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658"/>
        <w:gridCol w:w="11"/>
        <w:gridCol w:w="1862"/>
        <w:gridCol w:w="1353"/>
        <w:gridCol w:w="5906"/>
      </w:tblGrid>
      <w:tr w:rsidR="0081374E" w14:paraId="6964464A" w14:textId="77777777" w:rsidTr="008D0792">
        <w:tc>
          <w:tcPr>
            <w:tcW w:w="773" w:type="pct"/>
            <w:gridSpan w:val="2"/>
          </w:tcPr>
          <w:p w14:paraId="3E3BD748" w14:textId="77777777" w:rsidR="0081374E" w:rsidRDefault="00FF669F">
            <w:pPr>
              <w:spacing w:after="0" w:line="240" w:lineRule="auto"/>
              <w:jc w:val="right"/>
              <w:rPr>
                <w:b/>
                <w:bCs/>
              </w:rPr>
            </w:pPr>
            <w:r>
              <w:rPr>
                <w:rFonts w:ascii="Arial" w:hAnsi="Arial"/>
                <w:b/>
                <w:bCs/>
                <w:sz w:val="20"/>
                <w:szCs w:val="20"/>
              </w:rPr>
              <w:t>Ime:</w:t>
            </w:r>
          </w:p>
        </w:tc>
        <w:tc>
          <w:tcPr>
            <w:tcW w:w="4227" w:type="pct"/>
            <w:gridSpan w:val="3"/>
          </w:tcPr>
          <w:p w14:paraId="18BEC3A5" w14:textId="3EB98AD6" w:rsidR="0081374E" w:rsidRDefault="0010215B">
            <w:pPr>
              <w:spacing w:after="0" w:line="240" w:lineRule="auto"/>
              <w:rPr>
                <w:b/>
                <w:bCs/>
                <w:i/>
                <w:iCs/>
                <w:color w:val="FF0000"/>
              </w:rPr>
            </w:pPr>
            <w:r>
              <w:rPr>
                <w:b/>
                <w:bCs/>
                <w:i/>
                <w:iCs/>
                <w:color w:val="FF0000"/>
              </w:rPr>
              <w:t>Stefan</w:t>
            </w:r>
          </w:p>
        </w:tc>
      </w:tr>
      <w:tr w:rsidR="0081374E" w14:paraId="753AFEC2" w14:textId="77777777" w:rsidTr="008D0792">
        <w:tc>
          <w:tcPr>
            <w:tcW w:w="773" w:type="pct"/>
            <w:gridSpan w:val="2"/>
          </w:tcPr>
          <w:p w14:paraId="46E96B4F" w14:textId="77777777" w:rsidR="0081374E" w:rsidRDefault="00FF669F">
            <w:pPr>
              <w:spacing w:after="0" w:line="240" w:lineRule="auto"/>
              <w:jc w:val="right"/>
              <w:rPr>
                <w:b/>
                <w:bCs/>
              </w:rPr>
            </w:pPr>
            <w:r>
              <w:rPr>
                <w:rFonts w:ascii="Arial" w:hAnsi="Arial"/>
                <w:b/>
                <w:bCs/>
                <w:sz w:val="20"/>
                <w:szCs w:val="20"/>
              </w:rPr>
              <w:t>Prezime:</w:t>
            </w:r>
          </w:p>
        </w:tc>
        <w:tc>
          <w:tcPr>
            <w:tcW w:w="4227" w:type="pct"/>
            <w:gridSpan w:val="3"/>
          </w:tcPr>
          <w:p w14:paraId="03C69B28" w14:textId="1A4313FC" w:rsidR="0081374E" w:rsidRDefault="0010215B">
            <w:pPr>
              <w:spacing w:after="0" w:line="240" w:lineRule="auto"/>
              <w:rPr>
                <w:b/>
                <w:bCs/>
                <w:i/>
                <w:iCs/>
                <w:color w:val="FF0000"/>
              </w:rPr>
            </w:pPr>
            <w:r>
              <w:rPr>
                <w:b/>
                <w:bCs/>
                <w:i/>
                <w:iCs/>
                <w:color w:val="FF0000"/>
              </w:rPr>
              <w:t>Aleksić</w:t>
            </w:r>
          </w:p>
        </w:tc>
      </w:tr>
      <w:tr w:rsidR="0081374E" w14:paraId="42D26AA2" w14:textId="77777777" w:rsidTr="008D0792">
        <w:tc>
          <w:tcPr>
            <w:tcW w:w="773" w:type="pct"/>
            <w:gridSpan w:val="2"/>
          </w:tcPr>
          <w:p w14:paraId="734C3F46" w14:textId="77777777" w:rsidR="0081374E" w:rsidRDefault="00FF669F">
            <w:pPr>
              <w:spacing w:after="0" w:line="240" w:lineRule="auto"/>
              <w:jc w:val="right"/>
              <w:rPr>
                <w:b/>
                <w:bCs/>
              </w:rPr>
            </w:pPr>
            <w:r>
              <w:rPr>
                <w:rFonts w:ascii="Arial" w:hAnsi="Arial"/>
                <w:b/>
                <w:bCs/>
                <w:sz w:val="20"/>
                <w:szCs w:val="20"/>
              </w:rPr>
              <w:t>Broj indeksa:</w:t>
            </w:r>
          </w:p>
        </w:tc>
        <w:tc>
          <w:tcPr>
            <w:tcW w:w="4227" w:type="pct"/>
            <w:gridSpan w:val="3"/>
          </w:tcPr>
          <w:p w14:paraId="4F2468B9" w14:textId="234C5BEF" w:rsidR="0081374E" w:rsidRDefault="0010215B">
            <w:pPr>
              <w:spacing w:after="0" w:line="240" w:lineRule="auto"/>
              <w:rPr>
                <w:b/>
                <w:bCs/>
                <w:i/>
                <w:iCs/>
                <w:color w:val="FF0000"/>
              </w:rPr>
            </w:pPr>
            <w:r>
              <w:rPr>
                <w:b/>
                <w:bCs/>
                <w:i/>
                <w:iCs/>
                <w:color w:val="FF0000"/>
              </w:rPr>
              <w:t>16995</w:t>
            </w:r>
          </w:p>
        </w:tc>
      </w:tr>
      <w:tr w:rsidR="0081374E" w14:paraId="76356BA7" w14:textId="77777777" w:rsidTr="008D0792">
        <w:tc>
          <w:tcPr>
            <w:tcW w:w="768" w:type="pct"/>
            <w:tcBorders>
              <w:top w:val="nil"/>
              <w:right w:val="nil"/>
            </w:tcBorders>
          </w:tcPr>
          <w:p w14:paraId="1D519222" w14:textId="77777777" w:rsidR="0081374E" w:rsidRDefault="00FF669F">
            <w:pPr>
              <w:spacing w:after="0" w:line="240" w:lineRule="auto"/>
              <w:jc w:val="right"/>
              <w:rPr>
                <w:b/>
                <w:bCs/>
              </w:rPr>
            </w:pPr>
            <w:r>
              <w:rPr>
                <w:rFonts w:ascii="Arial" w:hAnsi="Arial"/>
                <w:b/>
                <w:bCs/>
                <w:sz w:val="20"/>
                <w:szCs w:val="20"/>
              </w:rPr>
              <w:t>LV po redu:</w:t>
            </w:r>
          </w:p>
        </w:tc>
        <w:tc>
          <w:tcPr>
            <w:tcW w:w="868" w:type="pct"/>
            <w:gridSpan w:val="2"/>
            <w:tcBorders>
              <w:top w:val="nil"/>
              <w:right w:val="nil"/>
            </w:tcBorders>
          </w:tcPr>
          <w:p w14:paraId="5D5FEE8D" w14:textId="6557F4BB" w:rsidR="0081374E" w:rsidRDefault="0010215B">
            <w:pPr>
              <w:spacing w:after="0" w:line="240" w:lineRule="auto"/>
              <w:jc w:val="center"/>
              <w:rPr>
                <w:b/>
                <w:bCs/>
              </w:rPr>
            </w:pPr>
            <w:r>
              <w:rPr>
                <w:rFonts w:ascii="Arial" w:hAnsi="Arial"/>
                <w:i/>
                <w:iCs/>
                <w:color w:val="FF0000"/>
                <w:sz w:val="20"/>
                <w:szCs w:val="20"/>
              </w:rPr>
              <w:t>III</w:t>
            </w:r>
          </w:p>
        </w:tc>
        <w:tc>
          <w:tcPr>
            <w:tcW w:w="627" w:type="pct"/>
            <w:tcBorders>
              <w:top w:val="nil"/>
              <w:right w:val="nil"/>
            </w:tcBorders>
          </w:tcPr>
          <w:p w14:paraId="444F8D03" w14:textId="77777777" w:rsidR="0081374E" w:rsidRDefault="00FF669F">
            <w:pPr>
              <w:spacing w:after="0" w:line="240" w:lineRule="auto"/>
              <w:rPr>
                <w:b/>
                <w:bCs/>
                <w:i/>
                <w:iCs/>
                <w:color w:val="FF0000"/>
              </w:rPr>
            </w:pPr>
            <w:r>
              <w:rPr>
                <w:rFonts w:ascii="Arial" w:hAnsi="Arial"/>
                <w:b/>
                <w:bCs/>
                <w:i/>
                <w:iCs/>
                <w:sz w:val="20"/>
                <w:szCs w:val="20"/>
              </w:rPr>
              <w:t>Termin:</w:t>
            </w:r>
          </w:p>
        </w:tc>
        <w:tc>
          <w:tcPr>
            <w:tcW w:w="2737" w:type="pct"/>
            <w:tcBorders>
              <w:top w:val="nil"/>
            </w:tcBorders>
          </w:tcPr>
          <w:p w14:paraId="3AE1743F" w14:textId="17EB4D9F" w:rsidR="0081374E" w:rsidRDefault="0010215B">
            <w:pPr>
              <w:spacing w:after="0" w:line="240" w:lineRule="auto"/>
              <w:rPr>
                <w:b/>
                <w:bCs/>
                <w:i/>
                <w:iCs/>
                <w:color w:val="FF0000"/>
              </w:rPr>
            </w:pPr>
            <w:r>
              <w:rPr>
                <w:rFonts w:ascii="Arial" w:hAnsi="Arial"/>
                <w:i/>
                <w:iCs/>
                <w:color w:val="FF0000"/>
                <w:sz w:val="20"/>
                <w:szCs w:val="20"/>
              </w:rPr>
              <w:t>3</w:t>
            </w:r>
          </w:p>
        </w:tc>
      </w:tr>
      <w:tr w:rsidR="0081374E" w14:paraId="57D1BCDD" w14:textId="77777777" w:rsidTr="008D0792">
        <w:tc>
          <w:tcPr>
            <w:tcW w:w="1636" w:type="pct"/>
            <w:gridSpan w:val="3"/>
            <w:tcBorders>
              <w:top w:val="nil"/>
              <w:right w:val="nil"/>
            </w:tcBorders>
          </w:tcPr>
          <w:p w14:paraId="7A6FCC8B" w14:textId="77777777" w:rsidR="0081374E" w:rsidRDefault="00FF669F">
            <w:pPr>
              <w:spacing w:after="0" w:line="240" w:lineRule="auto"/>
              <w:jc w:val="right"/>
              <w:rPr>
                <w:b/>
                <w:bCs/>
              </w:rPr>
            </w:pPr>
            <w:r>
              <w:rPr>
                <w:rFonts w:ascii="Arial" w:hAnsi="Arial"/>
                <w:b/>
                <w:bCs/>
                <w:sz w:val="20"/>
                <w:szCs w:val="20"/>
              </w:rPr>
              <w:t>Datum i vreme početka izrade</w:t>
            </w:r>
          </w:p>
        </w:tc>
        <w:tc>
          <w:tcPr>
            <w:tcW w:w="3364" w:type="pct"/>
            <w:gridSpan w:val="2"/>
            <w:tcBorders>
              <w:top w:val="nil"/>
            </w:tcBorders>
          </w:tcPr>
          <w:p w14:paraId="2E06D979" w14:textId="30F6CF1B" w:rsidR="0081374E" w:rsidRDefault="0010215B">
            <w:pPr>
              <w:spacing w:after="0" w:line="240" w:lineRule="auto"/>
              <w:rPr>
                <w:b/>
                <w:bCs/>
                <w:i/>
                <w:iCs/>
                <w:color w:val="FF0000"/>
              </w:rPr>
            </w:pPr>
            <w:r>
              <w:rPr>
                <w:rFonts w:ascii="Arial" w:hAnsi="Arial"/>
                <w:i/>
                <w:iCs/>
                <w:color w:val="FF0000"/>
                <w:sz w:val="20"/>
                <w:szCs w:val="20"/>
              </w:rPr>
              <w:t>05.05.2021. godine 18:05h</w:t>
            </w:r>
          </w:p>
        </w:tc>
      </w:tr>
    </w:tbl>
    <w:p w14:paraId="2447562F" w14:textId="77777777" w:rsidR="0081374E" w:rsidRDefault="0081374E"/>
    <w:p w14:paraId="5FC21221" w14:textId="557A3817" w:rsidR="0081374E" w:rsidRDefault="00FF669F" w:rsidP="001D2C08">
      <w:pPr>
        <w:pStyle w:val="Heading"/>
      </w:pPr>
      <w:r>
        <w:t>Zadatak</w:t>
      </w:r>
    </w:p>
    <w:p w14:paraId="39556496" w14:textId="243E6A41" w:rsidR="001D2C08" w:rsidRPr="00AF6B8E" w:rsidRDefault="00AF6B8E" w:rsidP="00AF6B8E">
      <w:pPr>
        <w:rPr>
          <w:rFonts w:ascii="Times New Roman" w:hAnsi="Times New Roman" w:cs="Times New Roman"/>
          <w:sz w:val="28"/>
          <w:szCs w:val="28"/>
        </w:rPr>
      </w:pPr>
      <w:r w:rsidRPr="00AF6B8E">
        <w:rPr>
          <w:rFonts w:ascii="Times New Roman" w:hAnsi="Times New Roman" w:cs="Times New Roman"/>
          <w:sz w:val="28"/>
          <w:szCs w:val="28"/>
        </w:rPr>
        <w:t>Napisati program na jeziku C (XC8 kompajler) za PIC16F84A-zasnovan sistem koji se sastoji od 2 tastera i 4 diode. Tasteri se nalaze na pinovima RA0 i RA1, a diode na pinovima RB0, RB1, RB2 i RB3. Pritiskom na prvi taster trenutni sadržaj binarnog broja prikazanog preko dioda se inkrementira, dok se pritiskom na drugi taster dekrementira. Dekrementiranjem vrednosti 0000 (sve diode ugašene) prikazuje se 1111 (sve postaju upaljene), inkrementiranjem vrednosti 1111 prikazuje se 0000.</w:t>
      </w:r>
    </w:p>
    <w:p w14:paraId="4DD1FF31" w14:textId="19632845" w:rsidR="001D2C08" w:rsidRPr="0018564E" w:rsidRDefault="00FF669F" w:rsidP="0018564E">
      <w:pPr>
        <w:pStyle w:val="Heading"/>
      </w:pPr>
      <w:r>
        <w:t>Rešenje</w:t>
      </w:r>
    </w:p>
    <w:p w14:paraId="4A439D83" w14:textId="631FD120" w:rsidR="001D2C08" w:rsidRPr="003A52C0" w:rsidRDefault="0018564E" w:rsidP="003A52C0">
      <w:pPr>
        <w:spacing w:after="0"/>
        <w:jc w:val="both"/>
        <w:rPr>
          <w:rStyle w:val="fontstyle01"/>
          <w:rFonts w:ascii="Times New Roman" w:hAnsi="Times New Roman" w:cs="Times New Roman"/>
          <w:sz w:val="28"/>
          <w:szCs w:val="28"/>
        </w:rPr>
      </w:pPr>
      <w:r w:rsidRPr="003A52C0">
        <w:rPr>
          <w:rFonts w:ascii="Times New Roman" w:hAnsi="Times New Roman" w:cs="Times New Roman"/>
          <w:sz w:val="28"/>
          <w:szCs w:val="28"/>
          <w:lang w:val="sr-Latn-RS"/>
        </w:rPr>
        <w:t xml:space="preserve">Za frekvenciju je izabrana standardna frekvencija od </w:t>
      </w:r>
      <w:r w:rsidRPr="003A52C0">
        <w:rPr>
          <w:rStyle w:val="fontstyle01"/>
          <w:rFonts w:ascii="Times New Roman" w:hAnsi="Times New Roman" w:cs="Times New Roman"/>
          <w:sz w:val="28"/>
          <w:szCs w:val="28"/>
        </w:rPr>
        <w:t>3</w:t>
      </w:r>
      <w:r w:rsidR="00DA191D">
        <w:rPr>
          <w:rStyle w:val="fontstyle01"/>
          <w:rFonts w:ascii="Times New Roman" w:hAnsi="Times New Roman" w:cs="Times New Roman"/>
          <w:sz w:val="28"/>
          <w:szCs w:val="28"/>
        </w:rPr>
        <w:t>.</w:t>
      </w:r>
      <w:r w:rsidRPr="003A52C0">
        <w:rPr>
          <w:rStyle w:val="fontstyle01"/>
          <w:rFonts w:ascii="Times New Roman" w:hAnsi="Times New Roman" w:cs="Times New Roman"/>
          <w:sz w:val="28"/>
          <w:szCs w:val="28"/>
        </w:rPr>
        <w:t xml:space="preserve">2768 </w:t>
      </w:r>
      <w:r w:rsidR="00DA191D">
        <w:rPr>
          <w:rStyle w:val="fontstyle01"/>
          <w:rFonts w:ascii="Times New Roman" w:hAnsi="Times New Roman" w:cs="Times New Roman"/>
          <w:sz w:val="28"/>
          <w:szCs w:val="28"/>
        </w:rPr>
        <w:t>M</w:t>
      </w:r>
      <w:r w:rsidRPr="003A52C0">
        <w:rPr>
          <w:rStyle w:val="fontstyle01"/>
          <w:rFonts w:ascii="Times New Roman" w:hAnsi="Times New Roman" w:cs="Times New Roman"/>
          <w:sz w:val="28"/>
          <w:szCs w:val="28"/>
        </w:rPr>
        <w:t>Hz.</w:t>
      </w:r>
    </w:p>
    <w:p w14:paraId="60F68D72" w14:textId="11447C51" w:rsidR="0018564E" w:rsidRPr="003A52C0" w:rsidRDefault="0018564E" w:rsidP="003A52C0">
      <w:pPr>
        <w:jc w:val="both"/>
        <w:rPr>
          <w:rStyle w:val="fontstyle01"/>
          <w:rFonts w:ascii="Times New Roman" w:hAnsi="Times New Roman" w:cs="Times New Roman"/>
          <w:sz w:val="28"/>
          <w:szCs w:val="28"/>
        </w:rPr>
      </w:pPr>
      <w:r w:rsidRPr="003A52C0">
        <w:rPr>
          <w:rStyle w:val="fontstyle01"/>
          <w:rFonts w:ascii="Times New Roman" w:hAnsi="Times New Roman" w:cs="Times New Roman"/>
          <w:sz w:val="28"/>
          <w:szCs w:val="28"/>
        </w:rPr>
        <w:t>Kristalni oscilator XT</w:t>
      </w:r>
      <w:r w:rsidR="00ED65AE">
        <w:rPr>
          <w:rStyle w:val="fontstyle01"/>
          <w:rFonts w:ascii="Times New Roman" w:hAnsi="Times New Roman" w:cs="Times New Roman"/>
          <w:sz w:val="28"/>
          <w:szCs w:val="28"/>
        </w:rPr>
        <w:t xml:space="preserve"> (</w:t>
      </w:r>
      <w:r w:rsidR="00ED65AE" w:rsidRPr="00ED65AE">
        <w:rPr>
          <w:rStyle w:val="fontstyle01"/>
          <w:rFonts w:ascii="Times New Roman" w:hAnsi="Times New Roman" w:cs="Times New Roman"/>
          <w:sz w:val="28"/>
          <w:szCs w:val="28"/>
        </w:rPr>
        <w:t>Medium Gain Crystal</w:t>
      </w:r>
      <w:r w:rsidR="00ED65AE">
        <w:rPr>
          <w:rStyle w:val="fontstyle01"/>
          <w:rFonts w:ascii="Times New Roman" w:hAnsi="Times New Roman" w:cs="Times New Roman"/>
          <w:sz w:val="28"/>
          <w:szCs w:val="28"/>
        </w:rPr>
        <w:t>)</w:t>
      </w:r>
      <w:r w:rsidRPr="003A52C0">
        <w:rPr>
          <w:rStyle w:val="fontstyle01"/>
          <w:rFonts w:ascii="Times New Roman" w:hAnsi="Times New Roman" w:cs="Times New Roman"/>
          <w:sz w:val="28"/>
          <w:szCs w:val="28"/>
        </w:rPr>
        <w:t>, gde je kapacitivnost kondenzatora 33pF, a frekvencija kristalnog oscilatora 1MHz.</w:t>
      </w:r>
    </w:p>
    <w:p w14:paraId="28A278CC" w14:textId="7EF6991F" w:rsidR="0018564E" w:rsidRPr="003A52C0" w:rsidRDefault="0018564E" w:rsidP="001D2C08">
      <w:pPr>
        <w:jc w:val="both"/>
        <w:rPr>
          <w:rStyle w:val="fontstyle01"/>
          <w:rFonts w:ascii="Times New Roman" w:hAnsi="Times New Roman" w:cs="Times New Roman"/>
          <w:sz w:val="28"/>
          <w:szCs w:val="28"/>
        </w:rPr>
      </w:pPr>
      <w:r w:rsidRPr="003A52C0">
        <w:rPr>
          <w:rStyle w:val="fontstyle01"/>
          <w:rFonts w:ascii="Times New Roman" w:hAnsi="Times New Roman" w:cs="Times New Roman"/>
          <w:sz w:val="28"/>
          <w:szCs w:val="28"/>
        </w:rPr>
        <w:t>Kod je realizovan u C-u, uz pomoć XC8 kompajlera i ima dve pomoćne promenljive:</w:t>
      </w:r>
    </w:p>
    <w:p w14:paraId="555D2B1B" w14:textId="6EFCF5F8" w:rsidR="0018564E" w:rsidRPr="003A52C0" w:rsidRDefault="0018564E" w:rsidP="0018564E">
      <w:pPr>
        <w:pStyle w:val="ListParagraph"/>
        <w:numPr>
          <w:ilvl w:val="0"/>
          <w:numId w:val="4"/>
        </w:numPr>
        <w:jc w:val="both"/>
        <w:rPr>
          <w:rFonts w:ascii="Times New Roman" w:hAnsi="Times New Roman" w:cs="Times New Roman"/>
          <w:sz w:val="28"/>
          <w:szCs w:val="28"/>
          <w:lang w:val="sr-Latn-RS"/>
        </w:rPr>
      </w:pPr>
      <w:r w:rsidRPr="003A52C0">
        <w:rPr>
          <w:rFonts w:ascii="Times New Roman" w:hAnsi="Times New Roman" w:cs="Times New Roman"/>
          <w:sz w:val="28"/>
          <w:szCs w:val="28"/>
          <w:lang w:val="sr-Latn-RS"/>
        </w:rPr>
        <w:t>Brojac (short 16bits)</w:t>
      </w:r>
    </w:p>
    <w:p w14:paraId="724551E9" w14:textId="40550E82" w:rsidR="0018564E" w:rsidRPr="003A52C0" w:rsidRDefault="0018564E" w:rsidP="0018564E">
      <w:pPr>
        <w:pStyle w:val="ListParagraph"/>
        <w:numPr>
          <w:ilvl w:val="0"/>
          <w:numId w:val="4"/>
        </w:numPr>
        <w:jc w:val="both"/>
        <w:rPr>
          <w:rFonts w:ascii="Times New Roman" w:hAnsi="Times New Roman" w:cs="Times New Roman"/>
          <w:sz w:val="28"/>
          <w:szCs w:val="28"/>
          <w:lang w:val="sr-Latn-RS"/>
        </w:rPr>
      </w:pPr>
      <w:r w:rsidRPr="003A52C0">
        <w:rPr>
          <w:rFonts w:ascii="Times New Roman" w:hAnsi="Times New Roman" w:cs="Times New Roman"/>
          <w:sz w:val="28"/>
          <w:szCs w:val="28"/>
          <w:lang w:val="sr-Latn-RS"/>
        </w:rPr>
        <w:t>Zabrana (short 16bits)</w:t>
      </w:r>
    </w:p>
    <w:p w14:paraId="4BCA4214" w14:textId="77777777" w:rsidR="0018564E" w:rsidRPr="003A52C0" w:rsidRDefault="0018564E" w:rsidP="0018564E">
      <w:pPr>
        <w:jc w:val="both"/>
        <w:rPr>
          <w:rFonts w:ascii="Times New Roman" w:hAnsi="Times New Roman" w:cs="Times New Roman"/>
          <w:sz w:val="28"/>
          <w:szCs w:val="28"/>
          <w:lang w:val="sr-Latn-RS"/>
        </w:rPr>
      </w:pPr>
      <w:r w:rsidRPr="003A52C0">
        <w:rPr>
          <w:rFonts w:ascii="Times New Roman" w:hAnsi="Times New Roman" w:cs="Times New Roman"/>
          <w:sz w:val="28"/>
          <w:szCs w:val="28"/>
          <w:lang w:val="sr-Latn-RS"/>
        </w:rPr>
        <w:t>Što se zabrane tiče, koristim samo dva bita od short (16 bits) i to:</w:t>
      </w:r>
    </w:p>
    <w:p w14:paraId="7D0B8F74" w14:textId="77777777" w:rsidR="0018564E" w:rsidRPr="003A52C0" w:rsidRDefault="0018564E" w:rsidP="0018564E">
      <w:pPr>
        <w:pStyle w:val="ListParagraph"/>
        <w:numPr>
          <w:ilvl w:val="0"/>
          <w:numId w:val="4"/>
        </w:numPr>
        <w:jc w:val="both"/>
        <w:rPr>
          <w:rFonts w:ascii="Times New Roman" w:hAnsi="Times New Roman" w:cs="Times New Roman"/>
          <w:sz w:val="28"/>
          <w:szCs w:val="28"/>
          <w:lang w:val="sr-Latn-RS"/>
        </w:rPr>
      </w:pPr>
      <w:r w:rsidRPr="003A52C0">
        <w:rPr>
          <w:rFonts w:ascii="Times New Roman" w:hAnsi="Times New Roman" w:cs="Times New Roman"/>
          <w:sz w:val="28"/>
          <w:szCs w:val="28"/>
          <w:lang w:val="sr-Latn-RS"/>
        </w:rPr>
        <w:t>Nulti za zabranu tastera na pinu RA0, koji je odgovoran za inkrementiranje sadržaja i</w:t>
      </w:r>
    </w:p>
    <w:p w14:paraId="17EE1324" w14:textId="77777777" w:rsidR="0018564E" w:rsidRPr="003A52C0" w:rsidRDefault="0018564E" w:rsidP="0018564E">
      <w:pPr>
        <w:pStyle w:val="ListParagraph"/>
        <w:numPr>
          <w:ilvl w:val="0"/>
          <w:numId w:val="4"/>
        </w:numPr>
        <w:jc w:val="both"/>
        <w:rPr>
          <w:rFonts w:ascii="Times New Roman" w:hAnsi="Times New Roman" w:cs="Times New Roman"/>
          <w:sz w:val="28"/>
          <w:szCs w:val="28"/>
          <w:lang w:val="sr-Latn-RS"/>
        </w:rPr>
      </w:pPr>
      <w:r w:rsidRPr="003A52C0">
        <w:rPr>
          <w:rFonts w:ascii="Times New Roman" w:hAnsi="Times New Roman" w:cs="Times New Roman"/>
          <w:sz w:val="28"/>
          <w:szCs w:val="28"/>
          <w:lang w:val="sr-Latn-RS"/>
        </w:rPr>
        <w:t>Prvi za zabranu tastera na pinu RA1, koji je odgovoran za dekrementiranje sadržaja.</w:t>
      </w:r>
    </w:p>
    <w:p w14:paraId="5A4349F8" w14:textId="5CD24AE2" w:rsidR="0018564E" w:rsidRPr="003A52C0" w:rsidRDefault="0018564E" w:rsidP="0018564E">
      <w:pPr>
        <w:jc w:val="both"/>
        <w:rPr>
          <w:rFonts w:ascii="Times New Roman" w:hAnsi="Times New Roman" w:cs="Times New Roman"/>
          <w:sz w:val="28"/>
          <w:szCs w:val="28"/>
          <w:lang w:val="sr-Latn-RS"/>
        </w:rPr>
      </w:pPr>
      <w:r w:rsidRPr="003A52C0">
        <w:rPr>
          <w:rFonts w:ascii="Times New Roman" w:hAnsi="Times New Roman" w:cs="Times New Roman"/>
          <w:sz w:val="28"/>
          <w:szCs w:val="28"/>
          <w:lang w:val="sr-Latn-RS"/>
        </w:rPr>
        <w:t xml:space="preserve">Glavni program se sastoji iz inicijalizacije portova A i B (oba registra su postavljena na nula pre konfiguracije). Konfigurisano je tako da je A delimično ulazni RA0 i RA1, dok su ostali portovi izlazni. Port B je u potpunosti stavljen u izlazni režim. Ova konfiguracija je postignuta konfiguracijom TRISA i TRISB registara. </w:t>
      </w:r>
    </w:p>
    <w:p w14:paraId="035D96A3" w14:textId="7C7BF753" w:rsidR="006E4782" w:rsidRPr="003A52C0" w:rsidRDefault="0018564E" w:rsidP="0018564E">
      <w:pPr>
        <w:jc w:val="both"/>
        <w:rPr>
          <w:rFonts w:ascii="Times New Roman" w:hAnsi="Times New Roman" w:cs="Times New Roman"/>
          <w:sz w:val="28"/>
          <w:szCs w:val="28"/>
          <w:lang w:val="sr-Latn-RS"/>
        </w:rPr>
      </w:pPr>
      <w:r w:rsidRPr="003A52C0">
        <w:rPr>
          <w:rFonts w:ascii="Times New Roman" w:hAnsi="Times New Roman" w:cs="Times New Roman"/>
          <w:sz w:val="28"/>
          <w:szCs w:val="28"/>
          <w:lang w:val="sr-Latn-RS"/>
        </w:rPr>
        <w:t xml:space="preserve">Nakon konfiguracije, dolazi glavna petlja koja proverava da li je pritisnut tastet na pinu RA0 ili RA1 i ukoliko jedan od njih jeste, postavlja </w:t>
      </w:r>
      <w:r w:rsidR="006E4782" w:rsidRPr="003A52C0">
        <w:rPr>
          <w:rFonts w:ascii="Times New Roman" w:hAnsi="Times New Roman" w:cs="Times New Roman"/>
          <w:sz w:val="28"/>
          <w:szCs w:val="28"/>
          <w:lang w:val="sr-Latn-RS"/>
        </w:rPr>
        <w:t xml:space="preserve">odgovarajući </w:t>
      </w:r>
      <w:r w:rsidRPr="003A52C0">
        <w:rPr>
          <w:rFonts w:ascii="Times New Roman" w:hAnsi="Times New Roman" w:cs="Times New Roman"/>
          <w:sz w:val="28"/>
          <w:szCs w:val="28"/>
          <w:lang w:val="sr-Latn-RS"/>
        </w:rPr>
        <w:t>bit zabrane (ukoliko je uklonjen), inkrementira/dekrementira sadržaj</w:t>
      </w:r>
      <w:r w:rsidR="006E4782" w:rsidRPr="003A52C0">
        <w:rPr>
          <w:rFonts w:ascii="Times New Roman" w:hAnsi="Times New Roman" w:cs="Times New Roman"/>
          <w:sz w:val="28"/>
          <w:szCs w:val="28"/>
          <w:lang w:val="sr-Latn-RS"/>
        </w:rPr>
        <w:t xml:space="preserve"> brojac promenljive</w:t>
      </w:r>
      <w:r w:rsidRPr="003A52C0">
        <w:rPr>
          <w:rFonts w:ascii="Times New Roman" w:hAnsi="Times New Roman" w:cs="Times New Roman"/>
          <w:sz w:val="28"/>
          <w:szCs w:val="28"/>
          <w:lang w:val="sr-Latn-RS"/>
        </w:rPr>
        <w:t>, u granicama [0-15] i taj sadržaj prenosi na PORTB.</w:t>
      </w:r>
    </w:p>
    <w:p w14:paraId="23B9A0C5" w14:textId="4522271F" w:rsidR="0081374E" w:rsidRDefault="00FF669F" w:rsidP="001D2C08">
      <w:pPr>
        <w:pStyle w:val="Heading"/>
      </w:pPr>
      <w:r>
        <w:rPr>
          <w:lang w:val="sr-Latn-RS"/>
        </w:rPr>
        <w:lastRenderedPageBreak/>
        <w:t>Samoevaluacija</w:t>
      </w:r>
    </w:p>
    <w:p w14:paraId="23597571" w14:textId="77777777" w:rsidR="0081374E" w:rsidRDefault="00FF669F">
      <w:pPr>
        <w:pStyle w:val="ListParagraph"/>
        <w:spacing w:after="143"/>
        <w:jc w:val="both"/>
        <w:rPr>
          <w:i/>
          <w:iCs/>
          <w:lang w:val="sr-Latn-RS"/>
        </w:rPr>
      </w:pPr>
      <w:r>
        <w:rPr>
          <w:rFonts w:ascii="Arial" w:hAnsi="Arial"/>
          <w:i/>
          <w:iCs/>
          <w:lang w:val="sr-Latn-RS"/>
        </w:rPr>
        <w:t>Na skali 0-5, u kom stepenu smatrate da ste:</w:t>
      </w:r>
    </w:p>
    <w:tbl>
      <w:tblPr>
        <w:tblW w:w="5000" w:type="pct"/>
        <w:jc w:val="center"/>
        <w:tblCellMar>
          <w:left w:w="0" w:type="dxa"/>
          <w:right w:w="0" w:type="dxa"/>
        </w:tblCellMar>
        <w:tblLook w:val="04A0" w:firstRow="1" w:lastRow="0" w:firstColumn="1" w:lastColumn="0" w:noHBand="0" w:noVBand="1"/>
      </w:tblPr>
      <w:tblGrid>
        <w:gridCol w:w="477"/>
        <w:gridCol w:w="5954"/>
        <w:gridCol w:w="1775"/>
        <w:gridCol w:w="2588"/>
      </w:tblGrid>
      <w:tr w:rsidR="0081374E" w14:paraId="6E18469A" w14:textId="77777777" w:rsidTr="0019566E">
        <w:trPr>
          <w:gridAfter w:val="1"/>
          <w:wAfter w:w="1199" w:type="pct"/>
          <w:jc w:val="center"/>
        </w:trPr>
        <w:tc>
          <w:tcPr>
            <w:tcW w:w="221" w:type="pct"/>
            <w:tcBorders>
              <w:top w:val="single" w:sz="2" w:space="0" w:color="000000"/>
              <w:left w:val="single" w:sz="2" w:space="0" w:color="000000"/>
              <w:bottom w:val="single" w:sz="2" w:space="0" w:color="000000"/>
            </w:tcBorders>
          </w:tcPr>
          <w:p w14:paraId="39FB3BA7"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a)</w:t>
            </w:r>
          </w:p>
        </w:tc>
        <w:tc>
          <w:tcPr>
            <w:tcW w:w="2758" w:type="pct"/>
            <w:tcBorders>
              <w:top w:val="single" w:sz="2" w:space="0" w:color="000000"/>
              <w:bottom w:val="single" w:sz="2" w:space="0" w:color="000000"/>
            </w:tcBorders>
          </w:tcPr>
          <w:p w14:paraId="762C5A12" w14:textId="77777777" w:rsidR="0081374E" w:rsidRDefault="00FF669F">
            <w:pPr>
              <w:pStyle w:val="TableContents"/>
              <w:rPr>
                <w:rFonts w:ascii="Arial" w:hAnsi="Arial"/>
                <w:b/>
                <w:bCs/>
                <w:color w:val="000000"/>
                <w:sz w:val="20"/>
                <w:szCs w:val="20"/>
              </w:rPr>
            </w:pPr>
            <w:r>
              <w:rPr>
                <w:rFonts w:ascii="Arial" w:hAnsi="Arial"/>
                <w:b/>
                <w:bCs/>
                <w:i/>
                <w:iCs/>
                <w:color w:val="000000"/>
                <w:sz w:val="20"/>
                <w:szCs w:val="20"/>
                <w:lang w:val="sr-Latn-RS"/>
              </w:rPr>
              <w:t>došli pripremljeni na vežbu</w:t>
            </w:r>
          </w:p>
        </w:tc>
        <w:tc>
          <w:tcPr>
            <w:tcW w:w="822" w:type="pct"/>
            <w:tcBorders>
              <w:top w:val="single" w:sz="2" w:space="0" w:color="000000"/>
              <w:bottom w:val="single" w:sz="2" w:space="0" w:color="000000"/>
              <w:right w:val="single" w:sz="2" w:space="0" w:color="000000"/>
            </w:tcBorders>
          </w:tcPr>
          <w:p w14:paraId="1E884DAA" w14:textId="086924BE" w:rsidR="0081374E" w:rsidRDefault="00AF6B8E">
            <w:pPr>
              <w:pStyle w:val="TableContents"/>
              <w:rPr>
                <w:rFonts w:ascii="Arial" w:hAnsi="Arial"/>
                <w:b/>
                <w:bCs/>
                <w:color w:val="FF0000"/>
                <w:sz w:val="20"/>
                <w:szCs w:val="20"/>
              </w:rPr>
            </w:pPr>
            <w:r>
              <w:rPr>
                <w:rFonts w:ascii="Arial" w:hAnsi="Arial"/>
                <w:b/>
                <w:bCs/>
                <w:color w:val="FF0000"/>
                <w:sz w:val="20"/>
                <w:szCs w:val="20"/>
              </w:rPr>
              <w:t>5</w:t>
            </w:r>
          </w:p>
        </w:tc>
      </w:tr>
      <w:tr w:rsidR="0081374E" w14:paraId="4AE5ECDF" w14:textId="77777777" w:rsidTr="0019566E">
        <w:trPr>
          <w:gridAfter w:val="1"/>
          <w:wAfter w:w="1199" w:type="pct"/>
          <w:jc w:val="center"/>
        </w:trPr>
        <w:tc>
          <w:tcPr>
            <w:tcW w:w="221" w:type="pct"/>
            <w:tcBorders>
              <w:left w:val="single" w:sz="2" w:space="0" w:color="000000"/>
              <w:bottom w:val="single" w:sz="2" w:space="0" w:color="000000"/>
            </w:tcBorders>
          </w:tcPr>
          <w:p w14:paraId="3459659A"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b)</w:t>
            </w:r>
          </w:p>
        </w:tc>
        <w:tc>
          <w:tcPr>
            <w:tcW w:w="2758" w:type="pct"/>
            <w:tcBorders>
              <w:bottom w:val="single" w:sz="2" w:space="0" w:color="000000"/>
            </w:tcBorders>
          </w:tcPr>
          <w:p w14:paraId="649B8EE6" w14:textId="77777777" w:rsidR="0081374E" w:rsidRPr="001D2C08" w:rsidRDefault="00FF669F" w:rsidP="001D2C08">
            <w:pPr>
              <w:jc w:val="both"/>
              <w:rPr>
                <w:i/>
                <w:iCs/>
                <w:lang w:val="sr-Latn-RS"/>
              </w:rPr>
            </w:pPr>
            <w:r w:rsidRPr="001D2C08">
              <w:rPr>
                <w:rFonts w:ascii="Arial" w:hAnsi="Arial"/>
                <w:b/>
                <w:bCs/>
                <w:i/>
                <w:iCs/>
                <w:sz w:val="20"/>
                <w:szCs w:val="20"/>
                <w:lang w:val="sr-Latn-RS"/>
              </w:rPr>
              <w:t>razumeli zadatak</w:t>
            </w:r>
          </w:p>
        </w:tc>
        <w:tc>
          <w:tcPr>
            <w:tcW w:w="822" w:type="pct"/>
            <w:tcBorders>
              <w:bottom w:val="single" w:sz="2" w:space="0" w:color="000000"/>
              <w:right w:val="single" w:sz="2" w:space="0" w:color="000000"/>
            </w:tcBorders>
          </w:tcPr>
          <w:p w14:paraId="3EC5F21C" w14:textId="4077C731" w:rsidR="0081374E" w:rsidRDefault="0010215B">
            <w:pPr>
              <w:pStyle w:val="TableContents"/>
              <w:rPr>
                <w:rFonts w:ascii="Arial" w:hAnsi="Arial"/>
                <w:b/>
                <w:bCs/>
                <w:color w:val="FF0000"/>
                <w:sz w:val="20"/>
                <w:szCs w:val="20"/>
              </w:rPr>
            </w:pPr>
            <w:r>
              <w:rPr>
                <w:rFonts w:ascii="Arial" w:hAnsi="Arial"/>
                <w:b/>
                <w:bCs/>
                <w:i/>
                <w:iCs/>
                <w:color w:val="FF0000"/>
                <w:sz w:val="20"/>
                <w:szCs w:val="20"/>
                <w:lang w:val="sr-Latn-RS"/>
              </w:rPr>
              <w:t>5</w:t>
            </w:r>
          </w:p>
        </w:tc>
      </w:tr>
      <w:tr w:rsidR="0081374E" w14:paraId="2D499914" w14:textId="77777777" w:rsidTr="0019566E">
        <w:trPr>
          <w:gridAfter w:val="1"/>
          <w:wAfter w:w="1199" w:type="pct"/>
          <w:jc w:val="center"/>
        </w:trPr>
        <w:tc>
          <w:tcPr>
            <w:tcW w:w="221" w:type="pct"/>
            <w:tcBorders>
              <w:left w:val="single" w:sz="2" w:space="0" w:color="000000"/>
              <w:bottom w:val="single" w:sz="2" w:space="0" w:color="000000"/>
            </w:tcBorders>
          </w:tcPr>
          <w:p w14:paraId="71BCF289"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c)</w:t>
            </w:r>
          </w:p>
        </w:tc>
        <w:tc>
          <w:tcPr>
            <w:tcW w:w="2758" w:type="pct"/>
            <w:tcBorders>
              <w:bottom w:val="single" w:sz="2" w:space="0" w:color="000000"/>
            </w:tcBorders>
          </w:tcPr>
          <w:p w14:paraId="78B17591" w14:textId="77777777" w:rsidR="0081374E" w:rsidRPr="001D2C08" w:rsidRDefault="00FF669F" w:rsidP="001D2C08">
            <w:pPr>
              <w:jc w:val="both"/>
              <w:rPr>
                <w:i/>
                <w:iCs/>
                <w:lang w:val="sr-Latn-RS"/>
              </w:rPr>
            </w:pPr>
            <w:r w:rsidRPr="001D2C08">
              <w:rPr>
                <w:rFonts w:ascii="Arial" w:hAnsi="Arial"/>
                <w:b/>
                <w:bCs/>
                <w:i/>
                <w:iCs/>
                <w:color w:val="000000"/>
                <w:sz w:val="20"/>
                <w:szCs w:val="20"/>
                <w:lang w:val="sr-Latn-RS"/>
              </w:rPr>
              <w:t>ispunili zahteve zadatka</w:t>
            </w:r>
          </w:p>
        </w:tc>
        <w:tc>
          <w:tcPr>
            <w:tcW w:w="822" w:type="pct"/>
            <w:tcBorders>
              <w:bottom w:val="single" w:sz="2" w:space="0" w:color="000000"/>
              <w:right w:val="single" w:sz="2" w:space="0" w:color="000000"/>
            </w:tcBorders>
          </w:tcPr>
          <w:p w14:paraId="4AF828FF" w14:textId="76E543AB" w:rsidR="0081374E" w:rsidRDefault="0010215B">
            <w:pPr>
              <w:pStyle w:val="TableContents"/>
              <w:rPr>
                <w:rFonts w:ascii="Arial" w:hAnsi="Arial"/>
                <w:b/>
                <w:bCs/>
                <w:color w:val="000000"/>
                <w:sz w:val="20"/>
                <w:szCs w:val="20"/>
              </w:rPr>
            </w:pPr>
            <w:r>
              <w:rPr>
                <w:rFonts w:ascii="Arial" w:hAnsi="Arial"/>
                <w:b/>
                <w:bCs/>
                <w:i/>
                <w:iCs/>
                <w:color w:val="FF0000"/>
                <w:sz w:val="20"/>
                <w:szCs w:val="20"/>
                <w:lang w:val="sr-Latn-RS"/>
              </w:rPr>
              <w:t>5</w:t>
            </w:r>
          </w:p>
        </w:tc>
      </w:tr>
      <w:tr w:rsidR="0081374E" w14:paraId="270C7B20" w14:textId="77777777" w:rsidTr="0019566E">
        <w:trPr>
          <w:gridAfter w:val="1"/>
          <w:wAfter w:w="1199" w:type="pct"/>
          <w:trHeight w:val="313"/>
          <w:jc w:val="center"/>
        </w:trPr>
        <w:tc>
          <w:tcPr>
            <w:tcW w:w="221" w:type="pct"/>
            <w:tcBorders>
              <w:left w:val="single" w:sz="2" w:space="0" w:color="000000"/>
              <w:bottom w:val="single" w:sz="2" w:space="0" w:color="000000"/>
            </w:tcBorders>
          </w:tcPr>
          <w:p w14:paraId="7B8250F4"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d)</w:t>
            </w:r>
          </w:p>
        </w:tc>
        <w:tc>
          <w:tcPr>
            <w:tcW w:w="2758" w:type="pct"/>
            <w:tcBorders>
              <w:bottom w:val="single" w:sz="2" w:space="0" w:color="000000"/>
            </w:tcBorders>
          </w:tcPr>
          <w:p w14:paraId="5168A5CA" w14:textId="77777777" w:rsidR="0081374E" w:rsidRPr="001D2C08" w:rsidRDefault="00FF669F" w:rsidP="001D2C08">
            <w:pPr>
              <w:rPr>
                <w:i/>
                <w:iCs/>
                <w:lang w:val="sr-Latn-RS"/>
              </w:rPr>
            </w:pPr>
            <w:r w:rsidRPr="001D2C08">
              <w:rPr>
                <w:rFonts w:ascii="Arial" w:hAnsi="Arial"/>
                <w:b/>
                <w:bCs/>
                <w:i/>
                <w:iCs/>
                <w:color w:val="000000"/>
                <w:sz w:val="20"/>
                <w:szCs w:val="20"/>
                <w:lang w:val="sr-Latn-RS"/>
              </w:rPr>
              <w:t>primalioučili i opisali funkcionisanje svog rešenja</w:t>
            </w:r>
          </w:p>
        </w:tc>
        <w:tc>
          <w:tcPr>
            <w:tcW w:w="822" w:type="pct"/>
            <w:tcBorders>
              <w:bottom w:val="single" w:sz="2" w:space="0" w:color="000000"/>
              <w:right w:val="single" w:sz="2" w:space="0" w:color="000000"/>
            </w:tcBorders>
          </w:tcPr>
          <w:p w14:paraId="36AD07AE" w14:textId="4BADB03E" w:rsidR="0081374E" w:rsidRDefault="0010215B">
            <w:pPr>
              <w:pStyle w:val="TableContents"/>
              <w:rPr>
                <w:rFonts w:ascii="Arial" w:hAnsi="Arial"/>
                <w:b/>
                <w:bCs/>
                <w:color w:val="FF0000"/>
                <w:sz w:val="20"/>
                <w:szCs w:val="20"/>
              </w:rPr>
            </w:pPr>
            <w:r>
              <w:rPr>
                <w:rFonts w:ascii="Arial" w:hAnsi="Arial"/>
                <w:b/>
                <w:bCs/>
                <w:i/>
                <w:iCs/>
                <w:color w:val="FF0000"/>
                <w:sz w:val="20"/>
                <w:szCs w:val="20"/>
                <w:lang w:val="sr-Latn-RS"/>
              </w:rPr>
              <w:t>5</w:t>
            </w:r>
          </w:p>
        </w:tc>
      </w:tr>
      <w:tr w:rsidR="0081374E" w14:paraId="55B20A70" w14:textId="77777777" w:rsidTr="0019566E">
        <w:trPr>
          <w:gridAfter w:val="1"/>
          <w:wAfter w:w="1199" w:type="pct"/>
          <w:jc w:val="center"/>
        </w:trPr>
        <w:tc>
          <w:tcPr>
            <w:tcW w:w="221" w:type="pct"/>
            <w:tcBorders>
              <w:left w:val="single" w:sz="2" w:space="0" w:color="000000"/>
              <w:bottom w:val="single" w:sz="2" w:space="0" w:color="000000"/>
            </w:tcBorders>
          </w:tcPr>
          <w:p w14:paraId="24DC3718"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e)</w:t>
            </w:r>
          </w:p>
        </w:tc>
        <w:tc>
          <w:tcPr>
            <w:tcW w:w="2758" w:type="pct"/>
            <w:tcBorders>
              <w:bottom w:val="single" w:sz="2" w:space="0" w:color="000000"/>
            </w:tcBorders>
          </w:tcPr>
          <w:p w14:paraId="2F3A5D99" w14:textId="77777777" w:rsidR="0081374E" w:rsidRPr="001D2C08" w:rsidRDefault="00FF669F" w:rsidP="001D2C08">
            <w:pPr>
              <w:jc w:val="both"/>
              <w:rPr>
                <w:i/>
                <w:iCs/>
                <w:lang w:val="sr-Latn-RS"/>
              </w:rPr>
            </w:pPr>
            <w:r w:rsidRPr="001D2C08">
              <w:rPr>
                <w:rFonts w:ascii="Arial" w:hAnsi="Arial"/>
                <w:b/>
                <w:bCs/>
                <w:i/>
                <w:iCs/>
                <w:color w:val="000000"/>
                <w:sz w:val="20"/>
                <w:szCs w:val="20"/>
                <w:lang w:val="sr-Latn-RS"/>
              </w:rPr>
              <w:t>dovoljno vremena za vežbu</w:t>
            </w:r>
          </w:p>
        </w:tc>
        <w:tc>
          <w:tcPr>
            <w:tcW w:w="822" w:type="pct"/>
            <w:tcBorders>
              <w:bottom w:val="single" w:sz="2" w:space="0" w:color="000000"/>
              <w:right w:val="single" w:sz="2" w:space="0" w:color="000000"/>
            </w:tcBorders>
          </w:tcPr>
          <w:p w14:paraId="6D25942A" w14:textId="52674D08" w:rsidR="0081374E" w:rsidRDefault="00AF6B8E">
            <w:pPr>
              <w:pStyle w:val="TableContents"/>
              <w:rPr>
                <w:rFonts w:ascii="Arial" w:hAnsi="Arial"/>
                <w:b/>
                <w:bCs/>
                <w:color w:val="FF0000"/>
                <w:sz w:val="20"/>
                <w:szCs w:val="20"/>
              </w:rPr>
            </w:pPr>
            <w:r>
              <w:rPr>
                <w:rFonts w:ascii="Arial" w:hAnsi="Arial"/>
                <w:b/>
                <w:bCs/>
                <w:color w:val="FF0000"/>
                <w:sz w:val="20"/>
                <w:szCs w:val="20"/>
              </w:rPr>
              <w:t>5</w:t>
            </w:r>
          </w:p>
        </w:tc>
      </w:tr>
      <w:tr w:rsidR="0081374E" w14:paraId="38930A50" w14:textId="77777777" w:rsidTr="0019566E">
        <w:trPr>
          <w:gridAfter w:val="1"/>
          <w:wAfter w:w="1199" w:type="pct"/>
          <w:jc w:val="center"/>
        </w:trPr>
        <w:tc>
          <w:tcPr>
            <w:tcW w:w="221" w:type="pct"/>
            <w:tcBorders>
              <w:left w:val="single" w:sz="2" w:space="0" w:color="000000"/>
              <w:bottom w:val="single" w:sz="2" w:space="0" w:color="000000"/>
            </w:tcBorders>
          </w:tcPr>
          <w:p w14:paraId="2A475C35" w14:textId="77777777" w:rsidR="0081374E" w:rsidRDefault="00FF669F">
            <w:pPr>
              <w:pStyle w:val="TableContents"/>
              <w:rPr>
                <w:rFonts w:ascii="Arial" w:hAnsi="Arial"/>
                <w:b/>
                <w:bCs/>
                <w:color w:val="000000"/>
                <w:sz w:val="20"/>
                <w:szCs w:val="20"/>
              </w:rPr>
            </w:pPr>
            <w:r>
              <w:rPr>
                <w:rFonts w:ascii="Arial" w:hAnsi="Arial"/>
                <w:b/>
                <w:bCs/>
                <w:color w:val="000000"/>
                <w:sz w:val="20"/>
                <w:szCs w:val="20"/>
              </w:rPr>
              <w:t>f)</w:t>
            </w:r>
          </w:p>
        </w:tc>
        <w:tc>
          <w:tcPr>
            <w:tcW w:w="2758" w:type="pct"/>
            <w:tcBorders>
              <w:bottom w:val="single" w:sz="2" w:space="0" w:color="000000"/>
            </w:tcBorders>
          </w:tcPr>
          <w:p w14:paraId="0EA917DA" w14:textId="77777777" w:rsidR="0081374E" w:rsidRPr="001D2C08" w:rsidRDefault="00FF669F" w:rsidP="001D2C08">
            <w:pPr>
              <w:jc w:val="both"/>
              <w:rPr>
                <w:i/>
                <w:iCs/>
                <w:lang w:val="sr-Latn-RS"/>
              </w:rPr>
            </w:pPr>
            <w:r w:rsidRPr="001D2C08">
              <w:rPr>
                <w:rFonts w:ascii="Arial" w:hAnsi="Arial"/>
                <w:b/>
                <w:bCs/>
                <w:i/>
                <w:iCs/>
                <w:color w:val="000000"/>
                <w:sz w:val="20"/>
                <w:szCs w:val="20"/>
                <w:lang w:val="sr-Latn-RS"/>
              </w:rPr>
              <w:t>unapredili svoje znanje u toku vežbe</w:t>
            </w:r>
          </w:p>
        </w:tc>
        <w:tc>
          <w:tcPr>
            <w:tcW w:w="822" w:type="pct"/>
            <w:tcBorders>
              <w:bottom w:val="single" w:sz="2" w:space="0" w:color="000000"/>
              <w:right w:val="single" w:sz="2" w:space="0" w:color="000000"/>
            </w:tcBorders>
          </w:tcPr>
          <w:p w14:paraId="0804BB53" w14:textId="6F3C9F57" w:rsidR="0081374E" w:rsidRDefault="00AF6B8E">
            <w:pPr>
              <w:pStyle w:val="TableContents"/>
              <w:rPr>
                <w:rFonts w:ascii="Arial" w:hAnsi="Arial"/>
                <w:b/>
                <w:bCs/>
                <w:color w:val="FF0000"/>
                <w:sz w:val="20"/>
                <w:szCs w:val="20"/>
              </w:rPr>
            </w:pPr>
            <w:r>
              <w:rPr>
                <w:rFonts w:ascii="Arial" w:hAnsi="Arial"/>
                <w:b/>
                <w:bCs/>
                <w:color w:val="FF0000"/>
                <w:sz w:val="20"/>
                <w:szCs w:val="20"/>
              </w:rPr>
              <w:t>1</w:t>
            </w:r>
          </w:p>
        </w:tc>
      </w:tr>
      <w:tr w:rsidR="0081374E" w14:paraId="10A6206C" w14:textId="77777777" w:rsidTr="0019566E">
        <w:tblPrEx>
          <w:jc w:val="left"/>
        </w:tblPrEx>
        <w:tc>
          <w:tcPr>
            <w:tcW w:w="5000" w:type="pct"/>
            <w:gridSpan w:val="4"/>
          </w:tcPr>
          <w:p w14:paraId="7BFF6A83" w14:textId="0FD02521" w:rsidR="0081374E" w:rsidRPr="001D2C08" w:rsidRDefault="0081374E" w:rsidP="001D2C08">
            <w:pPr>
              <w:jc w:val="both"/>
              <w:rPr>
                <w:i/>
                <w:iCs/>
                <w:lang w:val="sr-Latn-RS"/>
              </w:rPr>
            </w:pPr>
          </w:p>
        </w:tc>
      </w:tr>
    </w:tbl>
    <w:p w14:paraId="6B83CE78" w14:textId="77777777" w:rsidR="001D2C08" w:rsidRDefault="001D2C08" w:rsidP="001D2C08">
      <w:pPr>
        <w:rPr>
          <w:lang w:val="sr-Latn-RS"/>
        </w:rPr>
      </w:pPr>
    </w:p>
    <w:p w14:paraId="59CDA8EC" w14:textId="792715FF" w:rsidR="0081374E" w:rsidRDefault="00FF669F" w:rsidP="001D2C08">
      <w:pPr>
        <w:pStyle w:val="Heading"/>
        <w:rPr>
          <w:i/>
          <w:iCs/>
          <w:lang w:val="sr-Latn-RS"/>
        </w:rPr>
      </w:pPr>
      <w:r>
        <w:rPr>
          <w:lang w:val="sr-Latn-RS"/>
        </w:rPr>
        <w:t>Izjava</w:t>
      </w:r>
    </w:p>
    <w:p w14:paraId="41D64139" w14:textId="77777777" w:rsidR="0081374E" w:rsidRPr="001D2C08" w:rsidRDefault="00FF669F" w:rsidP="001D2C08">
      <w:pPr>
        <w:jc w:val="both"/>
        <w:rPr>
          <w:i/>
          <w:iCs/>
          <w:lang w:val="sr-Latn-RS"/>
        </w:rPr>
      </w:pPr>
      <w:r w:rsidRPr="001D2C08">
        <w:rPr>
          <w:rFonts w:ascii="Arial" w:hAnsi="Arial"/>
          <w:i/>
          <w:iCs/>
          <w:lang w:val="sr-Latn-RS"/>
        </w:rPr>
        <w:t xml:space="preserve">Izjavljujem da sam lično kreirao rešenje na postavljeni zadatak i ovaj izveštaj. </w:t>
      </w:r>
    </w:p>
    <w:p w14:paraId="2577C981" w14:textId="696B2C21" w:rsidR="0081374E" w:rsidRPr="0010215B" w:rsidRDefault="00FF669F" w:rsidP="0010215B">
      <w:pPr>
        <w:jc w:val="both"/>
        <w:rPr>
          <w:i/>
          <w:iCs/>
          <w:lang w:val="sr-Latn-RS"/>
        </w:rPr>
      </w:pPr>
      <w:r w:rsidRPr="001D2C08">
        <w:rPr>
          <w:rFonts w:ascii="Arial" w:hAnsi="Arial"/>
          <w:i/>
          <w:iCs/>
          <w:lang w:val="sr-Latn-RS"/>
        </w:rPr>
        <w:t xml:space="preserve">U toku vežbe, za sastavljanje rešenja i izveštaja </w:t>
      </w:r>
      <w:r w:rsidRPr="001D2C08">
        <w:rPr>
          <w:rFonts w:ascii="Arial" w:hAnsi="Arial"/>
          <w:i/>
          <w:iCs/>
          <w:color w:val="FF0000"/>
          <w:lang w:val="sr-Latn-RS"/>
        </w:rPr>
        <w:t>NISAM</w:t>
      </w:r>
      <w:r w:rsidRPr="001D2C08">
        <w:rPr>
          <w:rFonts w:ascii="Arial" w:hAnsi="Arial"/>
          <w:i/>
          <w:iCs/>
          <w:lang w:val="sr-Latn-RS"/>
        </w:rPr>
        <w:t xml:space="preserve"> dobio pomoć od drugih.</w:t>
      </w:r>
    </w:p>
    <w:p w14:paraId="7F7A2C5B" w14:textId="77777777" w:rsidR="0081374E" w:rsidRDefault="0081374E">
      <w:pPr>
        <w:pStyle w:val="ListParagraph"/>
        <w:jc w:val="right"/>
        <w:rPr>
          <w:i/>
          <w:iCs/>
          <w:lang w:val="sr-Latn-RS"/>
        </w:rPr>
      </w:pPr>
    </w:p>
    <w:p w14:paraId="0D049EBD" w14:textId="77777777" w:rsidR="0081374E" w:rsidRDefault="00FF669F">
      <w:pPr>
        <w:pStyle w:val="ListParagraph"/>
        <w:jc w:val="both"/>
        <w:rPr>
          <w:b/>
          <w:bCs/>
          <w:i/>
          <w:iCs/>
          <w:color w:val="EF4540"/>
          <w:u w:val="single"/>
        </w:rPr>
      </w:pPr>
      <w:r>
        <w:rPr>
          <w:rFonts w:ascii="Arial" w:hAnsi="Arial"/>
          <w:b/>
          <w:bCs/>
          <w:i/>
          <w:iCs/>
          <w:color w:val="158466"/>
          <w:u w:val="single"/>
        </w:rPr>
        <w:t>NAPOMENE:</w:t>
      </w:r>
    </w:p>
    <w:p w14:paraId="054A7FEC" w14:textId="77777777" w:rsidR="0081374E" w:rsidRDefault="00FF669F">
      <w:pPr>
        <w:pStyle w:val="ListParagraph"/>
        <w:jc w:val="both"/>
        <w:rPr>
          <w:i/>
          <w:iCs/>
          <w:lang w:val="sr-Latn-RS"/>
        </w:rPr>
      </w:pPr>
      <w:r>
        <w:rPr>
          <w:rFonts w:ascii="Arial" w:hAnsi="Arial"/>
          <w:i/>
          <w:iCs/>
          <w:lang w:val="sr-Latn-RS"/>
        </w:rPr>
        <w:t>Korišćenje materijala koji je obavljena za kurs i informacija objavljenih na forumu ili kanalima kursa ne treba da se navodi u ovoj izjavi.</w:t>
      </w:r>
    </w:p>
    <w:p w14:paraId="161A2A3F" w14:textId="77777777" w:rsidR="0081374E" w:rsidRDefault="0081374E">
      <w:pPr>
        <w:pStyle w:val="ListParagraph"/>
        <w:jc w:val="both"/>
        <w:rPr>
          <w:i/>
          <w:iCs/>
          <w:lang w:val="sr-Latn-RS"/>
        </w:rPr>
      </w:pPr>
    </w:p>
    <w:p w14:paraId="55142D0D" w14:textId="4AF0FE22" w:rsidR="0081374E" w:rsidRDefault="00FF669F" w:rsidP="0010215B">
      <w:pPr>
        <w:pStyle w:val="ListParagraph"/>
        <w:jc w:val="both"/>
        <w:rPr>
          <w:rFonts w:ascii="Arial" w:hAnsi="Arial"/>
          <w:i/>
          <w:iCs/>
          <w:lang w:val="sr-Latn-RS"/>
        </w:rPr>
      </w:pPr>
      <w:r>
        <w:rPr>
          <w:rFonts w:ascii="Arial" w:hAnsi="Arial"/>
          <w:i/>
          <w:iCs/>
          <w:lang w:val="sr-Latn-RS"/>
        </w:rPr>
        <w:t>Uočene sličnosti u rešenjima i izveštajima koje se ne mogu povezati sa kontaktima prijavljenim u izjavi će biti tretirane kao neakademsko ponašanje i sankcionisane izuzimanjem iz ocenjivanja svih radova kod kojih je sličnost uočena. Objavljene ocene sa laboratorijskih vežbi nisu konačne, mogu biti preinačene do kraja semestra, ukoliko se naknadno uoče klasteri sličnih radova sa neprijavljenim kontaktima.</w:t>
      </w:r>
    </w:p>
    <w:p w14:paraId="0F3CB7BB" w14:textId="27613B61" w:rsidR="000A134E" w:rsidRDefault="000A134E" w:rsidP="0010215B">
      <w:pPr>
        <w:pStyle w:val="ListParagraph"/>
        <w:jc w:val="both"/>
        <w:rPr>
          <w:rFonts w:ascii="Arial" w:hAnsi="Arial"/>
          <w:i/>
          <w:iCs/>
          <w:lang w:val="sr-Latn-RS"/>
        </w:rPr>
      </w:pPr>
    </w:p>
    <w:p w14:paraId="4A4B88C8" w14:textId="77777777" w:rsidR="000A134E" w:rsidRDefault="000A134E" w:rsidP="0010215B">
      <w:pPr>
        <w:pStyle w:val="ListParagraph"/>
        <w:jc w:val="both"/>
        <w:rPr>
          <w:rFonts w:ascii="Arial" w:hAnsi="Arial"/>
          <w:i/>
          <w:iCs/>
          <w:lang w:val="sr-Latn-RS"/>
        </w:rPr>
      </w:pPr>
    </w:p>
    <w:p w14:paraId="67A9739F" w14:textId="77777777" w:rsidR="000A134E" w:rsidRDefault="000A134E" w:rsidP="0010215B">
      <w:pPr>
        <w:pStyle w:val="ListParagraph"/>
        <w:jc w:val="both"/>
        <w:rPr>
          <w:rFonts w:ascii="Arial" w:hAnsi="Arial"/>
          <w:i/>
          <w:iCs/>
          <w:lang w:val="sr-Latn-RS"/>
        </w:rPr>
      </w:pPr>
    </w:p>
    <w:p w14:paraId="582FC5CA" w14:textId="5B76D5A9" w:rsidR="000A134E" w:rsidRPr="0010215B" w:rsidRDefault="000A134E" w:rsidP="000A134E">
      <w:pPr>
        <w:pStyle w:val="ListParagraph"/>
        <w:jc w:val="right"/>
        <w:rPr>
          <w:i/>
          <w:iCs/>
          <w:lang w:val="sr-Latn-RS"/>
        </w:rPr>
      </w:pPr>
      <w:r>
        <w:rPr>
          <w:rFonts w:ascii="Arial" w:hAnsi="Arial"/>
          <w:i/>
          <w:iCs/>
          <w:lang w:val="sr-Latn-RS"/>
        </w:rPr>
        <w:t xml:space="preserve">Stefan Valentina Aleksić 05.05.2021. godine </w:t>
      </w:r>
      <w:r w:rsidR="002523D0">
        <w:rPr>
          <w:rFonts w:ascii="Arial" w:hAnsi="Arial"/>
          <w:i/>
          <w:iCs/>
          <w:lang w:val="sr-Latn-RS"/>
        </w:rPr>
        <w:t xml:space="preserve">u </w:t>
      </w:r>
      <w:r>
        <w:rPr>
          <w:rFonts w:ascii="Arial" w:hAnsi="Arial"/>
          <w:i/>
          <w:iCs/>
          <w:lang w:val="sr-Latn-RS"/>
        </w:rPr>
        <w:t>18:</w:t>
      </w:r>
      <w:r w:rsidR="005B0B2C">
        <w:rPr>
          <w:rFonts w:ascii="Arial" w:hAnsi="Arial"/>
          <w:i/>
          <w:iCs/>
          <w:lang w:val="sr-Latn-RS"/>
        </w:rPr>
        <w:t>40</w:t>
      </w:r>
      <w:r>
        <w:rPr>
          <w:rFonts w:ascii="Arial" w:hAnsi="Arial"/>
          <w:i/>
          <w:iCs/>
          <w:lang w:val="sr-Latn-RS"/>
        </w:rPr>
        <w:t>h</w:t>
      </w:r>
    </w:p>
    <w:sectPr w:rsidR="000A134E" w:rsidRPr="0010215B" w:rsidSect="00AF6B8E">
      <w:headerReference w:type="default" r:id="rId10"/>
      <w:footerReference w:type="default" r:id="rId11"/>
      <w:pgSz w:w="12240" w:h="15840"/>
      <w:pgMar w:top="720" w:right="720" w:bottom="720" w:left="72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2E36" w14:textId="77777777" w:rsidR="00F71566" w:rsidRDefault="00F71566">
      <w:pPr>
        <w:spacing w:after="0" w:line="240" w:lineRule="auto"/>
      </w:pPr>
      <w:r>
        <w:separator/>
      </w:r>
    </w:p>
  </w:endnote>
  <w:endnote w:type="continuationSeparator" w:id="0">
    <w:p w14:paraId="7E4117BD" w14:textId="77777777" w:rsidR="00F71566" w:rsidRDefault="00F71566">
      <w:pPr>
        <w:spacing w:after="0" w:line="240" w:lineRule="auto"/>
      </w:pPr>
      <w:r>
        <w:continuationSeparator/>
      </w:r>
    </w:p>
  </w:endnote>
  <w:endnote w:type="continuationNotice" w:id="1">
    <w:p w14:paraId="736469C0" w14:textId="77777777" w:rsidR="00F71566" w:rsidRDefault="00F715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ourierNewPSMT">
    <w:altName w:val="Courier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482112"/>
      <w:docPartObj>
        <w:docPartGallery w:val="Page Numbers (Bottom of Page)"/>
        <w:docPartUnique/>
      </w:docPartObj>
    </w:sdtPr>
    <w:sdtEndPr/>
    <w:sdtContent>
      <w:p w14:paraId="24F2B7C6" w14:textId="77777777" w:rsidR="0081374E" w:rsidRDefault="00FF669F">
        <w:pPr>
          <w:pStyle w:val="Footer"/>
          <w:jc w:val="center"/>
        </w:pPr>
        <w:r>
          <w:fldChar w:fldCharType="begin"/>
        </w:r>
        <w:r>
          <w:instrText>PAGE</w:instrText>
        </w:r>
        <w:r>
          <w:fldChar w:fldCharType="separate"/>
        </w:r>
        <w:r>
          <w:t>3</w:t>
        </w:r>
        <w:r>
          <w:fldChar w:fldCharType="end"/>
        </w:r>
      </w:p>
    </w:sdtContent>
  </w:sdt>
  <w:p w14:paraId="0E80E7BF" w14:textId="77777777" w:rsidR="0081374E" w:rsidRDefault="00813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50F6" w14:textId="77777777" w:rsidR="00F71566" w:rsidRDefault="00F71566">
      <w:pPr>
        <w:spacing w:after="0" w:line="240" w:lineRule="auto"/>
      </w:pPr>
      <w:r>
        <w:separator/>
      </w:r>
    </w:p>
  </w:footnote>
  <w:footnote w:type="continuationSeparator" w:id="0">
    <w:p w14:paraId="3281E568" w14:textId="77777777" w:rsidR="00F71566" w:rsidRDefault="00F71566">
      <w:pPr>
        <w:spacing w:after="0" w:line="240" w:lineRule="auto"/>
      </w:pPr>
      <w:r>
        <w:continuationSeparator/>
      </w:r>
    </w:p>
  </w:footnote>
  <w:footnote w:type="continuationNotice" w:id="1">
    <w:p w14:paraId="166B20A7" w14:textId="77777777" w:rsidR="00F71566" w:rsidRDefault="00F715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6509" w14:textId="718684CD" w:rsidR="0081374E" w:rsidRDefault="001D2C08">
    <w:pPr>
      <w:pStyle w:val="Header"/>
      <w:jc w:val="center"/>
      <w:rPr>
        <w:b/>
        <w:bCs/>
        <w:sz w:val="28"/>
        <w:szCs w:val="28"/>
        <w:lang w:val="sr-Latn-RS"/>
      </w:rPr>
    </w:pPr>
    <w:r>
      <w:rPr>
        <w:rFonts w:ascii="Arial" w:hAnsi="Arial"/>
        <w:b/>
        <w:bCs/>
        <w:sz w:val="28"/>
        <w:szCs w:val="28"/>
        <w:lang w:val="sr-Latn-RS"/>
      </w:rPr>
      <w:t>Mikroračunarski sistemi</w:t>
    </w:r>
    <w:r w:rsidR="00FF669F">
      <w:rPr>
        <w:rFonts w:ascii="Arial" w:hAnsi="Arial"/>
        <w:b/>
        <w:bCs/>
        <w:sz w:val="28"/>
        <w:szCs w:val="28"/>
        <w:lang w:val="sr-Latn-RS"/>
      </w:rPr>
      <w:t xml:space="preserve"> – laboratorijska vežba - Izveštaj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A4F1B"/>
    <w:multiLevelType w:val="hybridMultilevel"/>
    <w:tmpl w:val="D02265A0"/>
    <w:lvl w:ilvl="0" w:tplc="9FAE56F0">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81743"/>
    <w:multiLevelType w:val="multilevel"/>
    <w:tmpl w:val="332A5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EA0344"/>
    <w:multiLevelType w:val="multilevel"/>
    <w:tmpl w:val="FF62F9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B154A76"/>
    <w:multiLevelType w:val="multilevel"/>
    <w:tmpl w:val="C4825D98"/>
    <w:lvl w:ilvl="0">
      <w:start w:val="1"/>
      <w:numFmt w:val="lowerLetter"/>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4E"/>
    <w:rsid w:val="000A134E"/>
    <w:rsid w:val="0010215B"/>
    <w:rsid w:val="00175212"/>
    <w:rsid w:val="0018564E"/>
    <w:rsid w:val="0019566E"/>
    <w:rsid w:val="001D2C08"/>
    <w:rsid w:val="002523D0"/>
    <w:rsid w:val="002A6951"/>
    <w:rsid w:val="003A52C0"/>
    <w:rsid w:val="00550377"/>
    <w:rsid w:val="005B0B2C"/>
    <w:rsid w:val="005E24CD"/>
    <w:rsid w:val="006E4782"/>
    <w:rsid w:val="0081374E"/>
    <w:rsid w:val="008B2176"/>
    <w:rsid w:val="008D0792"/>
    <w:rsid w:val="00943274"/>
    <w:rsid w:val="00A138E0"/>
    <w:rsid w:val="00AF6B8E"/>
    <w:rsid w:val="00D43505"/>
    <w:rsid w:val="00D64170"/>
    <w:rsid w:val="00DA191D"/>
    <w:rsid w:val="00E76554"/>
    <w:rsid w:val="00ED65AE"/>
    <w:rsid w:val="00F71566"/>
    <w:rsid w:val="00FF66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4C49"/>
  <w15:docId w15:val="{182AA648-8020-4D99-A907-073612B7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11A"/>
    <w:rPr>
      <w:color w:val="0000FF" w:themeColor="hyperlink"/>
      <w:u w:val="single"/>
    </w:rPr>
  </w:style>
  <w:style w:type="character" w:styleId="UnresolvedMention">
    <w:name w:val="Unresolved Mention"/>
    <w:basedOn w:val="DefaultParagraphFont"/>
    <w:uiPriority w:val="99"/>
    <w:semiHidden/>
    <w:unhideWhenUsed/>
    <w:qFormat/>
    <w:rsid w:val="0041011A"/>
    <w:rPr>
      <w:color w:val="605E5C"/>
      <w:shd w:val="clear" w:color="auto" w:fill="E1DFDD"/>
    </w:rPr>
  </w:style>
  <w:style w:type="character" w:customStyle="1" w:styleId="HeaderChar">
    <w:name w:val="Header Char"/>
    <w:basedOn w:val="DefaultParagraphFont"/>
    <w:link w:val="Header"/>
    <w:uiPriority w:val="99"/>
    <w:qFormat/>
    <w:rsid w:val="00B849D7"/>
  </w:style>
  <w:style w:type="character" w:customStyle="1" w:styleId="FooterChar">
    <w:name w:val="Footer Char"/>
    <w:basedOn w:val="DefaultParagraphFont"/>
    <w:link w:val="Footer"/>
    <w:uiPriority w:val="99"/>
    <w:qFormat/>
    <w:rsid w:val="00B849D7"/>
  </w:style>
  <w:style w:type="character" w:customStyle="1" w:styleId="NumberingSymbols">
    <w:name w:val="Numbering Symbols"/>
    <w:qFormat/>
  </w:style>
  <w:style w:type="paragraph" w:customStyle="1" w:styleId="Heading">
    <w:name w:val="Heading"/>
    <w:basedOn w:val="Normal"/>
    <w:next w:val="BodyText"/>
    <w:qFormat/>
    <w:rsid w:val="001D2C08"/>
    <w:pPr>
      <w:keepNext/>
      <w:spacing w:before="240" w:after="120" w:line="360" w:lineRule="auto"/>
      <w:jc w:val="center"/>
    </w:pPr>
    <w:rPr>
      <w:rFonts w:ascii="Liberation Sans" w:eastAsia="PingFang SC" w:hAnsi="Liberation Sans" w:cs="Arial Unicode MS"/>
      <w:b/>
      <w:sz w:val="36"/>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41011A"/>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849D7"/>
    <w:pPr>
      <w:tabs>
        <w:tab w:val="center" w:pos="4680"/>
        <w:tab w:val="right" w:pos="9360"/>
      </w:tabs>
      <w:spacing w:after="0" w:line="240" w:lineRule="auto"/>
    </w:pPr>
  </w:style>
  <w:style w:type="paragraph" w:styleId="Footer">
    <w:name w:val="footer"/>
    <w:basedOn w:val="Normal"/>
    <w:link w:val="FooterChar"/>
    <w:uiPriority w:val="99"/>
    <w:unhideWhenUsed/>
    <w:rsid w:val="00B849D7"/>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41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8564E"/>
    <w:rPr>
      <w:rFonts w:ascii="CourierNewPSMT" w:hAnsi="CourierNewPSMT" w:hint="default"/>
      <w:b w:val="0"/>
      <w:bCs w:val="0"/>
      <w:i w:val="0"/>
      <w:iCs w:val="0"/>
      <w:color w:val="000000"/>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78C770219D3FB44A3CEC427D8347556" ma:contentTypeVersion="7" ma:contentTypeDescription="Kreiraj novi dokument." ma:contentTypeScope="" ma:versionID="a96aa103dbee2646cc0dbca7d1fec345">
  <xsd:schema xmlns:xsd="http://www.w3.org/2001/XMLSchema" xmlns:xs="http://www.w3.org/2001/XMLSchema" xmlns:p="http://schemas.microsoft.com/office/2006/metadata/properties" xmlns:ns2="a5837bff-777a-4900-88db-e31b1fcf6c2d" targetNamespace="http://schemas.microsoft.com/office/2006/metadata/properties" ma:root="true" ma:fieldsID="be8550369040a37f2ff34a1cd2344b9d" ns2:_="">
    <xsd:import namespace="a5837bff-777a-4900-88db-e31b1fcf6c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37bff-777a-4900-88db-e31b1fcf6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FE9A54-CCB5-4579-8960-ED17E07CDF31}">
  <ds:schemaRefs>
    <ds:schemaRef ds:uri="http://schemas.microsoft.com/sharepoint/v3/contenttype/forms"/>
  </ds:schemaRefs>
</ds:datastoreItem>
</file>

<file path=customXml/itemProps2.xml><?xml version="1.0" encoding="utf-8"?>
<ds:datastoreItem xmlns:ds="http://schemas.openxmlformats.org/officeDocument/2006/customXml" ds:itemID="{4BD4766E-1622-4826-91E9-B974252889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D05DC1-3067-4D04-B727-A82DF4898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37bff-777a-4900-88db-e31b1fcf6c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14</cp:revision>
  <dcterms:created xsi:type="dcterms:W3CDTF">2021-05-05T15:51:00Z</dcterms:created>
  <dcterms:modified xsi:type="dcterms:W3CDTF">2021-05-05T16:37:00Z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0x010100D78C770219D3FB44A3CEC427D8347556</vt:lpwstr>
  </property>
</Properties>
</file>