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D1" w:rsidRDefault="00E133CF">
      <w:pPr>
        <w:tabs>
          <w:tab w:val="left" w:pos="5189"/>
          <w:tab w:val="left" w:pos="10488"/>
        </w:tabs>
        <w:spacing w:before="66"/>
        <w:ind w:left="120"/>
        <w:rPr>
          <w:sz w:val="24"/>
        </w:rPr>
      </w:pPr>
      <w:r>
        <w:rPr>
          <w:b/>
          <w:sz w:val="30"/>
        </w:rPr>
        <w:t>Računarska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grafika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–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Usmeni</w:t>
      </w:r>
      <w:r>
        <w:rPr>
          <w:b/>
          <w:sz w:val="30"/>
        </w:rPr>
        <w:tab/>
      </w:r>
      <w:r>
        <w:rPr>
          <w:position w:val="2"/>
          <w:sz w:val="24"/>
        </w:rPr>
        <w:t>Ime i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prezime: </w:t>
      </w:r>
      <w:r>
        <w:rPr>
          <w:w w:val="99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ab/>
      </w:r>
    </w:p>
    <w:p w:rsidR="003718D1" w:rsidRDefault="00E133CF">
      <w:pPr>
        <w:pStyle w:val="BodyText"/>
        <w:tabs>
          <w:tab w:val="left" w:pos="5189"/>
          <w:tab w:val="left" w:pos="8096"/>
        </w:tabs>
        <w:spacing w:before="112"/>
        <w:ind w:left="119"/>
      </w:pPr>
      <w:r>
        <w:t>17.05.2021.</w:t>
      </w:r>
      <w:r>
        <w:tab/>
        <w:t>Broj</w:t>
      </w:r>
      <w:r>
        <w:rPr>
          <w:spacing w:val="-1"/>
        </w:rPr>
        <w:t xml:space="preserve"> </w:t>
      </w:r>
      <w:r>
        <w:t xml:space="preserve">indeksa: 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3718D1" w:rsidRDefault="003718D1">
      <w:pPr>
        <w:pStyle w:val="BodyText"/>
        <w:spacing w:before="8"/>
        <w:rPr>
          <w:sz w:val="22"/>
        </w:rPr>
      </w:pPr>
    </w:p>
    <w:p w:rsidR="003718D1" w:rsidRDefault="00E133CF">
      <w:pPr>
        <w:pStyle w:val="ListParagraph"/>
        <w:numPr>
          <w:ilvl w:val="0"/>
          <w:numId w:val="1"/>
        </w:numPr>
        <w:tabs>
          <w:tab w:val="left" w:pos="361"/>
        </w:tabs>
        <w:ind w:right="217" w:firstLine="0"/>
        <w:rPr>
          <w:sz w:val="24"/>
        </w:rPr>
      </w:pPr>
      <w:r>
        <w:rPr>
          <w:sz w:val="24"/>
        </w:rPr>
        <w:t>Ako se uklanjanje skrivenih površina koristi Warnock-ov algoritam, označiti na slici redni broj iteracije u</w:t>
      </w:r>
      <w:r>
        <w:rPr>
          <w:spacing w:val="-57"/>
          <w:sz w:val="24"/>
        </w:rPr>
        <w:t xml:space="preserve"> </w:t>
      </w:r>
      <w:r>
        <w:rPr>
          <w:sz w:val="24"/>
        </w:rPr>
        <w:t>kojoj</w:t>
      </w:r>
      <w:r>
        <w:rPr>
          <w:spacing w:val="-1"/>
          <w:sz w:val="24"/>
        </w:rPr>
        <w:t xml:space="preserve"> </w:t>
      </w:r>
      <w:r>
        <w:rPr>
          <w:sz w:val="24"/>
        </w:rPr>
        <w:t>će biti</w:t>
      </w:r>
      <w:r>
        <w:rPr>
          <w:spacing w:val="-2"/>
          <w:sz w:val="24"/>
        </w:rPr>
        <w:t xml:space="preserve"> </w:t>
      </w:r>
      <w:r>
        <w:rPr>
          <w:sz w:val="24"/>
        </w:rPr>
        <w:t>iscrtan</w:t>
      </w:r>
      <w:r>
        <w:rPr>
          <w:spacing w:val="-1"/>
          <w:sz w:val="24"/>
        </w:rPr>
        <w:t xml:space="preserve"> </w:t>
      </w:r>
      <w:r>
        <w:rPr>
          <w:sz w:val="24"/>
        </w:rPr>
        <w:t>odgovarajući kvadrant. Smatrati</w:t>
      </w:r>
      <w:r>
        <w:rPr>
          <w:spacing w:val="-1"/>
          <w:sz w:val="24"/>
        </w:rPr>
        <w:t xml:space="preserve"> </w:t>
      </w:r>
      <w:r>
        <w:rPr>
          <w:sz w:val="24"/>
        </w:rPr>
        <w:t>da nulta</w:t>
      </w:r>
      <w:r>
        <w:rPr>
          <w:spacing w:val="-2"/>
          <w:sz w:val="24"/>
        </w:rPr>
        <w:t xml:space="preserve"> </w:t>
      </w:r>
      <w:r>
        <w:rPr>
          <w:sz w:val="24"/>
        </w:rPr>
        <w:t>iteracija treba</w:t>
      </w:r>
      <w:r>
        <w:rPr>
          <w:spacing w:val="-1"/>
          <w:sz w:val="24"/>
        </w:rPr>
        <w:t xml:space="preserve"> </w:t>
      </w:r>
      <w:r>
        <w:rPr>
          <w:sz w:val="24"/>
        </w:rPr>
        <w:t>da iscrta</w:t>
      </w:r>
      <w:r>
        <w:rPr>
          <w:spacing w:val="-1"/>
          <w:sz w:val="24"/>
        </w:rPr>
        <w:t xml:space="preserve"> </w:t>
      </w:r>
      <w:r>
        <w:rPr>
          <w:sz w:val="24"/>
        </w:rPr>
        <w:t>čitav</w:t>
      </w:r>
      <w:r>
        <w:rPr>
          <w:spacing w:val="-1"/>
          <w:sz w:val="24"/>
        </w:rPr>
        <w:t xml:space="preserve"> </w:t>
      </w:r>
      <w:r>
        <w:rPr>
          <w:sz w:val="24"/>
        </w:rPr>
        <w:t>prozor.</w:t>
      </w:r>
    </w:p>
    <w:p w:rsidR="003718D1" w:rsidRDefault="00E133CF">
      <w:pPr>
        <w:pStyle w:val="BodyText"/>
        <w:spacing w:before="8"/>
        <w:rPr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961644</wp:posOffset>
            </wp:positionH>
            <wp:positionV relativeFrom="paragraph">
              <wp:posOffset>191080</wp:posOffset>
            </wp:positionV>
            <wp:extent cx="2620512" cy="26106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512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3773932</wp:posOffset>
            </wp:positionH>
            <wp:positionV relativeFrom="paragraph">
              <wp:posOffset>206581</wp:posOffset>
            </wp:positionV>
            <wp:extent cx="2594550" cy="2594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550" cy="2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8D1" w:rsidRDefault="003718D1">
      <w:pPr>
        <w:pStyle w:val="BodyText"/>
        <w:spacing w:before="11"/>
        <w:rPr>
          <w:sz w:val="22"/>
        </w:rPr>
      </w:pPr>
    </w:p>
    <w:p w:rsidR="003718D1" w:rsidRDefault="00E133CF">
      <w:pPr>
        <w:pStyle w:val="ListParagraph"/>
        <w:numPr>
          <w:ilvl w:val="0"/>
          <w:numId w:val="1"/>
        </w:numPr>
        <w:tabs>
          <w:tab w:val="left" w:pos="371"/>
        </w:tabs>
        <w:spacing w:before="0"/>
        <w:ind w:left="120" w:right="113" w:firstLine="0"/>
        <w:rPr>
          <w:sz w:val="24"/>
        </w:rPr>
      </w:pPr>
      <w:r>
        <w:rPr>
          <w:sz w:val="24"/>
        </w:rPr>
        <w:t>Ako je ravan ABCD(1,3,0,-6) boje RGB(100,200,20) osvetljena direkcionim izvorom svetlosti bele boje,</w:t>
      </w:r>
      <w:r>
        <w:rPr>
          <w:spacing w:val="1"/>
          <w:sz w:val="24"/>
        </w:rPr>
        <w:t xml:space="preserve"> </w:t>
      </w:r>
      <w:r>
        <w:rPr>
          <w:sz w:val="24"/>
        </w:rPr>
        <w:t>postavljenom u pravcu (3,1,0), odrediti boju ravni, ako se smatra da postoji samo difuziona komponenta</w:t>
      </w:r>
      <w:r>
        <w:rPr>
          <w:spacing w:val="1"/>
          <w:sz w:val="24"/>
        </w:rPr>
        <w:t xml:space="preserve"> </w:t>
      </w:r>
      <w:r>
        <w:rPr>
          <w:sz w:val="24"/>
        </w:rPr>
        <w:t>osvetlje</w:t>
      </w:r>
      <w:r>
        <w:rPr>
          <w:sz w:val="24"/>
        </w:rPr>
        <w:t>nja.</w:t>
      </w:r>
    </w:p>
    <w:p w:rsidR="003718D1" w:rsidRDefault="00E133CF">
      <w:pPr>
        <w:pStyle w:val="BodyText"/>
        <w:tabs>
          <w:tab w:val="left" w:pos="10564"/>
        </w:tabs>
        <w:ind w:left="120"/>
        <w:jc w:val="both"/>
      </w:pPr>
      <w:r>
        <w:t>Kako</w:t>
      </w:r>
      <w:r>
        <w:rPr>
          <w:spacing w:val="-1"/>
        </w:rPr>
        <w:t xml:space="preserve"> </w:t>
      </w:r>
      <w:r>
        <w:t>se izračunava</w:t>
      </w:r>
      <w:r>
        <w:rPr>
          <w:spacing w:val="-1"/>
        </w:rPr>
        <w:t xml:space="preserve"> </w:t>
      </w:r>
      <w:r>
        <w:t>osvetljaj u</w:t>
      </w:r>
      <w:r>
        <w:rPr>
          <w:spacing w:val="-1"/>
        </w:rPr>
        <w:t xml:space="preserve"> </w:t>
      </w:r>
      <w:r>
        <w:t>ovom</w:t>
      </w:r>
      <w:r>
        <w:rPr>
          <w:spacing w:val="-2"/>
        </w:rPr>
        <w:t xml:space="preserve"> </w:t>
      </w:r>
      <w:r>
        <w:t>slučaju?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6"/>
        <w:rPr>
          <w:sz w:val="20"/>
        </w:rPr>
      </w:pPr>
      <w:r>
        <w:pict>
          <v:shape id="_x0000_s1050" style="position:absolute;margin-left:36pt;margin-top:14pt;width:522pt;height:.1pt;z-index:-15727616;mso-wrap-distance-left:0;mso-wrap-distance-right:0;mso-position-horizontal-relative:page" coordorigin="720,280" coordsize="10440,0" path="m720,280r10440,e" filled="f" strokeweight=".16928mm">
            <v:path arrowok="t"/>
            <w10:wrap type="topAndBottom" anchorx="page"/>
          </v:shape>
        </w:pict>
      </w:r>
    </w:p>
    <w:p w:rsidR="003718D1" w:rsidRDefault="003718D1">
      <w:pPr>
        <w:pStyle w:val="BodyText"/>
        <w:spacing w:before="6"/>
        <w:rPr>
          <w:sz w:val="10"/>
        </w:rPr>
      </w:pPr>
    </w:p>
    <w:p w:rsidR="003718D1" w:rsidRDefault="00E133CF">
      <w:pPr>
        <w:pStyle w:val="BodyText"/>
        <w:tabs>
          <w:tab w:val="left" w:pos="6733"/>
        </w:tabs>
        <w:spacing w:before="90"/>
        <w:ind w:left="120"/>
      </w:pPr>
      <w:r>
        <w:t>Rezultujuća</w:t>
      </w:r>
      <w:r>
        <w:rPr>
          <w:spacing w:val="-3"/>
        </w:rPr>
        <w:t xml:space="preserve"> </w:t>
      </w:r>
      <w:r>
        <w:t xml:space="preserve">RGB boja je: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3718D1" w:rsidRDefault="003718D1">
      <w:pPr>
        <w:pStyle w:val="BodyText"/>
        <w:spacing w:before="2"/>
        <w:rPr>
          <w:sz w:val="16"/>
        </w:rPr>
      </w:pPr>
    </w:p>
    <w:p w:rsidR="003718D1" w:rsidRDefault="00E133CF">
      <w:pPr>
        <w:pStyle w:val="BodyText"/>
        <w:tabs>
          <w:tab w:val="left" w:pos="6738"/>
        </w:tabs>
        <w:spacing w:before="90"/>
        <w:ind w:left="120"/>
      </w:pPr>
      <w:r>
        <w:t>a</w:t>
      </w:r>
      <w:r>
        <w:rPr>
          <w:spacing w:val="-1"/>
        </w:rPr>
        <w:t xml:space="preserve"> </w:t>
      </w:r>
      <w:r>
        <w:t>odgovarajuća CMY boja</w:t>
      </w:r>
      <w:r>
        <w:rPr>
          <w:spacing w:val="-1"/>
        </w:rPr>
        <w:t xml:space="preserve"> </w:t>
      </w:r>
      <w:r>
        <w:t xml:space="preserve">je: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3718D1" w:rsidRDefault="003718D1">
      <w:pPr>
        <w:pStyle w:val="BodyText"/>
        <w:spacing w:before="2"/>
        <w:rPr>
          <w:sz w:val="16"/>
        </w:rPr>
      </w:pPr>
    </w:p>
    <w:p w:rsidR="003718D1" w:rsidRDefault="00E133CF">
      <w:pPr>
        <w:pStyle w:val="ListParagraph"/>
        <w:numPr>
          <w:ilvl w:val="0"/>
          <w:numId w:val="1"/>
        </w:numPr>
        <w:tabs>
          <w:tab w:val="left" w:pos="393"/>
        </w:tabs>
        <w:ind w:left="120" w:right="4876" w:firstLine="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4256887</wp:posOffset>
            </wp:positionH>
            <wp:positionV relativeFrom="paragraph">
              <wp:posOffset>88534</wp:posOffset>
            </wp:positionV>
            <wp:extent cx="2844269" cy="10333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269" cy="103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Ortografski pogled na 3D scenu omogućuje da se vidi</w:t>
      </w:r>
      <w:r>
        <w:rPr>
          <w:spacing w:val="1"/>
          <w:sz w:val="24"/>
        </w:rPr>
        <w:t xml:space="preserve"> </w:t>
      </w:r>
      <w:r>
        <w:rPr>
          <w:sz w:val="24"/>
        </w:rPr>
        <w:t>prostor u granicama od -5 do 5 po X-osi i od -3 do 3 po Y-</w:t>
      </w:r>
      <w:r>
        <w:rPr>
          <w:spacing w:val="1"/>
          <w:sz w:val="24"/>
        </w:rPr>
        <w:t xml:space="preserve"> </w:t>
      </w:r>
      <w:r>
        <w:rPr>
          <w:sz w:val="24"/>
        </w:rPr>
        <w:t>osi. Projektovanu sliku treba prikazati u prozoru aplikacije,</w:t>
      </w:r>
      <w:r>
        <w:rPr>
          <w:spacing w:val="-57"/>
          <w:sz w:val="24"/>
        </w:rPr>
        <w:t xml:space="preserve"> </w:t>
      </w:r>
      <w:r>
        <w:rPr>
          <w:sz w:val="24"/>
        </w:rPr>
        <w:t>u okviru pravougaonika od (50,50) do (150,110). U 3D</w:t>
      </w:r>
      <w:r>
        <w:rPr>
          <w:spacing w:val="1"/>
          <w:sz w:val="24"/>
        </w:rPr>
        <w:t xml:space="preserve"> </w:t>
      </w:r>
      <w:r>
        <w:rPr>
          <w:sz w:val="24"/>
        </w:rPr>
        <w:t>sceni,</w:t>
      </w:r>
      <w:r>
        <w:rPr>
          <w:spacing w:val="1"/>
          <w:sz w:val="24"/>
        </w:rPr>
        <w:t xml:space="preserve"> </w:t>
      </w:r>
      <w:r>
        <w:rPr>
          <w:sz w:val="24"/>
        </w:rPr>
        <w:t>Y-osa</w:t>
      </w:r>
      <w:r>
        <w:rPr>
          <w:spacing w:val="1"/>
          <w:sz w:val="24"/>
        </w:rPr>
        <w:t xml:space="preserve"> </w:t>
      </w:r>
      <w:r>
        <w:rPr>
          <w:sz w:val="24"/>
        </w:rPr>
        <w:t>raste</w:t>
      </w:r>
      <w:r>
        <w:rPr>
          <w:spacing w:val="1"/>
          <w:sz w:val="24"/>
        </w:rPr>
        <w:t xml:space="preserve"> </w:t>
      </w:r>
      <w:r>
        <w:rPr>
          <w:sz w:val="24"/>
        </w:rPr>
        <w:t>naviše,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2D</w:t>
      </w:r>
      <w:r>
        <w:rPr>
          <w:spacing w:val="1"/>
          <w:sz w:val="24"/>
        </w:rPr>
        <w:t xml:space="preserve"> </w:t>
      </w:r>
      <w:r>
        <w:rPr>
          <w:sz w:val="24"/>
        </w:rPr>
        <w:t>naniže</w:t>
      </w:r>
      <w:r>
        <w:rPr>
          <w:spacing w:val="60"/>
          <w:sz w:val="24"/>
        </w:rPr>
        <w:t xml:space="preserve"> </w:t>
      </w:r>
      <w:r>
        <w:rPr>
          <w:sz w:val="24"/>
        </w:rPr>
        <w:t>(vidi</w:t>
      </w:r>
      <w:r>
        <w:rPr>
          <w:spacing w:val="60"/>
          <w:sz w:val="24"/>
        </w:rPr>
        <w:t xml:space="preserve"> </w:t>
      </w:r>
      <w:r>
        <w:rPr>
          <w:sz w:val="24"/>
        </w:rPr>
        <w:t>sliku).</w:t>
      </w:r>
      <w:r>
        <w:rPr>
          <w:spacing w:val="1"/>
          <w:sz w:val="24"/>
        </w:rPr>
        <w:t xml:space="preserve"> </w:t>
      </w:r>
      <w:r>
        <w:rPr>
          <w:sz w:val="24"/>
        </w:rPr>
        <w:t>Izvesti</w:t>
      </w:r>
      <w:r>
        <w:rPr>
          <w:spacing w:val="1"/>
          <w:sz w:val="24"/>
        </w:rPr>
        <w:t xml:space="preserve"> </w:t>
      </w:r>
      <w:r>
        <w:rPr>
          <w:sz w:val="24"/>
        </w:rPr>
        <w:t>kompozicionu</w:t>
      </w:r>
      <w:r>
        <w:rPr>
          <w:spacing w:val="1"/>
          <w:sz w:val="24"/>
        </w:rPr>
        <w:t xml:space="preserve"> </w:t>
      </w:r>
      <w:r>
        <w:rPr>
          <w:sz w:val="24"/>
        </w:rPr>
        <w:t>matricu</w:t>
      </w:r>
      <w:r>
        <w:rPr>
          <w:spacing w:val="1"/>
          <w:sz w:val="24"/>
        </w:rPr>
        <w:t xml:space="preserve"> </w:t>
      </w:r>
      <w:r>
        <w:rPr>
          <w:sz w:val="24"/>
        </w:rPr>
        <w:t>koja</w:t>
      </w:r>
      <w:r>
        <w:rPr>
          <w:spacing w:val="1"/>
          <w:sz w:val="24"/>
        </w:rPr>
        <w:t xml:space="preserve"> </w:t>
      </w:r>
      <w:r>
        <w:rPr>
          <w:sz w:val="24"/>
        </w:rPr>
        <w:t>vrši</w:t>
      </w:r>
      <w:r>
        <w:rPr>
          <w:spacing w:val="1"/>
          <w:sz w:val="24"/>
        </w:rPr>
        <w:t xml:space="preserve"> </w:t>
      </w:r>
      <w:r>
        <w:rPr>
          <w:sz w:val="24"/>
        </w:rPr>
        <w:t>odgovarajuće</w:t>
      </w:r>
      <w:r>
        <w:rPr>
          <w:spacing w:val="-58"/>
          <w:sz w:val="24"/>
        </w:rPr>
        <w:t xml:space="preserve"> </w:t>
      </w:r>
      <w:r>
        <w:rPr>
          <w:sz w:val="24"/>
        </w:rPr>
        <w:t>preslikavanje. Smatrati da su koor</w:t>
      </w:r>
      <w:r>
        <w:rPr>
          <w:sz w:val="24"/>
        </w:rPr>
        <w:t>dinate 2D i da matrica</w:t>
      </w:r>
      <w:r>
        <w:rPr>
          <w:spacing w:val="1"/>
          <w:sz w:val="24"/>
        </w:rPr>
        <w:t xml:space="preserve"> </w:t>
      </w:r>
      <w:r>
        <w:rPr>
          <w:sz w:val="24"/>
        </w:rPr>
        <w:t>množi</w:t>
      </w:r>
      <w:r>
        <w:rPr>
          <w:spacing w:val="-1"/>
          <w:sz w:val="24"/>
        </w:rPr>
        <w:t xml:space="preserve"> </w:t>
      </w:r>
      <w:r>
        <w:rPr>
          <w:sz w:val="24"/>
        </w:rPr>
        <w:t>vektor koordinata</w:t>
      </w:r>
      <w:r>
        <w:rPr>
          <w:spacing w:val="-3"/>
          <w:sz w:val="24"/>
        </w:rPr>
        <w:t xml:space="preserve"> </w:t>
      </w:r>
      <w:r>
        <w:rPr>
          <w:sz w:val="24"/>
        </w:rPr>
        <w:t>sa leve strane</w:t>
      </w:r>
      <w:r>
        <w:rPr>
          <w:spacing w:val="-1"/>
          <w:sz w:val="24"/>
        </w:rPr>
        <w:t xml:space="preserve"> </w:t>
      </w:r>
      <w:r>
        <w:rPr>
          <w:sz w:val="24"/>
        </w:rPr>
        <w:t>(v</w:t>
      </w:r>
      <w:r>
        <w:rPr>
          <w:sz w:val="24"/>
          <w:vertAlign w:val="subscript"/>
        </w:rPr>
        <w:t>p</w:t>
      </w:r>
      <w:r>
        <w:rPr>
          <w:sz w:val="24"/>
        </w:rPr>
        <w:t xml:space="preserve"> = M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"/>
          <w:sz w:val="24"/>
        </w:rPr>
        <w:t xml:space="preserve"> </w:t>
      </w:r>
      <w:r>
        <w:rPr>
          <w:sz w:val="24"/>
        </w:rPr>
        <w:t>v).</w:t>
      </w:r>
    </w:p>
    <w:p w:rsidR="003718D1" w:rsidRDefault="003718D1">
      <w:pPr>
        <w:pStyle w:val="BodyText"/>
        <w:spacing w:before="7"/>
        <w:rPr>
          <w:sz w:val="26"/>
        </w:rPr>
      </w:pPr>
    </w:p>
    <w:p w:rsidR="003718D1" w:rsidRDefault="00E133CF">
      <w:pPr>
        <w:pStyle w:val="BodyText"/>
        <w:tabs>
          <w:tab w:val="left" w:pos="10065"/>
        </w:tabs>
        <w:spacing w:before="90"/>
        <w:ind w:left="119"/>
      </w:pPr>
      <w:r>
        <w:t>Kompozicija</w:t>
      </w:r>
      <w:r>
        <w:rPr>
          <w:spacing w:val="-3"/>
        </w:rPr>
        <w:t xml:space="preserve"> </w:t>
      </w:r>
      <w:r>
        <w:t>elementarnih</w:t>
      </w:r>
      <w:r>
        <w:rPr>
          <w:spacing w:val="-2"/>
        </w:rPr>
        <w:t xml:space="preserve"> </w:t>
      </w:r>
      <w:r>
        <w:t xml:space="preserve">transformacija: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3718D1" w:rsidRDefault="00E133CF">
      <w:pPr>
        <w:pStyle w:val="BodyText"/>
        <w:spacing w:before="120" w:after="3"/>
        <w:ind w:left="119"/>
      </w:pPr>
      <w:r>
        <w:pict>
          <v:shape id="_x0000_s1049" style="position:absolute;left:0;text-align:left;margin-left:457.1pt;margin-top:19.95pt;width:13.65pt;height:92.25pt;z-index:15732224;mso-position-horizontal-relative:page" coordorigin="9142,399" coordsize="273,1845" o:spt="100" adj="0,,0" path="m9404,2234r-262,l9142,2244r262,l9404,2234xm9414,399r-10,l9156,399r,10l9404,409r,517l9404,1442r,515l9404,2234r,10l9414,2244r,-10l9414,1957r,-515l9414,926r,-517l9414,39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48" style="position:absolute;left:0;text-align:left;z-index:15732736;mso-position-horizontal-relative:page" from="142.75pt,71.7pt" to="238.75pt,71.7pt" strokeweight=".16928mm">
            <w10:wrap anchorx="page"/>
          </v:line>
        </w:pict>
      </w:r>
      <w:r>
        <w:pict>
          <v:line id="_x0000_s1047" style="position:absolute;left:0;text-align:left;z-index:15733248;mso-position-horizontal-relative:page" from="249.55pt,71.7pt" to="345.55pt,71.7pt" strokeweight=".16928mm">
            <w10:wrap anchorx="page"/>
          </v:line>
        </w:pict>
      </w:r>
      <w:r>
        <w:pict>
          <v:line id="_x0000_s1046" style="position:absolute;left:0;text-align:left;z-index:15733760;mso-position-horizontal-relative:page" from="356.35pt,71.7pt" to="452.35pt,71.7pt" strokeweight=".16928mm">
            <w10:wrap anchorx="page"/>
          </v:line>
        </w:pict>
      </w:r>
      <w:r>
        <w:pict>
          <v:line id="_x0000_s1045" style="position:absolute;left:0;text-align:left;z-index:15734272;mso-position-horizontal-relative:page" from="142.75pt,97.5pt" to="238.75pt,97.5pt" strokeweight=".16928mm">
            <w10:wrap anchorx="page"/>
          </v:line>
        </w:pict>
      </w:r>
      <w:r>
        <w:pict>
          <v:line id="_x0000_s1044" style="position:absolute;left:0;text-align:left;z-index:15734784;mso-position-horizontal-relative:page" from="249.55pt,97.5pt" to="345.55pt,97.5pt" strokeweight=".16928mm">
            <w10:wrap anchorx="page"/>
          </v:line>
        </w:pict>
      </w:r>
      <w:r>
        <w:pict>
          <v:line id="_x0000_s1043" style="position:absolute;left:0;text-align:left;z-index:15735296;mso-position-horizontal-relative:page" from="356.35pt,97.5pt" to="452.35pt,97.5pt" strokeweight=".16928mm">
            <w10:wrap anchorx="page"/>
          </v:line>
        </w:pict>
      </w:r>
      <w:r>
        <w:t>Konačna</w:t>
      </w:r>
      <w:r>
        <w:rPr>
          <w:spacing w:val="-1"/>
        </w:rPr>
        <w:t xml:space="preserve"> </w:t>
      </w:r>
      <w:r>
        <w:t>matrica:</w:t>
      </w:r>
    </w:p>
    <w:p w:rsidR="003718D1" w:rsidRDefault="00E133CF">
      <w:pPr>
        <w:pStyle w:val="BodyText"/>
        <w:ind w:left="18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12.75pt;height:92.25pt;mso-position-horizontal-relative:char;mso-position-vertical-relative:line" coordsize="255,1845">
            <v:shape id="_x0000_s1042" style="position:absolute;width:255;height:1845" coordsize="255,1845" path="m254,l10,,,,,10,,1844r10,l254,1844r,-9l10,1835r,-277l10,1043r,-516l10,10r244,l254,xe" fillcolor="black" stroked="f">
              <v:path arrowok="t"/>
            </v:shape>
            <w10:wrap type="none"/>
            <w10:anchorlock/>
          </v:group>
        </w:pict>
      </w:r>
      <w:r>
        <w:rPr>
          <w:spacing w:val="89"/>
          <w:sz w:val="2"/>
        </w:rPr>
        <w:t xml:space="preserve"> </w:t>
      </w:r>
      <w:r>
        <w:rPr>
          <w:spacing w:val="89"/>
          <w:position w:val="132"/>
          <w:sz w:val="20"/>
        </w:rPr>
      </w:r>
      <w:r>
        <w:rPr>
          <w:spacing w:val="89"/>
          <w:position w:val="132"/>
          <w:sz w:val="20"/>
        </w:rPr>
        <w:pict>
          <v:group id="_x0000_s1039" style="width:96pt;height:.5pt;mso-position-horizontal-relative:char;mso-position-vertical-relative:line" coordsize="1920,10">
            <v:line id="_x0000_s1040" style="position:absolute" from="0,5" to="1920,5" strokeweight=".16928mm"/>
            <w10:wrap type="none"/>
            <w10:anchorlock/>
          </v:group>
        </w:pict>
      </w:r>
      <w:r>
        <w:rPr>
          <w:spacing w:val="188"/>
          <w:position w:val="132"/>
          <w:sz w:val="2"/>
        </w:rPr>
        <w:t xml:space="preserve"> </w:t>
      </w:r>
      <w:r>
        <w:rPr>
          <w:spacing w:val="188"/>
          <w:position w:val="132"/>
          <w:sz w:val="20"/>
        </w:rPr>
      </w:r>
      <w:r>
        <w:rPr>
          <w:spacing w:val="188"/>
          <w:position w:val="132"/>
          <w:sz w:val="20"/>
        </w:rPr>
        <w:pict>
          <v:group id="_x0000_s1037" style="width:96pt;height:.5pt;mso-position-horizontal-relative:char;mso-position-vertical-relative:line" coordsize="1920,10">
            <v:line id="_x0000_s1038" style="position:absolute" from="0,5" to="1920,5" strokeweight=".16928mm"/>
            <w10:wrap type="none"/>
            <w10:anchorlock/>
          </v:group>
        </w:pict>
      </w:r>
      <w:r>
        <w:rPr>
          <w:spacing w:val="188"/>
          <w:position w:val="132"/>
          <w:sz w:val="2"/>
        </w:rPr>
        <w:t xml:space="preserve"> </w:t>
      </w:r>
      <w:r>
        <w:rPr>
          <w:spacing w:val="188"/>
          <w:position w:val="132"/>
          <w:sz w:val="20"/>
        </w:rPr>
      </w:r>
      <w:r>
        <w:rPr>
          <w:spacing w:val="188"/>
          <w:position w:val="132"/>
          <w:sz w:val="20"/>
        </w:rPr>
        <w:pict>
          <v:group id="_x0000_s1035" style="width:96pt;height:.5pt;mso-position-horizontal-relative:char;mso-position-vertical-relative:line" coordsize="1920,10">
            <v:line id="_x0000_s1036" style="position:absolute" from="0,5" to="1920,5" strokeweight=".16928mm"/>
            <w10:wrap type="none"/>
            <w10:anchorlock/>
          </v:group>
        </w:pict>
      </w:r>
    </w:p>
    <w:p w:rsidR="003718D1" w:rsidRDefault="003718D1">
      <w:pPr>
        <w:rPr>
          <w:sz w:val="20"/>
        </w:rPr>
        <w:sectPr w:rsidR="003718D1">
          <w:type w:val="continuous"/>
          <w:pgSz w:w="11910" w:h="16840"/>
          <w:pgMar w:top="540" w:right="600" w:bottom="280" w:left="600" w:header="720" w:footer="720" w:gutter="0"/>
          <w:cols w:space="720"/>
        </w:sectPr>
      </w:pPr>
    </w:p>
    <w:p w:rsidR="003718D1" w:rsidRDefault="00E133CF">
      <w:pPr>
        <w:pStyle w:val="ListParagraph"/>
        <w:numPr>
          <w:ilvl w:val="0"/>
          <w:numId w:val="1"/>
        </w:numPr>
        <w:tabs>
          <w:tab w:val="left" w:pos="361"/>
          <w:tab w:val="left" w:pos="10209"/>
        </w:tabs>
        <w:spacing w:before="64"/>
        <w:ind w:left="360"/>
        <w:rPr>
          <w:sz w:val="24"/>
        </w:rPr>
      </w:pPr>
      <w:r>
        <w:rPr>
          <w:sz w:val="24"/>
        </w:rPr>
        <w:lastRenderedPageBreak/>
        <w:t>Koja</w:t>
      </w:r>
      <w:r>
        <w:rPr>
          <w:spacing w:val="-4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razlika</w:t>
      </w:r>
      <w:r>
        <w:rPr>
          <w:spacing w:val="-3"/>
          <w:sz w:val="24"/>
        </w:rPr>
        <w:t xml:space="preserve"> </w:t>
      </w:r>
      <w:r>
        <w:rPr>
          <w:sz w:val="24"/>
        </w:rPr>
        <w:t>između</w:t>
      </w:r>
      <w:r>
        <w:rPr>
          <w:spacing w:val="-3"/>
          <w:sz w:val="24"/>
        </w:rPr>
        <w:t xml:space="preserve"> </w:t>
      </w:r>
      <w:r>
        <w:rPr>
          <w:sz w:val="24"/>
        </w:rPr>
        <w:t>Gouraud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Phong</w:t>
      </w:r>
      <w:r>
        <w:rPr>
          <w:spacing w:val="-4"/>
          <w:sz w:val="24"/>
        </w:rPr>
        <w:t xml:space="preserve"> </w:t>
      </w:r>
      <w:r>
        <w:rPr>
          <w:sz w:val="24"/>
        </w:rPr>
        <w:t>senčenja?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E133CF" w:rsidRDefault="00E133CF">
      <w:pPr>
        <w:pStyle w:val="BodyText"/>
        <w:rPr>
          <w:sz w:val="20"/>
        </w:rPr>
      </w:pPr>
    </w:p>
    <w:p w:rsidR="003718D1" w:rsidRPr="00E133CF" w:rsidRDefault="003718D1" w:rsidP="00E133CF"/>
    <w:p w:rsidR="00E133CF" w:rsidRDefault="00E133CF" w:rsidP="00E133CF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76" w:lineRule="auto"/>
        <w:contextualSpacing/>
        <w:jc w:val="left"/>
        <w:rPr>
          <w:b/>
          <w:noProof/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t xml:space="preserve">Kod </w:t>
      </w:r>
      <w:r>
        <w:rPr>
          <w:b/>
          <w:noProof/>
          <w:sz w:val="24"/>
          <w:szCs w:val="24"/>
          <w:lang w:val="sr-Latn-RS"/>
        </w:rPr>
        <w:t>Gourand sencenja</w:t>
      </w:r>
      <w:r>
        <w:rPr>
          <w:noProof/>
          <w:sz w:val="24"/>
          <w:szCs w:val="24"/>
          <w:lang w:val="sr-Latn-RS"/>
        </w:rPr>
        <w:t xml:space="preserve"> boja i intenzitet se racunaju za svako teme poligona a zatim se vrsi interpolacija duz ivica poligona. Interpolacija se zatim vrsi jos jednom duz sken-linija prilikom skeniranja svakog od poligona.</w:t>
      </w:r>
      <w:r>
        <w:rPr>
          <w:noProof/>
          <w:sz w:val="24"/>
          <w:szCs w:val="24"/>
          <w:lang w:val="sr-Latn-RS"/>
        </w:rPr>
        <w:br/>
      </w:r>
      <w:r>
        <w:rPr>
          <w:noProof/>
          <w:sz w:val="24"/>
          <w:szCs w:val="24"/>
          <w:u w:val="single"/>
          <w:lang w:val="sr-Latn-RS"/>
        </w:rPr>
        <w:t>Dobra strana</w:t>
      </w:r>
      <w:r>
        <w:rPr>
          <w:noProof/>
          <w:sz w:val="24"/>
          <w:szCs w:val="24"/>
          <w:lang w:val="sr-Latn-RS"/>
        </w:rPr>
        <w:t xml:space="preserve">: </w:t>
      </w:r>
      <w:r>
        <w:rPr>
          <w:b/>
          <w:noProof/>
          <w:sz w:val="24"/>
          <w:szCs w:val="24"/>
          <w:lang w:val="sr-Latn-RS"/>
        </w:rPr>
        <w:t>eliminisana vidljivost ivica, i dalje solidne performanse</w:t>
      </w:r>
      <w:r>
        <w:rPr>
          <w:noProof/>
          <w:sz w:val="24"/>
          <w:szCs w:val="24"/>
          <w:lang w:val="sr-Latn-RS"/>
        </w:rPr>
        <w:br/>
      </w:r>
      <w:r>
        <w:rPr>
          <w:noProof/>
          <w:sz w:val="24"/>
          <w:szCs w:val="24"/>
          <w:u w:val="single"/>
          <w:lang w:val="sr-Latn-RS"/>
        </w:rPr>
        <w:t>Losa strana</w:t>
      </w:r>
      <w:r>
        <w:rPr>
          <w:noProof/>
          <w:sz w:val="24"/>
          <w:szCs w:val="24"/>
          <w:lang w:val="sr-Latn-RS"/>
        </w:rPr>
        <w:t xml:space="preserve">: </w:t>
      </w:r>
      <w:r>
        <w:rPr>
          <w:b/>
          <w:noProof/>
          <w:sz w:val="24"/>
          <w:szCs w:val="24"/>
          <w:lang w:val="sr-Latn-RS"/>
        </w:rPr>
        <w:t>sporije u odnosu na Flat model</w:t>
      </w:r>
    </w:p>
    <w:p w:rsidR="00E133CF" w:rsidRPr="00E133CF" w:rsidRDefault="00E133CF" w:rsidP="00E133CF">
      <w:pPr>
        <w:pStyle w:val="BodyText"/>
        <w:numPr>
          <w:ilvl w:val="0"/>
          <w:numId w:val="2"/>
        </w:numPr>
        <w:spacing w:before="6"/>
        <w:rPr>
          <w:sz w:val="20"/>
        </w:rPr>
      </w:pPr>
      <w:r>
        <w:rPr>
          <w:noProof/>
          <w:lang w:val="sr-Latn-RS"/>
        </w:rPr>
        <w:t xml:space="preserve">Kod </w:t>
      </w:r>
      <w:r>
        <w:rPr>
          <w:b/>
          <w:noProof/>
          <w:lang w:val="sr-Latn-RS"/>
        </w:rPr>
        <w:t>Phong-ovog modela</w:t>
      </w:r>
      <w:r>
        <w:rPr>
          <w:noProof/>
          <w:lang w:val="sr-Latn-RS"/>
        </w:rPr>
        <w:t xml:space="preserve"> se izracunavanje boje i intenziteta radi za svaki piksel ponaosob i radi se interpolacija normala.</w:t>
      </w:r>
    </w:p>
    <w:p w:rsidR="003718D1" w:rsidRDefault="00E133CF" w:rsidP="00E133CF">
      <w:pPr>
        <w:pStyle w:val="BodyText"/>
        <w:spacing w:before="6"/>
        <w:ind w:left="1080"/>
        <w:rPr>
          <w:sz w:val="20"/>
        </w:rPr>
      </w:pPr>
      <w:r>
        <w:rPr>
          <w:noProof/>
          <w:u w:val="single"/>
          <w:lang w:val="sr-Latn-RS"/>
        </w:rPr>
        <w:t>Dobra strana</w:t>
      </w:r>
      <w:r>
        <w:rPr>
          <w:noProof/>
          <w:lang w:val="sr-Latn-RS"/>
        </w:rPr>
        <w:t xml:space="preserve">: </w:t>
      </w:r>
      <w:r>
        <w:rPr>
          <w:b/>
          <w:noProof/>
          <w:lang w:val="sr-Latn-RS"/>
        </w:rPr>
        <w:t>najbolji kvalitet</w:t>
      </w:r>
      <w:r>
        <w:rPr>
          <w:noProof/>
          <w:lang w:val="sr-Latn-RS"/>
        </w:rPr>
        <w:br/>
      </w:r>
      <w:r>
        <w:rPr>
          <w:noProof/>
          <w:u w:val="single"/>
          <w:lang w:val="sr-Latn-RS"/>
        </w:rPr>
        <w:t>Losa strana</w:t>
      </w:r>
      <w:r>
        <w:rPr>
          <w:noProof/>
          <w:lang w:val="sr-Latn-RS"/>
        </w:rPr>
        <w:t xml:space="preserve">: </w:t>
      </w:r>
      <w:r>
        <w:rPr>
          <w:b/>
          <w:noProof/>
          <w:lang w:val="sr-Latn-RS"/>
        </w:rPr>
        <w:t>veoma spor model, ima ogranicenu primenu u realnom vremenu</w:t>
      </w:r>
      <w:r>
        <w:rPr>
          <w:b/>
          <w:noProof/>
          <w:lang w:val="sr-Latn-RS"/>
        </w:rPr>
        <w:br/>
      </w:r>
      <w:r>
        <w:rPr>
          <w:noProof/>
          <w:lang w:val="sr-Latn-RS"/>
        </w:rPr>
        <w:br/>
      </w:r>
    </w:p>
    <w:p w:rsidR="003718D1" w:rsidRDefault="00E133CF">
      <w:pPr>
        <w:pStyle w:val="BodyText"/>
        <w:spacing w:before="1"/>
        <w:rPr>
          <w:sz w:val="18"/>
        </w:rPr>
      </w:pPr>
      <w:bookmarkStart w:id="0" w:name="_GoBack"/>
      <w:bookmarkEnd w:id="0"/>
      <w:r>
        <w:pict>
          <v:shape id="_x0000_s1033" style="position:absolute;margin-left:36pt;margin-top:12.6pt;width:510pt;height:.1pt;z-index:-15720448;mso-wrap-distance-left:0;mso-wrap-distance-right:0;mso-position-horizontal-relative:page" coordorigin="720,252" coordsize="10200,0" path="m720,252r10200,e" filled="f" strokeweight=".48pt">
            <v:path arrowok="t"/>
            <w10:wrap type="topAndBottom" anchorx="page"/>
          </v:shape>
        </w:pict>
      </w:r>
    </w:p>
    <w:p w:rsidR="003718D1" w:rsidRDefault="003718D1">
      <w:pPr>
        <w:pStyle w:val="BodyText"/>
        <w:spacing w:before="6"/>
        <w:rPr>
          <w:sz w:val="10"/>
        </w:rPr>
      </w:pPr>
    </w:p>
    <w:p w:rsidR="003718D1" w:rsidRDefault="00E133CF">
      <w:pPr>
        <w:pStyle w:val="BodyText"/>
        <w:tabs>
          <w:tab w:val="left" w:pos="10104"/>
        </w:tabs>
        <w:spacing w:before="90"/>
        <w:ind w:left="120"/>
      </w:pPr>
      <w:r>
        <w:t>Koje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načina</w:t>
      </w:r>
      <w:r>
        <w:rPr>
          <w:spacing w:val="-4"/>
        </w:rPr>
        <w:t xml:space="preserve"> </w:t>
      </w:r>
      <w:r>
        <w:t>senčenja</w:t>
      </w:r>
      <w:r>
        <w:rPr>
          <w:spacing w:val="-4"/>
        </w:rPr>
        <w:t xml:space="preserve"> </w:t>
      </w:r>
      <w:r>
        <w:t>(konstantno,</w:t>
      </w:r>
      <w:r>
        <w:rPr>
          <w:spacing w:val="-5"/>
        </w:rPr>
        <w:t xml:space="preserve"> </w:t>
      </w:r>
      <w:r>
        <w:t>Gouraud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Phong)</w:t>
      </w:r>
      <w:r>
        <w:rPr>
          <w:spacing w:val="-5"/>
        </w:rPr>
        <w:t xml:space="preserve"> </w:t>
      </w:r>
      <w:r>
        <w:t>podržava</w:t>
      </w:r>
      <w:r>
        <w:rPr>
          <w:spacing w:val="-4"/>
        </w:rPr>
        <w:t xml:space="preserve"> </w:t>
      </w:r>
      <w:r>
        <w:t>klasični</w:t>
      </w:r>
      <w:r>
        <w:rPr>
          <w:spacing w:val="-5"/>
        </w:rPr>
        <w:t xml:space="preserve"> </w:t>
      </w:r>
      <w:r>
        <w:t>OpenGL?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7"/>
        <w:rPr>
          <w:sz w:val="20"/>
        </w:rPr>
      </w:pPr>
      <w:r>
        <w:pict>
          <v:shape id="_x0000_s1032" style="position:absolute;margin-left:36pt;margin-top:14.05pt;width:510pt;height:.1pt;z-index:-15719936;mso-wrap-distance-left:0;mso-wrap-distance-right:0;mso-position-horizontal-relative:page" coordorigin="720,281" coordsize="10200,0" path="m720,281r10200,e" filled="f" strokeweight=".48pt">
            <v:path arrowok="t"/>
            <w10:wrap type="topAndBottom" anchorx="page"/>
          </v:shape>
        </w:pict>
      </w: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spacing w:before="3"/>
        <w:rPr>
          <w:sz w:val="22"/>
        </w:rPr>
      </w:pPr>
    </w:p>
    <w:p w:rsidR="003718D1" w:rsidRDefault="00E133CF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120" w:right="113" w:firstLine="0"/>
        <w:rPr>
          <w:sz w:val="24"/>
        </w:rPr>
      </w:pPr>
      <w:r>
        <w:rPr>
          <w:sz w:val="24"/>
        </w:rPr>
        <w:t>Polazeći od piksela označenog brojem 0, prikazati proces ispune oivičene 4-susedne oblasti primenom</w:t>
      </w:r>
      <w:r>
        <w:rPr>
          <w:spacing w:val="1"/>
          <w:sz w:val="24"/>
        </w:rPr>
        <w:t xml:space="preserve"> </w:t>
      </w:r>
      <w:r>
        <w:rPr>
          <w:sz w:val="24"/>
        </w:rPr>
        <w:t>iterativnog algoritma. Proces ispune prikazati zadavanjem broja u najlevijem pikselu svake staze koja se</w:t>
      </w:r>
      <w:r>
        <w:rPr>
          <w:spacing w:val="1"/>
          <w:sz w:val="24"/>
        </w:rPr>
        <w:t xml:space="preserve"> </w:t>
      </w:r>
      <w:r>
        <w:rPr>
          <w:sz w:val="24"/>
        </w:rPr>
        <w:t>ispunjuje. Broj se inkrementira sa svakom ispunjenom stazom. Smatrati da se skeniranje vrši sleva udesno</w:t>
      </w:r>
      <w:r>
        <w:rPr>
          <w:spacing w:val="1"/>
          <w:sz w:val="24"/>
        </w:rPr>
        <w:t xml:space="preserve"> </w:t>
      </w:r>
      <w:r>
        <w:rPr>
          <w:sz w:val="24"/>
        </w:rPr>
        <w:t>(suprotno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2"/>
          <w:sz w:val="24"/>
        </w:rPr>
        <w:t xml:space="preserve"> </w:t>
      </w:r>
      <w:r>
        <w:rPr>
          <w:sz w:val="24"/>
        </w:rPr>
        <w:t>slajdova)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prvo</w:t>
      </w:r>
      <w:r>
        <w:rPr>
          <w:spacing w:val="-3"/>
          <w:sz w:val="24"/>
        </w:rPr>
        <w:t xml:space="preserve"> </w:t>
      </w:r>
      <w:r>
        <w:rPr>
          <w:sz w:val="24"/>
        </w:rPr>
        <w:t>proverava</w:t>
      </w:r>
      <w:r>
        <w:rPr>
          <w:spacing w:val="-2"/>
          <w:sz w:val="24"/>
        </w:rPr>
        <w:t xml:space="preserve"> </w:t>
      </w:r>
      <w:r>
        <w:rPr>
          <w:sz w:val="24"/>
        </w:rPr>
        <w:t>popunjenost</w:t>
      </w:r>
      <w:r>
        <w:rPr>
          <w:spacing w:val="-3"/>
          <w:sz w:val="24"/>
        </w:rPr>
        <w:t xml:space="preserve"> </w:t>
      </w:r>
      <w:r>
        <w:rPr>
          <w:sz w:val="24"/>
        </w:rPr>
        <w:t>linije</w:t>
      </w:r>
      <w:r>
        <w:rPr>
          <w:spacing w:val="-2"/>
          <w:sz w:val="24"/>
        </w:rPr>
        <w:t xml:space="preserve"> </w:t>
      </w:r>
      <w:r>
        <w:rPr>
          <w:sz w:val="24"/>
        </w:rPr>
        <w:t>iznad,</w:t>
      </w:r>
      <w:r>
        <w:rPr>
          <w:spacing w:val="-2"/>
          <w:sz w:val="24"/>
        </w:rPr>
        <w:t xml:space="preserve"> </w:t>
      </w:r>
      <w:r>
        <w:rPr>
          <w:sz w:val="24"/>
        </w:rPr>
        <w:t>pa</w:t>
      </w:r>
      <w:r>
        <w:rPr>
          <w:spacing w:val="-2"/>
          <w:sz w:val="24"/>
        </w:rPr>
        <w:t xml:space="preserve"> </w:t>
      </w:r>
      <w:r>
        <w:rPr>
          <w:sz w:val="24"/>
        </w:rPr>
        <w:t>ispod</w:t>
      </w:r>
      <w:r>
        <w:rPr>
          <w:spacing w:val="-2"/>
          <w:sz w:val="24"/>
        </w:rPr>
        <w:t xml:space="preserve"> </w:t>
      </w:r>
      <w:r>
        <w:rPr>
          <w:sz w:val="24"/>
        </w:rPr>
        <w:t>(u</w:t>
      </w:r>
      <w:r>
        <w:rPr>
          <w:spacing w:val="-2"/>
          <w:sz w:val="24"/>
        </w:rPr>
        <w:t xml:space="preserve"> </w:t>
      </w:r>
      <w:r>
        <w:rPr>
          <w:sz w:val="24"/>
        </w:rPr>
        <w:t>skladu</w:t>
      </w:r>
      <w:r>
        <w:rPr>
          <w:spacing w:val="-3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slajdovima).</w:t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6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2416301</wp:posOffset>
            </wp:positionH>
            <wp:positionV relativeFrom="paragraph">
              <wp:posOffset>123514</wp:posOffset>
            </wp:positionV>
            <wp:extent cx="2667988" cy="2019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98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8D1" w:rsidRDefault="003718D1">
      <w:pPr>
        <w:pStyle w:val="BodyText"/>
        <w:spacing w:before="2"/>
      </w:pPr>
    </w:p>
    <w:p w:rsidR="003718D1" w:rsidRDefault="00E133CF">
      <w:pPr>
        <w:pStyle w:val="BodyText"/>
        <w:ind w:left="120"/>
      </w:pPr>
      <w:r>
        <w:t>Definisati</w:t>
      </w:r>
      <w:r>
        <w:rPr>
          <w:spacing w:val="-2"/>
        </w:rPr>
        <w:t xml:space="preserve"> </w:t>
      </w:r>
      <w:r>
        <w:t>osnovne</w:t>
      </w:r>
      <w:r>
        <w:rPr>
          <w:spacing w:val="-2"/>
        </w:rPr>
        <w:t xml:space="preserve"> </w:t>
      </w:r>
      <w:r>
        <w:t>termine</w:t>
      </w:r>
      <w:r>
        <w:rPr>
          <w:spacing w:val="-2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koriste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algoritmu:</w:t>
      </w:r>
    </w:p>
    <w:p w:rsidR="003718D1" w:rsidRDefault="003718D1">
      <w:pPr>
        <w:pStyle w:val="BodyText"/>
      </w:pPr>
    </w:p>
    <w:p w:rsidR="003718D1" w:rsidRDefault="00E133CF">
      <w:pPr>
        <w:pStyle w:val="BodyText"/>
        <w:tabs>
          <w:tab w:val="left" w:pos="10479"/>
        </w:tabs>
        <w:ind w:left="120"/>
      </w:pPr>
      <w:r>
        <w:t>Staza</w:t>
      </w:r>
      <w:r>
        <w:rPr>
          <w:spacing w:val="-3"/>
        </w:rPr>
        <w:t xml:space="preserve"> </w:t>
      </w:r>
      <w:r>
        <w:t xml:space="preserve">je: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9"/>
        <w:rPr>
          <w:sz w:val="23"/>
        </w:rPr>
      </w:pPr>
      <w:r>
        <w:pict>
          <v:shape id="_x0000_s1031" style="position:absolute;margin-left:36pt;margin-top:15.9pt;width:516pt;height:.1pt;z-index:-15718912;mso-wrap-distance-left:0;mso-wrap-distance-right:0;mso-position-horizontal-relative:page" coordorigin="720,318" coordsize="10320,0" path="m720,318r10320,e" filled="f" strokeweight=".48pt">
            <v:path arrowok="t"/>
            <w10:wrap type="topAndBottom" anchorx="page"/>
          </v:shape>
        </w:pict>
      </w:r>
    </w:p>
    <w:p w:rsidR="003718D1" w:rsidRDefault="003718D1">
      <w:pPr>
        <w:pStyle w:val="BodyText"/>
        <w:spacing w:before="6"/>
        <w:rPr>
          <w:sz w:val="10"/>
        </w:rPr>
      </w:pPr>
    </w:p>
    <w:p w:rsidR="003718D1" w:rsidRDefault="00E133CF">
      <w:pPr>
        <w:pStyle w:val="BodyText"/>
        <w:tabs>
          <w:tab w:val="left" w:pos="10533"/>
        </w:tabs>
        <w:spacing w:before="90"/>
        <w:ind w:left="120"/>
      </w:pPr>
      <w:r>
        <w:t xml:space="preserve">Linija je: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spacing w:before="2"/>
        <w:rPr>
          <w:sz w:val="20"/>
        </w:rPr>
      </w:pPr>
    </w:p>
    <w:p w:rsidR="003718D1" w:rsidRDefault="00E133CF">
      <w:pPr>
        <w:pStyle w:val="ListParagraph"/>
        <w:numPr>
          <w:ilvl w:val="0"/>
          <w:numId w:val="1"/>
        </w:numPr>
        <w:tabs>
          <w:tab w:val="left" w:pos="361"/>
        </w:tabs>
        <w:ind w:left="360"/>
        <w:rPr>
          <w:sz w:val="24"/>
        </w:rPr>
      </w:pPr>
      <w:r>
        <w:rPr>
          <w:sz w:val="24"/>
        </w:rPr>
        <w:t>Navesti</w:t>
      </w:r>
      <w:r>
        <w:rPr>
          <w:spacing w:val="-1"/>
          <w:sz w:val="24"/>
        </w:rPr>
        <w:t xml:space="preserve"> </w:t>
      </w:r>
      <w:r>
        <w:rPr>
          <w:sz w:val="24"/>
        </w:rPr>
        <w:t>prednost</w:t>
      </w:r>
      <w:r>
        <w:rPr>
          <w:spacing w:val="-1"/>
          <w:sz w:val="24"/>
        </w:rPr>
        <w:t xml:space="preserve"> </w:t>
      </w:r>
      <w:r>
        <w:rPr>
          <w:sz w:val="24"/>
        </w:rPr>
        <w:t>e-papira</w:t>
      </w:r>
      <w:r>
        <w:rPr>
          <w:spacing w:val="-2"/>
          <w:sz w:val="24"/>
        </w:rPr>
        <w:t xml:space="preserve"> </w:t>
      </w:r>
      <w:r>
        <w:rPr>
          <w:sz w:val="24"/>
        </w:rPr>
        <w:t>u odnosu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druge tehnologije</w:t>
      </w:r>
      <w:r>
        <w:rPr>
          <w:spacing w:val="-1"/>
          <w:sz w:val="24"/>
        </w:rPr>
        <w:t xml:space="preserve"> </w:t>
      </w:r>
      <w:r>
        <w:rPr>
          <w:sz w:val="24"/>
        </w:rPr>
        <w:t>prikaza</w:t>
      </w:r>
      <w:r>
        <w:rPr>
          <w:spacing w:val="-1"/>
          <w:sz w:val="24"/>
        </w:rPr>
        <w:t xml:space="preserve"> </w:t>
      </w:r>
      <w:r>
        <w:rPr>
          <w:sz w:val="24"/>
        </w:rPr>
        <w:t>slike.</w:t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7"/>
        <w:rPr>
          <w:sz w:val="20"/>
        </w:rPr>
      </w:pPr>
      <w:r>
        <w:pict>
          <v:shape id="_x0000_s1030" style="position:absolute;margin-left:36pt;margin-top:14.05pt;width:516pt;height:.1pt;z-index:-15718400;mso-wrap-distance-left:0;mso-wrap-distance-right:0;mso-position-horizontal-relative:page" coordorigin="720,281" coordsize="10320,0" path="m720,281r10320,e" filled="f" strokeweight=".48pt">
            <v:path arrowok="t"/>
            <w10:wrap type="topAndBottom" anchorx="page"/>
          </v:shape>
        </w:pict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1"/>
        <w:rPr>
          <w:sz w:val="18"/>
        </w:rPr>
      </w:pPr>
      <w:r>
        <w:pict>
          <v:shape id="_x0000_s1029" style="position:absolute;margin-left:36pt;margin-top:12.6pt;width:516pt;height:.1pt;z-index:-15717888;mso-wrap-distance-left:0;mso-wrap-distance-right:0;mso-position-horizontal-relative:page" coordorigin="720,252" coordsize="10320,0" path="m720,252r10320,e" filled="f" strokeweight=".48pt">
            <v:path arrowok="t"/>
            <w10:wrap type="topAndBottom" anchorx="page"/>
          </v:shape>
        </w:pict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1"/>
        <w:rPr>
          <w:sz w:val="18"/>
        </w:rPr>
      </w:pPr>
      <w:r>
        <w:pict>
          <v:shape id="_x0000_s1028" style="position:absolute;margin-left:36pt;margin-top:12.6pt;width:516pt;height:.1pt;z-index:-15717376;mso-wrap-distance-left:0;mso-wrap-distance-right:0;mso-position-horizontal-relative:page" coordorigin="720,252" coordsize="10320,0" path="m720,252r10320,e" filled="f" strokeweight=".48pt">
            <v:path arrowok="t"/>
            <w10:wrap type="topAndBottom" anchorx="page"/>
          </v:shape>
        </w:pict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1"/>
        <w:rPr>
          <w:sz w:val="18"/>
        </w:rPr>
      </w:pPr>
      <w:r>
        <w:pict>
          <v:shape id="_x0000_s1027" style="position:absolute;margin-left:36pt;margin-top:12.6pt;width:516pt;height:.1pt;z-index:-15716864;mso-wrap-distance-left:0;mso-wrap-distance-right:0;mso-position-horizontal-relative:page" coordorigin="720,252" coordsize="10320,0" path="m720,252r10320,e" filled="f" strokeweight=".48pt">
            <v:path arrowok="t"/>
            <w10:wrap type="topAndBottom" anchorx="page"/>
          </v:shape>
        </w:pict>
      </w: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rPr>
          <w:sz w:val="20"/>
        </w:rPr>
      </w:pP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221"/>
        <w:ind w:right="905"/>
        <w:jc w:val="right"/>
      </w:pPr>
      <w:r>
        <w:t>Predmetni</w:t>
      </w:r>
      <w:r>
        <w:rPr>
          <w:spacing w:val="-3"/>
        </w:rPr>
        <w:t xml:space="preserve"> </w:t>
      </w:r>
      <w:r>
        <w:t>nastavnik</w:t>
      </w:r>
    </w:p>
    <w:p w:rsidR="003718D1" w:rsidRDefault="003718D1">
      <w:pPr>
        <w:pStyle w:val="BodyText"/>
        <w:rPr>
          <w:sz w:val="20"/>
        </w:rPr>
      </w:pPr>
    </w:p>
    <w:p w:rsidR="003718D1" w:rsidRDefault="00E133CF">
      <w:pPr>
        <w:pStyle w:val="BodyText"/>
        <w:spacing w:before="8"/>
        <w:rPr>
          <w:sz w:val="23"/>
        </w:rPr>
      </w:pPr>
      <w:r>
        <w:pict>
          <v:shape id="_x0000_s1026" style="position:absolute;margin-left:397.5pt;margin-top:15.8pt;width:156pt;height:.1pt;z-index:-15716352;mso-wrap-distance-left:0;mso-wrap-distance-right:0;mso-position-horizontal-relative:page" coordorigin="7950,316" coordsize="3120,0" path="m7950,316r3120,e" filled="f" strokeweight=".48pt">
            <v:path arrowok="t"/>
            <w10:wrap type="topAndBottom" anchorx="page"/>
          </v:shape>
        </w:pict>
      </w:r>
    </w:p>
    <w:sectPr w:rsidR="003718D1">
      <w:pgSz w:w="11910" w:h="16840"/>
      <w:pgMar w:top="5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83D0F"/>
    <w:multiLevelType w:val="hybridMultilevel"/>
    <w:tmpl w:val="8EB89EC0"/>
    <w:lvl w:ilvl="0" w:tplc="037C111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4B6756"/>
    <w:multiLevelType w:val="hybridMultilevel"/>
    <w:tmpl w:val="50E26360"/>
    <w:lvl w:ilvl="0" w:tplc="EFFADA72">
      <w:start w:val="1"/>
      <w:numFmt w:val="decimal"/>
      <w:lvlText w:val="%1."/>
      <w:lvlJc w:val="left"/>
      <w:pPr>
        <w:ind w:left="119" w:hanging="2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074C3A3E">
      <w:numFmt w:val="bullet"/>
      <w:lvlText w:val="•"/>
      <w:lvlJc w:val="left"/>
      <w:pPr>
        <w:ind w:left="1178" w:hanging="241"/>
      </w:pPr>
      <w:rPr>
        <w:rFonts w:hint="default"/>
        <w:lang w:val="hr-HR" w:eastAsia="en-US" w:bidi="ar-SA"/>
      </w:rPr>
    </w:lvl>
    <w:lvl w:ilvl="2" w:tplc="B7166C4A">
      <w:numFmt w:val="bullet"/>
      <w:lvlText w:val="•"/>
      <w:lvlJc w:val="left"/>
      <w:pPr>
        <w:ind w:left="2236" w:hanging="241"/>
      </w:pPr>
      <w:rPr>
        <w:rFonts w:hint="default"/>
        <w:lang w:val="hr-HR" w:eastAsia="en-US" w:bidi="ar-SA"/>
      </w:rPr>
    </w:lvl>
    <w:lvl w:ilvl="3" w:tplc="D6F28616">
      <w:numFmt w:val="bullet"/>
      <w:lvlText w:val="•"/>
      <w:lvlJc w:val="left"/>
      <w:pPr>
        <w:ind w:left="3295" w:hanging="241"/>
      </w:pPr>
      <w:rPr>
        <w:rFonts w:hint="default"/>
        <w:lang w:val="hr-HR" w:eastAsia="en-US" w:bidi="ar-SA"/>
      </w:rPr>
    </w:lvl>
    <w:lvl w:ilvl="4" w:tplc="7EAC0D54">
      <w:numFmt w:val="bullet"/>
      <w:lvlText w:val="•"/>
      <w:lvlJc w:val="left"/>
      <w:pPr>
        <w:ind w:left="4353" w:hanging="241"/>
      </w:pPr>
      <w:rPr>
        <w:rFonts w:hint="default"/>
        <w:lang w:val="hr-HR" w:eastAsia="en-US" w:bidi="ar-SA"/>
      </w:rPr>
    </w:lvl>
    <w:lvl w:ilvl="5" w:tplc="A20A02E8">
      <w:numFmt w:val="bullet"/>
      <w:lvlText w:val="•"/>
      <w:lvlJc w:val="left"/>
      <w:pPr>
        <w:ind w:left="5412" w:hanging="241"/>
      </w:pPr>
      <w:rPr>
        <w:rFonts w:hint="default"/>
        <w:lang w:val="hr-HR" w:eastAsia="en-US" w:bidi="ar-SA"/>
      </w:rPr>
    </w:lvl>
    <w:lvl w:ilvl="6" w:tplc="BC20CF6C">
      <w:numFmt w:val="bullet"/>
      <w:lvlText w:val="•"/>
      <w:lvlJc w:val="left"/>
      <w:pPr>
        <w:ind w:left="6470" w:hanging="241"/>
      </w:pPr>
      <w:rPr>
        <w:rFonts w:hint="default"/>
        <w:lang w:val="hr-HR" w:eastAsia="en-US" w:bidi="ar-SA"/>
      </w:rPr>
    </w:lvl>
    <w:lvl w:ilvl="7" w:tplc="F6FCE9CC">
      <w:numFmt w:val="bullet"/>
      <w:lvlText w:val="•"/>
      <w:lvlJc w:val="left"/>
      <w:pPr>
        <w:ind w:left="7529" w:hanging="241"/>
      </w:pPr>
      <w:rPr>
        <w:rFonts w:hint="default"/>
        <w:lang w:val="hr-HR" w:eastAsia="en-US" w:bidi="ar-SA"/>
      </w:rPr>
    </w:lvl>
    <w:lvl w:ilvl="8" w:tplc="E1924B22">
      <w:numFmt w:val="bullet"/>
      <w:lvlText w:val="•"/>
      <w:lvlJc w:val="left"/>
      <w:pPr>
        <w:ind w:left="8587" w:hanging="241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8D1"/>
    <w:rsid w:val="003718D1"/>
    <w:rsid w:val="00E1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319ADF9"/>
  <w15:docId w15:val="{4B1EBAED-0151-4913-9C34-1057D08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90"/>
      <w:ind w:left="1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RG-Usmeni_April_2021.docx</dc:title>
  <dc:creator>Aks</dc:creator>
  <cp:lastModifiedBy>PCC1219</cp:lastModifiedBy>
  <cp:revision>2</cp:revision>
  <dcterms:created xsi:type="dcterms:W3CDTF">2021-06-08T22:49:00Z</dcterms:created>
  <dcterms:modified xsi:type="dcterms:W3CDTF">2021-06-08T22:52:00Z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2021-06-08T00:00:00Z</vt:filetime>
  </property>
</Properties>
</file>