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委外业务智能助手封装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A567A"/>
          <w:sz w:val="36"/>
        </w:rPr>
        <w:t>开发进度说明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4A5563"/>
          <w:sz w:val="21"/>
        </w:rPr>
        <w:t>面向业务同事　·　2026年9月27日　·　内部进度材料</w:t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8A4B08"/>
          <w:sz w:val="23"/>
        </w:rPr>
        <w:t>一句话：功能已经按岗位封装好，但真实业务目前只测到「采购填报价」，其余环节还没有走通验收。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一、这份材料说什么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我们没有另做一套委外系统。现有的零件委外、工序委外、模具委外，仍然以公司现在用的 ERP 为准。这次做的事情，是把这条链路上各岗位要办的事，封装进统一的对话助手：员工用平常说话的方式提出办理或查询，助手核对真实单据后弹出确认卡，本人点确认，才写入现有系统。没点确认，不会改数据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下面不写接口、字段、库表这些开发细节，只说明：哪些已经能用对话办理、现在测到哪一步、后面还要补什么。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二、当前总进度（请先看这一节）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截至今天，六个岗位的查询和办理能力都已经在助手里接好：采购员、采购主管、总经理、加工商、仓管、质检。员工登录后只能看到自己岗位能办的事，不能代办别人的环节。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但是，“接好了”不等于“已经用真实业务单验过了”。真实联调目前只覆盖采购员填写我方报价这一步。发询价曾经碰到过，还不稳定。加工商报价和接单、超区间成交价、主管和总经理审批、仓管发料入库、质检领取和合格，都还没有用真实单据完整走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进度含义</w:t>
            </w:r>
          </w:p>
        </w:tc>
        <w:tc>
          <w:tcPr>
            <w:tcW w:type="dxa" w:w="6803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现在处在哪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功能封装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各岗位该办的环节，助手里都已接上，按现有 ERP 流程走，不另造一套阶段。</w:t>
            </w:r>
          </w:p>
        </w:tc>
      </w:tr>
      <w:tr>
        <w:tc>
          <w:tcPr>
            <w:tcW w:type="dxa" w:w="238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真实业务测试</w:t>
            </w:r>
          </w:p>
        </w:tc>
        <w:tc>
          <w:tcPr>
            <w:tcW w:type="dxa" w:w="6803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只测了采购员填我方报价；刚修完口语识别等问题，还要再验一遍。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其余办理环节</w:t>
            </w:r>
          </w:p>
        </w:tc>
        <w:tc>
          <w:tcPr>
            <w:tcW w:type="dxa" w:w="6803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代码已接，尚未用真实单据验收，不能当成已经上线可用。</w:t>
            </w:r>
          </w:p>
        </w:tc>
      </w:tr>
      <w:tr>
        <w:tc>
          <w:tcPr>
            <w:tcW w:type="dxa" w:w="238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本期明确不做</w:t>
            </w:r>
          </w:p>
        </w:tc>
        <w:tc>
          <w:tcPr>
            <w:tcW w:type="dxa" w:w="6803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退换货、对账、拆图合并等异常支线，本轮不纳入。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三、整条委外链，助手打算覆盖什么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零件委外、模具委外，助手按现有顺序引导，不跳步、不替别人办：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采购员填写我方报价和直接接单上限。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采购员向已匹配的加工商发出询价。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加工商回报价。报价落在区间内，系统按现有规则免审定标；超出区间，采购员再填成交价。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超区间时，采购主管、总经理按节点审批。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加工商接单或拒单。拒单后回到采购重选、再询价。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需要我方供料时，仓管发原料；加工商确认来料、生产、成品发回。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仓管办理回厂到货和入库；质检领取任务并提交合格结论。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工序委外更短：没有采购填价、发询价和主管下单审批，按候选加工商一家家发单。接单后仓管备料，加工商发成品，再入库、质检。这两类单子在对话里要分开说，不能把填报价套到工序单上。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四、各环节封装与测试对照（重点）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下表是给业务同事看的验收对照。颜色大致表示：蓝色是正在联调，橙色是还没测，绿色是本环节目标状态，灰色是本期不做。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701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岗位</w:t>
            </w:r>
          </w:p>
        </w:tc>
        <w:tc>
          <w:tcPr>
            <w:tcW w:type="dxa" w:w="2494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助手里能办的事</w:t>
            </w:r>
          </w:p>
        </w:tc>
        <w:tc>
          <w:tcPr>
            <w:tcW w:type="dxa" w:w="1247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封装</w:t>
            </w:r>
          </w:p>
        </w:tc>
        <w:tc>
          <w:tcPr>
            <w:tcW w:type="dxa" w:w="1587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真实测试</w:t>
            </w:r>
          </w:p>
        </w:tc>
        <w:tc>
          <w:tcPr>
            <w:tcW w:type="dxa" w:w="2154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看自己责任范围内的委外待办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配合填价在测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查待办、看进度可以问；数量问题应直接出结果，不必先确认一遍。</w:t>
            </w:r>
          </w:p>
        </w:tc>
      </w:tr>
      <w:tr>
        <w:tc>
          <w:tcPr>
            <w:tcW w:type="dxa" w:w="170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填写我方报价、直接接单上限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E3F2FD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D47A1"/>
                <w:sz w:val="20"/>
              </w:rPr>
              <w:t>联调中，待再验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目前唯一在用真实单据反复测的办理动作。口语说法刚补全，还要再走一遍确认卡。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向已匹配加工商发询价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尚未稳定验收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碰过确认卡出不来、加工商名称被说错等问题，不能算过关。</w:t>
            </w:r>
          </w:p>
        </w:tc>
      </w:tr>
      <w:tr>
        <w:tc>
          <w:tcPr>
            <w:tcW w:type="dxa" w:w="170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超区间填写成交价、提交审批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要等前面询价、加工商回价走完，才有真实单可测。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采购员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拒单后重选加工商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已接好（说明下一步）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现有系统没有单独的重选按钮，助手只说明下一步应再发询价，不直接改系统。</w:t>
            </w:r>
          </w:p>
        </w:tc>
      </w:tr>
      <w:tr>
        <w:tc>
          <w:tcPr>
            <w:tcW w:type="dxa" w:w="170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采购主管 / 总经理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超区间下单审批：通过或驳回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两人共用同一套办理，按各自审批节点看自己的待办。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加工商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看本厂待办、提交报价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只能看自己的单，看不到别家和内部价。</w:t>
            </w:r>
          </w:p>
        </w:tc>
      </w:tr>
      <w:tr>
        <w:tc>
          <w:tcPr>
            <w:tcW w:type="dxa" w:w="170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加工商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接单 / 拒单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工序拒单后由现有系统转下一家，加工商不用自己选下一家。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加工商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确认来料、成品发回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没收到的料不能按整单数量发成品。</w:t>
            </w:r>
          </w:p>
        </w:tc>
      </w:tr>
      <w:tr>
        <w:tc>
          <w:tcPr>
            <w:tcW w:type="dxa" w:w="170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仓管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原料发出 / 工序备料完成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采购直发不是仓库待办，助手不会拿来给仓管办。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仓管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回厂到货确认、入库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可以按行、按数量部分收；拒收本轮不办。</w:t>
            </w:r>
          </w:p>
        </w:tc>
      </w:tr>
      <w:tr>
        <w:tc>
          <w:tcPr>
            <w:tcW w:type="dxa" w:w="1701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质检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领取任务、提交全检合格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已接好</w:t>
            </w:r>
          </w:p>
        </w:tc>
        <w:tc>
          <w:tcPr>
            <w:tcW w:type="dxa" w:w="1587"/>
            <w:shd w:fill="FFF4E5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8A4B08"/>
                <w:sz w:val="20"/>
              </w:rPr>
              <w:t>尚未测试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不合格、退货本轮不办。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各岗位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退换货、对账、拆图合并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不在本轮</w:t>
            </w:r>
          </w:p>
        </w:tc>
        <w:tc>
          <w:tcPr>
            <w:tcW w:type="dxa" w:w="1587"/>
            <w:shd w:fill="EFEBE9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5D4037"/>
                <w:sz w:val="20"/>
              </w:rPr>
              <w:t>本期不做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现有系统里有的异常支线，本轮助手不封装。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五、采购填报价：现在测到什么程度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采购员在对话里说出模具、批次或零件，并给出总价和上限后，助手应直接弹出报价确认卡。卡片上核对订单（尚未下单就写尚未下单）、模具、批次、零件和金额。本人点确认后，才写入现有系统。没有确认卡、只口头复述金额，不能算办成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联调过程中已经碰到、并正在收口的问题：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说话认不全。</w:t>
      </w:r>
      <w:r>
        <w:rPr>
          <w:rFonts w:ascii="微软雅黑" w:hAnsi="微软雅黑" w:eastAsia="微软雅黑"/>
          <w:b w:val="0"/>
          <w:color w:val="4A5563"/>
          <w:sz w:val="22"/>
        </w:rPr>
        <w:t>员工说「报报价」时，助手原先只认「填我方报价」这类说法，会回成「还没有查」。口语已经补上，需要再用真实单再试一次。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单子对不齐。</w:t>
      </w:r>
      <w:r>
        <w:rPr>
          <w:rFonts w:ascii="微软雅黑" w:hAnsi="微软雅黑" w:eastAsia="微软雅黑"/>
          <w:b w:val="0"/>
          <w:color w:val="4A5563"/>
          <w:sz w:val="22"/>
        </w:rPr>
        <w:t>零件号和中文名称连在一起时，有时锁不到正确的那一张询价。识别已经收紧，仍要再验「待排第一张」这种说法。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确认卡不稳。</w:t>
      </w:r>
      <w:r>
        <w:rPr>
          <w:rFonts w:ascii="微软雅黑" w:hAnsi="微软雅黑" w:eastAsia="微软雅黑"/>
          <w:b w:val="0"/>
          <w:color w:val="4A5563"/>
          <w:sz w:val="22"/>
        </w:rPr>
        <w:t>确认卡有时出不来，或点确认后提示不像业务结果。这类问题修过一轮，填价确认还要再点一遍看是否干净。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加工商名称说错。</w:t>
      </w:r>
      <w:r>
        <w:rPr>
          <w:rFonts w:ascii="微软雅黑" w:hAnsi="微软雅黑" w:eastAsia="微软雅黑"/>
          <w:b w:val="0"/>
          <w:color w:val="4A5563"/>
          <w:sz w:val="22"/>
        </w:rPr>
        <w:t>发询价时，助手曾把已匹配的加工商说成另一个近似名称。规则已改为：没点名就用系统里已匹配的名单，禁止编名字。发询价本身还没验收。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所以：采购填报价是目前唯一进入真实联调的办理环节，但还不能对外说「已经测完、可以放手用」。要等确认卡能稳定弹出、点确认后现有系统里的金额正确，这一步才算过关。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六、还没测到、但后面必须补上的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建议严格按现有流程往下走，前面没验稳不要跳到后面，否则真实单到不了下一岗。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下一步优先：</w:t>
      </w:r>
      <w:r>
        <w:rPr>
          <w:rFonts w:ascii="微软雅黑" w:hAnsi="微软雅黑" w:eastAsia="微软雅黑"/>
          <w:b w:val="0"/>
          <w:color w:val="4A5563"/>
          <w:sz w:val="22"/>
        </w:rPr>
        <w:t>采购员对已匹配加工商发询价，确认卡上的厂家必须和现有系统里的名单一致。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加工商回报价；区间内是否自动到待接单，超区间是否正确落到采购填成交价。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采购员填成交价，主管、总经理按节点审批。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加工商接单、拒单；零件/模具拒单后采购重选，工序拒单后是否自动转下一家。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仓管发料或备料、回厂入库；加工商确认来料和成品发回。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质检领取和合格。不合格、退货仍不在本轮。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工序委外整条短链，要单独用工序单测，不能拿零件填价的结论套过去。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测试时还要注意：同一模具常有多张询价，必须点到零件或「第几张」；助手不能猜。换账号就要换岗位，采购员账号办不了接单，加工商账号办不了填价。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七、给业务同事的结论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可以怎么理解</w:t>
            </w:r>
          </w:p>
        </w:tc>
        <w:tc>
          <w:tcPr>
            <w:tcW w:type="dxa" w:w="4592"/>
            <w:shd w:fill="1A567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现在还不能怎么理解</w:t>
            </w:r>
          </w:p>
        </w:tc>
      </w:tr>
      <w:tr>
        <w:tc>
          <w:tcPr>
            <w:tcW w:type="dxa" w:w="4592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助手已经按岗位把委外办理接进对话，方向对、范围清楚。</w:t>
            </w:r>
          </w:p>
        </w:tc>
        <w:tc>
          <w:tcPr>
            <w:tcW w:type="dxa" w:w="4592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不能理解成整条委外链已经用真实单验收完毕。</w:t>
            </w:r>
          </w:p>
        </w:tc>
      </w:tr>
      <w:tr>
        <w:tc>
          <w:tcPr>
            <w:tcW w:type="dxa" w:w="4592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采购填报价正在联调，问题在收口，很快可以再验。</w:t>
            </w:r>
          </w:p>
        </w:tc>
        <w:tc>
          <w:tcPr>
            <w:tcW w:type="dxa" w:w="4592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不能理解成采购员所有动作（含发询价、成交价）都已可用。</w:t>
            </w:r>
          </w:p>
        </w:tc>
      </w:tr>
      <w:tr>
        <w:tc>
          <w:tcPr>
            <w:tcW w:type="dxa" w:w="4592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后面各岗的办理卡片已经按现有流程备好，具备开测条件。</w:t>
            </w:r>
          </w:p>
        </w:tc>
        <w:tc>
          <w:tcPr>
            <w:tcW w:type="dxa" w:w="4592"/>
            <w:shd w:fill="FFFFFF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不能理解成加工商、仓管、质检、审批现在就能放手给一线用。</w:t>
            </w:r>
          </w:p>
        </w:tc>
      </w:tr>
      <w:tr>
        <w:tc>
          <w:tcPr>
            <w:tcW w:type="dxa" w:w="4592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没点确认卡，不会改现有系统。</w:t>
            </w:r>
          </w:p>
        </w:tc>
        <w:tc>
          <w:tcPr>
            <w:tcW w:type="dxa" w:w="4592"/>
            <w:shd w:fill="F4F7FA" w:val="clear"/>
            <w:tcBorders>
              <w:top w:val="single" w:sz="4" w:space="0" w:color="C5CED8"/>
              <w:left w:val="single" w:sz="4" w:space="0" w:color="C5CED8"/>
              <w:bottom w:val="single" w:sz="4" w:space="0" w:color="C5CED8"/>
              <w:right w:val="single" w:sz="4" w:space="0" w:color="C5CED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B333B"/>
                <w:sz w:val="20"/>
              </w:rPr>
              <w:t>不能理解成「助手说办成了」就等于系统里已经办成。以确认卡和系统回执为准。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八、建议的下一步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A5563"/>
          <w:sz w:val="22"/>
        </w:rPr>
        <w:t>按下面顺序推进，每过一关再开下一关：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/>
          <w:color w:val="1F3A5F"/>
          <w:sz w:val="22"/>
        </w:rPr>
        <w:t>• 本周先收口：</w:t>
      </w:r>
      <w:r>
        <w:rPr>
          <w:rFonts w:ascii="微软雅黑" w:hAnsi="微软雅黑" w:eastAsia="微软雅黑"/>
          <w:b w:val="0"/>
          <w:color w:val="4A5563"/>
          <w:sz w:val="22"/>
        </w:rPr>
        <w:t>用真实待填价单据，把「报报价 / 待排第一张 / 点名模具和零件」三条说法再走一遍，确认卡弹出、金额写入现有系统。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同一张单接着发询价，核对加工商名单，本人确认后看系统是否真正发出。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换加工商账号走报价、接单；有超区间单再走成交价和两级审批。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仓管、质检用履约中的真实单各走一遍。</w:t>
      </w:r>
    </w:p>
    <w:p>
      <w:pPr>
        <w:spacing w:after="80" w:line="324" w:lineRule="auto"/>
        <w:ind w:left="420"/>
      </w:pPr>
      <w:r>
        <w:rPr>
          <w:rFonts w:ascii="微软雅黑" w:hAnsi="微软雅黑" w:eastAsia="微软雅黑"/>
          <w:b w:val="0"/>
          <w:color w:val="4A5563"/>
          <w:sz w:val="22"/>
        </w:rPr>
        <w:t>• 另备一张工序委外单，单独走短链，避免和零件填价混测。</w:t>
      </w:r>
    </w:p>
    <w:p>
      <w:pPr>
        <w:spacing w:before="360" w:after="80"/>
      </w:pPr>
      <w:r>
        <w:rPr>
          <w:rFonts w:ascii="微软雅黑" w:hAnsi="微软雅黑" w:eastAsia="微软雅黑"/>
          <w:b/>
          <w:color w:val="1A567A"/>
          <w:sz w:val="20"/>
        </w:rPr>
        <w:t>说明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5563"/>
          <w:sz w:val="19"/>
        </w:rPr>
        <w:t>本材料只反映截至 2026年9月27日 的封装与联调进度，供内部沟通。权威数据与能否办理，一律以现有 ERP 当时状态为准。助手是办理入口，不是第二套台账。</w:t>
      </w:r>
    </w:p>
    <w:p>
      <w:pPr>
        <w:jc w:val="right"/>
      </w:pPr>
      <w:r>
        <w:rPr>
          <w:rFonts w:ascii="微软雅黑" w:hAnsi="微软雅黑" w:eastAsia="微软雅黑"/>
          <w:b w:val="0"/>
          <w:color w:val="90A0B0"/>
          <w:sz w:val="18"/>
        </w:rPr>
        <w:t>MoldPilot　委外封装　内部进度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