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รายงานโครงงานวิทยาศาสตร์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ถ้าไม่มีใครสอน AI จะเรียนรู้ "คุณค่า" ของสิ่งรอบตัวได้ไหม: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การเรียนรู้จากประสบการณ์ล้วนของเอเจนต์ในโลกจำลองที่ไม่มีป้ายกำกับความหมาย (Artificial Evolution)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เนื่องในการแข่งขันวิทยาศาสตร์วิชาการ ครั้งที่ 5 ชิงถ้วยพระราชทาน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สมเด็จพระกนิษฐาธิราชเจ้า กรมสมเด็จพระเทพรัตนราชสุดาฯ สยามบรมราชกุมารี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จัดทำโดย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นายชิษณุพงศ์ อินทร์จันทร์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ครูที่ปรึกษาโครงงาน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นายบพิธ มังคะลา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โรงเรียนดีบุกพังงาวิทยายน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สำนักงานเขตพื้นที่การศึกษามัธยมศึกษาพังงา ภูเก็ต ระนอง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รายงานฉบับนี้เป็นส่วนประกอบของโครงงานวิทยาศาสตร์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ประเภท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ทดลอง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ระดับมัธยมศึกษาตอนปลาย</w:t>
      </w:r>
    </w:p>
    <w:p>
      <w:pPr>
        <w:pageBreakBefore/>
        <w:spacing w:after="120" w:before="120"/>
        <w:jc w:val="center"/>
      </w:pP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รายงานโครงงานวิทยาศาสตร์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ถ้าไม่มีใครสอน AI จะเรียนรู้ "คุณค่า" ของสิ่งรอบตัวได้ไหม: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การเรียนรู้จากประสบการณ์ล้วนของเอเจนต์ในโลกจำลองที่ไม่มีป้ายกำกับความหมาย (Artificial Evolution)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เนื่องในการแข่งขันวิทยาศาสตร์วิชาการ ครั้งที่ 5 ชิงถ้วยพระราชทาน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สมเด็จพระกนิษฐาธิราชเจ้า กรมสมเด็จพระเทพรัตนราชสุดาฯ สยามบรมราชกุมารี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โดย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นายชิษณุพงศ์ อินทร์จันทร์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ครูที่ปรึกษาโครงงาน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นายบพิธ มังคะลา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รายงานฉบับนี้เป็นส่วนประกอบของโครงงานวิทยาศาสตร์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ประเภท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ทดลอง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ระดับมัธยมศึกษาตอนปลาย</w:t>
      </w:r>
    </w:p>
    <w:p>
      <w:pPr>
        <w:pStyle w:val="Heading1"/>
        <w:pageBreakBefore/>
        <w:spacing w:after="70" w:before="200"/>
      </w:pPr>
      <w:r>
        <w:rPr>
          <w:rFonts w:ascii="TH SarabunPSK" w:cs="TH SarabunPSK" w:eastAsia="TH SarabunPSK" w:hAnsi="TH SarabunPSK"/>
          <w:b/>
          <w:bCs/>
          <w:color w:val="1F4E79"/>
          <w:sz w:val="34"/>
          <w:szCs w:val="34"/>
        </w:rPr>
        <w:t xml:space="preserve">คำนำ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รายงานฉบับนี้เป็นส่วนหนึ่งของโครงงานวิทยาศาสตร์ ประเภททดลอง ระดับมัธยมศึกษาตอนปลาย จัดทำขึ้นเพื่อนำเสนอในการแข่งขันวิทยาศาสตร์วิชาการ ครั้งที่ 5 ชิงถ้วยพระราชทานสมเด็จพระกนิษฐาธิราชเจ้า กรมสมเด็จพระเทพรัตนราชสุดาฯ สยามบรมราชกุมารี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โครงงาน Artificial Evolution เริ่มต้นจากคำถามง่าย ๆ แต่ลึกว่า ปัญญาประดิษฐ์ที่ถูกปล่อยลงในโลกที่ "ไม่มีใครบอกอะไรเลย" จะเรียนรู้ได้เองหรือไม่ ในขณะที่ปัญญาประดิษฐ์ส่วนใหญ่ทุกวันนี้เก่งได้เพราะมนุษย์เตรียมคำตอบและป้ายกำกับไว้ให้ล่วงหน้า รายงานฉบับนี้พยายามทดสอบคำถามนั้นในเวอร์ชันที่เล็กที่สุดและวัดผลได้จริง คือเอเจนต์จะเรียนรู้ได้ไหมว่าอาหารชนิดใดมีคุณค่ามากกว่า ทั้งที่ไม่มีป้ายบอกล่วงหน้า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เนื้อหาของรายงานแบ่งเป็น 5 บท ได้แก่ บทนำซึ่งอธิบายที่มาและคำถามวิจัย เอกสารและทฤษฎีที่เกี่ยวข้อง วิธีดำเนินการทดลอง ผลการทดลอง และบทสรุปพร้อมการอภิปรายและข้อเสนอแนะ จุดยืนสำคัญที่ผู้จัดทำยึดตลอดทั้งเล่มคือ การสรุปเฉพาะเท่าที่หลักฐานรองรับ และระบุอย่างชัดเจนว่าสิ่งใดยัง "ยังไม่ควรอ้าง" เพื่อให้รายงานนี้ซื่อตรงต่อข้อมูลมากที่สุด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ผู้จัดทำหวังว่ารายงานฉบับนี้จะเป็นประโยชน์ต่อผู้ที่สนใจการเรียนรู้ของปัญญาประดิษฐ์ในสภาพแวดล้อมที่ไม่มีการกำกับความหมาย และยินดีรับคำแนะนำเพื่อพัฒนาโครงงานในลำดับต่อไป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นายชิษณุพงศ์ อินทร์จันทร์</w:t>
      </w:r>
    </w:p>
    <w:p>
      <w:pPr>
        <w:pStyle w:val="Heading1"/>
        <w:pageBreakBefore/>
        <w:spacing w:after="70" w:before="200"/>
      </w:pPr>
      <w:r>
        <w:rPr>
          <w:rFonts w:ascii="TH SarabunPSK" w:cs="TH SarabunPSK" w:eastAsia="TH SarabunPSK" w:hAnsi="TH SarabunPSK"/>
          <w:b/>
          <w:bCs/>
          <w:color w:val="1F4E79"/>
          <w:sz w:val="34"/>
          <w:szCs w:val="34"/>
        </w:rPr>
        <w:t xml:space="preserve">บทคัดย่อ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ปัญญาประดิษฐ์ที่ใช้กันในปัจจุบันมักเก่งได้เพราะมนุษย์ป้อนคำตอบ ป้ายกำกับ และรางวัลที่ออกแบบไว้ล่วงหน้า แต่ในโลกจริงหลายแห่ง เช่น สภาพแวดล้อมบนดาวดวงอื่น ใต้ทะเลลึก หรือพื้นที่ภัยพิบัติ มนุษย์เองก็ไม่รู้คำตอบล่วงหน้าและออกแบบป้ายกำกับให้ไม่ได้ โครงงาน Artificial Evolution จึงตั้งคำถามพื้นฐานว่า ถ้าวางเอเจนต์ปัญญาประดิษฐ์ลงในโลกที่ไม่มีป้ายบอกว่าอะไรคืออะไร ไม่มี oracle เฉลย และไม่ได้สอนกลยุทธ์ใด ๆ ล่วงหน้า เอเจนต์จะเรียนรู้คุณค่าของทรัพยากรจากประสบการณ์ตรงของตนเองได้หรือไม่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รายงานนี้ทดสอบคำถามดังกล่าวในเวอร์ชันที่วัดผลได้ชัด โดยวางเอเจนต์ในโลกจำลองที่มีอาหารสองชนิดซึ่งไม่มีป้ายบอกคุณค่า คือ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raw_seed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ที่กินได้แต่ให้พลังงานต่ำ และ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raw_plant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ที่ให้พลังงานสูงกว่าประมาณ 5 เท่า เอเจนต์ไม่ได้ถูกบอกว่าอาหารชนิดใดคุ้มกว่า การทดลองเปรียบเทียบระบบเดิมที่กินแบบไม่สนใจคุณค่า (value-blind) กับระบบที่เปิดกลไกจดจำคุณค่าอาหารจากพลังงานที่ได้รับจริง (food-value memory) ทั้งในระดับประชากรและระดับรายตัว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ผลพบว่าในระบบเดิม เอเจนต์ยังคงกินอาหารค่าต่ำต่อเนื่อง แต่เมื่อเปิดกลไกเรียนรู้คุณค่าและจัดสภาพพลังงานไม่ให้อดอยากจนต้องกินทุกอย่าง การกิน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raw_seed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ลดลงจาก 236 ครั้งในช่วงต้น เหลือเพียง 5 ครั้งในช่วงท้ายของการรัน หลักฐานที่สำคัญที่สุดมาจากการวิเคราะห์รายตัว จากเอเจนต์ 12 ตัว มี 10 ตัวเริ่มเมิน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raw_seed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และทั้ง 10 ตัวล้วนเคยกินทั้ง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raw_seed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และ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raw_plant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ด้วยตนเองมาก่อน ส่วน 2 ตัวที่ยังไม่เคยชิม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raw_plant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ก็ยังไม่เมิน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raw_seed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และไม่มีเอเจนต์แม้แต่ตัวเดียวที่เมิน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raw_seed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โดยไม่เคยชิมเอง (เท่ากับ 0) ซึ่งยืนยันว่าการเปลี่ยนพฤติกรรมมาจากประสบการณ์ตรงของแต่ละตัว ไม่ได้ถูกกำหนดไว้ในโค้ด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รายงานนี้สรุปอย่างระมัดระวังว่า เอเจนต์เรียนรู้คุณค่าทรัพยากรรายตัวจากประสบการณ์ตรงได้โดยไม่ต้องมีป้ายกำกับล่วงหน้า แต่ยังไม่อ้างว่าเกิดการถ่ายทอดความรู้ระหว่างเอเจนต์ การทำฟาร์มอย่างตั้งใจ หรือวิวัฒนาการข้ามรุ่น ผลที่ได้จึงเป็นหลักฐานขั้นแรกที่หนักแน่นของเส้นทางจากโลกจำลองไร้ป้ายกำกับ ไปสู่พฤติกรรมที่มีความหมายสูงขึ้นในระบบ artificial life</w:t>
      </w:r>
    </w:p>
    <w:p>
      <w:pPr>
        <w:spacing w:after="60" w:line="2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คำสำคัญ: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Artificial Life, การจำลองแบบเอเจนต์ (Agent-Based Simulation), การเรียนรู้จากประสบการณ์, การเลือกทรัพยากร, พฤติกรรมเกิดเอง, การเรียนรู้แบบไม่มีป้ายกำกับ</w:t>
      </w:r>
    </w:p>
    <w:p>
      <w:pPr>
        <w:pStyle w:val="Heading1"/>
        <w:pageBreakBefore/>
        <w:spacing w:after="70" w:before="200"/>
      </w:pPr>
      <w:r>
        <w:rPr>
          <w:rFonts w:ascii="TH SarabunPSK" w:cs="TH SarabunPSK" w:eastAsia="TH SarabunPSK" w:hAnsi="TH SarabunPSK"/>
          <w:b/>
          <w:bCs/>
          <w:color w:val="1F4E79"/>
          <w:sz w:val="34"/>
          <w:szCs w:val="34"/>
        </w:rPr>
        <w:t xml:space="preserve">กิตติกรรมประกาศ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โครงงานนี้สำเร็จได้ด้วยการสนับสนุนของครูที่ปรึกษา โรงเรียนดีบุกพังงาวิทยายน และผู้ที่ให้คำแนะนำด้านการตั้งคำถามวิจัย การออกแบบการทดลอง และการตรวจสอบข้อสรุปให้ตรงกับหลักฐาน ผู้จัดทำขอขอบคุณทุกท่านที่ช่วยให้โครงงานพัฒนาจากการสร้างระบบจำลอง ไปสู่การทดลองที่มีสมมติฐาน ตัวแปร กลุ่มควบคุม และข้อจำกัดที่ตรวจสอบได้ และขอบคุณเป็นพิเศษสำหรับคำเตือนเรื่องการไม่ตีความผลเกินกว่าที่ข้อมูลรองรับ ซึ่งเป็นหัวใจของรายงานฉบับนี้</w:t>
      </w:r>
    </w:p>
    <w:p>
      <w:pPr>
        <w:pStyle w:val="Heading1"/>
        <w:pageBreakBefore/>
        <w:spacing w:after="70" w:before="200"/>
      </w:pPr>
      <w:r>
        <w:rPr>
          <w:rFonts w:ascii="TH SarabunPSK" w:cs="TH SarabunPSK" w:eastAsia="TH SarabunPSK" w:hAnsi="TH SarabunPSK"/>
          <w:b/>
          <w:bCs/>
          <w:color w:val="1F4E79"/>
          <w:sz w:val="34"/>
          <w:szCs w:val="34"/>
        </w:rPr>
        <w:t xml:space="preserve">สารบัญ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คำนำ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บทคัดย่อ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กิตติกรรมประกาศ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สารบัญ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สารบัญตาราง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สารบัญภาพ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บทที่ 1 บทนำ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บทที่ 2 เอกสารและทฤษฎีที่เกี่ยวข้อง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บทที่ 3 วิธีดำเนินการทดลอง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บทที่ 4 ผลการทดลอง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บทที่ 5 สรุป อภิปรายผล และข้อเสนอแนะ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บรรณานุกรม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ภาคผนวก</w:t>
      </w:r>
    </w:p>
    <w:p>
      <w:pPr>
        <w:pStyle w:val="Heading1"/>
        <w:pageBreakBefore/>
        <w:spacing w:after="70" w:before="200"/>
      </w:pPr>
      <w:r>
        <w:rPr>
          <w:rFonts w:ascii="TH SarabunPSK" w:cs="TH SarabunPSK" w:eastAsia="TH SarabunPSK" w:hAnsi="TH SarabunPSK"/>
          <w:b/>
          <w:bCs/>
          <w:color w:val="1F4E79"/>
          <w:sz w:val="34"/>
          <w:szCs w:val="34"/>
        </w:rPr>
        <w:t xml:space="preserve">สารบัญตาราง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4817"/>
      </w:tblGrid>
      <w:tr>
        <w:trPr>
          <w:tblHeader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ตาราง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รายการ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ตารางที่ 1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คำถามใหญ่ของโครงการและคำถามทดลองที่รายงานนี้ทดสอบ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ตารางที่ 2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สรุปหลักฐานจากรายงานเก่าของโครงการ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ตารางที่ 3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ตัวแปรในการทดลองหลัก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ตารางที่ 4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คอนฟิกการทดลอง food-value learning รายตัว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ตารางที่ 5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ผล baseline value-blind จากรายงาน food-value learning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ตารางที่ 6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ผลการเรียนรู้ค่าอาหารในสภาพพลังงานเพียงพอ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ตารางที่ 7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ผลรายตัวของเอเจนต์จาก per-agent telemetry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ตารางที่ 8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ข้อสรุปที่อ้างได้และข้อสรุปที่ยังไม่ควรอ้าง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after="70" w:before="200"/>
      </w:pPr>
      <w:r>
        <w:rPr>
          <w:rFonts w:ascii="TH SarabunPSK" w:cs="TH SarabunPSK" w:eastAsia="TH SarabunPSK" w:hAnsi="TH SarabunPSK"/>
          <w:b/>
          <w:bCs/>
          <w:color w:val="1F4E79"/>
          <w:sz w:val="34"/>
          <w:szCs w:val="34"/>
        </w:rPr>
        <w:t xml:space="preserve">สารบัญภาพ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4817"/>
      </w:tblGrid>
      <w:tr>
        <w:trPr>
          <w:tblHeader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ภาพ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รายการ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ภาพที่ 1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เส้นโค้งการเรียนรู้ค่าอาหารของกลุ่ม control และกลุ่มเปิด food-value learning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ภาพที่ 2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งบพลังงานของระบบและคอขวดด้านพลังงาน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ภาพที่ 3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trajectory รายตัวของเอเจนต์ในการกิน plant, กิน seed และข้าม seed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ภาพที่ 4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เวลาเรียนรู้รายตัวหลังเอเจนต์ได้ชิมอาหารที่ให้คุณค่าสูงกว่า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ภาพที่ 5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carrying capacity และข้อจำกัดของประชากร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after="70" w:before="200"/>
      </w:pPr>
      <w:r>
        <w:rPr>
          <w:rFonts w:ascii="TH SarabunPSK" w:cs="TH SarabunPSK" w:eastAsia="TH SarabunPSK" w:hAnsi="TH SarabunPSK"/>
          <w:b/>
          <w:bCs/>
          <w:color w:val="1F4E79"/>
          <w:sz w:val="34"/>
          <w:szCs w:val="34"/>
        </w:rPr>
        <w:t xml:space="preserve">บทที่ 1 บทนำ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1.1 ที่มาและความสำคัญของโครงงาน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ระบบปัญญาประดิษฐ์ส่วนใหญ่ในปัจจุบันเรียนรู้จากข้อมูลที่มนุษย์เตรียมไว้ให้ ไม่ว่าจะเป็นชุดข้อมูลที่ติดป้ายกำกับว่าอะไรคืออะไร หรือสภาพแวดล้อมที่ผู้สร้างออกแบบรางวัลไว้อย่างละเอียดว่าพฤติกรรมใดถูกหรือผิด วิธีนี้ได้ผลดีมากเมื่อมนุษย์รู้คำตอบอยู่แล้วและสามารถสอนล่วงหน้าได้ เช่น การจำแนกภาพ การแปลภาษา หรือการเล่นเกมที่มีกติกาชัดเจน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แต่ยังมีคำถามที่ลึกกว่านั้น คือ ถ้าโลกที่ต้องไปสำรวจเป็นโลกที่มนุษย์เองก็ไม่รู้กติกาล่วงหน้า เช่น สภาพแวดล้อมบนดาวดวงอื่น ใต้ทะเลลึก หรือพื้นที่ภัยพิบัติที่เปลี่ยนรูปไปจากเดิม เราจะออกแบบป้ายกำกับหรือรางวัลให้ปัญญาประดิษฐ์ล่วงหน้าไม่ได้เลย เพราะตัวเราเองก็ยังไม่รู้ว่าอะไรสำคัญ ในสถานการณ์เช่นนี้ สิ่งที่ต้องการคือปัญญาประดิษฐ์ที่เรียนรู้โลกได้ด้วยตัวเองจากผลของการกระทำ ไม่ใช่ปัญญาประดิษฐ์ที่รอให้มนุษย์มาเฉลย คำถามว่า "เอเจนต์จะเรียนรู้โลกที่ไม่มีใครสอนได้หรือไม่" จึงเป็นโจทย์แนวหน้า (frontier) ที่สำคัญของปัญญาประดิษฐ์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โครงงาน Artificial Evolution ใช้แนวคิด artificial life สร้างโลกจำลองที่มีพลังงาน อาหาร พืช เมล็ด การเคลื่อนที่ ความหิว การสืบพันธุ์ และข้อจำกัดทางกายภาพของร่างกาย แล้วตั้งคำถามว่าเอเจนต์ที่ไม่ได้รับการบอกความหมายของสิ่งใดเลย จะเรียนรู้กติกาและคุณค่าของทรัพยากรจากประสบการณ์ได้หรือไม่ อย่างไรก็ตาม คำถามใหญ่นี้กว้างเกินกว่าจะพิสูจน์ทั้งหมดในคราวเดียว รายงานฉบับนี้จึงเลือกก้าวแรกที่แคบและพิสูจน์ได้ชัดเจนที่สุด คือ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เอเจนต์เรียนรู้ได้หรือไม่ว่าอาหารชนิดใดให้คุณค่ามากกว่า ทั้งที่ไม่มีใครบอกล่วงหน้า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คำถามนี้สำคัญเพราะเป็นรากฐานของทุกอย่างที่ตามมา ถ้าเอเจนต์ยังแยกไม่ได้ว่าอาหารที่ให้พลังงานน้อยกว่าควรถูกข้ามเมื่อมีทางเลือกที่ดีกว่า การคาดหวังพฤติกรรมซับซ้อนอย่างการจัดการทรัพยากรหรือการใช้เครื่องมือย่อมเร็วเกินไป และสิ่งที่ทำให้รายงานนี้ต่างจากการ "ดูเหมือนเรียนรู้" คือการตรวจระดับรายตัวว่าเอเจนต์ที่เปลี่ยนพฤติกรรมนั้นเคยมีประสบการณ์จริงมาก่อนหรือไม่ เพื่อแยก "การเรียนรู้จากประสบการณ์" ออกจาก "การที่ความรู้ถูกฝังไว้ในโค้ดตั้งแต่ต้น" ความเข้มงวดในการตรวจสอบตรงนี้คือสิ่งที่ทำให้ผลของโครงงานเชื่อถือได้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1.2 คำถามวิจัย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1 แยกคำถามใหญ่ของโครงการออกจากคำถามทดลองที่รายงานนี้ทดสอบโดยตรง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4817"/>
      </w:tblGrid>
      <w:tr>
        <w:trPr>
          <w:tblHeader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ระดับคำถาม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คำถาม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คำถามใหญ่ของโครงการ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เอเจนต์ที่ไม่ได้รับป้ายกำกับความหมายของสิ่งต่าง ๆ ในโลก จะเรียนรู้กติกา คุณค่าของทรัพยากร ความเสี่ยง และโอกาสได้เองหรือไม่ และความรู้นั้นจะค่อย ๆ สะสมไปสู่ความสามารถใหม่ระดับเทคโนโลยีได้หรือไม่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คำถามของรายงานฉบับนี้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เอเจนต์สามารถเรียนรู้คุณค่าของอาหารจากพลังงานที่ได้รับจริง และเปลี่ยนพฤติกรรมการเลือกกินโดยไม่ต้องมีป้ายกำกับว่าอาหารชนิดใดดีหรือไม่ดีได้หรือไม่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คำถามย่อย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การลดการกินอาหารค่าต่ำเกิดจากการเรียนรู้รายตัว หรือเกิดจากการบอกต่อ/เลียนแบบกันระหว่างเอเจนต์</w:t>
            </w:r>
          </w:p>
        </w:tc>
      </w:tr>
    </w:tbl>
    <w:p>
      <w:pPr>
        <w:spacing w:after="60"/>
      </w:pP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1.3 วัตถุประสงค์ของโครงงาน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1.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เพื่อสร้างและใช้ระบบจำลอง artificial life ที่เอเจนต์ต้องปฏิสัมพันธ์กับทรัพยากร พลังงาน และวงจรนิเวศ โดยไม่มี oracle บอกความหมายของสิ่งต่าง ๆ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2.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เพื่อทดสอบว่าเอเจนต์สามารถเรียนรู้คุณค่าของอาหารจากประสบการณ์การกินจริงได้หรือไม่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3.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เพื่อเปรียบเทียบพฤติกรรมของระบบเดิมที่กินอาหารแบบไม่สนใจคุณค่า กับระบบที่มี food-value memory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4.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เพื่อวิเคราะห์ผลรายตัวว่าเอเจนต์ที่เปลี่ยนพฤติกรรมเคยมีประสบการณ์ตรงมาก่อนหรือไม่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5.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เพื่อวางข้อสรุปอย่างระมัดระวังว่าผลที่พบสนับสนุนการเรียนรู้ในระดับใด และอะไรยังเป็นงานต่อไป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1.4 สมมติฐาน</w:t>
      </w:r>
    </w:p>
    <w:p>
      <w:pPr>
        <w:spacing w:after="60" w:line="2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สมมติฐานที่ 1: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หากระบบไม่มี memory ของคุณค่าอาหาร เอเจนต์จะกินอาหารที่ปากรับได้อย่างต่อเนื่อง แม้อาหารนั้นให้พลังงานต่ำกว่าอาหารชนิดอื่น</w:t>
      </w:r>
    </w:p>
    <w:p>
      <w:pPr>
        <w:spacing w:after="60" w:line="2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สมมติฐานที่ 2: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หากเอเจนต์มี memory ที่อัปเดตจากพลังงานที่ได้รับจริงต่อชนิดอาหาร เอเจนต์จะค่อย ๆ ลดการกินอาหารค่าต่ำเมื่อได้เรียนรู้อาหารชนิดที่ให้พลังงานสูงกว่า</w:t>
      </w:r>
    </w:p>
    <w:p>
      <w:pPr>
        <w:spacing w:after="60" w:line="2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สมมติฐานที่ 3: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หากการเปลี่ยนพฤติกรรมเป็นการเรียนรู้รายตัว เอเจนต์ที่ข้ามอาหารค่าต่ำควรมีประวัติว่าเคยกินทั้งอาหารค่าต่ำและอาหารค่าดีกว่าด้วยตนเองก่อน</w:t>
      </w:r>
    </w:p>
    <w:p>
      <w:pPr>
        <w:spacing w:after="60" w:line="2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สมมติฐานที่ 4: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หากมีการถ่ายทอดความรู้ทางสังคม เอเจนต์บางตัวอาจข้ามอาหารค่าต่ำทั้งที่ยังไม่มีประสบการณ์ชิมอาหารชนิดนั้น หรือยังไม่มี memory เปรียบเทียบของตนเอง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1.5 ขอบเขตการศึกษาค้นคว้า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รายงานฉบับนี้ใช้ข้อมูลจากรายงานเก่าและผลการทดลองภายในโครงการ Artificial Evolution โดยเน้นการทดลอง food-value learning และ per-agent telemetry เป็นผลหลัก ส่วนผลด้าน reward-place learning, seed causality, patch productivity, site selection, energy economy และ population sustainability ถูกนำมาใช้เป็นบริบทและข้อจำกัด ไม่ใช่ผลพิสูจน์หลักของรายงานฉบับนี้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ขอบเขตที่รายงานนี้อ้างได้คือ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เอเจนต์สามารถเรียนรู้ค่าอาหารรายตัวจากพลังงานที่ได้รับจริงในเงื่อนไขทดลองที่กำหนด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การข้ามอาหารค่าต่ำในรันรายตัวเกิดเฉพาะเอเจนต์ที่มีประสบการณ์เปรียบเทียบอาหาร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ยังไม่พบหลักฐาน social transmission ในรันนี้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ขอบเขตที่รายงานนี้ยังไม่อ้างคือ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เอเจนต์เข้าใจความหมายของอาหารแบบมนุษย์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เอเจนต์ตั้งใจทำฟาร์ม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เอเจนต์ถ่ายทอดความรู้ให้กันแล้ว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เกิดวิวัฒนาการข้ามรุ่นที่ยั่งยืน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เกิดเทคโนโลยีที่สะสมอย่างสมบูรณ์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ทั้งนี้ ปัญหาความยั่งยืนของประชากร — เหตุที่ประชากรยังไม่สามารถดำรงอยู่ข้ามรุ่นได้ด้วยตนเอง หรือภาวะ "สูญพันธุ์" ในโลกจำลอง — เป็นโจทย์ที่ใหญ่และซับซ้อนในตัวเองมากพอที่จะเป็นงานวิจัยอีกชิ้นหนึ่งต่างหาก โครงการจึงเลือกศึกษาแยกออกไป และจงใจกำหนดให้อยู่นอกขอบเขตของรายงานฉบับนี้ ข้อสรุปเรื่องการเรียนรู้คุณค่าอาหารรายตัวในรายงานนี้เป็นผลภายในเงื่อนไขการทดลองที่กำหนด และไม่ได้ขึ้นกับว่าประชากรจะอยู่รอดในระยะยาวได้หรือไม่</w:t>
      </w:r>
    </w:p>
    <w:p>
      <w:pPr>
        <w:pStyle w:val="Heading1"/>
        <w:pageBreakBefore/>
        <w:spacing w:after="70" w:before="200"/>
      </w:pPr>
      <w:r>
        <w:rPr>
          <w:rFonts w:ascii="TH SarabunPSK" w:cs="TH SarabunPSK" w:eastAsia="TH SarabunPSK" w:hAnsi="TH SarabunPSK"/>
          <w:b/>
          <w:bCs/>
          <w:color w:val="1F4E79"/>
          <w:sz w:val="34"/>
          <w:szCs w:val="34"/>
        </w:rPr>
        <w:t xml:space="preserve">บทที่ 2 เอกสารและทฤษฎีที่เกี่ยวข้อง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2.1 Artificial Life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Artificial Life หรือ ALife เป็นสาขาที่ศึกษาว่าพฤติกรรมที่ดูซับซ้อนของสิ่งมีชีวิตหรือสังคมสามารถเกิดจากกฎพื้นฐานที่เรียบง่ายได้อย่างไร แทนที่จะเขียนพฤติกรรมระดับสูงโดยตรง นักวิจัยจะสร้างโลก กฎฟิสิกส์ และเงื่อนไขการอยู่รอด แล้วสังเกตว่าพฤติกรรมใดเกิดขึ้นเองจากการปฏิสัมพันธ์ขององค์ประกอบจำนวนมาก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แนวคิดนี้เหมาะกับโครงงาน Artificial Evolution เพราะคำถามหลักไม่ใช่การเขียนกฎให้เอเจนต์ดูฉลาด แต่เป็นการตรวจว่าเมื่อเอเจนต์อยู่ในโลกที่มีข้อจำกัดจริง เช่น พลังงาน อาหาร ตำแหน่ง และการตาย มันจะค่อย ๆ สร้างพฤติกรรมที่มีประโยชน์จากประสบการณ์ได้หรือไม่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2.2 Agent-Based Simulation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Agent-based simulation เป็นการจำลองที่ประกอบด้วยหน่วยย่อยจำนวนมาก แต่ละหน่วยมีสถานะและกฎการตัดสินใจของตนเอง พฤติกรรมระดับประชากรจึงเกิดจากการกระทำของเอเจนต์รายตัว ไม่ใช่จากการกำหนดสมการรวมเพียงอย่างเดียว ในโครงงานนี้เอเจนต์มีพลังงาน ตำแหน่ง อายุ เพศ ร่างกาย ความจำ และประวัติการกินของตนเอง ทำให้สามารถวิเคราะห์ได้ทั้งระดับประชากรและระดับรายตัว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การวิเคราะห์รายตัวมีความสำคัญมากในรายงานนี้ เพราะกราฟรวมอาจทำให้ดูเหมือนประชากรเรียนรู้พร้อมกัน ทั้งที่จริงอาจเป็นเอเจนต์แต่ละตัวเรียนรู้ไม่พร้อมกัน หรือบางตัวอาจไม่ได้เรียนรู้เลย การเพิ่ม per-agent telemetry จึงช่วยแยกข้อสรุปว่าเป็น individual learning หรือ social transmission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2.3 การเรียนรู้จากประสบการณ์และ reward feedback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การเรียนรู้จากประสบการณ์หมายถึงการที่ระบบเปลี่ยนพฤติกรรมจากผลลัพธ์ที่ได้รับหลังการกระทำ เช่น กินอาหารแล้วได้พลังงานมากหรือน้อย กลับไปตำแหน่งเดิมแล้วเจออาหารอีก หรือหลีกเลี่ยงพื้นที่ที่ทำให้บาดเจ็บ ในรายงานนี้ผลย้อนกลับที่ใช้คือพลังงานที่ได้รับจริงจากอาหารแต่ละชนิด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สิ่งที่ต้องแยกให้ชัดคือ "การมีสัญญาณทันที" กับ "การเรียนรู้จากประสบการณ์" ตัวอย่างเช่น ถ้าอาหารพลังงานสูงส่งกลิ่นแรงกว่า เอเจนต์อาจเดินเข้าหามากกว่าได้ตั้งแต่ครั้งแรกโดยยังไม่ได้เรียนรู้ แต่ถ้าเอเจนต์เคยกินอาหารแล้วบันทึกค่าพลังงาน จากนั้นเปลี่ยนพฤติกรรมในอนาคต นั่นจึงเป็นการเรียนรู้ในความหมายของรายงานนี้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2.4 Optimal Foraging และคุณค่าทรัพยากร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ในธรรมชาติ สัตว์ไม่ได้เลือกอาหารจากคำสั่งที่บอกว่าอาหารชนิดใดดี แต่เรียนรู้จากผลของการกิน เช่น พลังงานที่ได้รับ ความเสี่ยง เวลาที่ใช้ และโอกาสที่จะได้อาหารชนิดอื่น การเลือกกินจึงเกี่ยวข้องกับแนวคิด optimal foraging คือสิ่งมีชีวิตควรเลือกทรัพยากรที่ให้ผลคุ้มค่ากับต้นทุนมากที่สุดภายใต้ข้อจำกัดของสภาพแวดล้อม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การทดลอง food-value learning ในรายงานนี้จำลองคำถามอย่างง่ายว่า ถ้าอาหารชนิดหนึ่งกินได้แต่ให้พลังงานต่ำกว่าอาหารอีกชนิดอย่างชัดเจน เอเจนต์จะเรียนรู้ที่จะข้ามอาหารค่าต่ำนั้นเมื่อมีประสบการณ์พอหรือไม่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2.5 ระบบ Artificial Evolution ที่ใช้ในโครงงาน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โครงงาน Artificial Evolution เป็นโลกจำลอง 2 มิติที่มีขนาดพื้นฐาน 100x100 ช่อง แบ่งเป็นโซนที่มีอาหารและความเสี่ยงต่างกัน เอเจนต์มีร่างกายประกอบด้วย sensor, muscle, armor และ brain ภายใต้งบต้นทุนคงที่ มีพลังงาน อายุ life stage การสืบพันธุ์ ความทรงจำเกี่ยวกับอาหาร พื้นที่ปลอดภัย และรัง รวมถึงระบบครอบครัวหรือกลุ่มบางส่วน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เอกสารสถานะปัจจุบันของโครงการระบุว่าระบบมีองค์ประกอบสำคัญ เช่น วงจรพืช เมล็ด ผลไม้ การเกิดอาหาร พลังงาน รัง การเก็บเสบียง เครื่องมือพื้นฐาน และ telemetry สำหรับการทดลอง อย่างไรก็ตาม หลายระบบยังอยู่ในสถานะกำลังพัฒนา โดยเฉพาะวิวัฒนาการข้ามรุ่นที่ยั่งยืน เศรษฐกิจที่ซับซ้อน และเทคโนโลยีที่สะสมเป็นลำดับ ดังนั้นรายงานนี้จึงเลือกทดสอบเฉพาะส่วนที่มีหลักฐานชัดที่สุด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2.6 สรุปหลักฐานจากรายงานเก่า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2 สรุปรายงานเก่าที่ถูกนำมาใช้ในการเขียนรายงานฉบับนี้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8"/>
        <w:gridCol w:w="2768"/>
        <w:gridCol w:w="2770"/>
      </w:tblGrid>
      <w:tr>
        <w:trPr>
          <w:tblHeader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กลุ่มรายงาน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ผลหลัก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บทบาทในรายงานฉบับนี้</w:t>
            </w:r>
          </w:p>
        </w:tc>
      </w:tr>
      <w:tr>
        <w:trPr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Proposal 2026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วางคำถามเรื่องเอเจนต์เรียนรู้ในโลกที่ไม่มีข้อมูลตั้งต้น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ใช้วางกรอบคำถามใหญ่</w:t>
            </w:r>
          </w:p>
        </w:tc>
      </w:tr>
      <w:tr>
        <w:trPr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Phase 1 Ecology Gate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โลกสร้างวงจร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seed -&gt; plant -&gt; fruit -&gt; consumed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 ได้ 5/5 seeds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ใช้เป็นหลักฐานว่าโลกมีสัญญาณนิเวศให้เรียนรู้</w:t>
            </w:r>
          </w:p>
        </w:tc>
      </w:tr>
      <w:tr>
        <w:trPr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Phase 2 Reward-Place Learning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return lift เฉลี่ย 41.7x เทียบ random baseline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ใช้เป็นหลักฐานเดิมว่าเอเจนต์มี place-based learning</w:t>
            </w:r>
          </w:p>
        </w:tc>
      </w:tr>
      <w:tr>
        <w:trPr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Phase 3 Seed Causality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เมล็ดที่เอเจนต์ย้ายกลับเข้าสู่วงจรพืชได้ moved/control lift 1.40x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ใช้เป็นบริบทว่าการกระทำของเอเจนต์มี delayed ecological consequence</w:t>
            </w:r>
          </w:p>
        </w:tc>
      </w:tr>
      <w:tr>
        <w:trPr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Phase 4 Managed Patch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มี patch productivity ใน 100x100 แต่ claim เรื่อง ownership ถูกลดลงหลัง falsification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ใช้เป็นตัวอย่างความระมัดระวังในการตีความ</w:t>
            </w:r>
          </w:p>
        </w:tc>
      </w:tr>
      <w:tr>
        <w:trPr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Phase 5 Site Selection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ยังไม่พบหลักฐานว่าเอเจนต์เลือกตำแหน่งปล่อยเมล็ดที่ดีกว่าควบคุม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ใช้เป็น negative result และข้อจำกัด</w:t>
            </w:r>
          </w:p>
        </w:tc>
      </w:tr>
      <w:tr>
        <w:trPr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Metabolism Physics v2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วางหลักฟิสิกส์การกิน/ย่อย/กระจายเมล็ด และพบ endozoochory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ใช้เป็นฐานแนวคิดว่าโลกไม่ควร hard-code ความหมาย</w:t>
            </w:r>
          </w:p>
        </w:tc>
      </w:tr>
      <w:tr>
        <w:trPr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Energy Economy Diagnosis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พบว่า drain/intake และ durability/social gates เป็นคอขวดสำคัญ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ใช้อธิบายว่าทำไมต้องควบคุมพลังงานในการทดลอง learning</w:t>
            </w:r>
          </w:p>
        </w:tc>
      </w:tr>
      <w:tr>
        <w:trPr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Food-Value Learning 2026-06-18/19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ระบบเดิม value-blind; เปิด learning แล้วเกิด curve ลดการกิน seed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ใช้เป็นผลหลักระดับประชากร</w:t>
            </w:r>
          </w:p>
        </w:tc>
      </w:tr>
      <w:tr>
        <w:trPr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Per-Agent Tracking 2026-06-23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10/10 เอเจนต์ที่ข้าม seed เคยชิม seed และ plant เอง; ไม่มี skip without taste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ใช้เป็นผลหลักระดับรายตัว</w:t>
            </w:r>
          </w:p>
        </w:tc>
      </w:tr>
      <w:tr>
        <w:trPr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Population Sustainability 2026-06-20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ประชากรยังไม่ self-sustain เพราะ dynamics และ social gates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ใช้จำกัด claim เรื่องวิวัฒนาการข้ามรุ่น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after="70" w:before="200"/>
      </w:pPr>
      <w:r>
        <w:rPr>
          <w:rFonts w:ascii="TH SarabunPSK" w:cs="TH SarabunPSK" w:eastAsia="TH SarabunPSK" w:hAnsi="TH SarabunPSK"/>
          <w:b/>
          <w:bCs/>
          <w:color w:val="1F4E79"/>
          <w:sz w:val="34"/>
          <w:szCs w:val="34"/>
        </w:rPr>
        <w:t xml:space="preserve">บทที่ 3 วิธีดำเนินการทดลอง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3.1 ภาพรวมวิธีวิจัย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รายงานนี้ดำเนินการใน 2 ส่วนหลัก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1. 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สังเคราะห์รายงานเก่า: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อ่านรายงานเดิมของโครงการเพื่อเลือกข้อสรุปที่มีหลักฐานสนับสนุน และข้อสรุปที่ต้องลด claim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2. 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นำเสนอการทดลองหลัก: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ใช้การทดลอง food-value learning และ per-agent telemetry เป็นแกนหลักของรายงานฉบับส่งประกวด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โครงสร้างการนำเสนอเป็นไปตามรูปแบบรายงานโครงงานวิทยาศาสตร์ คือบทนำและทฤษฎี (บทที่ 1-2) วิธีดำเนินการ (บทที่ 3) ผลการทดลอง (บทที่ 4) และการสรุปอภิปราย (บทที่ 5)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3.2 วัสดุ อุปกรณ์ และซอฟต์แวร์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1.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คอมพิวเตอร์สำหรับรัน simulation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2.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ภาษา Python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3.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โค้ดโครงการ Artificial Evolution ใน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C:\artificial-evolution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4.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ไฟล์รายงานเดิมในโฟลเดอร์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reports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5.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โปรแกรมและสคริปต์ที่เกี่ยวข้อง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agents/agent.py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world/metabolism.py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world/environment.py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scripts/food_value_study_driver.py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scripts/run_long_emergence_watch.py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scripts/plot_agent_diet_trajectory.py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scripts/make_food_value_figures.py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6.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ไฟล์ผลลัพธ์และกราฟ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reports/figures/fig4_learning_curve.png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reports/figures/fig1_energy_budget.png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reports/figures/agent_food_value_individual_tracking_2026-06-23.png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reports/figures/agent_food_value_learning_events_2026-06-23.png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reports/figures/fig6_carrying_capacity.png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3.3 โครงสร้างระบบที่เกี่ยวข้องกับการทดลอง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เอเจนต์มีตัวแปรสำคัญดังนี้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meals_by_type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: จำนวนครั้งที่กินอาหารแต่ละชนิด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skipped_food_by_type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: จำนวนครั้งที่ข้ามอาหารแต่ละชนิด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food_value_memory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: ค่าเฉลี่ยเคลื่อนที่ของพลังงานที่ได้จริงจากอาหารแต่ละชนิด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agent_id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lineage_id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generation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: ใช้แยก trajectory รายตัว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กลไกกินอาหารมี 2 กรณี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1. 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ระบบเดิม (value-blind):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ถ้าอาหารอยู่ใต้ตำแหน่งและปากรับได้ เอเจนต์จะกินทันที โดยไม่มีการเปรียบเทียบความคุ้มค่า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2. 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ระบบเปิด food-value learning: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เอเจนต์จะชิมอาหารชนิดที่ยังไม่รู้ค่าอย่างน้อยหนึ่งครั้ง จากนั้นใช้ค่าใน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food_value_memory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เปรียบเทียบกับอาหารที่ดีที่สุดที่เคยรู้ หากอาหารปัจจุบันมีค่าต่ำกว่า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diet_pickiness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x best known value จะข้ามอาหารนั้น เว้นแต่พลังงานต่ำกว่าระดับ starvation floor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ค่าอาหารมาจาก metabolism physics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raw_plant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: พลังงานประมาณ 5 หน่วยในค่าเดิม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raw_seed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: พลังงานประมาณ 1 หน่วยในค่าเดิม เพราะมีส่วน shell สูงและย่อยไม่ได้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ในการรันรายตัวใช้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food_energy_multiplier = 50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จึงได้ค่าเรียนรู้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raw_plant = 250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และ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raw_seed = 50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แต่สัดส่วนยังเท่าเดิมคือ seed ให้พลังงานเพียง 20% ของ plant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3.4 ตัวแปรในการทดลอง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3 แสดงตัวแปรหลักของการทดลอง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4817"/>
      </w:tblGrid>
      <w:tr>
        <w:trPr>
          <w:tblHeader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ประเภทตัวแปร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รายละเอียด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ตัวแปรต้น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การเปิด/ปิด food-value learning, เวลา, การพบ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raw_seed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 และ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raw_plant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, regime พลังงาน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ตัวแปรตาม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จำนวนครั้งที่กิน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raw_seed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, จำนวนครั้งที่กิน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raw_plant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, จำนวนครั้งที่ข้าม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raw_seed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, ค่า learned food value, learning speed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ตัวแปรควบคุม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ขนาดโลก, จำนวนเอเจนต์เริ่มต้น, ticks, ชนิดอาหาร, food spawn rate, body index, drain multiplier, food energy multiplier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ตัวชี้วัดหลัก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การลดลงของการกิน seed ตามเวลา, จำนวนเอเจนต์ที่ข้าม seed หลังมีประสบการณ์ตรง,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agents_skipped_seed_without_recorded_taste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เกณฑ์สนับสนุน individual learning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เอเจนต์ที่ข้าม seed ต้องเคยกิน seed และ plant เองก่อน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เกณฑ์สนับสนุน social transmission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พบเอเจนต์ที่ข้าม seed โดยไม่มี record ว่าเคยชิมอาหารที่เกี่ยวข้อง</w:t>
            </w:r>
          </w:p>
        </w:tc>
      </w:tr>
    </w:tbl>
    <w:p>
      <w:pPr>
        <w:spacing w:after="60"/>
      </w:pP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3.5 การทดลองระดับประชากร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การทดลองจากรายงาน food-value learning มี 2 ชุดหลัก</w:t>
      </w:r>
    </w:p>
    <w:p>
      <w:pPr>
        <w:spacing w:after="60" w:line="2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Experiment A: value-blind baseline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เพิ่มอาหารค่าต่ำ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raw_seed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ไม่เปิด food-value memory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วัดว่าเอเจนต์กิน seed ลดลงเองหรือไม่</w:t>
      </w:r>
    </w:p>
    <w:p>
      <w:pPr>
        <w:spacing w:after="60" w:line="2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Experiment B: food-value learning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เปิดกลไก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food_value_memory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เอเจนต์เรียนรู้ค่าจากพลังงานที่ได้รับจริง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วัดว่าอัตราการกิน seed ลดลงเมื่อมีข้อมูลเปรียบเทียบหรือไม่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มีการควบคุมเรื่อง energy economy เพราะรายงานก่อนหน้าพบว่า หากเอเจนต์อยู่ในภาวะอดอยากถาวร กฎ "ใกล้ตายก็กินทุกอย่าง" จะกลบพฤติกรรมเลือกกิน ทำให้มองไม่เห็นการเรียนรู้แม้ memory จะถูกต้อง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3.6 การทดลองรายตัว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การทดลองรายตัวเพิ่ม telemetry โดยไม่เปลี่ยนกฎการตัดสินใจหลัก เพื่อดูว่าเอเจนต์แต่ละตัวกินหรือข้ามอาหารอย่างไร ตารางที่ 4 แสดงคอนฟิกรันรายตัว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4817"/>
      </w:tblGrid>
      <w:tr>
        <w:trPr>
          <w:tblHeader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parameter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seed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20260610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metabolism model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v2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body index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37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ticks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600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initial population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final population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births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world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40x40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low-value food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raw_seed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low-value spawn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6 per tick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value learning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enabled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food energy multiplier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50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drain multiplier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0.1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mean energy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1384.03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min energy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160.5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max energy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2988.4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deficit per agent tick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0.0</w:t>
            </w:r>
          </w:p>
        </w:tc>
      </w:tr>
    </w:tbl>
    <w:p>
      <w:pPr>
        <w:spacing w:after="60"/>
      </w:pP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คำสั่งที่ใช้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python scripts\food_value_study_driver.py --model v2 --ticks 600 --output .codex-temp\food_tag_smoke_run --low-value-food 6 --value-learning --food-energy-mult 50 --drain-mult 0.1 --population 12 --world 40 --max-pop 40 --dump .codex-temp\food_tag_smoke.json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python scripts\plot_agent_diet_trajectory.py .codex-temp\food_tag_smoke.json --output reports\figures\agent_food_value_individual_tracking_2026-06-23.png --event-output reports\figures\agent_food_value_learning_events_2026-06-23.png --max-agents 12</w:t>
            </w:r>
          </w:p>
        </w:tc>
      </w:tr>
    </w:tbl>
    <w:p>
      <w:pPr>
        <w:spacing w:after="60"/>
      </w:pP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3.7 การวิเคราะห์ข้อมูล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การวิเคราะห์มี 3 ระดับ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1. 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ระดับประชากร: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เปรียบเทียบจำนวนการกิน seed ในแต่ละช่วงเวลา ระหว่าง baseline และ food-value learning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2. 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ระดับรายตัว: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ดูว่าเอเจนต์แต่ละตัวเคยกิน seed/plant เมื่อไร เริ่มข้าม seed เมื่อไร และมีค่า learning speed เท่าไร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3. 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ระดับข้อสรุป: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ตรวจว่าหลักฐานสนับสนุน individual learning, social transmission หรือ aggregate artifact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นิยาม learning speed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delta_learning_ticks = first_raw_seed_skip_tick - first_raw_plant_tick</w:t>
            </w:r>
          </w:p>
        </w:tc>
      </w:tr>
    </w:tbl>
    <w:p>
      <w:pPr>
        <w:spacing w:after="60"/>
      </w:pP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ความหมายคือ หลังจากเอเจนต์ได้ชิม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raw_plant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ครั้งแรกแล้ว ใช้เวลากี่ tick จึงเริ่มข้าม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raw_seed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ครั้งแรก</w:t>
      </w:r>
    </w:p>
    <w:p>
      <w:pPr>
        <w:pStyle w:val="Heading1"/>
        <w:pageBreakBefore/>
        <w:spacing w:after="70" w:before="200"/>
      </w:pPr>
      <w:r>
        <w:rPr>
          <w:rFonts w:ascii="TH SarabunPSK" w:cs="TH SarabunPSK" w:eastAsia="TH SarabunPSK" w:hAnsi="TH SarabunPSK"/>
          <w:b/>
          <w:bCs/>
          <w:color w:val="1F4E79"/>
          <w:sz w:val="34"/>
          <w:szCs w:val="34"/>
        </w:rPr>
        <w:t xml:space="preserve">บทที่ 4 ผลการทดลอง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4.1 ผลจากรายงานเก่า: โลกมีสัญญาณให้เรียนรู้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ก่อนทดสอบ food-value learning โครงการได้สร้างหลักฐานพื้นฐานว่าโลกจำลองไม่ได้เป็นเพียงพื้นที่สุ่ม แต่มีสัญญาณนิเวศที่เอเจนต์สามารถปฏิสัมพันธ์ได้</w:t>
      </w:r>
    </w:p>
    <w:p>
      <w:pPr>
        <w:spacing w:after="60" w:line="2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Phase 1 Ecology Gate: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โลกสร้างวงจร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seed -&gt; plant -&gt; fruit -&gt; consumed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ได้ใน 5/5 seeds โดยมีค่าเฉลี่ย seed germinated 139.0, plant matured 33.6, plant fruited 68.6 และ plant food consumed 47.8</w:t>
      </w:r>
    </w:p>
    <w:p>
      <w:pPr>
        <w:spacing w:after="60" w:line="2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Phase 2 Reward-Place Learning: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เอเจนต์ที่กินอาหารจากพืชกลับไปยังตำแหน่งรางวัลเดิมสูงกว่าความบังเอิญ โดยมี return lift เฉลี่ย 41.7x</w:t>
      </w:r>
    </w:p>
    <w:p>
      <w:pPr>
        <w:spacing w:after="60" w:line="2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Phase 3 Seed Causality: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เมล็ดที่เอเจนต์เคลื่อนย้ายสามารถเข้าสู่วงจรพืชและกลายเป็นอาหารในภายหลัง โดยมี moved/control completed-chain lift เฉลี่ย 1.40x</w:t>
      </w:r>
    </w:p>
    <w:p>
      <w:pPr>
        <w:spacing w:after="60" w:line="2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Phase 4-5: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มี patch productivity ในโลก 100x100 แต่การทดสอบ falsification ทำให้ต้องลด claim เรื่อง agent-specific ownership และ Phase 5 ยังไม่พบหลักฐานว่าเอเจนต์เลือกตำแหน่งปล่อยเมล็ดที่ดีกว่าจุดควบคุม ผลนี้แสดงความสำคัญของการไม่ตีความเกินหลักฐาน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4.2 ผล baseline: ระบบเดิมไม่เรียนรู้คุณค่าอาหาร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ในระบบเดิม เอเจนต์กินอาหารที่ปากรับได้โดยไม่มีการเปรียบเทียบความคุ้มค่า ตารางที่ 5 แสดงผล Experiment A จากรายงาน food-value learning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4"/>
        <w:gridCol w:w="1384"/>
        <w:gridCol w:w="1384"/>
        <w:gridCol w:w="1384"/>
        <w:gridCol w:w="1384"/>
        <w:gridCol w:w="1386"/>
      </w:tblGrid>
      <w:tr>
        <w:trPr>
          <w:tblHeader/>
        </w:trPr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window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seed กิน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seed_frac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plant กิน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plant_frac</w:t>
            </w:r>
          </w:p>
        </w:tc>
        <w:tc>
          <w:tcPr>
            <w:tcW w:type="dxa" w:w="138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seed_share</w:t>
            </w:r>
          </w:p>
        </w:tc>
      </w:tr>
      <w:tr>
        <w:trPr>
          <w:tblHeader w:val="false"/>
        </w:trPr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0-1000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513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0.092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93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0.274</w:t>
            </w:r>
          </w:p>
        </w:tc>
        <w:tc>
          <w:tcPr>
            <w:tcW w:type="dxa" w:w="138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0.847</w:t>
            </w:r>
          </w:p>
        </w:tc>
      </w:tr>
      <w:tr>
        <w:trPr>
          <w:tblHeader w:val="false"/>
        </w:trPr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1000-2000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507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0.091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141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0.691</w:t>
            </w:r>
          </w:p>
        </w:tc>
        <w:tc>
          <w:tcPr>
            <w:tcW w:type="dxa" w:w="138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0.782</w:t>
            </w:r>
          </w:p>
        </w:tc>
      </w:tr>
      <w:tr>
        <w:trPr>
          <w:tblHeader w:val="false"/>
        </w:trPr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2000-3000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351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0.063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322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0.465</w:t>
            </w:r>
          </w:p>
        </w:tc>
        <w:tc>
          <w:tcPr>
            <w:tcW w:type="dxa" w:w="138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0.522</w:t>
            </w:r>
          </w:p>
        </w:tc>
      </w:tr>
      <w:tr>
        <w:trPr>
          <w:tblHeader w:val="false"/>
        </w:trPr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3000-4500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409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0.050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1114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0.471</w:t>
            </w:r>
          </w:p>
        </w:tc>
        <w:tc>
          <w:tcPr>
            <w:tcW w:type="dxa" w:w="138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0.269</w:t>
            </w:r>
          </w:p>
        </w:tc>
      </w:tr>
      <w:tr>
        <w:trPr>
          <w:tblHeader w:val="false"/>
        </w:trPr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4500-6000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375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0.046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1699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0.361</w:t>
            </w:r>
          </w:p>
        </w:tc>
        <w:tc>
          <w:tcPr>
            <w:tcW w:type="dxa" w:w="138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0.181</w:t>
            </w:r>
          </w:p>
        </w:tc>
      </w:tr>
    </w:tbl>
    <w:p>
      <w:pPr>
        <w:spacing w:after="60"/>
      </w:pP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แม้ seed_share ลดลง แต่รายงานเดิมวิเคราะห์ว่าไม่ได้แปลว่าเกิดการเรียนรู้ เพราะ plant availability เพิ่มขึ้นมาก และ seed_frac ไม่ได้ดิ่งสู่ศูนย์ เอเจนต์ยังคงกิน seed หลายร้อยครั้งต่อช่วงเวลา จึงสนับสนุนสมมติฐานที่ว่า หากไม่มี memory ของค่าอาหาร ระบบจะกินแบบ value-blind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4.3 ผล food-value learning: การกินอาหารค่าต่ำลดลง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เมื่อเปิดกลไก food-value learning และจัด regime พลังงานให้เอเจนต์ไม่อยู่ในภาวะอดอยากถาวร ผลระดับประชากรแสดงว่าเอเจนต์ลดการกิน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raw_seed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อย่างชัดเจน ตารางที่ 6 แสดงผลเปรียบเทียบกลุ่ม A และ B ในสภาพพลังงานเพียงพอ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8"/>
        <w:gridCol w:w="2768"/>
        <w:gridCol w:w="2770"/>
      </w:tblGrid>
      <w:tr>
        <w:trPr>
          <w:tblHeader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window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A: ไม่เรียนรู้ (value-blind)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B: เปิด food-value learning</w:t>
            </w:r>
          </w:p>
        </w:tc>
      </w:tr>
      <w:tr>
        <w:trPr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0-1000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591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236</w:t>
            </w:r>
          </w:p>
        </w:tc>
      </w:tr>
      <w:tr>
        <w:trPr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1000-2000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613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105</w:t>
            </w:r>
          </w:p>
        </w:tc>
      </w:tr>
      <w:tr>
        <w:trPr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2000-3000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370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3000-4000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336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4000-5000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392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5000-6000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334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5</w:t>
            </w:r>
          </w:p>
        </w:tc>
      </w:tr>
    </w:tbl>
    <w:p>
      <w:pPr>
        <w:spacing w:after="60"/>
      </w:pPr>
    </w:p>
    <w:p>
      <w:pPr>
        <w:spacing w:after="20" w:before="100"/>
        <w:jc w:val="center"/>
      </w:pPr>
      <w:r>
        <w:drawing>
          <wp:inline distT="0" distB="0" distL="0" distR="0">
            <wp:extent cx="49530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H SarabunPSK" w:cs="TH SarabunPSK" w:eastAsia="TH SarabunPSK" w:hAnsi="TH SarabunPSK"/>
          <w:i/>
          <w:iCs/>
          <w:color w:val="555555"/>
          <w:sz w:val="26"/>
          <w:szCs w:val="26"/>
        </w:rPr>
        <w:t xml:space="preserve">ภาพที่ 1 เส้นโค้งการเรียนรู้ค่าอาหาร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1 แสดง acquisition curve คือช่วงแรกเอเจนต์ยังชิมหรือกินอาหารค่าต่ำ แต่เมื่อเรียนรู้ว่าค่าของ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raw_seed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ต่ำกว่า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raw_plant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อย่างมาก การกิน seed ลดลงจนเกือบเป็นศูนย์ (จาก 236 เหลือ 5 ครั้งต่อช่วงเวลา) ขณะที่กลุ่มไม่เรียนรู้ยังคงกิน seed ในระดับสูงหลายร้อยครั้งตลอดการรัน ความแตกต่างระหว่างสองกลุ่มในเงื่อนไขพลังงานเดียวกันคือหลักฐานระดับประชากรว่ากลไกเรียนรู้คุณค่าทำให้พฤติกรรมเปลี่ยนจริง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4.4 ผลด้านพลังงาน: ทำไมต้องควบคุม regime พลังงาน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รายงาน energy economy diagnosis พบว่าใน baseline เดิม drain รวมประมาณ 4.99 หน่วยต่อ agent ต่อ tick แต่ intake เฉลี่ยเพียง 0.011 หน่วยต่อ agent ต่อ tick หรืออัตราส่วน drain:intake ประมาณ 453:1 ผลนี้ทำให้เอเจนต์อยู่ในภาวะหิวเกือบตลอด และหากเอเจนต์กำลังอดอยาก กฎที่สมเหตุผลคือกินทุกอย่างที่เจอ ไม่ว่าคุณค่าจะต่ำกว่าอาหารอื่นหรือไม่</w:t>
      </w:r>
    </w:p>
    <w:p>
      <w:pPr>
        <w:spacing w:after="20" w:before="100"/>
        <w:jc w:val="center"/>
      </w:pPr>
      <w:r>
        <w:drawing>
          <wp:inline distT="0" distB="0" distL="0" distR="0">
            <wp:extent cx="49530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H SarabunPSK" w:cs="TH SarabunPSK" w:eastAsia="TH SarabunPSK" w:hAnsi="TH SarabunPSK"/>
          <w:i/>
          <w:iCs/>
          <w:color w:val="555555"/>
          <w:sz w:val="26"/>
          <w:szCs w:val="26"/>
        </w:rPr>
        <w:t xml:space="preserve">ภาพที่ 2 งบพลังงานของระบบ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2 อธิบายว่าทำไมในรันที่พลังงานไม่พอ กลไก food-value memory แม้จะเรียนค่าถูกต้อง แต่พฤติกรรมเลี่ยงอาหารไม่ปรากฏ เพราะ starvation override กลบการเลือกกิน เมื่อปรับให้เอเจนต์มีพลังงานเพียงพอ การเรียนรู้จึงแสดงออกมาในพฤติกรรมจริง การควบคุมตัวแปรพลังงานจึงเป็นเงื่อนไขจำเป็นเพื่อให้เห็นการเรียนรู้ ไม่ใช่การ "เลือกผลให้สวย"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4.5 ผลรายตัว: เอเจนต์ที่ข้าม seed มีประสบการณ์ตรง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ผลรายตัวจากรายงาน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agent_food_value_individual_tracking_2026-06-23.th.md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เป็นหลักฐานสำคัญที่สุดของรายงานฉบับนี้ เพราะตอบคำถามว่าเอเจนต์ "เรียนรู้เอง" หรือ "ถูกตั้งค่าไว้" ตารางที่ 7 แสดงผลสรุปของเอเจนต์ 12 ตัว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30"/>
      </w:tblGrid>
      <w:tr>
        <w:trPr>
          <w:tblHeader/>
        </w:trPr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agent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seed meals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plant meals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seed skips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first seed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first plant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first skip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delta learning</w:t>
            </w:r>
          </w:p>
        </w:tc>
        <w:tc>
          <w:tcPr>
            <w:tcW w:type="dxa" w:w="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state</w:t>
            </w:r>
          </w:p>
        </w:tc>
      </w:tr>
      <w:tr>
        <w:trPr>
          <w:tblHeader w:val="false"/>
        </w:trPr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12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354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14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32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35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self tasted both then skipped seed</w:t>
            </w:r>
          </w:p>
        </w:tc>
      </w:tr>
      <w:tr>
        <w:trPr>
          <w:tblHeader w:val="false"/>
        </w:trPr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340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8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self tasted both then skipped seed</w:t>
            </w:r>
          </w:p>
        </w:tc>
      </w:tr>
      <w:tr>
        <w:trPr>
          <w:tblHeader w:val="false"/>
        </w:trPr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0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7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314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28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31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self tasted both then skipped seed</w:t>
            </w:r>
          </w:p>
        </w:tc>
      </w:tr>
      <w:tr>
        <w:trPr>
          <w:tblHeader w:val="false"/>
        </w:trPr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8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314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13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16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22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self tasted both then skipped seed</w:t>
            </w:r>
          </w:p>
        </w:tc>
      </w:tr>
      <w:tr>
        <w:trPr>
          <w:tblHeader w:val="false"/>
        </w:trPr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246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14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100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116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16</w:t>
            </w:r>
          </w:p>
        </w:tc>
        <w:tc>
          <w:tcPr>
            <w:tcW w:type="dxa" w:w="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self tasted both then skipped seed</w:t>
            </w:r>
          </w:p>
        </w:tc>
      </w:tr>
      <w:tr>
        <w:trPr>
          <w:tblHeader w:val="false"/>
        </w:trPr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9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10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177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7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179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181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self tasted both then skipped seed</w:t>
            </w:r>
          </w:p>
        </w:tc>
      </w:tr>
      <w:tr>
        <w:trPr>
          <w:tblHeader w:val="false"/>
        </w:trPr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8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138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160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192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207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15</w:t>
            </w:r>
          </w:p>
        </w:tc>
        <w:tc>
          <w:tcPr>
            <w:tcW w:type="dxa" w:w="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self tasted both then skipped seed</w:t>
            </w:r>
          </w:p>
        </w:tc>
      </w:tr>
      <w:tr>
        <w:trPr>
          <w:tblHeader w:val="false"/>
        </w:trPr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7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118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19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30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54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24</w:t>
            </w:r>
          </w:p>
        </w:tc>
        <w:tc>
          <w:tcPr>
            <w:tcW w:type="dxa" w:w="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self tasted both then skipped seed</w:t>
            </w:r>
          </w:p>
        </w:tc>
      </w:tr>
      <w:tr>
        <w:trPr>
          <w:tblHeader w:val="false"/>
        </w:trPr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94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134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151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159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8</w:t>
            </w:r>
          </w:p>
        </w:tc>
        <w:tc>
          <w:tcPr>
            <w:tcW w:type="dxa" w:w="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self tasted both then skipped seed</w:t>
            </w:r>
          </w:p>
        </w:tc>
      </w:tr>
      <w:tr>
        <w:trPr>
          <w:tblHeader w:val="false"/>
        </w:trPr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68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123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182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59</w:t>
            </w:r>
          </w:p>
        </w:tc>
        <w:tc>
          <w:tcPr>
            <w:tcW w:type="dxa" w:w="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self tasted both then skipped seed</w:t>
            </w:r>
          </w:p>
        </w:tc>
      </w:tr>
      <w:tr>
        <w:trPr>
          <w:tblHeader w:val="false"/>
        </w:trPr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10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28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0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0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169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-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-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-</w:t>
            </w:r>
          </w:p>
        </w:tc>
        <w:tc>
          <w:tcPr>
            <w:tcW w:type="dxa" w:w="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seed only, no plant taste</w:t>
            </w:r>
          </w:p>
        </w:tc>
      </w:tr>
      <w:tr>
        <w:trPr>
          <w:tblHeader w:val="false"/>
        </w:trPr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11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50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0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0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-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-</w:t>
            </w:r>
          </w:p>
        </w:tc>
        <w:tc>
          <w:tcPr>
            <w:tcW w:type="dxa" w:w="92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-</w:t>
            </w:r>
          </w:p>
        </w:tc>
        <w:tc>
          <w:tcPr>
            <w:tcW w:type="dxa" w:w="9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seed only, no plant taste</w:t>
            </w:r>
          </w:p>
        </w:tc>
      </w:tr>
    </w:tbl>
    <w:p>
      <w:pPr>
        <w:spacing w:after="60"/>
      </w:pP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ผลสรุป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เอเจนต์ทั้งหมด 12 ตัวเคยกิน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raw_seed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10 ตัวเคยกิน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raw_plant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10 ตัวเริ่มข้าม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raw_seed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ทั้ง 10 ตัวที่ข้าม seed เคยกินทั้ง seed และ plant มาก่อน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2 ตัวที่ยังไม่เคยกิน plant ยังไม่ข้าม seed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agents_skipped_seed_without_recorded_taste = 0</w:t>
      </w:r>
    </w:p>
    <w:p>
      <w:pPr>
        <w:spacing w:after="20" w:before="100"/>
        <w:jc w:val="center"/>
      </w:pPr>
      <w:r>
        <w:drawing>
          <wp:inline distT="0" distB="0" distL="0" distR="0">
            <wp:extent cx="4953000" cy="44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H SarabunPSK" w:cs="TH SarabunPSK" w:eastAsia="TH SarabunPSK" w:hAnsi="TH SarabunPSK"/>
          <w:i/>
          <w:iCs/>
          <w:color w:val="555555"/>
          <w:sz w:val="26"/>
          <w:szCs w:val="26"/>
        </w:rPr>
        <w:t xml:space="preserve">ภาพที่ 3 trajectory รายตัวของการกินและข้ามอาหาร</w:t>
      </w:r>
    </w:p>
    <w:p>
      <w:pPr>
        <w:spacing w:after="20" w:before="100"/>
        <w:jc w:val="center"/>
      </w:pPr>
      <w:r>
        <w:drawing>
          <wp:inline distT="0" distB="0" distL="0" distR="0">
            <wp:extent cx="49530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H SarabunPSK" w:cs="TH SarabunPSK" w:eastAsia="TH SarabunPSK" w:hAnsi="TH SarabunPSK"/>
          <w:i/>
          <w:iCs/>
          <w:color w:val="555555"/>
          <w:sz w:val="26"/>
          <w:szCs w:val="26"/>
        </w:rPr>
        <w:t xml:space="preserve">ภาพที่ 4 learning speed รายตัว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3 และภาพที่ 4 แสดง trajectory และเวลาเรียนรู้รายตัว ค่าเฉลี่ย learning speed คือ 14.1 ticks หลังจากได้ชิม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raw_plant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ครั้งแรก โดยเร็วสุด 2 ticks และช้าที่สุด 59 ticks จุดที่สำคัญที่สุดคือ เลข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agents_skipped_seed_without_recorded_taste = 0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หมายความว่าไม่มีเอเจนต์ตัวใดเลยที่เมินอาหารค่าต่ำโดยไม่เคยชิมด้วยตัวเองก่อน การเปลี่ยนพฤติกรรมจึงผูกกับประสบการณ์ตรงของแต่ละตัวอย่างเป็นระบบ ไม่ใช่กฎที่เขียนฝังไว้ล่วงหน้า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4.6 learned food value และเหตุผลการข้ามอาหาร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ค่า food value ที่เอเจนต์เรียนรู้ในรันรายตัวคือ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4817"/>
      </w:tblGrid>
      <w:tr>
        <w:trPr>
          <w:tblHeader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food kind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learned value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raw_seed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50.0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raw_plant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250.0</w:t>
            </w:r>
          </w:p>
        </w:tc>
      </w:tr>
    </w:tbl>
    <w:p>
      <w:pPr>
        <w:spacing w:after="60"/>
      </w:pP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เพราะ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diet_pickiness = 0.5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เอเจนต์จะข้ามอาหารที่มีค่าน้อยกว่า 50% ของอาหารดีที่สุดที่รู้จัก เมื่อ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raw_plant = 250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threshold จึงเท่ากับ 125 แต่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raw_seed = 50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ต่ำกว่า threshold จึงถูกข้าม ตัวอย่าง event ในรายงานเดิมคือ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food_skipped -&gt; agent=2 source=low_value_study x=33 y=19 kind=raw_seed energy=1 learned_value=50.000 best_known=250.000 pickiness=0.500 reason=low_value</w:t>
            </w:r>
          </w:p>
        </w:tc>
      </w:tr>
    </w:tbl>
    <w:p>
      <w:pPr>
        <w:spacing w:after="60"/>
      </w:pP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ตัวอย่างนี้แสดงว่าการข้ามอาหารไม่ได้เกิดจากป้ายกำกับว่า seed "ไม่ดี" แต่เกิดจากค่าที่เอเจนต์เรียนจากพลังงานที่เคยได้รับจริง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4.7 Food availability: ไม่ใช่เพราะ seed หมด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ในรันรายตัวมี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raw_seed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spawned 2445 และยังเหลือ standing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raw_seed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ที่ final 537 ชิ้น แปลว่าการกิน seed ลดลงหรือการข้าม seed ไม่ได้เกิดเพราะ seed หมดจากโลก แต่เกิดขณะ seed ยังมีอยู่ให้กินได้ ซึ่งตัดความเป็นไปได้ที่ว่าพฤติกรรมเปลี่ยนเพราะอาหารหมด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4.8 สรุปผลตามสมมติฐาน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4817"/>
      </w:tblGrid>
      <w:tr>
        <w:trPr>
          <w:tblHeader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สมมติฐาน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ผล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H1: ไม่มี memory จะไม่เรียนรู้ค่าอาหาร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สนับสนุน: baseline ยังกิน seed ต่อเนื่อง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H2: เปิด memory จากพลังงานจริงจะลดการกินอาหารค่าต่ำ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สนับสนุน: seed consumption ลดลงชัดเจนในกลุ่ม B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H3: การข้าม seed เกิดจากประสบการณ์รายตัว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สนับสนุน: 10/10 ตัวที่ข้าม seed เคยกิน seed และ plant เอง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H4: มี social transmission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ยังไม่สนับสนุน: ไม่พบ skipped without recorded taste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after="70" w:before="200"/>
      </w:pPr>
      <w:r>
        <w:rPr>
          <w:rFonts w:ascii="TH SarabunPSK" w:cs="TH SarabunPSK" w:eastAsia="TH SarabunPSK" w:hAnsi="TH SarabunPSK"/>
          <w:b/>
          <w:bCs/>
          <w:color w:val="1F4E79"/>
          <w:sz w:val="34"/>
          <w:szCs w:val="34"/>
        </w:rPr>
        <w:t xml:space="preserve">บทที่ 5 สรุป อภิปรายผล และข้อเสนอแนะ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5.1 สรุปผลการทดลอง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รายงานฉบับนี้ตอบคำถามว่า เอเจนต์ในโลกจำลองที่ไม่ได้รับป้ายกำกับความหมายของทรัพยากร สามารถเรียนรู้คุณค่าของอาหารจากประสบการณ์ตรงได้หรือไม่ ผลที่ได้สนับสนุนว่า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สามารถเรียนรู้ได้ในระดับรายตัว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ภายใต้เงื่อนไขที่พลังงานไม่กลบการตัดสินใจ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ข้อสรุปหลักมี 4 ข้อ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1.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ระบบเดิมกินอาหารแบบ value-blind จึงไม่ลดการกินอาหารค่าต่ำตามเวลา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2.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เมื่อเปิด food-value memory ที่เรียนจากพลังงานจริง การกิน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raw_seed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ลดลงอย่างชัดเจนเมื่อเอเจนต์รู้จัก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raw_plant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3.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การข้าม seed ในรันรายตัวเกิดเฉพาะเอเจนต์ที่เคยชิมทั้ง seed และ plant มาก่อน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4.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ยังไม่พบหลักฐานว่าเอเจนต์บอกต่อหรือเลียนแบบกันเรื่องค่าอาหาร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ประโยคสรุปที่เหมาะสมคือ</w:t>
      </w:r>
    </w:p>
    <w:p>
      <w:pPr>
        <w:pBdr>
          <w:left w:val="single" w:color="1F4E79" w:sz="18" w:space="140"/>
        </w:pBdr>
        <w:spacing w:after="80" w:before="40" w:line="288"/>
        <w:ind w:left="480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2"/>
          <w:szCs w:val="32"/>
        </w:rPr>
        <w:t xml:space="preserve">เอเจนต์สามารถเรียนรู้คุณค่าของอาหารรายตัวจากประสบการณ์ตรงได้ โดยไม่ได้รับป้ายกำกับล่วงหน้าว่าอาหารชนิดใดมีค่ามากกว่า แต่หลักฐานปัจจุบันยังไม่สนับสนุนว่าความรู้นั้นถูกถ่ายทอดระหว่างเอเจนต์หรือสะสมข้ามรุ่นแล้ว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5.2 อภิปรายผล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ผลนี้มีความสำคัญเพราะเป็นการพิสูจน์ขั้นแรกของแนวคิด "โลกไม่บอกความหมาย" ในระดับที่วัดผลได้ หากเอเจนต์เรียนรู้ได้ว่าอาหารชนิดหนึ่งให้พลังงานต่ำกว่าอาหารอีกชนิดจากผลของการกินจริง ก็แปลว่าโลกจำลองสามารถให้ feedback ที่มีความหมายต่อพฤติกรรม โดยไม่ต้องเขียนคำสั่งระดับสูงว่า "อย่ากิน seed" หรือ "เลือก plant"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อย่างไรก็ตาม ผลนี้ไม่ควรถูกตีความเกินว่าเอเจนต์เข้าใจอาหารแบบมนุษย์ คำว่า "เรียนรู้" ในรายงานนี้หมายถึงการเปลี่ยนพฤติกรรมตามค่า feedback ที่บันทึกใน memory ไม่ใช่ความเข้าใจเชิงภาษา สัญลักษณ์ หรือแนวคิด การแยกแยะตรงนี้สำคัญมากในงาน artificial life เพราะพฤติกรรมที่ดูฉลาดอาจมาจากกลไกที่เรียบง่ายกว่าที่คิด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ายงานเก่าของโครงการช่วยให้เห็นว่าเส้นทางจากการเรียนรู้รายตัวไปสู่เทคโนโลยีซับซ้อนยังมีด่านสำคัญหลายชั้น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โลกต้องมีวงจรนิเวศที่เสถียรพอ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เอเจนต์ต้องจำตำแหน่งและใช้ประโยชน์จากรางวัลได้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การกระทำของเอเจนต์ต้องมีผลย้อนกลับต่อโลก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พฤติกรรมต้องไม่ถูก confound เช่น ความหิววิกฤตครอบงำ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ประชากรต้องอยู่รอดและสืบพันธุ์ได้ข้ามรุ่น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ความรู้หรือ trait ที่เป็นประโยชน์ต้องถูกถ่ายทอดหรือคัดเลือกต่อ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ผล food-value learning อยู่ในขั้นที่ 2-3 ของเส้นทางนี้ คือพิสูจน์ว่าเอเจนต์รายตัวใช้ผลตอบแทนจากโลกเพื่อเปลี่ยนพฤติกรรมได้ แต่ยังไม่ถึงขั้นพิสูจน์การสะสมความรู้ข้ามรุ่น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5.3 ความหมายต่อคำถามใหญ่ของ Artificial Evolution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คำถามใหญ่ของโครงการคือ การเรียนรู้แบบไม่มีป้ายบอกจะพาไปสู่ความสามารถใหม่ระดับเทคโนโลยีได้หรือไม่ รายงานนี้ยังตอบคำถามใหญ่นั้นไม่ครบ แต่ให้หลักฐานขั้นแรกว่า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โลกจำลองสามารถให้ผลย้อนกลับที่เอเจนต์ใช้เรียนรู้ได้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เอเจนต์ไม่จำเป็นต้องได้รับป้ายกำกับ "อาหารดี/อาหารไม่ดี" ล่วงหน้าเพื่อเปลี่ยนพฤติกรรมการเลือกอาหาร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การวิเคราะห์รายตัวสามารถแยก individual learning ออกจากข้ออ้างที่ใหญ่กว่า เช่น social transmission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ดังนั้นผลนี้ควรถูกวางเป็น foundation ของงานระยะถัดไป ไม่ใช่บทสรุปสุดท้ายของเทคโนโลยีหรือวิวัฒนาการ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5.4 ข้อจำกัดของการทดลอง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1. 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ผลหลักยังมาจากรันแบบ pilot (n=1 ต่อเงื่อนไข):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การรันรายตัวเป็น smoke run ที่มีเป้าหมายเพื่อ validate telemetry และดู pattern เบื้องต้น ยังไม่ใช่การทดลองยืนยันแบบหลายซีด นอกจากนี้ ในการตรวจสอบโค้ดพบว่าเดิมการเคลื่อนที่แบบเล็งเป้า (targeted movement) สุ่มจาก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Random(agent_id + age)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ซึ่งไม่ผูกกับ seed ของการทดลอง ทำให้รันที่ดูเหมือนหลายซีดอาจไม่ใช่ replicate ที่แท้จริง ผู้วิจัยได้แก้ไขจุดนี้แล้ว (26 มิ.ย. 2569) ให้การเคลื่อนที่ใช้ RNG ระดับรันเดียวกัน และได้เพิ่มโครงสร้างสถิติระดับวารสาร (ค่าเริ่มต้น 30 ซีด พร้อม SD, SE, 95% CI และ effect size) ไว้ในระบบแล้ว แต่ยังไม่ได้รันชุดยืนยันใหม่ภายใต้การแก้ไขนี้ จึงยังไม่รายงานค่าเฉลี่ย ± SD หรือ CI ในฉบับนี้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2. 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energy-surplus regime เป็นเงื่อนไขทดลอง: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ตั้งใจใช้เพื่อไม่ให้ starvation กลบการตัดสินใจ แต่ยังไม่ใช่โลกธรรมชาติเต็มรูปแบบ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3. 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ไม่มี births ในรันรายตัว: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จึงยังไม่ได้ทดสอบ parent-child transmission หรือ cultural carryover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4. 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ยังไม่มี social exposure design: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ยังไม่ได้แยกกลุ่ม naive/knowledgeable เพื่อทดสอบการเลียนแบบอย่างเป็นระบบ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5. 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`raw_seed` เป็น proxy ของอาหารค่าต่ำ: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ไม่ใช่การพิสูจน์ว่าเมล็ดจริงในระบบนิเวศทั้งหมดถูกเข้าใจหรือจัดการแล้ว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6. 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ยังไม่พิสูจน์เทคโนโลยี: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การใช้เครื่องมือ การแปรรูปอาหาร และการจัดการทรัพยากรยังควรถูกนำเสนอเป็นระบบที่มีอยู่หรือเป้าหมายต่อยอด ไม่ใช่ผลหลักที่พิสูจน์แล้วในรายงานนี้</w:t>
      </w:r>
    </w:p>
    <w:p>
      <w:pPr>
        <w:spacing w:after="20" w:before="100"/>
        <w:jc w:val="center"/>
      </w:pPr>
      <w:r>
        <w:drawing>
          <wp:inline distT="0" distB="0" distL="0" distR="0">
            <wp:extent cx="49530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H SarabunPSK" w:cs="TH SarabunPSK" w:eastAsia="TH SarabunPSK" w:hAnsi="TH SarabunPSK"/>
          <w:i/>
          <w:iCs/>
          <w:color w:val="555555"/>
          <w:sz w:val="26"/>
          <w:szCs w:val="26"/>
        </w:rPr>
        <w:t xml:space="preserve">ภาพที่ 5 carrying capacity และข้อจำกัดประชากร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5 สรุปข้อจำกัดด้าน carrying capacity จากรายงานเดิม ซึ่งชี้ว่าการเพิ่มพลังงานอาหารเพียงอย่างเดียวไม่ทำให้ประชากรยั่งยืน หากระบบยังติดข้อจำกัดด้านจำนวนชิ้นอาหาร ความปลอดภัย และ dynamics ของประชากร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5.5 ข้อเสนอแนะและงานต่อไป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1. 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รันชุดยืนยันแบบหลายซีด: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ภายใต้ RNG ที่แก้ไขแล้ว รัน 20-30 ซีดต่อเงื่อนไข เพื่อรายงานค่าเฉลี่ย ความแปรปรวน 95% CI และ effect size โครงสร้างสถิติพร้อมแล้ว เหลือเพียงการรันและสรุปผล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2. 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ทำ memory-disabled control: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ปิด food-value memory เพื่อยืนยันว่า seed skip หายไปเมื่อไม่มีกลไกเรียนรู้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3. 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ทำ social exposure experiment: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แยกเอเจนต์ที่รู้ค่าอาหารแล้วกับเอเจนต์ naive แล้ววัดว่า naive เปลี่ยนพฤติกรรมจากการอยู่ใกล้หรือสังเกตตัวอื่นหรือไม่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4. 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ทำ parent-child transmission test: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เปิด births แล้วดูว่าลูกเกิดมาพร้อม memory ว่างหรือมี bias จากพ่อแม่/กลุ่ม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5. 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ขยายชนิดทรัพยากร: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เพิ่มอาหารหลายระดับคุณค่า ความเสี่ยง หรือ toxin เพื่อทดสอบการจัดอันดับทรัพยากรที่ซับซ้อนขึ้น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6. 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เชื่อมกับเทคโนโลยี: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หลังพิสูจน์ resource-value learning หลายชนิดแล้ว ค่อยทดสอบว่าความรู้นี้ช่วยการใช้เครื่องมือ การแปรรูปอาหาร หรือการจัดการทรัพยากรหรือไม่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7. 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ศึกษาความยั่งยืนของประชากรเป็นงานวิจัยแยกอีกชิ้น: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ปัญหาที่ประชากรยังไม่ self-sustain หรือเกิดการสูญพันธุ์ มีความซับซ้อนระดับที่ควรเป็นรายงานของตัวเอง โดยจะพัฒนาระบบประชากรให้ยั่งยืนก่อนนำไปสู่การอ้างวิวัฒนาการข้ามรุ่น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5.6 ข้อสรุปที่อ้างได้และไม่ควรอ้าง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8 ช่วยกำหนดภาษาในรายงานและการนำเสนอ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4817"/>
      </w:tblGrid>
      <w:tr>
        <w:trPr>
          <w:tblHeader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อ้างได้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ยังไม่ควรอ้าง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เอเจนต์เรียนรู้ค่าอาหารรายตัวจากประสบการณ์ตรงได้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เอเจนต์เข้าใจความหมายของอาหารแบบมนุษย์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การกิน seed ลดลงเมื่อเปิด food-value learning ใน regime ที่เหมาะสม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ระบบพิสูจน์การทำฟาร์มอย่างตั้งใจแล้ว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เอเจนต์ที่ข้าม seed ในรันรายตัวมีประสบการณ์กิน seed และ plant เอง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เกิด social transmission แล้ว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ยังไม่พบ skipped seed without recorded taste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พิสูจน์ว่าไม่มี social learning ในทุกเงื่อนไข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งานนี้เป็นฐานของคำถามใหญ่เรื่องการเรียนรู้ในโลกไร้ป้ายกำกับ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เกิด open-ended evolution หรือเทคโนโลยีข้ามรุ่นแล้ว</w:t>
            </w:r>
          </w:p>
        </w:tc>
      </w:tr>
    </w:tbl>
    <w:p>
      <w:pPr>
        <w:spacing w:after="60"/>
      </w:pP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5.7 บทสรุปสุดท้าย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Artificial Evolution เป็นโครงงาน artificial life ที่ตั้งคำถามว่าเอเจนต์ซึ่งไม่ได้รับป้ายกำกับความหมายของโลก จะเรียนรู้จากประสบการณ์และค่อย ๆ พัฒนาไปสู่ความสามารถระดับสูงได้หรือไม่ รายงานฉบับนี้พิสูจน์ส่วนแรกของคำถามนั้นในขอบเขตที่วัดได้ คือการเรียนรู้คุณค่าทรัพยากรจากผลพลังงานที่ได้รับจริง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ผลการทดลองแสดงว่า เอเจนต์ไม่ได้เพียงเดินสุ่มหรือกินทุกอย่างอย่างถาวร เมื่อมี memory จากประสบการณ์และไม่ถูกภาวะอดอยากกลบ เอเจนต์สามารถลดการกินอาหารที่ให้พลังงานต่ำกว่าได้ และการวิเคราะห์รายตัวพบว่าการเปลี่ยนพฤติกรรมดังกล่าวเกิดในเอเจนต์ที่มีประสบการณ์เปรียบเทียบอาหารด้วยตนเอง โดยไม่มีเอเจนต์ตัวใดข้ามอาหารค่าต่ำโดยไม่เคยชิมก่อนเลย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ดังนั้นข้อสรุปที่เหมาะสมที่สุดคือ</w:t>
      </w:r>
    </w:p>
    <w:p>
      <w:pPr>
        <w:pBdr>
          <w:left w:val="single" w:color="1F4E79" w:sz="18" w:space="140"/>
        </w:pBdr>
        <w:spacing w:after="80" w:before="40" w:line="288"/>
        <w:ind w:left="480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2"/>
          <w:szCs w:val="32"/>
        </w:rPr>
        <w:t xml:space="preserve">การเรียนรู้แบบไม่มีป้ายกำกับสามารถเกิดขึ้นได้ในระดับคุณค่าทรัพยากรรายตัว และเป็นก้าวแรกที่สำคัญสู่การศึกษาว่าความรู้จากประสบการณ์จะสะสมไปสู่พฤติกรรมระดับเทคโนโลยีและวิวัฒนาการข้ามรุ่นได้หรือไม่</w:t>
      </w:r>
    </w:p>
    <w:p>
      <w:pPr>
        <w:pStyle w:val="Heading1"/>
        <w:pageBreakBefore/>
        <w:spacing w:after="70" w:before="200"/>
      </w:pPr>
      <w:r>
        <w:rPr>
          <w:rFonts w:ascii="TH SarabunPSK" w:cs="TH SarabunPSK" w:eastAsia="TH SarabunPSK" w:hAnsi="TH SarabunPSK"/>
          <w:b/>
          <w:bCs/>
          <w:color w:val="1F4E79"/>
          <w:sz w:val="34"/>
          <w:szCs w:val="34"/>
        </w:rPr>
        <w:t xml:space="preserve">บรรณานุกรม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เอกสารภายในโครงการ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1.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ชิษณุพงศ์ อินทร์จันทร์.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reports/proposal/TURC2026_Concept_Proposal_Chisanuong_Injun.md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.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2.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ชิษณุพงศ์ อินทร์จันทร์.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reports/phase1/phase1_ecology_gate_2026-06-12.md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.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3.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ชิษณุพงศ์ อินทร์จันทร์.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reports/phase2/phase2_learning_probe_strict_return01_2026-06-12.th.md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.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4.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ชิษณุพงศ์ อินทร์จันทร์.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reports/phase3/phase1_to_phase3_research_success_report_2026-06-13.th.md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.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5.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ชิษณุพงศ์ อินทร์จันทร์.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reports/phase4/phase4_managed_patch_summary_2026-06-13.th.md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.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6.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ชิษณุพงศ์ อินทร์จันทร์.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reports/phase4/phase4_1_falsification_summary_2026-06-13.th.md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.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7.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ชิษณุพงศ์ อินทร์จันทร์.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reports/phase5/phase5_site_selection_analysis_2026-06-13.th.md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.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8.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ชิษณุพงศ์ อินทร์จันทร์.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reports/metabolism_physics_v2_design_2026-06-15.th.md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.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9.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ชิษณุพงศ์ อินทร์จันทร์.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reports/metabolism_physics_v2_tier1_results_2026-06-18.th.md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.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10.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ชิษณุพงศ์ อินทร์จันทร์.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reports/food_value_learning_full_report_2026-06-18.th.md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.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11.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ชิษณุพงศ์ อินทร์จันทร์.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reports/food_value_learning_paper_2026-06-19.th.md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.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12.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ชิษณุพงศ์ อินทร์จันทร์.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reports/energy_economy_diagnosis_2026-06-19.th.md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.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13.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ชิษณุพงศ์ อินทร์จันทร์.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reports/realistic_economy_carrying_capacity_2026-06-20.th.md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.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14.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ชิษณุพงศ์ อินทร์จันทร์.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reports/population_sustainability_investigation_2026-06-20.th.md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.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15.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ชิษณุพงศ์ อินทร์จันทร์.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reports/agent_food_value_individual_tracking_2026-06-23.th.md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.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16.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ชิษณุพงศ์ อินทร์จันทร์.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reports/journal_readiness/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(seed independence fix, sample-size statistics, claim scope, 2026-06-26).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เอกสารทฤษฎีที่เกี่ยวข้อง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1.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Langton, C. G. (1989). *Artificial Life*. Addison-Wesley.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2.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Holland, J. H. (1975). *Adaptation in Natural and Artificial Systems*. University of Michigan Press.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3.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Mitchell, M. (1998). *An Introduction to Genetic Algorithms*. MIT Press.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4.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Sutton, R. S., &amp; Barto, A. G. (2018). *Reinforcement Learning: An Introduction* (2nd ed.). MIT Press.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5.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Bonabeau, E. (2002). Agent-based modeling: Methods and techniques for simulating human systems. *Proceedings of the National Academy of Sciences*, 99(suppl 3), 7280-7287.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6.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Stephens, D. W., &amp; Krebs, J. R. (1986). *Foraging Theory*. Princeton University Press.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7.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Russell, S., &amp; Norvig, P. (2021). *Artificial Intelligence: A Modern Approach* (4th ed.). Pearson.</w:t>
      </w:r>
    </w:p>
    <w:p>
      <w:pPr>
        <w:pStyle w:val="Heading1"/>
        <w:pageBreakBefore/>
        <w:spacing w:after="70" w:before="200"/>
      </w:pPr>
      <w:r>
        <w:rPr>
          <w:rFonts w:ascii="TH SarabunPSK" w:cs="TH SarabunPSK" w:eastAsia="TH SarabunPSK" w:hAnsi="TH SarabunPSK"/>
          <w:b/>
          <w:bCs/>
          <w:color w:val="1F4E79"/>
          <w:sz w:val="34"/>
          <w:szCs w:val="34"/>
        </w:rPr>
        <w:t xml:space="preserve">ภาคผนวก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ภาคผนวก ก: แผนที่หลักฐานจากรายงานเก่า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รายงานฉบับนี้ไม่ได้ใช้ผลทุกชิ้นเป็น claim หลัก แต่สรุปและจัดระดับหลักฐานตามความแข็งแรง ดังนี้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8"/>
        <w:gridCol w:w="2768"/>
        <w:gridCol w:w="2770"/>
      </w:tblGrid>
      <w:tr>
        <w:trPr>
          <w:tblHeader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รายงาน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สิ่งที่ยืนยัน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สิ่งที่ยังไม่ยืนยัน</w:t>
            </w:r>
          </w:p>
        </w:tc>
      </w:tr>
      <w:tr>
        <w:trPr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Phase 1 Ecology Gate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โลกมีวงจรพืชที่กินได้ในเงื่อนไขทดลอง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ยังไม่ใช่การเรียนรู้ของเอเจนต์</w:t>
            </w:r>
          </w:p>
        </w:tc>
      </w:tr>
      <w:tr>
        <w:trPr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Phase 2 Reward-Place Learning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เอเจนต์กลับตำแหน่งรางวัลสูงกว่าสุ่ม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ยังไม่ใช่ความเข้าใจเมล็ดหรือ farming</w:t>
            </w:r>
          </w:p>
        </w:tc>
      </w:tr>
      <w:tr>
        <w:trPr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Phase 3 Seed Causality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การย้ายเมล็ดของเอเจนต์มี delayed consequence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ยังไม่พิสูจน์การเลือกพื้นที่</w:t>
            </w:r>
          </w:p>
        </w:tc>
      </w:tr>
      <w:tr>
        <w:trPr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Phase 4 Managed Patch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patch productivity เกิดในโลก 100x100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ownership/intentional patch ยังไม่ผ่าน</w:t>
            </w:r>
          </w:p>
        </w:tc>
      </w:tr>
      <w:tr>
        <w:trPr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Phase 5 Site Selection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control ใหม่หักล้างการตีความเกิน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ยังไม่พบ learned site selection</w:t>
            </w:r>
          </w:p>
        </w:tc>
      </w:tr>
      <w:tr>
        <w:trPr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Energy Economy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พลังงานและ access เป็นคอขวดสำคัญ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regime ที่สมจริงและยั่งยืนยังไม่จบ</w:t>
            </w:r>
          </w:p>
        </w:tc>
      </w:tr>
      <w:tr>
        <w:trPr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Population Sustainability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พบปัญหา structural dynamics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ยังไม่มี self-sustaining population</w:t>
            </w:r>
          </w:p>
        </w:tc>
      </w:tr>
      <w:tr>
        <w:trPr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Food-Value Learning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เรียนรู้คุณค่าอาหารระดับประชากร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ยังต้องยืนยัน multi-seed หลังแก้ RNG</w:t>
            </w:r>
          </w:p>
        </w:tc>
      </w:tr>
      <w:tr>
        <w:trPr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Per-Agent Tracking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สนับสนุน individual learning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ยังไม่พิสูจน์ social transmission</w:t>
            </w:r>
          </w:p>
        </w:tc>
      </w:tr>
    </w:tbl>
    <w:p>
      <w:pPr>
        <w:spacing w:after="60"/>
      </w:pP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ภาคผนวก ข: คำสั่งและไฟล์ที่ใช้สร้างกราฟหลัก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python scripts\food_value_study_driver.py --model v2 --ticks 6000 --body 37 --drain-mult 0.05 --food-energy-mult 50 --low-value-food 6 --dump A.json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python scripts\food_value_study_driver.py --model v2 --ticks 6000 --body 37 --drain-mult 0.05 --food-energy-mult 50 --low-value-food 6 --value-learning --dump B.json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python scripts\make_food_value_figures.py</w:t>
            </w:r>
          </w:p>
        </w:tc>
      </w:tr>
    </w:tbl>
    <w:p>
      <w:pPr>
        <w:spacing w:after="60"/>
      </w:pP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python scripts\food_value_study_driver.py --model v2 --ticks 600 --output .codex-temp\food_tag_smoke_run --low-value-food 6 --value-learning --food-energy-mult 50 --drain-mult 0.1 --population 12 --world 40 --max-pop 40 --dump .codex-temp\food_tag_smoke.json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python scripts\plot_agent_diet_trajectory.py .codex-temp\food_tag_smoke.json --output reports\figures\agent_food_value_individual_tracking_2026-06-23.png --event-output reports\figures\agent_food_value_learning_events_2026-06-23.png --max-agents 12</w:t>
            </w:r>
          </w:p>
        </w:tc>
      </w:tr>
    </w:tbl>
    <w:p>
      <w:pPr>
        <w:spacing w:after="60"/>
      </w:pP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ภาคผนวก ค: ตัวเลขสำคัญจาก per-agent run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"agents_observed": 12,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"agents_tasted_raw_seed": 12,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"agents_tasted_raw_plant": 10,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"agents_skipped_raw_seed": 10,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"agents_skipped_seed_without_recorded_taste":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"total_raw_seed_meals": 108,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"total_plant_meals": 52,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"total_raw_seed_skips": 2163,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"agents_with_learning_speed": 10,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"mean_delta_learning_ticks": 14.1,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"min_delta_learning_ticks": 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"max_delta_learning_ticks": 59,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"food_value_learning_state_counts":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  "seed_only_no_plant_taste": 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  "self_tasted_both_then_skipped_seed": 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ภาคผนวก ง: หมายเหตุเรื่องจำนวนหน้าและการจัดรูปแบบ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แบบฟอร์มการแข่งขันกำหนดให้บทที่ 1-5 รวมกันไม่เกิน 30 หน้า และภาคผนวกไม่เกิน 10 หน้า (รวมไม่เกินประมาณ 40 หน้า) เมื่อนำ Markdown ฉบับนี้ไปจัดหน้าในเอกสารฉบับส่งจริง ต้องใช้การตั้งค่าตามเกณฑ์ทุกข้อ ได้แก่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กระดาษ A4 พิมพ์หน้าเดียว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ตัวอักษร TH SarabunPSK ขนาด 16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ระยะขอบ บน 3.18 ซม. (1.5 นิ้ว), ล่าง 2.54 ซม. (1 นิ้ว), ซ้าย 3.18 ซม. (1.5 นิ้ว), ขวา 2.54 ซม. (1 นิ้ว)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ควรตรวจจำนวนหน้าจริงอีกครั้งหลังใส่รูป ตาราง และหน้าปก หากบทที่ 1-5 เกิน 30 หน้า ให้ย้ายตารางบางส่วน (เช่น ตารางผลรายตัวฉบับเต็มในหัวข้อ 4.5) ไปไว้ในภาคผนวก แล้วคงเฉพาะค่าสรุปไว้ในเนื้อเรื่อง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ภาคผนวก จ: วิธีนำรายงานเก่ามาสังเคราะห์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รายงานเก่าของโครงการมีทั้งรายงานผลทดลอง รายงานวิเคราะห์หลังทดลอง แผนก่อนทดลอง เอกสารวางตำแหน่งการแข่งขัน และเอกสารออกแบบระบบ รายงานฉบับนี้ไม่ได้คัดลอกทุกส่วนเข้ามาโดยตรง แต่ใช้วิธีจัดกลุ่มหลักฐานดังนี้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4817"/>
      </w:tblGrid>
      <w:tr>
        <w:trPr>
          <w:tblHeader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กลุ่มเอกสาร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บทบาทในการสังเคราะห์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Concept proposal และ manuscript draft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ใช้สกัดคำถามใหญ่ของโครงการและภาษาที่สื่อสารกับกรรมการได้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Phase 1-3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ใช้เป็นเส้นทางพัฒนาการ: ecology signal, reward-place learning, seed causality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Phase 4-5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ใช้เป็นหลักฐานว่าผู้วิจัยทำ falsification และลด claim เมื่อ control เข้มขึ้น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Metabolism v2 และ energy economy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ใช้อธิบายหลักการโลกไม่ปักป้ายความหมาย และเหตุผลที่ต้องควบคุมพลังงานในการทดลอง learning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Food-value learning reports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ใช้เป็นผลหลักระดับประชากร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Per-agent tracking report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ใช้เป็นผลหลักระดับรายตัวและเป็นหลักฐานที่แข็งที่สุดของ individual learning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Journal-readiness fixes (2026-06-26)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ใช้ระบุสถานะการแก้ RNG และโครงสร้างสถิติ เพื่อกำหนดข้อจำกัดและงานต่อไปอย่างซื่อตรง</w:t>
            </w:r>
          </w:p>
        </w:tc>
      </w:tr>
    </w:tbl>
    <w:p>
      <w:pPr>
        <w:spacing w:after="60"/>
      </w:pP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หลักการคัดเลือกเข้าสู่รายงานฉบับส่งประกวดคือ เลือกผลที่มีตัวแปรชัด มี baseline หรือ control และมีข้อจำกัดที่อธิบายได้ ส่วนรายงานที่เป็นแผนก่อนทดลองหรือ negative diagnosis จะถูกใช้เพื่อเขียนข้อจำกัดและงานต่อไป มากกว่านำมาเป็นผลพิสูจน์หลัก</w:t>
      </w:r>
    </w:p>
    <w:sectPr>
      <w:footerReference w:type="default" r:id="rId7"/>
      <w:pgSz w:w="11906" w:h="16838" w:orient="portrait"/>
      <w:pgMar w:top="216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PSK" w:cs="TH SarabunPSK" w:eastAsia="TH SarabunPSK" w:hAnsi="TH SarabunPSK"/>
        <w:sz w:val="22"/>
        <w:szCs w:val="22"/>
      </w:rPr>
      <w:t xml:space="preserve">หน้า </w:t>
    </w:r>
    <w:r>
      <w:rPr>
        <w:rFonts w:ascii="TH SarabunPSK" w:cs="TH SarabunPSK" w:eastAsia="TH SarabunPSK" w:hAnsi="TH SarabunPSK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200"/>
      <w:outlineLvl w:val="0"/>
    </w:pPr>
    <w:rPr>
      <w:rFonts w:ascii="TH SarabunPSK" w:cs="TH SarabunPSK" w:eastAsia="TH SarabunPSK" w:hAnsi="TH SarabunPSK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70" w:before="140"/>
      <w:outlineLvl w:val="1"/>
    </w:pPr>
    <w:rPr>
      <w:rFonts w:ascii="TH SarabunPSK" w:cs="TH SarabunPSK" w:eastAsia="TH SarabunPSK" w:hAnsi="TH SarabunPSK"/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TH SarabunPSK" w:cs="TH SarabunPSK" w:eastAsia="TH SarabunPSK" w:hAnsi="TH SarabunPSK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e7d81fd140b30bbb1e01d127a56a76383f6d8a6.png"/><Relationship Id="rId9" Type="http://schemas.openxmlformats.org/officeDocument/2006/relationships/image" Target="media/5d2ce284b6d39acb58f089629ac4693219760230.png"/><Relationship Id="rId10" Type="http://schemas.openxmlformats.org/officeDocument/2006/relationships/image" Target="media/faff6b4f7b8a9695afddda4f9f85195da8f86f35.png"/><Relationship Id="rId11" Type="http://schemas.openxmlformats.org/officeDocument/2006/relationships/image" Target="media/b476227d188332d6ea2eb563044bea5eab857280.png"/><Relationship Id="rId12" Type="http://schemas.openxmlformats.org/officeDocument/2006/relationships/image" Target="media/406dedc3dc163a4bf76659d110366867761773d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2026-06-29T13:14:11.632Z</dcterms:created>
  <dcterms:modified xsi:type="dcterms:W3CDTF">2026-06-29T13:14:11.639Z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