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3D5C"/>
          <w:sz w:val="44"/>
        </w:rPr>
        <w:t>สรุปเชิงเทคนิคเฟซ 1 ของโครงการ Artificial Evolution</w:t>
      </w:r>
    </w:p>
    <w:p>
      <w:pPr>
        <w:jc w:val="center"/>
      </w:pPr>
      <w:r>
        <w:rPr>
          <w:i/>
          <w:sz w:val="24"/>
        </w:rPr>
        <w:t>รายงานเชิงเทคนิคว่าด้วยการออกแบบ การพัฒนา และผลการทดลองที่ 1-31</w:t>
      </w:r>
    </w:p>
    <w:p>
      <w:pPr>
        <w:jc w:val="center"/>
      </w:pPr>
      <w:r>
        <w:t>Project directory: C:\artificial-evolution</w:t>
        <w:br/>
      </w:r>
      <w:r>
        <w:t>จัดทำเมื่อ: 2026-05-10 16:28</w:t>
        <w:br/>
      </w:r>
      <w:r>
        <w:t>ประเภทเอกสาร: รายงานเชิงเทคนิคสไตล์วิชาการสำหรับใช้อ้างอิงภายในโครงการ</w:t>
        <w:br/>
      </w:r>
    </w:p>
    <w:p>
      <w:pPr>
        <w:pStyle w:val="Heading1"/>
      </w:pPr>
      <w:r>
        <w:t>บทคัดย่อ</w:t>
      </w:r>
    </w:p>
    <w:p>
      <w:pPr>
        <w:spacing w:line="276" w:lineRule="auto" w:after="80"/>
      </w:pPr>
      <w:r>
        <w:t>รายงานฉบับนี้สรุปเฟซ 1 ของโครงการ Artificial Evolution ซึ่งเป็นการศึกษาด้วยแบบจำลองเชิงคำนวณว่า โครงสร้างร่างกายที่ใช้งานได้จริงและกลยุทธ์ของเอเจนต์ที่สามารถสืบสายตระกูลต่อได้ จะเกิดขึ้นได้หรือไม่ ภายใต้ข้อจำกัดที่เข้มงวดด้านสิ่งแวดล้อม พลังงาน และการสืบพันธุ์ เนื้อหาครอบคลุมการออกแบบระบบ การพัฒนาเชิงสถาปัตยกรรม และผลของ Experiments 1-31 ผลหลักคือใน Experiment 31 ระบบสามารถสร้าง ร่างกาย 50 แบบที่ทั้งอยู่รอดและมีลูกที่เติบโตถึงวัยโตได้ โดยไม่ลดความยากของโลก แต่เกิดจากการตั้งถิ่นฐาน การเก็บสะสมอาหาร การดูแลลูก และการขยาย trait space รอบ morphology ที่รอดจริง</w:t>
      </w:r>
    </w:p>
    <w:p>
      <w:r>
        <w:rPr>
          <w:b/>
        </w:rPr>
        <w:t xml:space="preserve">คำสำคัญ: </w:t>
      </w:r>
      <w:r>
        <w:t>สิ่งมีชีวิตเทียม, การอยู่รอดระดับสายตระกูล, การเกิด settlement, trait space, การจำลองแบบ agent-based, morphology, ความร่วมมือ</w:t>
      </w:r>
    </w:p>
    <w:p>
      <w:pPr>
        <w:pStyle w:val="Heading1"/>
      </w:pPr>
      <w:r>
        <w:t>1. บริบทของงานวิจัย</w:t>
      </w:r>
    </w:p>
    <w:p>
      <w:pPr>
        <w:spacing w:line="276" w:lineRule="auto" w:after="80"/>
      </w:pPr>
      <w:r>
        <w:t>โครงการนี้ตั้งคำถามว่ารูปแบบร่างกายที่มีประสิทธิภาพจะเกิดขึ้นเองได้หรือไม่ภายใต้ข้อจำกัดของสิ่งแวดล้อมและพลังงาน เมื่อเวลาผ่านไป การพัฒนาได้ขยายจากการทดลองเปรียบเทียบร่างกายอย่างง่าย ไปสู่การจำลองหลายชั้นที่รวม world zones, life stages, family support, hunting, cooking, nests, storage, technology และ behavioral specialization ที่ขับด้วย traits</w:t>
      </w:r>
    </w:p>
    <w:p>
      <w:pPr>
        <w:pStyle w:val="Heading1"/>
      </w:pPr>
      <w:r>
        <w:t>2. วัตถุประสงค์ของเฟซ 1</w:t>
      </w:r>
    </w:p>
    <w:p>
      <w:pPr>
        <w:pStyle w:val="ListBullet"/>
      </w:pPr>
      <w:r>
        <w:t>สร้างโลกจำลองที่มีทรัพยากรจำกัดและแรงกดดันทางนิเวศอย่างมีนัยสำคัญ</w:t>
      </w:r>
    </w:p>
    <w:p>
      <w:pPr>
        <w:pStyle w:val="ListBullet"/>
      </w:pPr>
      <w:r>
        <w:t>ประเมินความอยู่รอดภายใต้ข้อจำกัด body-cost budget แบบคงที่</w:t>
      </w:r>
    </w:p>
    <w:p>
      <w:pPr>
        <w:pStyle w:val="ListBullet"/>
      </w:pPr>
      <w:r>
        <w:t>เปลี่ยนเกณฑ์ความสำเร็จจากการรอดของรายตัวไปสู่การสืบต่อของสายตระกูล</w:t>
      </w:r>
    </w:p>
    <w:p>
      <w:pPr>
        <w:pStyle w:val="ListBullet"/>
      </w:pPr>
      <w:r>
        <w:t>ทดสอบว่าความคิด ความร่วมมือ และ settlement จะกลายเป็นข้อได้เปรียบได้หรือไม่ โดยไม่ลดความยากของโลก</w:t>
      </w:r>
    </w:p>
    <w:p>
      <w:pPr>
        <w:pStyle w:val="ListBullet"/>
      </w:pPr>
      <w:r>
        <w:t>บันทึกการเปลี่ยนแปลงสำคัญทั้งหมดตลอด Experiments 1-31 อย่างเป็นระบบ</w:t>
      </w:r>
    </w:p>
    <w:p>
      <w:pPr>
        <w:pStyle w:val="Heading1"/>
      </w:pPr>
      <w:r>
        <w:t>3. การออกแบบระบบหลัก</w:t>
      </w:r>
    </w:p>
    <w:p>
      <w:pPr>
        <w:pStyle w:val="Heading2"/>
      </w:pPr>
      <w:r>
        <w:t>3.1 โลกจำลอง</w:t>
      </w:r>
    </w:p>
    <w:p>
      <w:pPr>
        <w:pStyle w:val="ListBullet"/>
      </w:pPr>
      <w:r>
        <w:t>โลกแบบกริดขนาด 100x100</w:t>
      </w:r>
    </w:p>
    <w:p>
      <w:pPr>
        <w:pStyle w:val="ListBullet"/>
      </w:pPr>
      <w:r>
        <w:t>โซนนิเวศ 4 แบบ: Safe Low Food, Safe High Food, Danger High Food, Danger Low Food</w:t>
      </w:r>
    </w:p>
    <w:p>
      <w:pPr>
        <w:pStyle w:val="ListBullet"/>
      </w:pPr>
      <w:r>
        <w:t>ฤดูกาลและกลางวัน/กลางคืนส่งผลต่ออาหารและการรับรู้</w:t>
      </w:r>
    </w:p>
    <w:p>
      <w:pPr>
        <w:pStyle w:val="ListBullet"/>
      </w:pPr>
      <w:r>
        <w:t>อันตรายลด durability และทรัพยากรถูกกระจายอย่างไม่สม่ำเสมอ</w:t>
      </w:r>
    </w:p>
    <w:p>
      <w:pPr>
        <w:pStyle w:val="Heading2"/>
      </w:pPr>
      <w:r>
        <w:t>3.2 โมเดลร่างกายและ traits</w:t>
      </w:r>
    </w:p>
    <w:p>
      <w:pPr>
        <w:pStyle w:val="ListBullet"/>
      </w:pPr>
      <w:r>
        <w:t>body budget 100 แต้ม แบ่งไปยัง sensor, muscle, armor และ brain</w:t>
      </w:r>
    </w:p>
    <w:p>
      <w:pPr>
        <w:pStyle w:val="ListBullet"/>
      </w:pPr>
      <w:r>
        <w:t>การมองเห็นถูกจำกัดทั้งจากการรับรู้และความสามารถประมวลผลของสมอง</w:t>
      </w:r>
    </w:p>
    <w:p>
      <w:pPr>
        <w:pStyle w:val="ListBullet"/>
      </w:pPr>
      <w:r>
        <w:t>ภายหลังเพิ่ม continuous และ hidden traits เช่น memory, planning, fear, aggression, parenting, cooperation, metabolism และ diet efficiency</w:t>
      </w:r>
    </w:p>
    <w:p>
      <w:pPr>
        <w:pStyle w:val="ListBullet"/>
      </w:pPr>
      <w:r>
        <w:t>profile เชิงพฤติกรรมสำคัญ ได้แก่ cautious_forager, social_planner, fierce_hunter และ nurturing_settler</w:t>
      </w:r>
    </w:p>
    <w:p>
      <w:pPr>
        <w:pStyle w:val="Heading2"/>
      </w:pPr>
      <w:r>
        <w:t>3.3 ระบบสายตระกูล</w:t>
      </w:r>
    </w:p>
    <w:p>
      <w:pPr>
        <w:pStyle w:val="ListBullet"/>
      </w:pPr>
      <w:r>
        <w:t>มี life stages คือ child, juvenile, adult และ old</w:t>
      </w:r>
    </w:p>
    <w:p>
      <w:pPr>
        <w:pStyle w:val="ListBullet"/>
      </w:pPr>
      <w:r>
        <w:t>เด็กต้องอยู่ใกล้พ่อแม่หรือกลุ่ม มิฉะนั้น child isolation จะเป็นแรงตายโดยตรง</w:t>
      </w:r>
    </w:p>
    <w:p>
      <w:pPr>
        <w:pStyle w:val="ListBullet"/>
      </w:pPr>
      <w:r>
        <w:t>การสืบพันธุ์ต้องผ่านเงื่อนไขด้านอายุ พลังงาน สุขภาพ และการเข้าถึง nest</w:t>
      </w:r>
    </w:p>
    <w:p>
      <w:pPr>
        <w:pStyle w:val="ListBullet"/>
      </w:pPr>
      <w:r>
        <w:t>nest ช่วยเรื่อง storage การสืบพันธุ์ที่ปลอดภัยขึ้น และการรวมตัวของครอบครัว</w:t>
      </w:r>
    </w:p>
    <w:p>
      <w:pPr>
        <w:pStyle w:val="Heading2"/>
      </w:pPr>
      <w:r>
        <w:t>3.4 เทคโนโลยีและเศรษฐกิจอาหาร</w:t>
      </w:r>
    </w:p>
    <w:p>
      <w:pPr>
        <w:pStyle w:val="ListBullet"/>
      </w:pPr>
      <w:r>
        <w:t>อาหารแบ่งเป็น raw plant, cooked plant, raw meat และ cooked meat</w:t>
      </w:r>
    </w:p>
    <w:p>
      <w:pPr>
        <w:pStyle w:val="ListBullet"/>
      </w:pPr>
      <w:r>
        <w:t>มีเหยื่อขนาดใหญ่แบบ herd ที่ให้ผลตอบแทนต่อการล่าเป็นทีม</w:t>
      </w:r>
    </w:p>
    <w:p>
      <w:pPr>
        <w:pStyle w:val="ListBullet"/>
      </w:pPr>
      <w:r>
        <w:t>Technology Tier 1 ประกอบด้วย knife, spear และ sickle คราฟต์จาก wood, stone และ fiber</w:t>
      </w:r>
    </w:p>
    <w:p>
      <w:pPr>
        <w:pStyle w:val="ListBullet"/>
      </w:pPr>
      <w:r>
        <w:t>การเก็บสะสมอาหารและการใช้เครื่องมือเปลี่ยนผลกำไรระยะสั้นให้กลายเป็นเสถียรภาพของสายตระกูลระยะยาว</w:t>
      </w:r>
    </w:p>
    <w:p>
      <w:pPr>
        <w:pStyle w:val="Heading1"/>
      </w:pPr>
      <w:r>
        <w:t>4. ช่วงพัฒนาของการทดลอง</w:t>
      </w:r>
    </w:p>
    <w:p>
      <w:pPr>
        <w:spacing w:line="276" w:lineRule="auto" w:after="80"/>
      </w:pPr>
      <w:r>
        <w:t>การทดลองทั้ง 31 รอบแบ่งได้เป็น 4 ช่วงพัฒนาใหญ่ ได้แก่ Experiments 1-18 ที่วางแรงกดดันทางนิเวศและเพิ่ม cognition, cooperation, family rules, storage, memory, tools และ persistent roles; Experiments 19-26 ที่แก้คอขวดเชิงโครงสร้าง เช่น path selection และ founder initialization จนเกิด lineage ที่สำเร็จครั้งแรกใน Experiment 26; Experiments 27-29 ที่ขยายการค้นหาข้ามหลาย seed และหลายขนาดประชากร; และ Experiments 30-31 ที่กระจาย diversity ผ่าน trait-space variants จนได้ร่างกายที่สืบรุ่นได้ครบ 50 แบบ</w:t>
      </w:r>
    </w:p>
    <w:p>
      <w:pPr>
        <w:pStyle w:val="Heading1"/>
      </w:pPr>
      <w:r>
        <w:t>5. ผลลัพธ์ตามหมุดหมายสำคัญ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D9E7F5"/>
          </w:tcPr>
          <w:p>
            <w:r>
              <w:t>การทดลอง</w:t>
            </w:r>
          </w:p>
        </w:tc>
        <w:tc>
          <w:tcPr>
            <w:tcW w:type="dxa" w:w="1987"/>
            <w:vAlign w:val="center"/>
            <w:shd w:fill="D9E7F5"/>
          </w:tcPr>
          <w:p>
            <w:r>
              <w:t>ประเด็นหลัก</w:t>
            </w:r>
          </w:p>
        </w:tc>
        <w:tc>
          <w:tcPr>
            <w:tcW w:type="dxa" w:w="1987"/>
            <w:vAlign w:val="center"/>
            <w:shd w:fill="D9E7F5"/>
          </w:tcPr>
          <w:p>
            <w:r>
              <w:t>ผ่านเกณฑ์</w:t>
            </w:r>
          </w:p>
        </w:tc>
        <w:tc>
          <w:tcPr>
            <w:tcW w:type="dxa" w:w="1987"/>
            <w:vAlign w:val="center"/>
            <w:shd w:fill="D9E7F5"/>
          </w:tcPr>
          <w:p>
            <w:r>
              <w:t>จำนวนที่ทดสอบ</w:t>
            </w:r>
          </w:p>
        </w:tc>
        <w:tc>
          <w:tcPr>
            <w:tcW w:type="dxa" w:w="1987"/>
            <w:vAlign w:val="center"/>
            <w:shd w:fill="D9E7F5"/>
          </w:tcPr>
          <w:p>
            <w:r>
              <w:t>ความหมาย</w:t>
            </w:r>
          </w:p>
        </w:tc>
      </w:tr>
      <w:tr>
        <w:tc>
          <w:tcPr>
            <w:tcW w:type="dxa" w:w="1987"/>
            <w:vAlign w:val="center"/>
          </w:tcPr>
          <w:p>
            <w:r>
              <w:t>1</w:t>
            </w:r>
          </w:p>
        </w:tc>
        <w:tc>
          <w:tcPr>
            <w:tcW w:type="dxa" w:w="1987"/>
            <w:vAlign w:val="center"/>
          </w:tcPr>
          <w:p>
            <w:r>
              <w:t>Biome/danger baseline</w:t>
            </w:r>
          </w:p>
        </w:tc>
        <w:tc>
          <w:tcPr>
            <w:tcW w:type="dxa" w:w="1987"/>
            <w:vAlign w:val="center"/>
          </w:tcPr>
          <w:p>
            <w:r>
              <w:t>0</w:t>
            </w:r>
          </w:p>
        </w:tc>
        <w:tc>
          <w:tcPr>
            <w:tcW w:type="dxa" w:w="1987"/>
            <w:vAlign w:val="center"/>
          </w:tcPr>
          <w:p>
            <w:r>
              <w:t>188</w:t>
            </w:r>
          </w:p>
        </w:tc>
        <w:tc>
          <w:tcPr>
            <w:tcW w:type="dxa" w:w="1987"/>
            <w:vAlign w:val="center"/>
          </w:tcPr>
          <w:p>
            <w:r>
              <w:t>ยังไม่มี lineage ที่รอดจริง</w:t>
            </w:r>
          </w:p>
        </w:tc>
      </w:tr>
      <w:tr>
        <w:tc>
          <w:tcPr>
            <w:tcW w:type="dxa" w:w="1987"/>
            <w:vAlign w:val="center"/>
          </w:tcPr>
          <w:p>
            <w:r>
              <w:t>9</w:t>
            </w:r>
          </w:p>
        </w:tc>
        <w:tc>
          <w:tcPr>
            <w:tcW w:type="dxa" w:w="1987"/>
            <w:vAlign w:val="center"/>
          </w:tcPr>
          <w:p>
            <w:r>
              <w:t>Cooked food + herd prey</w:t>
            </w:r>
          </w:p>
        </w:tc>
        <w:tc>
          <w:tcPr>
            <w:tcW w:type="dxa" w:w="1987"/>
            <w:vAlign w:val="center"/>
          </w:tcPr>
          <w:p>
            <w:r>
              <w:t>0</w:t>
            </w:r>
          </w:p>
        </w:tc>
        <w:tc>
          <w:tcPr>
            <w:tcW w:type="dxa" w:w="1987"/>
            <w:vAlign w:val="center"/>
          </w:tcPr>
          <w:p>
            <w:r>
              <w:t>189</w:t>
            </w:r>
          </w:p>
        </w:tc>
        <w:tc>
          <w:tcPr>
            <w:tcW w:type="dxa" w:w="1987"/>
            <w:vAlign w:val="center"/>
          </w:tcPr>
          <w:p>
            <w:r>
              <w:t>แรงกดดันแบบหาอาหารรายวันเข้มขึ้น</w:t>
            </w:r>
          </w:p>
        </w:tc>
      </w:tr>
      <w:tr>
        <w:tc>
          <w:tcPr>
            <w:tcW w:type="dxa" w:w="1987"/>
            <w:vAlign w:val="center"/>
          </w:tcPr>
          <w:p>
            <w:r>
              <w:t>19</w:t>
            </w:r>
          </w:p>
        </w:tc>
        <w:tc>
          <w:tcPr>
            <w:tcW w:type="dxa" w:w="1987"/>
            <w:vAlign w:val="center"/>
          </w:tcPr>
          <w:p>
            <w:r>
              <w:t>Path bug fix + matured-child metric</w:t>
            </w:r>
          </w:p>
        </w:tc>
        <w:tc>
          <w:tcPr>
            <w:tcW w:type="dxa" w:w="1987"/>
            <w:vAlign w:val="center"/>
          </w:tcPr>
          <w:p>
            <w:r>
              <w:t>0</w:t>
            </w:r>
          </w:p>
        </w:tc>
        <w:tc>
          <w:tcPr>
            <w:tcW w:type="dxa" w:w="1987"/>
            <w:vAlign w:val="center"/>
          </w:tcPr>
          <w:p>
            <w:r>
              <w:t>189</w:t>
            </w:r>
          </w:p>
        </w:tc>
        <w:tc>
          <w:tcPr>
            <w:tcW w:type="dxa" w:w="1987"/>
            <w:vAlign w:val="center"/>
          </w:tcPr>
          <w:p>
            <w:r>
              <w:t>ทำให้ความก้าวหน้าของ lineage วัดได้ตรงขึ้น</w:t>
            </w:r>
          </w:p>
        </w:tc>
      </w:tr>
      <w:tr>
        <w:tc>
          <w:tcPr>
            <w:tcW w:type="dxa" w:w="1987"/>
            <w:vAlign w:val="center"/>
          </w:tcPr>
          <w:p>
            <w:r>
              <w:t>20</w:t>
            </w:r>
          </w:p>
        </w:tc>
        <w:tc>
          <w:tcPr>
            <w:tcW w:type="dxa" w:w="1987"/>
            <w:vAlign w:val="center"/>
          </w:tcPr>
          <w:p>
            <w:r>
              <w:t>Adult founders</w:t>
            </w:r>
          </w:p>
        </w:tc>
        <w:tc>
          <w:tcPr>
            <w:tcW w:type="dxa" w:w="1987"/>
            <w:vAlign w:val="center"/>
          </w:tcPr>
          <w:p>
            <w:r>
              <w:t>0</w:t>
            </w:r>
          </w:p>
        </w:tc>
        <w:tc>
          <w:tcPr>
            <w:tcW w:type="dxa" w:w="1987"/>
            <w:vAlign w:val="center"/>
          </w:tcPr>
          <w:p>
            <w:r>
              <w:t>189</w:t>
            </w:r>
          </w:p>
        </w:tc>
        <w:tc>
          <w:tcPr>
            <w:tcW w:type="dxa" w:w="1987"/>
            <w:vAlign w:val="center"/>
          </w:tcPr>
          <w:p>
            <w:r>
              <w:t>ระบบสายตระกูลเริ่มทำงานได้จริง</w:t>
            </w:r>
          </w:p>
        </w:tc>
      </w:tr>
      <w:tr>
        <w:tc>
          <w:tcPr>
            <w:tcW w:type="dxa" w:w="1987"/>
            <w:vAlign w:val="center"/>
          </w:tcPr>
          <w:p>
            <w:r>
              <w:t>23</w:t>
            </w:r>
          </w:p>
        </w:tc>
        <w:tc>
          <w:tcPr>
            <w:tcW w:type="dxa" w:w="1987"/>
            <w:vAlign w:val="center"/>
          </w:tcPr>
          <w:p>
            <w:r>
              <w:t>Band spawning</w:t>
            </w:r>
          </w:p>
        </w:tc>
        <w:tc>
          <w:tcPr>
            <w:tcW w:type="dxa" w:w="1987"/>
            <w:vAlign w:val="center"/>
          </w:tcPr>
          <w:p>
            <w:r>
              <w:t>0</w:t>
            </w:r>
          </w:p>
        </w:tc>
        <w:tc>
          <w:tcPr>
            <w:tcW w:type="dxa" w:w="1987"/>
            <w:vAlign w:val="center"/>
          </w:tcPr>
          <w:p>
            <w:r>
              <w:t>189</w:t>
            </w:r>
          </w:p>
        </w:tc>
        <w:tc>
          <w:tcPr>
            <w:tcW w:type="dxa" w:w="1987"/>
            <w:vAlign w:val="center"/>
          </w:tcPr>
          <w:p>
            <w:r>
              <w:t>พฤติกรรม settlement เริ่ม engage</w:t>
            </w:r>
          </w:p>
        </w:tc>
      </w:tr>
      <w:tr>
        <w:tc>
          <w:tcPr>
            <w:tcW w:type="dxa" w:w="1987"/>
            <w:vAlign w:val="center"/>
          </w:tcPr>
          <w:p>
            <w:r>
              <w:t>26</w:t>
            </w:r>
          </w:p>
        </w:tc>
        <w:tc>
          <w:tcPr>
            <w:tcW w:type="dxa" w:w="1987"/>
            <w:vAlign w:val="center"/>
          </w:tcPr>
          <w:p>
            <w:r>
              <w:t>Safe-site nest planning</w:t>
            </w:r>
          </w:p>
        </w:tc>
        <w:tc>
          <w:tcPr>
            <w:tcW w:type="dxa" w:w="1987"/>
            <w:vAlign w:val="center"/>
          </w:tcPr>
          <w:p>
            <w:r>
              <w:t>1</w:t>
            </w:r>
          </w:p>
        </w:tc>
        <w:tc>
          <w:tcPr>
            <w:tcW w:type="dxa" w:w="1987"/>
            <w:vAlign w:val="center"/>
          </w:tcPr>
          <w:p>
            <w:r>
              <w:t>189</w:t>
            </w:r>
          </w:p>
        </w:tc>
        <w:tc>
          <w:tcPr>
            <w:tcW w:type="dxa" w:w="1987"/>
            <w:vAlign w:val="center"/>
          </w:tcPr>
          <w:p>
            <w:r>
              <w:t>เกิด body ที่สืบสายตระกูลสำเร็จครั้งแรก</w:t>
            </w:r>
          </w:p>
        </w:tc>
      </w:tr>
      <w:tr>
        <w:tc>
          <w:tcPr>
            <w:tcW w:type="dxa" w:w="1987"/>
            <w:vAlign w:val="center"/>
          </w:tcPr>
          <w:p>
            <w:r>
              <w:t>27</w:t>
            </w:r>
          </w:p>
        </w:tc>
        <w:tc>
          <w:tcPr>
            <w:tcW w:type="dxa" w:w="1987"/>
            <w:vAlign w:val="center"/>
          </w:tcPr>
          <w:p>
            <w:r>
              <w:t>Distinct-search over seeds</w:t>
            </w:r>
          </w:p>
        </w:tc>
        <w:tc>
          <w:tcPr>
            <w:tcW w:type="dxa" w:w="1987"/>
            <w:vAlign w:val="center"/>
          </w:tcPr>
          <w:p>
            <w:r>
              <w:t>1</w:t>
            </w:r>
          </w:p>
        </w:tc>
        <w:tc>
          <w:tcPr>
            <w:tcW w:type="dxa" w:w="1987"/>
            <w:vAlign w:val="center"/>
          </w:tcPr>
          <w:p>
            <w:r>
              <w:t>2079</w:t>
            </w:r>
          </w:p>
        </w:tc>
        <w:tc>
          <w:tcPr>
            <w:tcW w:type="dxa" w:w="1987"/>
            <w:vAlign w:val="center"/>
          </w:tcPr>
          <w:p>
            <w:r>
              <w:t>ยืนยันว่า viability ยังรวมอยู่ใน niche เดียว</w:t>
            </w:r>
          </w:p>
        </w:tc>
      </w:tr>
      <w:tr>
        <w:tc>
          <w:tcPr>
            <w:tcW w:type="dxa" w:w="1987"/>
            <w:vAlign w:val="center"/>
          </w:tcPr>
          <w:p>
            <w:r>
              <w:t>30</w:t>
            </w:r>
          </w:p>
        </w:tc>
        <w:tc>
          <w:tcPr>
            <w:tcW w:type="dxa" w:w="1987"/>
            <w:vAlign w:val="center"/>
          </w:tcPr>
          <w:p>
            <w:r>
              <w:t>Trait-space variant expansion</w:t>
            </w:r>
          </w:p>
        </w:tc>
        <w:tc>
          <w:tcPr>
            <w:tcW w:type="dxa" w:w="1987"/>
            <w:vAlign w:val="center"/>
          </w:tcPr>
          <w:p>
            <w:r>
              <w:t>20</w:t>
            </w:r>
          </w:p>
        </w:tc>
        <w:tc>
          <w:tcPr>
            <w:tcW w:type="dxa" w:w="1987"/>
            <w:vAlign w:val="center"/>
          </w:tcPr>
          <w:p>
            <w:r>
              <w:t>1528</w:t>
            </w:r>
          </w:p>
        </w:tc>
        <w:tc>
          <w:tcPr>
            <w:tcW w:type="dxa" w:w="1987"/>
            <w:vAlign w:val="center"/>
          </w:tcPr>
          <w:p>
            <w:r>
              <w:t>เริ่มกระจาย diversity อย่างมีนัยสำคัญ</w:t>
            </w:r>
          </w:p>
        </w:tc>
      </w:tr>
      <w:tr>
        <w:tc>
          <w:tcPr>
            <w:tcW w:type="dxa" w:w="1987"/>
            <w:vAlign w:val="center"/>
          </w:tcPr>
          <w:p>
            <w:r>
              <w:t>31</w:t>
            </w:r>
          </w:p>
        </w:tc>
        <w:tc>
          <w:tcPr>
            <w:tcW w:type="dxa" w:w="1987"/>
            <w:vAlign w:val="center"/>
          </w:tcPr>
          <w:p>
            <w:r>
              <w:t>Massive lineage search</w:t>
            </w:r>
          </w:p>
        </w:tc>
        <w:tc>
          <w:tcPr>
            <w:tcW w:type="dxa" w:w="1987"/>
            <w:vAlign w:val="center"/>
          </w:tcPr>
          <w:p>
            <w:r>
              <w:t>50</w:t>
            </w:r>
          </w:p>
        </w:tc>
        <w:tc>
          <w:tcPr>
            <w:tcW w:type="dxa" w:w="1987"/>
            <w:vAlign w:val="center"/>
          </w:tcPr>
          <w:p>
            <w:r>
              <w:t>1558</w:t>
            </w:r>
          </w:p>
        </w:tc>
        <w:tc>
          <w:tcPr>
            <w:tcW w:type="dxa" w:w="1987"/>
            <w:vAlign w:val="center"/>
          </w:tcPr>
          <w:p>
            <w:r>
              <w:t>บรรลุเป้าหมายของเฟซ 1</w:t>
            </w:r>
          </w:p>
        </w:tc>
      </w:tr>
    </w:tbl>
    <w:p>
      <w:pPr>
        <w:pStyle w:val="Heading1"/>
      </w:pPr>
      <w:r>
        <w:t>6. ข้อค้นพบสุดท้ายของเฟซ 1</w:t>
      </w:r>
    </w:p>
    <w:p>
      <w:pPr>
        <w:spacing w:line="276" w:lineRule="auto" w:after="80"/>
      </w:pPr>
      <w:r>
        <w:t>Experiment 31 สร้างร่างกายที่สืบรุ่นได้ครบ 50 แบบ โดยแบ่งเท่าๆ กันเป็น 1 แบบในสาย social_planner และ 1 แบบในสาย nurturing_settler จำนวน births อยู่ระหว่าง 497 ถึง 536 เฉลี่ย 516.5 จำนวน mature offspring อยู่ระหว่าง 260 ถึง 299 เฉลี่ย 279.5 และ achieved survivors อยู่ระหว่าง 50 ถึง 50 เฉลี่ย 50.0</w:t>
      </w:r>
    </w:p>
    <w:p>
      <w:pPr>
        <w:spacing w:line="276" w:lineRule="auto" w:after="80"/>
      </w:pPr>
      <w:r>
        <w:t>ข้อสรุปสำคัญคือเฟซ 1 ยังไม่ได้ค้นพบความหลากหลายเชิง morphology อย่างกว้าง แต่ค้นพบ viability corridor ที่แคบมากแทน กล่าวคือร่างกายที่สำเร็จทั้งหมดกระจุกอยู่ที่ low sensor, low muscle, armor ระดับพอประมาณ และ brain ระดับกลาง โดยความหลากหลายเกิดจาก trait-space variants ที่ขยายความสามารถด้านความจำ การเก็บสะสม การเลี้ยงดู และ settlement behavior</w:t>
      </w:r>
    </w:p>
    <w:p>
      <w:pPr>
        <w:pStyle w:val="Heading1"/>
      </w:pPr>
      <w:r>
        <w:t>7. ตัวอย่างร่างกายที่โดดเด่น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E8F1DE"/>
          </w:tcPr>
          <w:p>
            <w:r>
              <w:t>Body</w:t>
            </w:r>
          </w:p>
        </w:tc>
        <w:tc>
          <w:tcPr>
            <w:tcW w:type="dxa" w:w="1987"/>
            <w:shd w:fill="E8F1DE"/>
          </w:tcPr>
          <w:p>
            <w:r>
              <w:t>Profile</w:t>
            </w:r>
          </w:p>
        </w:tc>
        <w:tc>
          <w:tcPr>
            <w:tcW w:type="dxa" w:w="1987"/>
            <w:shd w:fill="E8F1DE"/>
          </w:tcPr>
          <w:p>
            <w:r>
              <w:t>Births</w:t>
            </w:r>
          </w:p>
        </w:tc>
        <w:tc>
          <w:tcPr>
            <w:tcW w:type="dxa" w:w="1987"/>
            <w:shd w:fill="E8F1DE"/>
          </w:tcPr>
          <w:p>
            <w:r>
              <w:t>Matured</w:t>
            </w:r>
          </w:p>
        </w:tc>
        <w:tc>
          <w:tcPr>
            <w:tcW w:type="dxa" w:w="1987"/>
            <w:shd w:fill="E8F1DE"/>
          </w:tcPr>
          <w:p>
            <w:r>
              <w:t>Achieved</w:t>
            </w:r>
          </w:p>
        </w:tc>
      </w:tr>
      <w:tr>
        <w:tc>
          <w:tcPr>
            <w:tcW w:type="dxa" w:w="1987"/>
          </w:tcPr>
          <w:p>
            <w:r>
              <w:t>body_14</w:t>
            </w:r>
          </w:p>
        </w:tc>
        <w:tc>
          <w:tcPr>
            <w:tcW w:type="dxa" w:w="1987"/>
          </w:tcPr>
          <w:p>
            <w:r>
              <w:t>nurturing_settler</w:t>
            </w:r>
          </w:p>
        </w:tc>
        <w:tc>
          <w:tcPr>
            <w:tcW w:type="dxa" w:w="1987"/>
          </w:tcPr>
          <w:p>
            <w:r>
              <w:t>536</w:t>
            </w:r>
          </w:p>
        </w:tc>
        <w:tc>
          <w:tcPr>
            <w:tcW w:type="dxa" w:w="1987"/>
          </w:tcPr>
          <w:p>
            <w:r>
              <w:t>299</w:t>
            </w:r>
          </w:p>
        </w:tc>
        <w:tc>
          <w:tcPr>
            <w:tcW w:type="dxa" w:w="1987"/>
          </w:tcPr>
          <w:p>
            <w:r>
              <w:t>50</w:t>
            </w:r>
          </w:p>
        </w:tc>
      </w:tr>
      <w:tr>
        <w:tc>
          <w:tcPr>
            <w:tcW w:type="dxa" w:w="1987"/>
          </w:tcPr>
          <w:p>
            <w:r>
              <w:t>body_8</w:t>
            </w:r>
          </w:p>
        </w:tc>
        <w:tc>
          <w:tcPr>
            <w:tcW w:type="dxa" w:w="1987"/>
          </w:tcPr>
          <w:p>
            <w:r>
              <w:t>social_planner</w:t>
            </w:r>
          </w:p>
        </w:tc>
        <w:tc>
          <w:tcPr>
            <w:tcW w:type="dxa" w:w="1987"/>
          </w:tcPr>
          <w:p>
            <w:r>
              <w:t>497</w:t>
            </w:r>
          </w:p>
        </w:tc>
        <w:tc>
          <w:tcPr>
            <w:tcW w:type="dxa" w:w="1987"/>
          </w:tcPr>
          <w:p>
            <w:r>
              <w:t>260</w:t>
            </w:r>
          </w:p>
        </w:tc>
        <w:tc>
          <w:tcPr>
            <w:tcW w:type="dxa" w:w="1987"/>
          </w:tcPr>
          <w:p>
            <w:r>
              <w:t>50</w:t>
            </w:r>
          </w:p>
        </w:tc>
      </w:tr>
    </w:tbl>
    <w:p>
      <w:pPr>
        <w:pStyle w:val="Heading1"/>
      </w:pPr>
      <w:r>
        <w:t>8. การตีความ</w:t>
      </w:r>
    </w:p>
    <w:p>
      <w:pPr>
        <w:pStyle w:val="ListBullet"/>
      </w:pPr>
      <w:r>
        <w:t>โลกนี้คัดเลือก settlement และการปกป้องสายตระกูลแรงกว่าการเน้น locomotion หรือ vision สูงสุด</w:t>
      </w:r>
    </w:p>
    <w:p>
      <w:pPr>
        <w:pStyle w:val="ListBullet"/>
      </w:pPr>
      <w:r>
        <w:t>สมองจะคุ้มค่าก็ต่อเมื่อผูกกับกลไกนิเวศจริง เช่น memory, planning, safe-site nesting, storage และ care</w:t>
      </w:r>
    </w:p>
    <w:p>
      <w:pPr>
        <w:pStyle w:val="ListBullet"/>
      </w:pPr>
      <w:r>
        <w:t>การเปลี่ยนผ่านจาก individual survival ไปสู่ lineage survival คือแกนแนวคิดที่สำคัญที่สุดของโครงการ</w:t>
      </w:r>
    </w:p>
    <w:p>
      <w:pPr>
        <w:pStyle w:val="ListBullet"/>
      </w:pPr>
      <w:r>
        <w:t>การขยาย trait-space เป็นเงื่อนไขสำคัญที่ทำให้ได้ร่างกายสำเร็จครบ 50 แบบภายใต้โลกที่ยากเท่าเดิม</w:t>
      </w:r>
    </w:p>
    <w:p>
      <w:pPr>
        <w:pStyle w:val="Heading1"/>
      </w:pPr>
      <w:r>
        <w:t>ภาพประกอบ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03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_progression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ภาพที่ 1 ความก้าวหน้าของการทดลองและจุด breakthrough สำคัญ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03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t_distribution_scat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ภาพที่ 2 ความสัมพันธ์ระหว่าง traits กับผลลัพธ์ที่สะท้อน morphology corridor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03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age_tre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ภาพที่ 3 ต้นไม้สาย lineage ที่สำเร็จและ variant ตัวแทน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03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use_of_death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ภาพที่ 4 สัดส่วนสาเหตุการตายรวมในการค้นหาร่างกาย baseline</w:t>
      </w:r>
    </w:p>
    <w:p>
      <w:pPr>
        <w:pStyle w:val="Heading1"/>
      </w:pPr>
      <w:r>
        <w:t>9. ข้อจำกัด</w:t>
      </w:r>
    </w:p>
    <w:p>
      <w:pPr>
        <w:pStyle w:val="ListBullet"/>
      </w:pPr>
      <w:r>
        <w:t>ความหลากหลายสุดท้ายยังคงกระจุกอยู่รอบ morphology corridor เดียว</w:t>
      </w:r>
    </w:p>
    <w:p>
      <w:pPr>
        <w:pStyle w:val="ListBullet"/>
      </w:pPr>
      <w:r>
        <w:t>50 body สุดท้ายรวม variant ที่ถูก generate ภายนอก ไม่ใช่ mutation ภายในซิมทั้งหมด</w:t>
      </w:r>
    </w:p>
    <w:p>
      <w:pPr>
        <w:pStyle w:val="ListBullet"/>
      </w:pPr>
      <w:r>
        <w:t>การค้นหากว้างรอบสุดท้ายอาศัย seed หลักหนึ่งชุด จึงยังควรมี cross-seed validation เพิ่มเติม</w:t>
      </w:r>
    </w:p>
    <w:p>
      <w:pPr>
        <w:pStyle w:val="ListBullet"/>
      </w:pPr>
      <w:r>
        <w:t>เฟซ 1 ยังไม่รวม predator-prey coevolution แบบหลาย species, sexual reproduction, disease หรือ farming</w:t>
      </w:r>
    </w:p>
    <w:p>
      <w:pPr>
        <w:pStyle w:val="Heading1"/>
      </w:pPr>
      <w:r>
        <w:t>10. บทสรุป</w:t>
      </w:r>
    </w:p>
    <w:p>
      <w:pPr>
        <w:spacing w:line="276" w:lineRule="auto" w:after="80"/>
      </w:pPr>
      <w:r>
        <w:t>เฟซ 1 สร้าง lineage ecology ที่ทำซ้ำได้ และแสดงให้เห็นว่าภายใต้แรงกดดันของโลกที่โหด การตั้งถิ่นฐาน การกันอาหารสำรอง และการลงทุนเชิง parental สามารถชนะ body plan ที่ดูแข็งแรงเชิงกายภาพกว่าได้ ดังนั้นร่างกาย 50 แบบสุดท้ายจึงไม่ได้แทนแค่การอยู่รอด แต่แทนการเกิดขึ้นของ settlement-centered lineage strategy</w:t>
      </w:r>
    </w:p>
    <w:p>
      <w:pPr>
        <w:pStyle w:val="Heading1"/>
      </w:pPr>
      <w:r>
        <w:t>เอกสารอ้างอิง</w:t>
      </w:r>
    </w:p>
    <w:p>
      <w:pPr>
        <w:pStyle w:val="ListNumber"/>
      </w:pPr>
      <w:r>
        <w:t>Artificial Evolution project directory: C:\artificial-evolution</w:t>
      </w:r>
    </w:p>
    <w:p>
      <w:pPr>
        <w:pStyle w:val="ListNumber"/>
      </w:pPr>
      <w:r>
        <w:t>เอกสารกติกาภายใน: WORLD_RULES.md, BODY_SYSTEM.md, REAL_WORLD_ASSUMPTIONS.md, TECH_TREE.md, TRAIT_SPACE.md</w:t>
      </w:r>
    </w:p>
    <w:p>
      <w:pPr>
        <w:pStyle w:val="ListNumber"/>
      </w:pPr>
      <w:r>
        <w:t>เอกสารสถาปัตยกรรมภายใน: PROJECT_OVERVIEW.md, SIMULATION_ARCHITECTURE.md</w:t>
      </w:r>
    </w:p>
    <w:p>
      <w:pPr>
        <w:pStyle w:val="ListNumber"/>
      </w:pPr>
      <w:r>
        <w:t>log การทดลอง: data/experiments/experiment_001.md ถึง experiment_031.md</w:t>
      </w:r>
    </w:p>
    <w:p>
      <w:pPr>
        <w:pStyle w:val="ListNumber"/>
      </w:pPr>
      <w:r>
        <w:t>ดัชนีสรุปการทดลอง: data/experiment_history.json</w:t>
      </w:r>
    </w:p>
    <w:p>
      <w:pPr>
        <w:pStyle w:val="ListNumber"/>
      </w:pPr>
      <w:r>
        <w:t>สรุปการค้นหา distinct survivor: data/distinct_survivor_search.json และ data/distinct_survivor_search.md</w:t>
      </w:r>
    </w:p>
    <w:p>
      <w:pPr>
        <w:pStyle w:val="ListNumber"/>
      </w:pPr>
      <w:r>
        <w:t>สรุป massive lineage search: data/massive_lineage_search.json และ data/massive_lineage_search.md</w:t>
      </w:r>
    </w:p>
    <w:p>
      <w:pPr>
        <w:pStyle w:val="Heading1"/>
      </w:pPr>
      <w:r>
        <w:t>หมายเหตุภาคผนวก</w:t>
      </w:r>
    </w:p>
    <w:p>
      <w:pPr>
        <w:spacing w:line="276" w:lineRule="auto" w:after="80"/>
      </w:pPr>
      <w:r>
        <w:t>ฉบับภาษาไทยนี้ยึดโครงสร้างเดียวกับรายงานภาษาอังกฤษฉบับเต็ม และคง appendix timeline ของ Experiments 1-31 ไว้ใน PDF เพื่อให้ใช้อ้างอิงได้ต่อเนื่อง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