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00A4">
      <w:pPr>
        <w:rPr>
          <w:rFonts w:hint="eastAsia"/>
        </w:rPr>
      </w:pPr>
      <w:r>
        <w:rPr>
          <w:rFonts w:hint="eastAsia"/>
        </w:rPr>
        <w:t>在完成《安装部署说明》中的步骤后，即可下载程序到服务器端和客户端运行。</w:t>
      </w:r>
    </w:p>
    <w:p w:rsidR="004B00A4" w:rsidRDefault="004B00A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首先，将客户端开发板通过串口与</w:t>
      </w:r>
      <w:r>
        <w:rPr>
          <w:rFonts w:hint="eastAsia"/>
        </w:rPr>
        <w:t>PC</w:t>
      </w:r>
      <w:r>
        <w:rPr>
          <w:rFonts w:hint="eastAsia"/>
        </w:rPr>
        <w:t>连接，通过串口终端执行客户端的</w:t>
      </w:r>
      <w:r>
        <w:rPr>
          <w:rFonts w:hint="eastAsia"/>
        </w:rPr>
        <w:t>ReceiveTest</w:t>
      </w:r>
      <w:r>
        <w:rPr>
          <w:rFonts w:hint="eastAsia"/>
        </w:rPr>
        <w:t>程序，在终端输入服务器端</w:t>
      </w:r>
      <w:r>
        <w:rPr>
          <w:rFonts w:hint="eastAsia"/>
        </w:rPr>
        <w:t>IP</w:t>
      </w:r>
      <w:r>
        <w:rPr>
          <w:rFonts w:hint="eastAsia"/>
        </w:rPr>
        <w:t>，端口号，本地端口号之后开始监听。</w:t>
      </w:r>
    </w:p>
    <w:p w:rsidR="004B00A4" w:rsidRDefault="004B00A4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然后，将服务器端开发板通过串口与</w:t>
      </w:r>
      <w:r>
        <w:rPr>
          <w:rFonts w:hint="eastAsia"/>
        </w:rPr>
        <w:t>PC</w:t>
      </w:r>
      <w:r>
        <w:rPr>
          <w:rFonts w:hint="eastAsia"/>
        </w:rPr>
        <w:t>连接，通过串口终端执行客户端的</w:t>
      </w:r>
      <w:r w:rsidR="00916851">
        <w:rPr>
          <w:rFonts w:hint="eastAsia"/>
        </w:rPr>
        <w:t>testVideo</w:t>
      </w:r>
      <w:r>
        <w:rPr>
          <w:rFonts w:hint="eastAsia"/>
        </w:rPr>
        <w:t>程序</w:t>
      </w:r>
      <w:r w:rsidR="00916851">
        <w:rPr>
          <w:rFonts w:hint="eastAsia"/>
        </w:rPr>
        <w:t>。</w:t>
      </w:r>
    </w:p>
    <w:p w:rsidR="00916851" w:rsidRPr="00916851" w:rsidRDefault="00916851">
      <w:r>
        <w:rPr>
          <w:rFonts w:hint="eastAsia"/>
        </w:rPr>
        <w:t xml:space="preserve">3 </w:t>
      </w:r>
      <w:r>
        <w:rPr>
          <w:rFonts w:hint="eastAsia"/>
        </w:rPr>
        <w:t>在服务器端的开发板上出现一个简易的用户界面。可以选择录制视频</w:t>
      </w:r>
    </w:p>
    <w:sectPr w:rsidR="00916851" w:rsidRPr="0091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0A4" w:rsidRDefault="004B00A4" w:rsidP="004B00A4">
      <w:r>
        <w:separator/>
      </w:r>
    </w:p>
  </w:endnote>
  <w:endnote w:type="continuationSeparator" w:id="1">
    <w:p w:rsidR="004B00A4" w:rsidRDefault="004B00A4" w:rsidP="004B0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0A4" w:rsidRDefault="004B00A4" w:rsidP="004B00A4">
      <w:r>
        <w:separator/>
      </w:r>
    </w:p>
  </w:footnote>
  <w:footnote w:type="continuationSeparator" w:id="1">
    <w:p w:rsidR="004B00A4" w:rsidRDefault="004B00A4" w:rsidP="004B00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0A4"/>
    <w:rsid w:val="004B00A4"/>
    <w:rsid w:val="0091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0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0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2015-07-14T11:43:00Z</dcterms:created>
  <dcterms:modified xsi:type="dcterms:W3CDTF">2015-07-14T11:49:00Z</dcterms:modified>
</cp:coreProperties>
</file>