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val="de-AT" w:eastAsia="de-AT"/>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E33E2" w:rsidRDefault="002E33E2">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E33E2" w:rsidRPr="00890998" w:rsidRDefault="002E33E2">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val="de-AT"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33E2" w:rsidRDefault="002E33E2">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33E2" w:rsidRDefault="002E33E2">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AT"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3E2" w:rsidRDefault="002E33E2">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2E33E2" w:rsidRDefault="002E33E2">
                          <w:pPr>
                            <w:pStyle w:val="KeinLeerraum"/>
                            <w:rPr>
                              <w:color w:val="7F7F7F" w:themeColor="text1" w:themeTint="80"/>
                              <w:sz w:val="18"/>
                              <w:szCs w:val="18"/>
                            </w:rPr>
                          </w:pPr>
                        </w:p>
                      </w:txbxContent>
                    </v:textbox>
                    <w10:wrap type="square" anchorx="page" anchory="margin"/>
                  </v:shape>
                </w:pict>
              </mc:Fallback>
            </mc:AlternateContent>
          </w:r>
          <w:r>
            <w:rPr>
              <w:noProof/>
              <w:lang w:val="de-AT"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2E33E2" w:rsidRDefault="002E33E2">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4D2244" w:rsidRDefault="00B15E37">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399966563" w:history="1">
            <w:r w:rsidR="004D2244" w:rsidRPr="00864E0D">
              <w:rPr>
                <w:rStyle w:val="Hyperlink"/>
                <w:noProof/>
              </w:rPr>
              <w:t>1. Aufgabenstellung</w:t>
            </w:r>
            <w:r w:rsidR="004D2244">
              <w:rPr>
                <w:noProof/>
                <w:webHidden/>
              </w:rPr>
              <w:tab/>
            </w:r>
            <w:r w:rsidR="004D2244">
              <w:rPr>
                <w:noProof/>
                <w:webHidden/>
              </w:rPr>
              <w:fldChar w:fldCharType="begin"/>
            </w:r>
            <w:r w:rsidR="004D2244">
              <w:rPr>
                <w:noProof/>
                <w:webHidden/>
              </w:rPr>
              <w:instrText xml:space="preserve"> PAGEREF _Toc399966563 \h </w:instrText>
            </w:r>
            <w:r w:rsidR="004D2244">
              <w:rPr>
                <w:noProof/>
                <w:webHidden/>
              </w:rPr>
            </w:r>
            <w:r w:rsidR="004D2244">
              <w:rPr>
                <w:noProof/>
                <w:webHidden/>
              </w:rPr>
              <w:fldChar w:fldCharType="separate"/>
            </w:r>
            <w:r w:rsidR="00402E4E">
              <w:rPr>
                <w:noProof/>
                <w:webHidden/>
              </w:rPr>
              <w:t>2</w:t>
            </w:r>
            <w:r w:rsidR="004D2244">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64" w:history="1">
            <w:r w:rsidRPr="00864E0D">
              <w:rPr>
                <w:rStyle w:val="Hyperlink"/>
                <w:noProof/>
              </w:rPr>
              <w:t>2. Requirementanalyse</w:t>
            </w:r>
            <w:r>
              <w:rPr>
                <w:noProof/>
                <w:webHidden/>
              </w:rPr>
              <w:tab/>
            </w:r>
            <w:r>
              <w:rPr>
                <w:noProof/>
                <w:webHidden/>
              </w:rPr>
              <w:fldChar w:fldCharType="begin"/>
            </w:r>
            <w:r>
              <w:rPr>
                <w:noProof/>
                <w:webHidden/>
              </w:rPr>
              <w:instrText xml:space="preserve"> PAGEREF _Toc399966564 \h </w:instrText>
            </w:r>
            <w:r>
              <w:rPr>
                <w:noProof/>
                <w:webHidden/>
              </w:rPr>
            </w:r>
            <w:r>
              <w:rPr>
                <w:noProof/>
                <w:webHidden/>
              </w:rPr>
              <w:fldChar w:fldCharType="separate"/>
            </w:r>
            <w:r w:rsidR="00402E4E">
              <w:rPr>
                <w:noProof/>
                <w:webHidden/>
              </w:rPr>
              <w:t>4</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65" w:history="1">
            <w:r w:rsidRPr="00864E0D">
              <w:rPr>
                <w:rStyle w:val="Hyperlink"/>
                <w:noProof/>
              </w:rPr>
              <w:t>3. Designüberlegung mittels UML-Klassendiagramm</w:t>
            </w:r>
            <w:r>
              <w:rPr>
                <w:noProof/>
                <w:webHidden/>
              </w:rPr>
              <w:tab/>
            </w:r>
            <w:r>
              <w:rPr>
                <w:noProof/>
                <w:webHidden/>
              </w:rPr>
              <w:fldChar w:fldCharType="begin"/>
            </w:r>
            <w:r>
              <w:rPr>
                <w:noProof/>
                <w:webHidden/>
              </w:rPr>
              <w:instrText xml:space="preserve"> PAGEREF _Toc399966565 \h </w:instrText>
            </w:r>
            <w:r>
              <w:rPr>
                <w:noProof/>
                <w:webHidden/>
              </w:rPr>
            </w:r>
            <w:r>
              <w:rPr>
                <w:noProof/>
                <w:webHidden/>
              </w:rPr>
              <w:fldChar w:fldCharType="separate"/>
            </w:r>
            <w:r w:rsidR="00402E4E">
              <w:rPr>
                <w:noProof/>
                <w:webHidden/>
              </w:rPr>
              <w:t>5</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66" w:history="1">
            <w:r w:rsidRPr="00864E0D">
              <w:rPr>
                <w:rStyle w:val="Hyperlink"/>
                <w:noProof/>
              </w:rPr>
              <w:t>3.1. Abbildung</w:t>
            </w:r>
            <w:r>
              <w:rPr>
                <w:noProof/>
                <w:webHidden/>
              </w:rPr>
              <w:tab/>
            </w:r>
            <w:r>
              <w:rPr>
                <w:noProof/>
                <w:webHidden/>
              </w:rPr>
              <w:fldChar w:fldCharType="begin"/>
            </w:r>
            <w:r>
              <w:rPr>
                <w:noProof/>
                <w:webHidden/>
              </w:rPr>
              <w:instrText xml:space="preserve"> PAGEREF _Toc399966566 \h </w:instrText>
            </w:r>
            <w:r>
              <w:rPr>
                <w:noProof/>
                <w:webHidden/>
              </w:rPr>
            </w:r>
            <w:r>
              <w:rPr>
                <w:noProof/>
                <w:webHidden/>
              </w:rPr>
              <w:fldChar w:fldCharType="separate"/>
            </w:r>
            <w:r w:rsidR="00402E4E">
              <w:rPr>
                <w:noProof/>
                <w:webHidden/>
              </w:rPr>
              <w:t>5</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67" w:history="1">
            <w:r w:rsidRPr="00864E0D">
              <w:rPr>
                <w:rStyle w:val="Hyperlink"/>
                <w:noProof/>
              </w:rPr>
              <w:t>3.2. Überlegungen zur Struktur</w:t>
            </w:r>
            <w:r>
              <w:rPr>
                <w:noProof/>
                <w:webHidden/>
              </w:rPr>
              <w:tab/>
            </w:r>
            <w:r>
              <w:rPr>
                <w:noProof/>
                <w:webHidden/>
              </w:rPr>
              <w:fldChar w:fldCharType="begin"/>
            </w:r>
            <w:r>
              <w:rPr>
                <w:noProof/>
                <w:webHidden/>
              </w:rPr>
              <w:instrText xml:space="preserve"> PAGEREF _Toc399966567 \h </w:instrText>
            </w:r>
            <w:r>
              <w:rPr>
                <w:noProof/>
                <w:webHidden/>
              </w:rPr>
            </w:r>
            <w:r>
              <w:rPr>
                <w:noProof/>
                <w:webHidden/>
              </w:rPr>
              <w:fldChar w:fldCharType="separate"/>
            </w:r>
            <w:r w:rsidR="00402E4E">
              <w:rPr>
                <w:noProof/>
                <w:webHidden/>
              </w:rPr>
              <w:t>6</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68" w:history="1">
            <w:r w:rsidRPr="00864E0D">
              <w:rPr>
                <w:rStyle w:val="Hyperlink"/>
                <w:noProof/>
              </w:rPr>
              <w:t>4. detaillierte Arbeitsaufteilung mit Aufwandabschätzung</w:t>
            </w:r>
            <w:r>
              <w:rPr>
                <w:noProof/>
                <w:webHidden/>
              </w:rPr>
              <w:tab/>
            </w:r>
            <w:r>
              <w:rPr>
                <w:noProof/>
                <w:webHidden/>
              </w:rPr>
              <w:fldChar w:fldCharType="begin"/>
            </w:r>
            <w:r>
              <w:rPr>
                <w:noProof/>
                <w:webHidden/>
              </w:rPr>
              <w:instrText xml:space="preserve"> PAGEREF _Toc399966568 \h </w:instrText>
            </w:r>
            <w:r>
              <w:rPr>
                <w:noProof/>
                <w:webHidden/>
              </w:rPr>
            </w:r>
            <w:r>
              <w:rPr>
                <w:noProof/>
                <w:webHidden/>
              </w:rPr>
              <w:fldChar w:fldCharType="separate"/>
            </w:r>
            <w:r w:rsidR="00402E4E">
              <w:rPr>
                <w:noProof/>
                <w:webHidden/>
              </w:rPr>
              <w:t>7</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69" w:history="1">
            <w:r w:rsidRPr="00864E0D">
              <w:rPr>
                <w:rStyle w:val="Hyperlink"/>
                <w:noProof/>
              </w:rPr>
              <w:t>4.1. Aufwandabschätzung</w:t>
            </w:r>
            <w:r>
              <w:rPr>
                <w:noProof/>
                <w:webHidden/>
              </w:rPr>
              <w:tab/>
            </w:r>
            <w:r>
              <w:rPr>
                <w:noProof/>
                <w:webHidden/>
              </w:rPr>
              <w:fldChar w:fldCharType="begin"/>
            </w:r>
            <w:r>
              <w:rPr>
                <w:noProof/>
                <w:webHidden/>
              </w:rPr>
              <w:instrText xml:space="preserve"> PAGEREF _Toc399966569 \h </w:instrText>
            </w:r>
            <w:r>
              <w:rPr>
                <w:noProof/>
                <w:webHidden/>
              </w:rPr>
            </w:r>
            <w:r>
              <w:rPr>
                <w:noProof/>
                <w:webHidden/>
              </w:rPr>
              <w:fldChar w:fldCharType="separate"/>
            </w:r>
            <w:r w:rsidR="00402E4E">
              <w:rPr>
                <w:noProof/>
                <w:webHidden/>
              </w:rPr>
              <w:t>7</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0" w:history="1">
            <w:r w:rsidRPr="00864E0D">
              <w:rPr>
                <w:rStyle w:val="Hyperlink"/>
                <w:noProof/>
              </w:rPr>
              <w:t>4.2. Arbeitsaufteilung für die Code-Erstellung</w:t>
            </w:r>
            <w:r>
              <w:rPr>
                <w:noProof/>
                <w:webHidden/>
              </w:rPr>
              <w:tab/>
            </w:r>
            <w:r>
              <w:rPr>
                <w:noProof/>
                <w:webHidden/>
              </w:rPr>
              <w:fldChar w:fldCharType="begin"/>
            </w:r>
            <w:r>
              <w:rPr>
                <w:noProof/>
                <w:webHidden/>
              </w:rPr>
              <w:instrText xml:space="preserve"> PAGEREF _Toc399966570 \h </w:instrText>
            </w:r>
            <w:r>
              <w:rPr>
                <w:noProof/>
                <w:webHidden/>
              </w:rPr>
            </w:r>
            <w:r>
              <w:rPr>
                <w:noProof/>
                <w:webHidden/>
              </w:rPr>
              <w:fldChar w:fldCharType="separate"/>
            </w:r>
            <w:r w:rsidR="00402E4E">
              <w:rPr>
                <w:noProof/>
                <w:webHidden/>
              </w:rPr>
              <w:t>7</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71" w:history="1">
            <w:r w:rsidRPr="00864E0D">
              <w:rPr>
                <w:rStyle w:val="Hyperlink"/>
                <w:noProof/>
              </w:rPr>
              <w:t>5. anschließende Endzeitaufteilung</w:t>
            </w:r>
            <w:r>
              <w:rPr>
                <w:noProof/>
                <w:webHidden/>
              </w:rPr>
              <w:tab/>
            </w:r>
            <w:r>
              <w:rPr>
                <w:noProof/>
                <w:webHidden/>
              </w:rPr>
              <w:fldChar w:fldCharType="begin"/>
            </w:r>
            <w:r>
              <w:rPr>
                <w:noProof/>
                <w:webHidden/>
              </w:rPr>
              <w:instrText xml:space="preserve"> PAGEREF _Toc399966571 \h </w:instrText>
            </w:r>
            <w:r>
              <w:rPr>
                <w:noProof/>
                <w:webHidden/>
              </w:rPr>
            </w:r>
            <w:r>
              <w:rPr>
                <w:noProof/>
                <w:webHidden/>
              </w:rPr>
              <w:fldChar w:fldCharType="separate"/>
            </w:r>
            <w:r w:rsidR="00402E4E">
              <w:rPr>
                <w:noProof/>
                <w:webHidden/>
              </w:rPr>
              <w:t>8</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2" w:history="1">
            <w:r w:rsidRPr="00864E0D">
              <w:rPr>
                <w:rStyle w:val="Hyperlink"/>
                <w:noProof/>
              </w:rPr>
              <w:t>5.1. Erceg</w:t>
            </w:r>
            <w:r>
              <w:rPr>
                <w:noProof/>
                <w:webHidden/>
              </w:rPr>
              <w:tab/>
            </w:r>
            <w:r>
              <w:rPr>
                <w:noProof/>
                <w:webHidden/>
              </w:rPr>
              <w:fldChar w:fldCharType="begin"/>
            </w:r>
            <w:r>
              <w:rPr>
                <w:noProof/>
                <w:webHidden/>
              </w:rPr>
              <w:instrText xml:space="preserve"> PAGEREF _Toc399966572 \h </w:instrText>
            </w:r>
            <w:r>
              <w:rPr>
                <w:noProof/>
                <w:webHidden/>
              </w:rPr>
            </w:r>
            <w:r>
              <w:rPr>
                <w:noProof/>
                <w:webHidden/>
              </w:rPr>
              <w:fldChar w:fldCharType="separate"/>
            </w:r>
            <w:r w:rsidR="00402E4E">
              <w:rPr>
                <w:noProof/>
                <w:webHidden/>
              </w:rPr>
              <w:t>8</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3" w:history="1">
            <w:r w:rsidRPr="00864E0D">
              <w:rPr>
                <w:rStyle w:val="Hyperlink"/>
                <w:noProof/>
              </w:rPr>
              <w:t>5.2. Kritzl</w:t>
            </w:r>
            <w:r>
              <w:rPr>
                <w:noProof/>
                <w:webHidden/>
              </w:rPr>
              <w:tab/>
            </w:r>
            <w:r>
              <w:rPr>
                <w:noProof/>
                <w:webHidden/>
              </w:rPr>
              <w:fldChar w:fldCharType="begin"/>
            </w:r>
            <w:r>
              <w:rPr>
                <w:noProof/>
                <w:webHidden/>
              </w:rPr>
              <w:instrText xml:space="preserve"> PAGEREF _Toc399966573 \h </w:instrText>
            </w:r>
            <w:r>
              <w:rPr>
                <w:noProof/>
                <w:webHidden/>
              </w:rPr>
            </w:r>
            <w:r>
              <w:rPr>
                <w:noProof/>
                <w:webHidden/>
              </w:rPr>
              <w:fldChar w:fldCharType="separate"/>
            </w:r>
            <w:r w:rsidR="00402E4E">
              <w:rPr>
                <w:noProof/>
                <w:webHidden/>
              </w:rPr>
              <w:t>8</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4" w:history="1">
            <w:r w:rsidRPr="00864E0D">
              <w:rPr>
                <w:rStyle w:val="Hyperlink"/>
                <w:noProof/>
              </w:rPr>
              <w:t>5.3. Steinkellner</w:t>
            </w:r>
            <w:r>
              <w:rPr>
                <w:noProof/>
                <w:webHidden/>
              </w:rPr>
              <w:tab/>
            </w:r>
            <w:r>
              <w:rPr>
                <w:noProof/>
                <w:webHidden/>
              </w:rPr>
              <w:fldChar w:fldCharType="begin"/>
            </w:r>
            <w:r>
              <w:rPr>
                <w:noProof/>
                <w:webHidden/>
              </w:rPr>
              <w:instrText xml:space="preserve"> PAGEREF _Toc399966574 \h </w:instrText>
            </w:r>
            <w:r>
              <w:rPr>
                <w:noProof/>
                <w:webHidden/>
              </w:rPr>
            </w:r>
            <w:r>
              <w:rPr>
                <w:noProof/>
                <w:webHidden/>
              </w:rPr>
              <w:fldChar w:fldCharType="separate"/>
            </w:r>
            <w:r w:rsidR="00402E4E">
              <w:rPr>
                <w:noProof/>
                <w:webHidden/>
              </w:rPr>
              <w:t>9</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5" w:history="1">
            <w:r w:rsidRPr="00864E0D">
              <w:rPr>
                <w:rStyle w:val="Hyperlink"/>
                <w:noProof/>
              </w:rPr>
              <w:t>5.4. Gesamtsumme</w:t>
            </w:r>
            <w:r>
              <w:rPr>
                <w:noProof/>
                <w:webHidden/>
              </w:rPr>
              <w:tab/>
            </w:r>
            <w:r>
              <w:rPr>
                <w:noProof/>
                <w:webHidden/>
              </w:rPr>
              <w:fldChar w:fldCharType="begin"/>
            </w:r>
            <w:r>
              <w:rPr>
                <w:noProof/>
                <w:webHidden/>
              </w:rPr>
              <w:instrText xml:space="preserve"> PAGEREF _Toc399966575 \h </w:instrText>
            </w:r>
            <w:r>
              <w:rPr>
                <w:noProof/>
                <w:webHidden/>
              </w:rPr>
            </w:r>
            <w:r>
              <w:rPr>
                <w:noProof/>
                <w:webHidden/>
              </w:rPr>
              <w:fldChar w:fldCharType="separate"/>
            </w:r>
            <w:r w:rsidR="00402E4E">
              <w:rPr>
                <w:noProof/>
                <w:webHidden/>
              </w:rPr>
              <w:t>9</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76" w:history="1">
            <w:r w:rsidRPr="00864E0D">
              <w:rPr>
                <w:rStyle w:val="Hyperlink"/>
                <w:noProof/>
              </w:rPr>
              <w:t>6. Arbeitsdurchführung</w:t>
            </w:r>
            <w:r>
              <w:rPr>
                <w:noProof/>
                <w:webHidden/>
              </w:rPr>
              <w:tab/>
            </w:r>
            <w:r>
              <w:rPr>
                <w:noProof/>
                <w:webHidden/>
              </w:rPr>
              <w:fldChar w:fldCharType="begin"/>
            </w:r>
            <w:r>
              <w:rPr>
                <w:noProof/>
                <w:webHidden/>
              </w:rPr>
              <w:instrText xml:space="preserve"> PAGEREF _Toc399966576 \h </w:instrText>
            </w:r>
            <w:r>
              <w:rPr>
                <w:noProof/>
                <w:webHidden/>
              </w:rPr>
            </w:r>
            <w:r>
              <w:rPr>
                <w:noProof/>
                <w:webHidden/>
              </w:rPr>
              <w:fldChar w:fldCharType="separate"/>
            </w:r>
            <w:r w:rsidR="00402E4E">
              <w:rPr>
                <w:noProof/>
                <w:webHidden/>
              </w:rPr>
              <w:t>10</w:t>
            </w:r>
            <w:r>
              <w:rPr>
                <w:noProof/>
                <w:webHidden/>
              </w:rPr>
              <w:fldChar w:fldCharType="end"/>
            </w:r>
          </w:hyperlink>
        </w:p>
        <w:p w:rsidR="004D2244" w:rsidRDefault="004D2244">
          <w:pPr>
            <w:pStyle w:val="Verzeichnis2"/>
            <w:tabs>
              <w:tab w:val="right" w:leader="dot" w:pos="9062"/>
            </w:tabs>
            <w:rPr>
              <w:rFonts w:eastAsiaTheme="minorEastAsia"/>
              <w:noProof/>
              <w:lang w:val="de-AT" w:eastAsia="de-AT"/>
            </w:rPr>
          </w:pPr>
          <w:hyperlink w:anchor="_Toc399966577" w:history="1">
            <w:r w:rsidRPr="00864E0D">
              <w:rPr>
                <w:rStyle w:val="Hyperlink"/>
                <w:noProof/>
              </w:rPr>
              <w:t>6.1. Probleme</w:t>
            </w:r>
            <w:r>
              <w:rPr>
                <w:noProof/>
                <w:webHidden/>
              </w:rPr>
              <w:tab/>
            </w:r>
            <w:r>
              <w:rPr>
                <w:noProof/>
                <w:webHidden/>
              </w:rPr>
              <w:fldChar w:fldCharType="begin"/>
            </w:r>
            <w:r>
              <w:rPr>
                <w:noProof/>
                <w:webHidden/>
              </w:rPr>
              <w:instrText xml:space="preserve"> PAGEREF _Toc399966577 \h </w:instrText>
            </w:r>
            <w:r>
              <w:rPr>
                <w:noProof/>
                <w:webHidden/>
              </w:rPr>
            </w:r>
            <w:r>
              <w:rPr>
                <w:noProof/>
                <w:webHidden/>
              </w:rPr>
              <w:fldChar w:fldCharType="separate"/>
            </w:r>
            <w:r w:rsidR="00402E4E">
              <w:rPr>
                <w:noProof/>
                <w:webHidden/>
              </w:rPr>
              <w:t>10</w:t>
            </w:r>
            <w:r>
              <w:rPr>
                <w:noProof/>
                <w:webHidden/>
              </w:rPr>
              <w:fldChar w:fldCharType="end"/>
            </w:r>
          </w:hyperlink>
        </w:p>
        <w:p w:rsidR="004D2244" w:rsidRDefault="004D2244">
          <w:pPr>
            <w:pStyle w:val="Verzeichnis3"/>
            <w:tabs>
              <w:tab w:val="right" w:leader="dot" w:pos="9062"/>
            </w:tabs>
            <w:rPr>
              <w:noProof/>
            </w:rPr>
          </w:pPr>
          <w:hyperlink w:anchor="_Toc399966578" w:history="1">
            <w:r w:rsidRPr="00864E0D">
              <w:rPr>
                <w:rStyle w:val="Hyperlink"/>
                <w:noProof/>
              </w:rPr>
              <w:t>6.1.1 Genauere Erläuterungen</w:t>
            </w:r>
            <w:r>
              <w:rPr>
                <w:noProof/>
                <w:webHidden/>
              </w:rPr>
              <w:tab/>
            </w:r>
            <w:r>
              <w:rPr>
                <w:noProof/>
                <w:webHidden/>
              </w:rPr>
              <w:fldChar w:fldCharType="begin"/>
            </w:r>
            <w:r>
              <w:rPr>
                <w:noProof/>
                <w:webHidden/>
              </w:rPr>
              <w:instrText xml:space="preserve"> PAGEREF _Toc399966578 \h </w:instrText>
            </w:r>
            <w:r>
              <w:rPr>
                <w:noProof/>
                <w:webHidden/>
              </w:rPr>
            </w:r>
            <w:r>
              <w:rPr>
                <w:noProof/>
                <w:webHidden/>
              </w:rPr>
              <w:fldChar w:fldCharType="separate"/>
            </w:r>
            <w:r w:rsidR="00402E4E">
              <w:rPr>
                <w:noProof/>
                <w:webHidden/>
              </w:rPr>
              <w:t>10</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79" w:history="1">
            <w:r w:rsidRPr="00864E0D">
              <w:rPr>
                <w:rStyle w:val="Hyperlink"/>
                <w:noProof/>
              </w:rPr>
              <w:t>7. Testbericht</w:t>
            </w:r>
            <w:r>
              <w:rPr>
                <w:noProof/>
                <w:webHidden/>
              </w:rPr>
              <w:tab/>
            </w:r>
            <w:r>
              <w:rPr>
                <w:noProof/>
                <w:webHidden/>
              </w:rPr>
              <w:fldChar w:fldCharType="begin"/>
            </w:r>
            <w:r>
              <w:rPr>
                <w:noProof/>
                <w:webHidden/>
              </w:rPr>
              <w:instrText xml:space="preserve"> PAGEREF _Toc399966579 \h </w:instrText>
            </w:r>
            <w:r>
              <w:rPr>
                <w:noProof/>
                <w:webHidden/>
              </w:rPr>
            </w:r>
            <w:r>
              <w:rPr>
                <w:noProof/>
                <w:webHidden/>
              </w:rPr>
              <w:fldChar w:fldCharType="separate"/>
            </w:r>
            <w:r w:rsidR="00402E4E">
              <w:rPr>
                <w:noProof/>
                <w:webHidden/>
              </w:rPr>
              <w:t>11</w:t>
            </w:r>
            <w:r>
              <w:rPr>
                <w:noProof/>
                <w:webHidden/>
              </w:rPr>
              <w:fldChar w:fldCharType="end"/>
            </w:r>
          </w:hyperlink>
        </w:p>
        <w:p w:rsidR="004D2244" w:rsidRDefault="004D2244">
          <w:pPr>
            <w:pStyle w:val="Verzeichnis1"/>
            <w:tabs>
              <w:tab w:val="right" w:leader="dot" w:pos="9062"/>
            </w:tabs>
            <w:rPr>
              <w:rFonts w:eastAsiaTheme="minorEastAsia"/>
              <w:noProof/>
              <w:lang w:val="de-AT" w:eastAsia="de-AT"/>
            </w:rPr>
          </w:pPr>
          <w:hyperlink w:anchor="_Toc399966580" w:history="1">
            <w:r w:rsidRPr="00864E0D">
              <w:rPr>
                <w:rStyle w:val="Hyperlink"/>
                <w:noProof/>
              </w:rPr>
              <w:t>8. Quellen</w:t>
            </w:r>
            <w:r>
              <w:rPr>
                <w:noProof/>
                <w:webHidden/>
              </w:rPr>
              <w:tab/>
            </w:r>
            <w:r>
              <w:rPr>
                <w:noProof/>
                <w:webHidden/>
              </w:rPr>
              <w:fldChar w:fldCharType="begin"/>
            </w:r>
            <w:r>
              <w:rPr>
                <w:noProof/>
                <w:webHidden/>
              </w:rPr>
              <w:instrText xml:space="preserve"> PAGEREF _Toc399966580 \h </w:instrText>
            </w:r>
            <w:r>
              <w:rPr>
                <w:noProof/>
                <w:webHidden/>
              </w:rPr>
            </w:r>
            <w:r>
              <w:rPr>
                <w:noProof/>
                <w:webHidden/>
              </w:rPr>
              <w:fldChar w:fldCharType="separate"/>
            </w:r>
            <w:r w:rsidR="00402E4E">
              <w:rPr>
                <w:noProof/>
                <w:webHidden/>
              </w:rPr>
              <w:t>11</w:t>
            </w:r>
            <w:r>
              <w:rPr>
                <w:noProof/>
                <w:webHidden/>
              </w:rPr>
              <w:fldChar w:fldCharType="end"/>
            </w:r>
          </w:hyperlink>
        </w:p>
        <w:p w:rsidR="00B56A2D" w:rsidRDefault="00B15E37" w:rsidP="00B15E37">
          <w:r>
            <w:rPr>
              <w:b/>
              <w:bCs/>
            </w:rPr>
            <w:fldChar w:fldCharType="end"/>
          </w:r>
        </w:p>
      </w:sdtContent>
    </w:sdt>
    <w:p w:rsidR="009473D0" w:rsidRDefault="009473D0">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0" w:name="_Toc399966563"/>
      <w:r>
        <w:lastRenderedPageBreak/>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p>
    <w:p w:rsidR="003071B9" w:rsidRDefault="00B15E37" w:rsidP="00B15E37">
      <w:pPr>
        <w:pStyle w:val="StandardWeb"/>
        <w:shd w:val="clear" w:color="auto" w:fill="FFFFFF"/>
        <w:spacing w:before="0" w:beforeAutospacing="0" w:after="240" w:afterAutospacing="0" w:line="267" w:lineRule="atLeast"/>
        <w:rPr>
          <w:rStyle w:val="Fett"/>
          <w:rFonts w:asciiTheme="minorHAnsi" w:hAnsiTheme="minorHAnsi"/>
          <w:color w:val="000000" w:themeColor="text1"/>
          <w:sz w:val="22"/>
          <w:szCs w:val="22"/>
        </w:rPr>
      </w:pPr>
      <w:r w:rsidRPr="00B15E37">
        <w:rPr>
          <w:rFonts w:asciiTheme="minorHAnsi" w:hAnsiTheme="minorHAnsi"/>
          <w:color w:val="000000" w:themeColor="text1"/>
          <w:sz w:val="22"/>
          <w:szCs w:val="22"/>
        </w:rPr>
        <w:br/>
      </w:r>
    </w:p>
    <w:p w:rsidR="003071B9" w:rsidRDefault="003071B9">
      <w:pPr>
        <w:rPr>
          <w:rStyle w:val="Fett"/>
          <w:rFonts w:eastAsia="Times New Roman" w:cs="Times New Roman"/>
          <w:color w:val="000000" w:themeColor="text1"/>
          <w:lang w:eastAsia="de-DE"/>
        </w:rPr>
      </w:pPr>
      <w:r>
        <w:rPr>
          <w:rStyle w:val="Fett"/>
          <w:color w:val="000000" w:themeColor="text1"/>
        </w:rPr>
        <w:br w:type="page"/>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lastRenderedPageBreak/>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E395E" w:rsidRPr="00B15E37" w:rsidRDefault="00E30683"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Pr>
          <w:rFonts w:asciiTheme="minorHAnsi" w:hAnsiTheme="minorHAnsi"/>
          <w:color w:val="000000" w:themeColor="text1"/>
          <w:sz w:val="22"/>
          <w:szCs w:val="22"/>
        </w:rPr>
        <w:br/>
      </w:r>
    </w:p>
    <w:p w:rsidR="004D2244" w:rsidRDefault="004D2244">
      <w:pPr>
        <w:rPr>
          <w:rFonts w:asciiTheme="majorHAnsi" w:eastAsiaTheme="majorEastAsia" w:hAnsiTheme="majorHAnsi" w:cstheme="majorBidi"/>
          <w:color w:val="2E74B5" w:themeColor="accent1" w:themeShade="BF"/>
          <w:sz w:val="32"/>
          <w:szCs w:val="32"/>
        </w:rPr>
      </w:pPr>
      <w:r>
        <w:br w:type="page"/>
      </w:r>
    </w:p>
    <w:p w:rsidR="00B15E37" w:rsidRDefault="00B15E37" w:rsidP="00B15E37">
      <w:pPr>
        <w:pStyle w:val="berschrift1"/>
      </w:pPr>
      <w:bookmarkStart w:id="1" w:name="_Toc399966564"/>
      <w:r>
        <w:lastRenderedPageBreak/>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2E33E2" w:rsidP="002E33E2">
      <w:pPr>
        <w:pStyle w:val="KeinLeerraum"/>
      </w:pPr>
    </w:p>
    <w:p w:rsidR="002E33E2" w:rsidRDefault="00B15E37" w:rsidP="002E33E2">
      <w:pPr>
        <w:pStyle w:val="berschrift1"/>
      </w:pPr>
      <w:bookmarkStart w:id="2" w:name="_Toc399966565"/>
      <w:r>
        <w:lastRenderedPageBreak/>
        <w:t>3. Designüberlegung mittels UML-Klassendiagramm</w:t>
      </w:r>
      <w:bookmarkEnd w:id="2"/>
    </w:p>
    <w:p w:rsidR="002E33E2" w:rsidRPr="002E33E2" w:rsidRDefault="002E33E2" w:rsidP="002E33E2"/>
    <w:p w:rsidR="00085ADB" w:rsidRDefault="002E33E2" w:rsidP="002E33E2">
      <w:pPr>
        <w:pStyle w:val="berschrift2"/>
      </w:pPr>
      <w:bookmarkStart w:id="3" w:name="_Toc399966566"/>
      <w:r>
        <w:t>3.1. Abbildung</w:t>
      </w:r>
      <w:bookmarkEnd w:id="3"/>
    </w:p>
    <w:p w:rsidR="002E33E2" w:rsidRDefault="00FA32A0" w:rsidP="00B15E37">
      <w:pPr>
        <w:pStyle w:val="KeinLeerraum"/>
      </w:pPr>
      <w:bookmarkStart w:id="4" w:name="_GoBack"/>
      <w:bookmarkEnd w:id="4"/>
      <w:r>
        <w:rPr>
          <w:noProof/>
          <w:lang w:val="de-AT" w:eastAsia="de-AT"/>
        </w:rPr>
        <w:drawing>
          <wp:anchor distT="0" distB="0" distL="114300" distR="114300" simplePos="0" relativeHeight="251663360" behindDoc="1" locked="0" layoutInCell="1" allowOverlap="1" wp14:anchorId="26807C70" wp14:editId="2A3290B5">
            <wp:simplePos x="0" y="0"/>
            <wp:positionH relativeFrom="margin">
              <wp:align>center</wp:align>
            </wp:positionH>
            <wp:positionV relativeFrom="paragraph">
              <wp:posOffset>327735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p>
    <w:p w:rsidR="00AE4A57" w:rsidRDefault="00AE4A57"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B15E37">
      <w:pPr>
        <w:pStyle w:val="KeinLeerraum"/>
      </w:pPr>
    </w:p>
    <w:p w:rsidR="002E33E2" w:rsidRDefault="002E33E2" w:rsidP="002E33E2">
      <w:pPr>
        <w:pStyle w:val="berschrift2"/>
      </w:pPr>
      <w:bookmarkStart w:id="5" w:name="_Toc399966567"/>
      <w:r>
        <w:t>3.2. Überlegungen zur Struktur</w:t>
      </w:r>
      <w:bookmarkEnd w:id="5"/>
    </w:p>
    <w:p w:rsidR="002E33E2" w:rsidRDefault="002E33E2" w:rsidP="00B15E37">
      <w:pPr>
        <w:pStyle w:val="KeinLeerraum"/>
      </w:pPr>
    </w:p>
    <w:p w:rsidR="00085ADB" w:rsidRDefault="00AE4A57" w:rsidP="00B15E37">
      <w:pPr>
        <w:pStyle w:val="KeinLeerraum"/>
      </w:pPr>
      <w:r>
        <w:t>Das UML-Diagramm wurde mittels des Programms „</w:t>
      </w:r>
      <w:proofErr w:type="spellStart"/>
      <w:r>
        <w:t>Astah</w:t>
      </w:r>
      <w:proofErr w:type="spellEnd"/>
      <w:r>
        <w:t xml:space="preserve"> Professional“ erstellt.</w:t>
      </w:r>
    </w:p>
    <w:p w:rsidR="001E1424" w:rsidRDefault="001E1424" w:rsidP="00B15E37">
      <w:pPr>
        <w:pStyle w:val="KeinLeerraum"/>
      </w:pPr>
    </w:p>
    <w:p w:rsidR="001E1424" w:rsidRDefault="001E1424" w:rsidP="00B15E37">
      <w:pPr>
        <w:pStyle w:val="KeinLeerraum"/>
      </w:pPr>
      <w:r>
        <w:t xml:space="preserve">Unser Projekt besteht aus </w:t>
      </w:r>
      <w:r w:rsidRPr="001E1424">
        <w:rPr>
          <w:b/>
        </w:rPr>
        <w:t>3 Packages</w:t>
      </w:r>
      <w:r>
        <w:t>:</w:t>
      </w:r>
    </w:p>
    <w:p w:rsidR="001E1424" w:rsidRDefault="001E1424" w:rsidP="001E1424">
      <w:pPr>
        <w:pStyle w:val="KeinLeerraum"/>
      </w:pPr>
    </w:p>
    <w:p w:rsidR="001E1424" w:rsidRPr="001E1424" w:rsidRDefault="001E1424" w:rsidP="001E1424">
      <w:pPr>
        <w:pStyle w:val="KeinLeerraum"/>
        <w:numPr>
          <w:ilvl w:val="0"/>
          <w:numId w:val="5"/>
        </w:numPr>
        <w:rPr>
          <w:b/>
          <w:i/>
        </w:rPr>
      </w:pPr>
      <w:r w:rsidRPr="001E1424">
        <w:rPr>
          <w:b/>
          <w:i/>
        </w:rPr>
        <w:t xml:space="preserve">das </w:t>
      </w:r>
      <w:proofErr w:type="spellStart"/>
      <w:r w:rsidRPr="001E1424">
        <w:rPr>
          <w:b/>
          <w:i/>
        </w:rPr>
        <w:t>Hauptpackage</w:t>
      </w:r>
      <w:proofErr w:type="spellEnd"/>
      <w:r w:rsidRPr="001E1424">
        <w:rPr>
          <w:b/>
          <w:i/>
        </w:rPr>
        <w:t xml:space="preserve"> „</w:t>
      </w:r>
      <w:proofErr w:type="spellStart"/>
      <w:r w:rsidRPr="001E1424">
        <w:rPr>
          <w:b/>
          <w:i/>
        </w:rPr>
        <w:t>tgm.sew.hit.roboterfabrik</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befinden sich die Klassen „Sekretariat“ und „Simulation“.</w:t>
      </w:r>
    </w:p>
    <w:p w:rsidR="001E1424" w:rsidRDefault="001E1424" w:rsidP="001E1424">
      <w:pPr>
        <w:pStyle w:val="KeinLeerraum"/>
      </w:pPr>
    </w:p>
    <w:p w:rsidR="001E1424" w:rsidRDefault="001E1424" w:rsidP="00C52B8D">
      <w:pPr>
        <w:pStyle w:val="KeinLeerraum"/>
        <w:numPr>
          <w:ilvl w:val="0"/>
          <w:numId w:val="7"/>
        </w:numPr>
      </w:pPr>
      <w:r>
        <w:t xml:space="preserve">Das Sekretariat ist für die Vergabe von IDs zuständig. Außerdem vergibt es auch eindeutige Kennungen für die erstellten </w:t>
      </w:r>
      <w:proofErr w:type="spellStart"/>
      <w:r>
        <w:t>Threadees</w:t>
      </w:r>
      <w:proofErr w:type="spellEnd"/>
      <w:r>
        <w:t>.</w:t>
      </w:r>
    </w:p>
    <w:p w:rsidR="001E1424" w:rsidRDefault="001E1424" w:rsidP="00C52B8D">
      <w:pPr>
        <w:pStyle w:val="KeinLeerraum"/>
        <w:numPr>
          <w:ilvl w:val="0"/>
          <w:numId w:val="7"/>
        </w:numPr>
      </w:pPr>
      <w:r>
        <w:t>Die Simulation ist unsere „Main“-Klasse für das Programm. Mittels dieser Klasse startet das Programm und man kann verschiedene Argumente, z.B. das Logverzeichnis, angeben.</w:t>
      </w:r>
    </w:p>
    <w:p w:rsidR="001E1424" w:rsidRDefault="001E1424" w:rsidP="001E1424">
      <w:pPr>
        <w:pStyle w:val="KeinLeerraum"/>
      </w:pPr>
    </w:p>
    <w:p w:rsidR="00085ADB" w:rsidRPr="001E1424" w:rsidRDefault="001E1424" w:rsidP="001E1424">
      <w:pPr>
        <w:pStyle w:val="KeinLeerraum"/>
        <w:numPr>
          <w:ilvl w:val="0"/>
          <w:numId w:val="5"/>
        </w:numPr>
        <w:rPr>
          <w:b/>
          <w:i/>
        </w:rPr>
      </w:pPr>
      <w:r w:rsidRPr="001E1424">
        <w:rPr>
          <w:b/>
          <w:i/>
        </w:rPr>
        <w:t xml:space="preserve">das </w:t>
      </w:r>
      <w:proofErr w:type="spellStart"/>
      <w:r w:rsidRPr="001E1424">
        <w:rPr>
          <w:b/>
          <w:i/>
        </w:rPr>
        <w:t>Subpackage</w:t>
      </w:r>
      <w:proofErr w:type="spellEnd"/>
      <w:r w:rsidRPr="001E1424">
        <w:rPr>
          <w:b/>
          <w:i/>
        </w:rPr>
        <w:t xml:space="preserve"> „</w:t>
      </w:r>
      <w:proofErr w:type="spellStart"/>
      <w:r w:rsidRPr="001E1424">
        <w:rPr>
          <w:b/>
          <w:i/>
        </w:rPr>
        <w:t>tgm.sew.hit.roboterfabrik.arbeiter</w:t>
      </w:r>
      <w:proofErr w:type="spellEnd"/>
      <w:r w:rsidRPr="001E1424">
        <w:rPr>
          <w:b/>
          <w:i/>
        </w:rPr>
        <w:t>“</w:t>
      </w:r>
    </w:p>
    <w:p w:rsidR="001E1424" w:rsidRDefault="001E1424" w:rsidP="001E1424">
      <w:pPr>
        <w:pStyle w:val="KeinLeerraum"/>
      </w:pPr>
    </w:p>
    <w:p w:rsidR="001E1424" w:rsidRDefault="001E1424" w:rsidP="001E1424">
      <w:pPr>
        <w:pStyle w:val="KeinLeerraum"/>
      </w:pPr>
      <w:r>
        <w:t>In diesem Package befindet sich die Klasse Mitarbeiter mit ihren Subklassen Lieferant, Lagermitarbeiter und Montagemitarbeiter.</w:t>
      </w:r>
      <w:r w:rsidR="00C52B8D">
        <w:t xml:space="preserve"> Alle Personen, welche aktiv am Erstellen des </w:t>
      </w:r>
      <w:proofErr w:type="spellStart"/>
      <w:r w:rsidR="00C52B8D">
        <w:t>Threadees</w:t>
      </w:r>
      <w:proofErr w:type="spellEnd"/>
      <w:r w:rsidR="00C52B8D">
        <w:t xml:space="preserve"> etwas Bestimmtes beitragen, wurden in dieses Package gegeben.</w:t>
      </w:r>
      <w:r w:rsidR="002E33E2">
        <w:t xml:space="preserve"> Zusätzlich implementiert die Klasse „Mitarbeiter“ das Interface „</w:t>
      </w:r>
      <w:proofErr w:type="spellStart"/>
      <w:r w:rsidR="002E33E2">
        <w:t>Runnable</w:t>
      </w:r>
      <w:proofErr w:type="spellEnd"/>
      <w:r w:rsidR="002E33E2">
        <w:t>“.</w:t>
      </w:r>
    </w:p>
    <w:p w:rsidR="00C52B8D" w:rsidRDefault="00C52B8D" w:rsidP="001E1424">
      <w:pPr>
        <w:pStyle w:val="KeinLeerraum"/>
      </w:pPr>
    </w:p>
    <w:p w:rsidR="00C52B8D" w:rsidRDefault="00C52B8D" w:rsidP="00C52B8D">
      <w:pPr>
        <w:pStyle w:val="KeinLeerraum"/>
        <w:numPr>
          <w:ilvl w:val="0"/>
          <w:numId w:val="6"/>
        </w:numPr>
      </w:pPr>
      <w:r>
        <w:t>In der Klasse „Mitarbeiter“ holen wir uns die neue ID, welche vom Sekretariat mittels der Methode „</w:t>
      </w:r>
      <w:proofErr w:type="spellStart"/>
      <w:r>
        <w:t>getNewWorkerId</w:t>
      </w:r>
      <w:proofErr w:type="spellEnd"/>
      <w:r>
        <w:t>()“ vergeben wurde.</w:t>
      </w:r>
    </w:p>
    <w:p w:rsidR="00C52B8D" w:rsidRDefault="00C52B8D" w:rsidP="00C52B8D">
      <w:pPr>
        <w:pStyle w:val="KeinLeerraum"/>
        <w:numPr>
          <w:ilvl w:val="0"/>
          <w:numId w:val="6"/>
        </w:numPr>
      </w:pPr>
      <w:r>
        <w:t>Der Lagermitarbeiter ist dafür zuständig, dass die Montagemitarbeiter bei Anfragen die gewünschte Anzahl an Bestandteilen bekommen. Dies wird mit der Methode „</w:t>
      </w:r>
      <w:proofErr w:type="spellStart"/>
      <w:r>
        <w:t>getParts</w:t>
      </w:r>
      <w:proofErr w:type="spellEnd"/>
      <w:r>
        <w:t>(</w:t>
      </w:r>
      <w:proofErr w:type="spellStart"/>
      <w:r>
        <w:t>part</w:t>
      </w:r>
      <w:proofErr w:type="gramStart"/>
      <w:r>
        <w:t>,count</w:t>
      </w:r>
      <w:proofErr w:type="spellEnd"/>
      <w:proofErr w:type="gramEnd"/>
      <w:r>
        <w:t>)“ gelöst. Kommen durch die Lieferanten neue Bestandteile ins Lager, werden diese mit Hilfe der Methode „</w:t>
      </w:r>
      <w:proofErr w:type="spellStart"/>
      <w:r>
        <w:t>addParts</w:t>
      </w:r>
      <w:proofErr w:type="spellEnd"/>
      <w:r>
        <w:t>(</w:t>
      </w:r>
      <w:proofErr w:type="spellStart"/>
      <w:r>
        <w:t>part</w:t>
      </w:r>
      <w:proofErr w:type="gramStart"/>
      <w:r>
        <w:t>,parts</w:t>
      </w:r>
      <w:proofErr w:type="spellEnd"/>
      <w:proofErr w:type="gramEnd"/>
      <w:r>
        <w:t>[])“ in die bestimmte Datei geschrieben.</w:t>
      </w:r>
    </w:p>
    <w:p w:rsidR="00C52B8D" w:rsidRDefault="00C52B8D" w:rsidP="00C52B8D">
      <w:pPr>
        <w:pStyle w:val="KeinLeerraum"/>
        <w:numPr>
          <w:ilvl w:val="0"/>
          <w:numId w:val="6"/>
        </w:numPr>
      </w:pPr>
      <w:r>
        <w:t>Der Lieferant fügt dem Lager ständig zufällige Parts hinzu. Die Methode „</w:t>
      </w:r>
      <w:proofErr w:type="spellStart"/>
      <w:r>
        <w:t>changePart</w:t>
      </w:r>
      <w:proofErr w:type="spellEnd"/>
      <w:r>
        <w:t>()“ sorgt dafür, dass der Part, der geliefert werden soll, zufällig geändert wird.</w:t>
      </w:r>
    </w:p>
    <w:p w:rsidR="00C52B8D" w:rsidRDefault="00C52B8D" w:rsidP="00C52B8D">
      <w:pPr>
        <w:pStyle w:val="KeinLeerraum"/>
        <w:numPr>
          <w:ilvl w:val="0"/>
          <w:numId w:val="6"/>
        </w:numPr>
      </w:pPr>
      <w:r>
        <w:t xml:space="preserve">Der Montagemitarbeiter ist für die Sortierung der Parts und somit für die Produktion des </w:t>
      </w:r>
      <w:proofErr w:type="spellStart"/>
      <w:r>
        <w:t>Threadees</w:t>
      </w:r>
      <w:proofErr w:type="spellEnd"/>
      <w:r>
        <w:t xml:space="preserve"> verantwortlich. Die Methode „</w:t>
      </w:r>
      <w:proofErr w:type="spellStart"/>
      <w:r>
        <w:t>getAllParts</w:t>
      </w:r>
      <w:proofErr w:type="spellEnd"/>
      <w:r>
        <w:t xml:space="preserve">()“ überprüft, ob alle Teile angefordert werden konnten. </w:t>
      </w:r>
    </w:p>
    <w:p w:rsidR="001E1424" w:rsidRDefault="001E1424" w:rsidP="001E1424">
      <w:pPr>
        <w:pStyle w:val="KeinLeerraum"/>
      </w:pPr>
    </w:p>
    <w:p w:rsidR="001E1424" w:rsidRPr="00C52B8D" w:rsidRDefault="001E1424" w:rsidP="00B15E37">
      <w:pPr>
        <w:pStyle w:val="KeinLeerraum"/>
        <w:rPr>
          <w:b/>
          <w:i/>
        </w:rPr>
      </w:pPr>
      <w:r w:rsidRPr="00C52B8D">
        <w:rPr>
          <w:b/>
          <w:i/>
        </w:rPr>
        <w:t xml:space="preserve">3.) das </w:t>
      </w:r>
      <w:proofErr w:type="spellStart"/>
      <w:r w:rsidRPr="00C52B8D">
        <w:rPr>
          <w:b/>
          <w:i/>
        </w:rPr>
        <w:t>Subpackage</w:t>
      </w:r>
      <w:proofErr w:type="spellEnd"/>
      <w:r w:rsidRPr="00C52B8D">
        <w:rPr>
          <w:b/>
          <w:i/>
        </w:rPr>
        <w:t xml:space="preserve"> „</w:t>
      </w:r>
      <w:proofErr w:type="spellStart"/>
      <w:r w:rsidRPr="00C52B8D">
        <w:rPr>
          <w:b/>
          <w:i/>
        </w:rPr>
        <w:t>tgm.sew.hit.roboterfabrik.statisch</w:t>
      </w:r>
      <w:proofErr w:type="spellEnd"/>
      <w:r w:rsidRPr="00C52B8D">
        <w:rPr>
          <w:b/>
          <w:i/>
        </w:rPr>
        <w:t>“</w:t>
      </w:r>
    </w:p>
    <w:p w:rsidR="0049507C" w:rsidRDefault="0049507C" w:rsidP="00B15E37">
      <w:pPr>
        <w:pStyle w:val="KeinLeerraum"/>
      </w:pPr>
    </w:p>
    <w:p w:rsidR="0049507C" w:rsidRDefault="00C52B8D" w:rsidP="00C52B8D">
      <w:pPr>
        <w:pStyle w:val="KeinLeerraum"/>
      </w:pPr>
      <w:r>
        <w:t>In diesem Package befinden sich die Klassen „Bauplan“ und „</w:t>
      </w:r>
      <w:proofErr w:type="spellStart"/>
      <w:r>
        <w:t>WatchDog</w:t>
      </w:r>
      <w:proofErr w:type="spellEnd"/>
      <w:r>
        <w:t>“. Wie der Name des Packages</w:t>
      </w:r>
      <w:r w:rsidR="002E33E2">
        <w:t xml:space="preserve"> bereits sagt, werden hier die Informationen</w:t>
      </w:r>
      <w:r>
        <w:t>, welche die ganze Zeit</w:t>
      </w:r>
      <w:r w:rsidR="002E33E2">
        <w:t xml:space="preserve"> über</w:t>
      </w:r>
      <w:r>
        <w:t xml:space="preserve"> statisch sind</w:t>
      </w:r>
      <w:r w:rsidR="002E33E2">
        <w:t>, d.h. nicht verändert werden, implementiert.</w:t>
      </w:r>
    </w:p>
    <w:p w:rsidR="0049507C" w:rsidRDefault="0049507C" w:rsidP="00B15E37">
      <w:pPr>
        <w:pStyle w:val="KeinLeerraum"/>
      </w:pPr>
    </w:p>
    <w:p w:rsidR="002E33E2" w:rsidRDefault="002E33E2" w:rsidP="002E33E2">
      <w:pPr>
        <w:pStyle w:val="KeinLeerraum"/>
        <w:numPr>
          <w:ilvl w:val="0"/>
          <w:numId w:val="9"/>
        </w:numPr>
        <w:jc w:val="both"/>
      </w:pPr>
      <w:r>
        <w:t>In der Klasse „Bauplan“ werden Methoden wie z.B. „</w:t>
      </w:r>
      <w:proofErr w:type="spellStart"/>
      <w:r>
        <w:t>setPartCount</w:t>
      </w:r>
      <w:proofErr w:type="spellEnd"/>
      <w:r>
        <w:t>(</w:t>
      </w:r>
      <w:proofErr w:type="spellStart"/>
      <w:r>
        <w:t>name</w:t>
      </w:r>
      <w:proofErr w:type="gramStart"/>
      <w:r>
        <w:t>,count</w:t>
      </w:r>
      <w:proofErr w:type="spellEnd"/>
      <w:proofErr w:type="gramEnd"/>
      <w:r>
        <w:t xml:space="preserve">)“, welche die Anzahl des genannten Teiles festlegt, die für einen </w:t>
      </w:r>
      <w:proofErr w:type="spellStart"/>
      <w:r>
        <w:t>Threadee</w:t>
      </w:r>
      <w:proofErr w:type="spellEnd"/>
      <w:r>
        <w:t xml:space="preserve"> gebraucht werden, implementiert. Generell sind bei Bauplan </w:t>
      </w:r>
      <w:proofErr w:type="spellStart"/>
      <w:r>
        <w:t>getter</w:t>
      </w:r>
      <w:proofErr w:type="spellEnd"/>
      <w:r>
        <w:t xml:space="preserve">- und </w:t>
      </w:r>
      <w:proofErr w:type="spellStart"/>
      <w:r>
        <w:t>setter</w:t>
      </w:r>
      <w:proofErr w:type="spellEnd"/>
      <w:r>
        <w:t>-Methoden zu finden.</w:t>
      </w:r>
    </w:p>
    <w:p w:rsidR="002E33E2" w:rsidRDefault="002E33E2" w:rsidP="002E33E2">
      <w:pPr>
        <w:pStyle w:val="KeinLeerraum"/>
        <w:numPr>
          <w:ilvl w:val="0"/>
          <w:numId w:val="9"/>
        </w:numPr>
        <w:jc w:val="both"/>
      </w:pPr>
      <w:r>
        <w:t>Die Klasse „</w:t>
      </w:r>
      <w:proofErr w:type="spellStart"/>
      <w:r>
        <w:t>WatchDog</w:t>
      </w:r>
      <w:proofErr w:type="spellEnd"/>
      <w:r>
        <w:t>“ sorgt dafür, dass Threads nach einer bestimmten Zeit beendet werden sollen. Unter den Threads versteht man in diesem Programm die bestimmten Mitarbeiter.</w:t>
      </w: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6" w:name="_Toc399966568"/>
      <w:r>
        <w:t>4. detaillierte Arbeitsaufteilung mit Aufwandabschätzung</w:t>
      </w:r>
      <w:bookmarkEnd w:id="6"/>
    </w:p>
    <w:p w:rsidR="00085ADB" w:rsidRDefault="00085ADB" w:rsidP="00085ADB">
      <w:pPr>
        <w:pStyle w:val="KeinLeerraum"/>
      </w:pPr>
    </w:p>
    <w:p w:rsidR="0049507C" w:rsidRDefault="0049507C" w:rsidP="0049507C">
      <w:pPr>
        <w:pStyle w:val="berschrift2"/>
      </w:pPr>
      <w:bookmarkStart w:id="7" w:name="_Toc399966569"/>
      <w:r>
        <w:t>4.1. Aufwandabschätzung</w:t>
      </w:r>
      <w:bookmarkEnd w:id="7"/>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83528F" w:rsidRDefault="00773121" w:rsidP="0049507C">
            <w:pPr>
              <w:pStyle w:val="KeinLeerraum"/>
              <w:jc w:val="center"/>
              <w:rPr>
                <w:b/>
                <w:i/>
              </w:rPr>
            </w:pPr>
            <w:r w:rsidRPr="0083528F">
              <w:rPr>
                <w:b/>
                <w:i/>
              </w:rPr>
              <w:t>14</w:t>
            </w:r>
            <w:r w:rsidR="0049507C" w:rsidRPr="0083528F">
              <w:rPr>
                <w:b/>
                <w:i/>
              </w:rPr>
              <w:t>00</w:t>
            </w:r>
            <w:r w:rsidR="00A9778C" w:rsidRPr="0083528F">
              <w:rPr>
                <w:b/>
                <w:i/>
              </w:rPr>
              <w:t xml:space="preserve"> (ca. 23 ½ Stunden)</w:t>
            </w:r>
          </w:p>
        </w:tc>
      </w:tr>
    </w:tbl>
    <w:p w:rsidR="00085ADB" w:rsidRDefault="00085ADB" w:rsidP="00085ADB">
      <w:pPr>
        <w:pStyle w:val="KeinLeerraum"/>
      </w:pPr>
    </w:p>
    <w:p w:rsidR="0049507C" w:rsidRDefault="0049507C" w:rsidP="0049507C">
      <w:pPr>
        <w:pStyle w:val="berschrift2"/>
      </w:pPr>
      <w:bookmarkStart w:id="8" w:name="_Toc399966570"/>
      <w:r>
        <w:t>4.2. Arbeitsaufteilung für die Code-Erstellung</w:t>
      </w:r>
      <w:bookmarkEnd w:id="8"/>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Kritzl</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bookmarkStart w:id="9" w:name="_Toc399966571"/>
      <w:r>
        <w:t>5. anschließende Endzeitaufteilung</w:t>
      </w:r>
      <w:bookmarkEnd w:id="9"/>
    </w:p>
    <w:p w:rsidR="0049507C" w:rsidRDefault="0049507C" w:rsidP="00B15E37">
      <w:pPr>
        <w:pStyle w:val="KeinLeerraum"/>
      </w:pPr>
    </w:p>
    <w:p w:rsidR="0049507C" w:rsidRPr="0049507C" w:rsidRDefault="00A9778C" w:rsidP="00A9778C">
      <w:pPr>
        <w:pStyle w:val="berschrift2"/>
      </w:pPr>
      <w:bookmarkStart w:id="10" w:name="_Toc399966572"/>
      <w:r>
        <w:t>5.1. Erceg</w:t>
      </w:r>
      <w:bookmarkEnd w:id="10"/>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52AFC" w:rsidRPr="0049507C" w:rsidTr="00773121">
        <w:trPr>
          <w:trHeight w:val="300"/>
        </w:trPr>
        <w:tc>
          <w:tcPr>
            <w:tcW w:w="4248"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p>
        </w:tc>
        <w:tc>
          <w:tcPr>
            <w:tcW w:w="1701"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01.10.2014</w:t>
            </w:r>
          </w:p>
        </w:tc>
        <w:tc>
          <w:tcPr>
            <w:tcW w:w="2927"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452AFC"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965</w:t>
            </w:r>
            <w:r w:rsidR="0083528F">
              <w:rPr>
                <w:rFonts w:ascii="Calibri" w:eastAsia="Times New Roman" w:hAnsi="Calibri" w:cs="Times New Roman"/>
                <w:b/>
                <w:i/>
                <w:color w:val="000000"/>
                <w:lang w:eastAsia="de-DE"/>
              </w:rPr>
              <w:t xml:space="preserve"> (ca. 16 Stunden)</w:t>
            </w:r>
          </w:p>
        </w:tc>
      </w:tr>
    </w:tbl>
    <w:p w:rsidR="0049507C" w:rsidRDefault="0049507C" w:rsidP="0049507C">
      <w:pPr>
        <w:pStyle w:val="KeinLeerraum"/>
      </w:pPr>
    </w:p>
    <w:p w:rsidR="0049507C" w:rsidRPr="00773121" w:rsidRDefault="00A9778C" w:rsidP="00A9778C">
      <w:pPr>
        <w:pStyle w:val="berschrift2"/>
      </w:pPr>
      <w:bookmarkStart w:id="11" w:name="_Toc399966573"/>
      <w:r>
        <w:t xml:space="preserve">5.2. </w:t>
      </w:r>
      <w:proofErr w:type="spellStart"/>
      <w:r>
        <w:t>Kritzl</w:t>
      </w:r>
      <w:bookmarkEnd w:id="11"/>
      <w:proofErr w:type="spellEnd"/>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lastRenderedPageBreak/>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r w:rsidR="00B06E83">
              <w:rPr>
                <w:rFonts w:ascii="Calibri" w:eastAsia="Times New Roman" w:hAnsi="Calibri" w:cs="Times New Roman"/>
                <w:b/>
                <w:i/>
                <w:color w:val="000000"/>
                <w:lang w:eastAsia="de-DE"/>
              </w:rPr>
              <w:t xml:space="preserve"> (ca. 21 ½ Stunden)</w:t>
            </w:r>
          </w:p>
        </w:tc>
      </w:tr>
    </w:tbl>
    <w:p w:rsidR="00A9778C" w:rsidRDefault="00A9778C" w:rsidP="00773121">
      <w:pPr>
        <w:pStyle w:val="KeinLeerraum"/>
        <w:rPr>
          <w:b/>
        </w:rPr>
      </w:pPr>
    </w:p>
    <w:p w:rsidR="00773121" w:rsidRPr="00773121" w:rsidRDefault="00A9778C" w:rsidP="00A9778C">
      <w:pPr>
        <w:pStyle w:val="berschrift2"/>
      </w:pPr>
      <w:bookmarkStart w:id="12" w:name="_Toc399966574"/>
      <w:r>
        <w:t>5.3. Steinkellner</w:t>
      </w:r>
      <w:bookmarkEnd w:id="12"/>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proofErr w:type="spellStart"/>
            <w:r>
              <w:rPr>
                <w:rFonts w:ascii="Calibri" w:hAnsi="Calibri" w:cs="Calibri"/>
                <w:color w:val="000000"/>
              </w:rPr>
              <w:t>Bauplan,Sekretariat,Programmparameterprüfung</w:t>
            </w:r>
            <w:proofErr w:type="spellEnd"/>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A9778C" w:rsidP="00BE395E">
            <w:pPr>
              <w:autoSpaceDE w:val="0"/>
              <w:autoSpaceDN w:val="0"/>
              <w:adjustRightInd w:val="0"/>
              <w:jc w:val="center"/>
              <w:rPr>
                <w:rFonts w:ascii="Calibri" w:hAnsi="Calibri" w:cs="Calibri"/>
                <w:color w:val="000000"/>
              </w:rPr>
            </w:pPr>
            <w:r>
              <w:rPr>
                <w:rFonts w:ascii="Calibri" w:hAnsi="Calibri" w:cs="Calibri"/>
                <w:color w:val="000000"/>
              </w:rPr>
              <w:t>56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A9778C" w:rsidP="00BE395E">
            <w:pPr>
              <w:autoSpaceDE w:val="0"/>
              <w:autoSpaceDN w:val="0"/>
              <w:adjustRightInd w:val="0"/>
              <w:jc w:val="center"/>
              <w:rPr>
                <w:rFonts w:ascii="Calibri" w:hAnsi="Calibri" w:cs="Calibri"/>
                <w:b/>
                <w:i/>
                <w:color w:val="000000"/>
              </w:rPr>
            </w:pPr>
            <w:r>
              <w:rPr>
                <w:rFonts w:ascii="Calibri" w:hAnsi="Calibri" w:cs="Calibri"/>
                <w:b/>
                <w:i/>
                <w:color w:val="000000"/>
              </w:rPr>
              <w:t>57</w:t>
            </w:r>
            <w:r w:rsidR="00BE395E" w:rsidRPr="00BE395E">
              <w:rPr>
                <w:rFonts w:ascii="Calibri" w:hAnsi="Calibri" w:cs="Calibri"/>
                <w:b/>
                <w:i/>
                <w:color w:val="000000"/>
              </w:rPr>
              <w:t>7</w:t>
            </w:r>
            <w:r w:rsidR="00B06E83">
              <w:rPr>
                <w:rFonts w:ascii="Calibri" w:hAnsi="Calibri" w:cs="Calibri"/>
                <w:b/>
                <w:i/>
                <w:color w:val="000000"/>
              </w:rPr>
              <w:t xml:space="preserve"> (ca. 9 ½ Stunden)</w:t>
            </w:r>
          </w:p>
        </w:tc>
      </w:tr>
    </w:tbl>
    <w:p w:rsidR="00A9778C" w:rsidRDefault="00A9778C" w:rsidP="00773121">
      <w:pPr>
        <w:pStyle w:val="KeinLeerraum"/>
      </w:pPr>
    </w:p>
    <w:p w:rsidR="00452AFC" w:rsidRPr="00A9778C" w:rsidRDefault="00A9778C" w:rsidP="00A9778C">
      <w:pPr>
        <w:pStyle w:val="berschrift2"/>
      </w:pPr>
      <w:bookmarkStart w:id="13" w:name="_Toc399966575"/>
      <w:r>
        <w:t>5.4. Gesamtsumme</w:t>
      </w:r>
      <w:bookmarkEnd w:id="13"/>
    </w:p>
    <w:p w:rsidR="00A9778C" w:rsidRDefault="00A9778C" w:rsidP="00773121">
      <w:pPr>
        <w:pStyle w:val="KeinLeerraum"/>
      </w:pPr>
    </w:p>
    <w:p w:rsidR="00A9778C" w:rsidRPr="00A9778C" w:rsidRDefault="00A9778C" w:rsidP="00773121">
      <w:pPr>
        <w:pStyle w:val="KeinLeerraum"/>
        <w:rPr>
          <w:b/>
          <w:i/>
        </w:rPr>
      </w:pPr>
      <w:r>
        <w:rPr>
          <w:b/>
          <w:i/>
        </w:rPr>
        <w:t>282</w:t>
      </w:r>
      <w:r w:rsidRPr="00A9778C">
        <w:rPr>
          <w:b/>
          <w:i/>
        </w:rPr>
        <w:t xml:space="preserve">0 Minuten = </w:t>
      </w:r>
      <w:r>
        <w:rPr>
          <w:b/>
          <w:i/>
        </w:rPr>
        <w:t>47</w:t>
      </w:r>
      <w:r w:rsidRPr="00A9778C">
        <w:rPr>
          <w:b/>
          <w:i/>
        </w:rPr>
        <w:t xml:space="preserve"> Stunden</w:t>
      </w:r>
    </w:p>
    <w:p w:rsidR="00A9778C" w:rsidRDefault="00A9778C" w:rsidP="00773121">
      <w:pPr>
        <w:pStyle w:val="KeinLeerraum"/>
      </w:pPr>
    </w:p>
    <w:p w:rsidR="00A9778C" w:rsidRDefault="00A9778C" w:rsidP="00773121">
      <w:pPr>
        <w:pStyle w:val="KeinLeerraum"/>
      </w:pPr>
      <w:r>
        <w:t>Im Vergleich zur Aufwandabschätzung (23 ½ Stunden) haben wir gesamt um das Doppelte länger an Zeit gebraucht.</w:t>
      </w:r>
    </w:p>
    <w:p w:rsidR="00A9778C" w:rsidRDefault="00A9778C" w:rsidP="00773121">
      <w:pPr>
        <w:pStyle w:val="KeinLeerraum"/>
      </w:pPr>
    </w:p>
    <w:p w:rsidR="004D2244" w:rsidRDefault="004D2244">
      <w:pPr>
        <w:rPr>
          <w:rFonts w:asciiTheme="majorHAnsi" w:eastAsiaTheme="majorEastAsia" w:hAnsiTheme="majorHAnsi" w:cstheme="majorBidi"/>
          <w:color w:val="2E74B5" w:themeColor="accent1" w:themeShade="BF"/>
          <w:sz w:val="32"/>
          <w:szCs w:val="32"/>
        </w:rPr>
      </w:pPr>
      <w:r>
        <w:br w:type="page"/>
      </w:r>
    </w:p>
    <w:p w:rsidR="00A9778C" w:rsidRDefault="00A9778C" w:rsidP="00A9778C">
      <w:pPr>
        <w:pStyle w:val="berschrift1"/>
      </w:pPr>
      <w:bookmarkStart w:id="14" w:name="_Toc399966576"/>
      <w:r>
        <w:lastRenderedPageBreak/>
        <w:t>6. Arbeitsdurchführung</w:t>
      </w:r>
      <w:bookmarkEnd w:id="14"/>
    </w:p>
    <w:p w:rsidR="00A9778C" w:rsidRDefault="00A9778C" w:rsidP="00773121">
      <w:pPr>
        <w:pStyle w:val="KeinLeerraum"/>
      </w:pPr>
    </w:p>
    <w:p w:rsidR="00F4557A" w:rsidRDefault="00F4557A" w:rsidP="00F4557A">
      <w:pPr>
        <w:pStyle w:val="berschrift2"/>
      </w:pPr>
      <w:bookmarkStart w:id="15" w:name="_Toc399966577"/>
      <w:r>
        <w:t>6.1. Probleme</w:t>
      </w:r>
      <w:bookmarkEnd w:id="15"/>
    </w:p>
    <w:p w:rsidR="00F4557A" w:rsidRDefault="00F4557A" w:rsidP="00773121">
      <w:pPr>
        <w:pStyle w:val="KeinLeerraum"/>
      </w:pPr>
    </w:p>
    <w:p w:rsidR="002E33E2" w:rsidRDefault="00F4557A" w:rsidP="00773121">
      <w:pPr>
        <w:pStyle w:val="KeinLeerraum"/>
      </w:pPr>
      <w:r>
        <w:t>Probleme, welche während des Erstellens des Quellcodes für das Programm entstanden sind, waren folgende:</w:t>
      </w:r>
    </w:p>
    <w:p w:rsidR="00F4557A" w:rsidRDefault="00F4557A" w:rsidP="00773121">
      <w:pPr>
        <w:pStyle w:val="KeinLeerraum"/>
      </w:pPr>
    </w:p>
    <w:p w:rsidR="00F4557A" w:rsidRDefault="00F4557A" w:rsidP="00773121">
      <w:pPr>
        <w:pStyle w:val="KeinLeerraum"/>
      </w:pPr>
      <w:r>
        <w:t>- Planung des Threadpools</w:t>
      </w:r>
    </w:p>
    <w:p w:rsidR="00F4557A" w:rsidRDefault="00F4557A" w:rsidP="00773121">
      <w:pPr>
        <w:pStyle w:val="KeinLeerraum"/>
      </w:pPr>
      <w:r>
        <w:t>- Planung des Bauplans (statisch)</w:t>
      </w:r>
    </w:p>
    <w:p w:rsidR="00F4557A" w:rsidRDefault="00F4557A" w:rsidP="00773121">
      <w:pPr>
        <w:pStyle w:val="KeinLeerraum"/>
      </w:pPr>
      <w:r>
        <w:t>- Zugriff auf den Lagermitarbeiter (</w:t>
      </w:r>
      <w:proofErr w:type="spellStart"/>
      <w:r>
        <w:t>synchronized</w:t>
      </w:r>
      <w:proofErr w:type="spellEnd"/>
      <w:r>
        <w:t>)</w:t>
      </w:r>
    </w:p>
    <w:p w:rsidR="00F4557A" w:rsidRDefault="00F4557A" w:rsidP="00773121">
      <w:pPr>
        <w:pStyle w:val="KeinLeerraum"/>
      </w:pPr>
      <w:r>
        <w:t>- Effektives Schreiben/Löschen aus dem Random Access File</w:t>
      </w:r>
    </w:p>
    <w:p w:rsidR="00F4557A" w:rsidRDefault="00F4557A" w:rsidP="00773121">
      <w:pPr>
        <w:pStyle w:val="KeinLeerraum"/>
      </w:pPr>
      <w:r>
        <w:t>- Testen der Methoden, die andere Objekte benötigen (</w:t>
      </w:r>
      <w:proofErr w:type="spellStart"/>
      <w:r>
        <w:t>getParts</w:t>
      </w:r>
      <w:proofErr w:type="spellEnd"/>
      <w:r>
        <w:t>())</w:t>
      </w:r>
    </w:p>
    <w:p w:rsidR="00F4557A" w:rsidRDefault="00F4557A" w:rsidP="00773121">
      <w:pPr>
        <w:pStyle w:val="KeinLeerraum"/>
      </w:pPr>
      <w:r>
        <w:t>- Loggen</w:t>
      </w:r>
    </w:p>
    <w:p w:rsidR="006919E8" w:rsidRDefault="006919E8" w:rsidP="00773121">
      <w:pPr>
        <w:pStyle w:val="KeinLeerraum"/>
      </w:pPr>
      <w:r>
        <w:t>- Fehlerhafte Pfadangaben (vergessene ‚/‘ bei zusammengesetzten pfaden)</w:t>
      </w:r>
    </w:p>
    <w:p w:rsidR="00F4557A" w:rsidRDefault="00F4557A" w:rsidP="00773121">
      <w:pPr>
        <w:pStyle w:val="KeinLeerraum"/>
      </w:pPr>
    </w:p>
    <w:p w:rsidR="00F4557A" w:rsidRDefault="00F4557A" w:rsidP="00F4557A">
      <w:pPr>
        <w:pStyle w:val="berschrift3"/>
      </w:pPr>
      <w:bookmarkStart w:id="16" w:name="_Toc399966578"/>
      <w:r>
        <w:t>6.1.1 Genauere Erläuterungen</w:t>
      </w:r>
      <w:bookmarkEnd w:id="16"/>
    </w:p>
    <w:p w:rsidR="00F4557A" w:rsidRDefault="00F4557A" w:rsidP="00773121">
      <w:pPr>
        <w:pStyle w:val="KeinLeerraum"/>
      </w:pPr>
    </w:p>
    <w:p w:rsidR="00F4557A" w:rsidRDefault="00F4557A" w:rsidP="00F4557A">
      <w:pPr>
        <w:pStyle w:val="berschrift4"/>
      </w:pPr>
      <w:r>
        <w:t>Effektives Schreiben/Löschen aus dem Random Access File</w:t>
      </w:r>
    </w:p>
    <w:p w:rsidR="00F4557A" w:rsidRDefault="00F4557A" w:rsidP="00773121">
      <w:pPr>
        <w:pStyle w:val="KeinLeerraum"/>
      </w:pPr>
    </w:p>
    <w:p w:rsidR="00F4557A" w:rsidRDefault="00F4557A" w:rsidP="00773121">
      <w:pPr>
        <w:pStyle w:val="KeinLeerraum"/>
      </w:pPr>
      <w:r>
        <w:t>Falls der Montagemitarbeiter bestimmte Bestandteile anfordert, sollen diese vom Lagermitarbeiter aus der Datei gelesen werden und die Zeilen aus der Datei je nach Anzahl des Bestandteils gelöscht werden. Fügt der Lieferant neue Bestandteile ins Lager hinzu, sollen die Zeilen je nach Anzahl des Bestandteils hinzugefügt werden.</w:t>
      </w:r>
    </w:p>
    <w:p w:rsidR="00F4557A" w:rsidRDefault="00F4557A" w:rsidP="00773121">
      <w:pPr>
        <w:pStyle w:val="KeinLeerraum"/>
      </w:pPr>
      <w:r>
        <w:t xml:space="preserve">Unser Problem war, dass </w:t>
      </w:r>
      <w:r w:rsidR="00735B38">
        <w:t>bei jedem</w:t>
      </w:r>
      <w:r>
        <w:t xml:space="preserve"> Hinzufügen </w:t>
      </w:r>
      <w:r w:rsidR="00735B38">
        <w:t>eines bestimmten Parts in der Datei</w:t>
      </w:r>
      <w:r>
        <w:t xml:space="preserve"> kein Zeilenumbruch gemacht wurde und</w:t>
      </w:r>
      <w:r w:rsidR="00735B38">
        <w:t xml:space="preserve"> dem Montagemitarbeiter</w:t>
      </w:r>
      <w:r>
        <w:t xml:space="preserve"> </w:t>
      </w:r>
      <w:r w:rsidR="00735B38">
        <w:t>beim Übergeben von Parts nicht die Zeilen aus dem File, sondern null zurückgeliefert wurde.</w:t>
      </w:r>
    </w:p>
    <w:p w:rsidR="00735B38" w:rsidRDefault="00735B38" w:rsidP="00773121">
      <w:pPr>
        <w:pStyle w:val="KeinLeerraum"/>
      </w:pPr>
    </w:p>
    <w:p w:rsidR="00735B38" w:rsidRPr="00735B38" w:rsidRDefault="00735B38" w:rsidP="00735B38">
      <w:pPr>
        <w:pStyle w:val="berschrift4"/>
      </w:pPr>
      <w:r w:rsidRPr="00735B38">
        <w:t>Loggen</w:t>
      </w:r>
    </w:p>
    <w:p w:rsidR="00735B38" w:rsidRDefault="00735B38" w:rsidP="00773121">
      <w:pPr>
        <w:pStyle w:val="KeinLeerraum"/>
      </w:pPr>
    </w:p>
    <w:p w:rsidR="00735B38" w:rsidRDefault="00735B38" w:rsidP="00773121">
      <w:pPr>
        <w:pStyle w:val="KeinLeerraum"/>
      </w:pPr>
      <w:r>
        <w:t xml:space="preserve">Beim Ausführen des Programms tauchten bezüglich der Log4J-Implementierung folgende </w:t>
      </w:r>
      <w:proofErr w:type="spellStart"/>
      <w:r>
        <w:t>Warnings</w:t>
      </w:r>
      <w:proofErr w:type="spellEnd"/>
      <w:r>
        <w:t xml:space="preserve"> auf:</w:t>
      </w:r>
    </w:p>
    <w:p w:rsidR="00735B38" w:rsidRDefault="00735B38" w:rsidP="00773121">
      <w:pPr>
        <w:pStyle w:val="KeinLeerraum"/>
      </w:pP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bdr w:val="none" w:sz="0" w:space="0" w:color="auto" w:frame="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No</w:t>
      </w:r>
      <w:r w:rsidRPr="00735B38">
        <w:rPr>
          <w:rFonts w:ascii="Courier New" w:eastAsia="Times New Roman" w:hAnsi="Courier New" w:cs="Courier New"/>
          <w:color w:val="000000"/>
          <w:sz w:val="21"/>
          <w:szCs w:val="21"/>
          <w:bdr w:val="none" w:sz="0" w:space="0" w:color="auto" w:frame="1"/>
          <w:lang w:val="en-US" w:eastAsia="de-DE"/>
        </w:rPr>
        <w:t xml:space="preserve"> </w:t>
      </w:r>
      <w:proofErr w:type="spellStart"/>
      <w:r w:rsidRPr="00735B38">
        <w:rPr>
          <w:rFonts w:ascii="Courier New" w:eastAsia="Times New Roman" w:hAnsi="Courier New" w:cs="Courier New"/>
          <w:color w:val="000000"/>
          <w:sz w:val="21"/>
          <w:szCs w:val="21"/>
          <w:bdr w:val="none" w:sz="0" w:space="0" w:color="auto" w:frame="1"/>
          <w:lang w:val="en-US" w:eastAsia="de-DE"/>
        </w:rPr>
        <w:t>appenders</w:t>
      </w:r>
      <w:proofErr w:type="spellEnd"/>
      <w:r w:rsidRPr="00735B38">
        <w:rPr>
          <w:rFonts w:ascii="Courier New" w:eastAsia="Times New Roman" w:hAnsi="Courier New" w:cs="Courier New"/>
          <w:color w:val="000000"/>
          <w:sz w:val="21"/>
          <w:szCs w:val="21"/>
          <w:bdr w:val="none" w:sz="0" w:space="0" w:color="auto" w:frame="1"/>
          <w:lang w:val="en-US" w:eastAsia="de-DE"/>
        </w:rPr>
        <w:t xml:space="preserve"> could be found </w:t>
      </w:r>
      <w:r w:rsidRPr="00735B38">
        <w:rPr>
          <w:rFonts w:ascii="Courier New" w:eastAsia="Times New Roman" w:hAnsi="Courier New" w:cs="Courier New"/>
          <w:color w:val="00008B"/>
          <w:sz w:val="21"/>
          <w:szCs w:val="21"/>
          <w:bdr w:val="none" w:sz="0" w:space="0" w:color="auto" w:frame="1"/>
          <w:lang w:val="en-US" w:eastAsia="de-DE"/>
        </w:rPr>
        <w:t>for</w:t>
      </w:r>
      <w:r w:rsidRPr="00735B38">
        <w:rPr>
          <w:rFonts w:ascii="Courier New" w:eastAsia="Times New Roman" w:hAnsi="Courier New" w:cs="Courier New"/>
          <w:color w:val="000000"/>
          <w:sz w:val="21"/>
          <w:szCs w:val="21"/>
          <w:bdr w:val="none" w:sz="0" w:space="0" w:color="auto" w:frame="1"/>
          <w:lang w:val="en-US" w:eastAsia="de-DE"/>
        </w:rPr>
        <w:t xml:space="preserve"> logger (</w:t>
      </w:r>
      <w:proofErr w:type="spellStart"/>
      <w:r w:rsidRPr="00735B38">
        <w:rPr>
          <w:rFonts w:ascii="Courier New" w:eastAsia="Times New Roman" w:hAnsi="Courier New" w:cs="Courier New"/>
          <w:color w:val="000000"/>
          <w:sz w:val="21"/>
          <w:szCs w:val="21"/>
          <w:bdr w:val="none" w:sz="0" w:space="0" w:color="auto" w:frame="1"/>
          <w:lang w:val="en-US" w:eastAsia="de-DE"/>
        </w:rPr>
        <w:t>dao.hsqlmanager</w:t>
      </w:r>
      <w:proofErr w:type="spellEnd"/>
      <w:r w:rsidRPr="00735B38">
        <w:rPr>
          <w:rFonts w:ascii="Courier New" w:eastAsia="Times New Roman" w:hAnsi="Courier New" w:cs="Courier New"/>
          <w:color w:val="000000"/>
          <w:sz w:val="21"/>
          <w:szCs w:val="21"/>
          <w:bdr w:val="none" w:sz="0" w:space="0" w:color="auto" w:frame="1"/>
          <w:lang w:val="en-US" w:eastAsia="de-DE"/>
        </w:rPr>
        <w:t>).</w:t>
      </w:r>
    </w:p>
    <w:p w:rsidR="00735B38" w:rsidRPr="00735B38" w:rsidRDefault="00735B38" w:rsidP="00735B3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lang w:val="en-US" w:eastAsia="de-DE"/>
        </w:rPr>
      </w:pPr>
      <w:r w:rsidRPr="00735B38">
        <w:rPr>
          <w:rFonts w:ascii="Courier New" w:eastAsia="Times New Roman" w:hAnsi="Courier New" w:cs="Courier New"/>
          <w:color w:val="000000"/>
          <w:sz w:val="21"/>
          <w:szCs w:val="21"/>
          <w:bdr w:val="none" w:sz="0" w:space="0" w:color="auto" w:frame="1"/>
          <w:lang w:val="en-US" w:eastAsia="de-DE"/>
        </w:rPr>
        <w:t>log4j</w:t>
      </w:r>
      <w:proofErr w:type="gramStart"/>
      <w:r w:rsidRPr="00735B38">
        <w:rPr>
          <w:rFonts w:ascii="Courier New" w:eastAsia="Times New Roman" w:hAnsi="Courier New" w:cs="Courier New"/>
          <w:color w:val="000000"/>
          <w:sz w:val="21"/>
          <w:szCs w:val="21"/>
          <w:bdr w:val="none" w:sz="0" w:space="0" w:color="auto" w:frame="1"/>
          <w:lang w:val="en-US" w:eastAsia="de-DE"/>
        </w:rPr>
        <w:t>:WARN</w:t>
      </w:r>
      <w:proofErr w:type="gramEnd"/>
      <w:r w:rsidRPr="00735B38">
        <w:rPr>
          <w:rFonts w:ascii="Courier New" w:eastAsia="Times New Roman" w:hAnsi="Courier New" w:cs="Courier New"/>
          <w:color w:val="000000"/>
          <w:sz w:val="21"/>
          <w:szCs w:val="21"/>
          <w:bdr w:val="none" w:sz="0" w:space="0" w:color="auto" w:frame="1"/>
          <w:lang w:val="en-US" w:eastAsia="de-DE"/>
        </w:rPr>
        <w:t xml:space="preserve"> </w:t>
      </w:r>
      <w:r w:rsidRPr="00735B38">
        <w:rPr>
          <w:rFonts w:ascii="Courier New" w:eastAsia="Times New Roman" w:hAnsi="Courier New" w:cs="Courier New"/>
          <w:color w:val="2B91AF"/>
          <w:sz w:val="21"/>
          <w:szCs w:val="21"/>
          <w:bdr w:val="none" w:sz="0" w:space="0" w:color="auto" w:frame="1"/>
          <w:lang w:val="en-US" w:eastAsia="de-DE"/>
        </w:rPr>
        <w:t>Please</w:t>
      </w:r>
      <w:r w:rsidRPr="00735B38">
        <w:rPr>
          <w:rFonts w:ascii="Courier New" w:eastAsia="Times New Roman" w:hAnsi="Courier New" w:cs="Courier New"/>
          <w:color w:val="000000"/>
          <w:sz w:val="21"/>
          <w:szCs w:val="21"/>
          <w:bdr w:val="none" w:sz="0" w:space="0" w:color="auto" w:frame="1"/>
          <w:lang w:val="en-US" w:eastAsia="de-DE"/>
        </w:rPr>
        <w:t xml:space="preserve"> initialize the log4j system properly.</w:t>
      </w:r>
    </w:p>
    <w:p w:rsidR="00735B38" w:rsidRDefault="00735B38" w:rsidP="00773121">
      <w:pPr>
        <w:pStyle w:val="KeinLeerraum"/>
        <w:rPr>
          <w:lang w:val="en-US"/>
        </w:rPr>
      </w:pPr>
    </w:p>
    <w:p w:rsidR="00735B38" w:rsidRPr="00735B38" w:rsidRDefault="00735B38" w:rsidP="00773121">
      <w:pPr>
        <w:pStyle w:val="KeinLeerraum"/>
      </w:pPr>
      <w:r>
        <w:t xml:space="preserve">Dies lag daran, dass die Log4J-Konfigurationsdatei vorher nicht hinzugefügt wurde. Bei Log4J 1 wird im Gegensatz zu Log4J 2 nicht XML, sondern ein </w:t>
      </w:r>
      <w:proofErr w:type="spellStart"/>
      <w:r>
        <w:t>Propertiesfile</w:t>
      </w:r>
      <w:proofErr w:type="spellEnd"/>
      <w:r>
        <w:t xml:space="preserve"> verwendet.</w:t>
      </w:r>
    </w:p>
    <w:p w:rsidR="00402E4E" w:rsidRDefault="00402E4E">
      <w:pPr>
        <w:rPr>
          <w:rFonts w:asciiTheme="majorHAnsi" w:eastAsiaTheme="majorEastAsia" w:hAnsiTheme="majorHAnsi" w:cstheme="majorBidi"/>
          <w:color w:val="2E74B5" w:themeColor="accent1" w:themeShade="BF"/>
          <w:sz w:val="32"/>
          <w:szCs w:val="32"/>
        </w:rPr>
      </w:pPr>
      <w:bookmarkStart w:id="17" w:name="_Toc399966579"/>
      <w:r>
        <w:br w:type="page"/>
      </w:r>
    </w:p>
    <w:p w:rsidR="000E04D2" w:rsidRDefault="000E04D2" w:rsidP="000E04D2">
      <w:pPr>
        <w:pStyle w:val="berschrift1"/>
      </w:pPr>
      <w:r>
        <w:lastRenderedPageBreak/>
        <w:t>7. Testbericht</w:t>
      </w:r>
      <w:bookmarkEnd w:id="17"/>
    </w:p>
    <w:p w:rsidR="000E04D2" w:rsidRDefault="000E04D2" w:rsidP="00773121">
      <w:pPr>
        <w:pStyle w:val="KeinLeerraum"/>
      </w:pPr>
    </w:p>
    <w:p w:rsidR="000E04D2" w:rsidRDefault="000E04D2" w:rsidP="00773121">
      <w:pPr>
        <w:pStyle w:val="KeinLeerraum"/>
      </w:pPr>
    </w:p>
    <w:p w:rsidR="00A9778C" w:rsidRDefault="00471AE3" w:rsidP="000E04D2">
      <w:pPr>
        <w:pStyle w:val="berschrift1"/>
      </w:pPr>
      <w:bookmarkStart w:id="18" w:name="_Toc399966580"/>
      <w:r>
        <w:t>8. Quellen</w:t>
      </w:r>
      <w:bookmarkEnd w:id="18"/>
    </w:p>
    <w:p w:rsidR="00471AE3" w:rsidRDefault="00471AE3" w:rsidP="00773121">
      <w:pPr>
        <w:pStyle w:val="KeinLeerraum"/>
      </w:pPr>
    </w:p>
    <w:p w:rsidR="00B06E83" w:rsidRDefault="00471AE3" w:rsidP="00471AE3">
      <w:pPr>
        <w:pStyle w:val="KeinLeerraum"/>
        <w:rPr>
          <w:lang w:val="en-US"/>
        </w:rPr>
      </w:pPr>
      <w:r w:rsidRPr="00B06E83">
        <w:rPr>
          <w:lang w:val="en-US"/>
        </w:rPr>
        <w:t xml:space="preserve">Java API </w:t>
      </w:r>
      <w:r w:rsidR="00B06E83">
        <w:rPr>
          <w:lang w:val="en-US"/>
        </w:rPr>
        <w:t>8</w:t>
      </w:r>
      <w:r w:rsidRPr="00B06E83">
        <w:rPr>
          <w:lang w:val="en-US"/>
        </w:rPr>
        <w:t xml:space="preserve">: </w:t>
      </w:r>
      <w:hyperlink r:id="rId10" w:history="1">
        <w:r w:rsidR="00B06E83" w:rsidRPr="00F01FB5">
          <w:rPr>
            <w:rStyle w:val="Hyperlink"/>
            <w:lang w:val="en-US"/>
          </w:rPr>
          <w:t>http://docs.oracle.com/javase/8/docs/api/</w:t>
        </w:r>
      </w:hyperlink>
    </w:p>
    <w:p w:rsidR="00B06E83" w:rsidRPr="00B06E83" w:rsidRDefault="00B06E83" w:rsidP="00471AE3">
      <w:pPr>
        <w:pStyle w:val="KeinLeerraum"/>
        <w:rPr>
          <w:lang w:val="en-US"/>
        </w:rPr>
      </w:pPr>
    </w:p>
    <w:p w:rsidR="00471AE3" w:rsidRDefault="00471AE3" w:rsidP="00471AE3">
      <w:pPr>
        <w:pStyle w:val="KeinLeerraum"/>
      </w:pPr>
      <w:r>
        <w:t xml:space="preserve">Log4J: </w:t>
      </w:r>
      <w:hyperlink r:id="rId11" w:history="1">
        <w:r w:rsidR="000E04D2" w:rsidRPr="00F01FB5">
          <w:rPr>
            <w:rStyle w:val="Hyperlink"/>
          </w:rPr>
          <w:t>http://www.torsten-horn.de/techdocs/java-log4j.htm</w:t>
        </w:r>
      </w:hyperlink>
    </w:p>
    <w:p w:rsidR="000E04D2" w:rsidRPr="00B15E37" w:rsidRDefault="000E04D2" w:rsidP="00471AE3">
      <w:pPr>
        <w:pStyle w:val="KeinLeerraum"/>
      </w:pPr>
    </w:p>
    <w:sectPr w:rsidR="000E04D2" w:rsidRPr="00B15E37" w:rsidSect="00890998">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640" w:rsidRDefault="00236640" w:rsidP="00890998">
      <w:pPr>
        <w:spacing w:after="0" w:line="240" w:lineRule="auto"/>
      </w:pPr>
      <w:r>
        <w:separator/>
      </w:r>
    </w:p>
  </w:endnote>
  <w:endnote w:type="continuationSeparator" w:id="0">
    <w:p w:rsidR="00236640" w:rsidRDefault="00236640"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Fuzeile"/>
    </w:pPr>
    <w:proofErr w:type="spellStart"/>
    <w:r>
      <w:t>Erceg</w:t>
    </w:r>
    <w:proofErr w:type="spellEnd"/>
    <w:r>
      <w:t xml:space="preserve">,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FA32A0">
      <w:rPr>
        <w:bCs/>
        <w:noProof/>
      </w:rPr>
      <w:t>11</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FA32A0">
      <w:rPr>
        <w:bCs/>
        <w:noProof/>
      </w:rPr>
      <w:t>11</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640" w:rsidRDefault="00236640" w:rsidP="00890998">
      <w:pPr>
        <w:spacing w:after="0" w:line="240" w:lineRule="auto"/>
      </w:pPr>
      <w:r>
        <w:separator/>
      </w:r>
    </w:p>
  </w:footnote>
  <w:footnote w:type="continuationSeparator" w:id="0">
    <w:p w:rsidR="00236640" w:rsidRDefault="00236640"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E2" w:rsidRDefault="002E33E2">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22FF"/>
    <w:multiLevelType w:val="hybridMultilevel"/>
    <w:tmpl w:val="CCCC34F8"/>
    <w:lvl w:ilvl="0" w:tplc="D81A0F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4207D"/>
    <w:multiLevelType w:val="hybridMultilevel"/>
    <w:tmpl w:val="1736E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976BCD"/>
    <w:multiLevelType w:val="hybridMultilevel"/>
    <w:tmpl w:val="585E9A72"/>
    <w:lvl w:ilvl="0" w:tplc="005C349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2490C07"/>
    <w:multiLevelType w:val="hybridMultilevel"/>
    <w:tmpl w:val="4866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0D4518"/>
    <w:multiLevelType w:val="hybridMultilevel"/>
    <w:tmpl w:val="1B18B03A"/>
    <w:lvl w:ilvl="0" w:tplc="DEE0E7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375C5"/>
    <w:multiLevelType w:val="hybridMultilevel"/>
    <w:tmpl w:val="93D86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2E62A6"/>
    <w:multiLevelType w:val="hybridMultilevel"/>
    <w:tmpl w:val="989E7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85ADB"/>
    <w:rsid w:val="000E04D2"/>
    <w:rsid w:val="00102D48"/>
    <w:rsid w:val="001E1424"/>
    <w:rsid w:val="00236640"/>
    <w:rsid w:val="00252939"/>
    <w:rsid w:val="002829D8"/>
    <w:rsid w:val="002E33E2"/>
    <w:rsid w:val="002E7074"/>
    <w:rsid w:val="003071B9"/>
    <w:rsid w:val="00394627"/>
    <w:rsid w:val="00402E4E"/>
    <w:rsid w:val="00452AFC"/>
    <w:rsid w:val="00471AE3"/>
    <w:rsid w:val="0049420C"/>
    <w:rsid w:val="0049507C"/>
    <w:rsid w:val="004D2244"/>
    <w:rsid w:val="006919E8"/>
    <w:rsid w:val="006A4058"/>
    <w:rsid w:val="00735B38"/>
    <w:rsid w:val="00773121"/>
    <w:rsid w:val="0083528F"/>
    <w:rsid w:val="00890998"/>
    <w:rsid w:val="009473D0"/>
    <w:rsid w:val="00A9778C"/>
    <w:rsid w:val="00AD0597"/>
    <w:rsid w:val="00AE4A57"/>
    <w:rsid w:val="00B06E83"/>
    <w:rsid w:val="00B15E37"/>
    <w:rsid w:val="00B304DC"/>
    <w:rsid w:val="00B56A2D"/>
    <w:rsid w:val="00BA7C39"/>
    <w:rsid w:val="00BB7DB0"/>
    <w:rsid w:val="00BE395E"/>
    <w:rsid w:val="00BE5596"/>
    <w:rsid w:val="00C52B8D"/>
    <w:rsid w:val="00D44325"/>
    <w:rsid w:val="00D60B51"/>
    <w:rsid w:val="00E30683"/>
    <w:rsid w:val="00F4557A"/>
    <w:rsid w:val="00FA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45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455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 w:type="character" w:customStyle="1" w:styleId="berschrift3Zchn">
    <w:name w:val="Überschrift 3 Zchn"/>
    <w:basedOn w:val="Absatz-Standardschriftart"/>
    <w:link w:val="berschrift3"/>
    <w:uiPriority w:val="9"/>
    <w:rsid w:val="00F4557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4557A"/>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73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35B38"/>
    <w:rPr>
      <w:rFonts w:ascii="Courier New" w:eastAsia="Times New Roman" w:hAnsi="Courier New" w:cs="Courier New"/>
      <w:sz w:val="20"/>
      <w:szCs w:val="20"/>
      <w:lang w:eastAsia="de-DE"/>
    </w:rPr>
  </w:style>
  <w:style w:type="character" w:customStyle="1" w:styleId="pln">
    <w:name w:val="pln"/>
    <w:basedOn w:val="Absatz-Standardschriftart"/>
    <w:rsid w:val="00735B38"/>
  </w:style>
  <w:style w:type="character" w:customStyle="1" w:styleId="pun">
    <w:name w:val="pun"/>
    <w:basedOn w:val="Absatz-Standardschriftart"/>
    <w:rsid w:val="00735B38"/>
  </w:style>
  <w:style w:type="character" w:customStyle="1" w:styleId="typ">
    <w:name w:val="typ"/>
    <w:basedOn w:val="Absatz-Standardschriftart"/>
    <w:rsid w:val="00735B38"/>
  </w:style>
  <w:style w:type="character" w:customStyle="1" w:styleId="kwd">
    <w:name w:val="kwd"/>
    <w:basedOn w:val="Absatz-Standardschriftart"/>
    <w:rsid w:val="00735B38"/>
  </w:style>
  <w:style w:type="paragraph" w:styleId="Verzeichnis3">
    <w:name w:val="toc 3"/>
    <w:basedOn w:val="Standard"/>
    <w:next w:val="Standard"/>
    <w:autoRedefine/>
    <w:uiPriority w:val="39"/>
    <w:unhideWhenUsed/>
    <w:rsid w:val="004D22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 w:id="14828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sten-horn.de/techdocs/java-log4j.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racle.com/javase/8/docs/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81409-AA1F-4853-9CAA-D0B5C2AA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1816</Words>
  <Characters>11447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Sebastian Steinkellner</cp:lastModifiedBy>
  <cp:revision>19</cp:revision>
  <dcterms:created xsi:type="dcterms:W3CDTF">2014-09-29T17:24:00Z</dcterms:created>
  <dcterms:modified xsi:type="dcterms:W3CDTF">2014-10-01T20:50:00Z</dcterms:modified>
</cp:coreProperties>
</file>