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2DC79" w14:textId="6CD6C491" w:rsidR="006E4CF6" w:rsidRDefault="003F62E8">
      <w:proofErr w:type="gramStart"/>
      <w:r>
        <w:t>identify</w:t>
      </w:r>
      <w:proofErr w:type="gramEnd"/>
      <w:r>
        <w:t>-</w:t>
      </w:r>
      <w:r w:rsidR="00ED7A27">
        <w:t>families</w:t>
      </w:r>
      <w:r>
        <w:t>-notes</w:t>
      </w:r>
    </w:p>
    <w:p w14:paraId="2CB0D00C" w14:textId="77777777" w:rsidR="003F62E8" w:rsidRDefault="003F62E8"/>
    <w:p w14:paraId="6AFA1F51" w14:textId="654D33F6" w:rsidR="00321FB3" w:rsidRDefault="000276F2">
      <w:r>
        <w:t>Step 3 should be illustrated with an asymmetric curved figure, not a triangle.</w:t>
      </w:r>
      <w:bookmarkStart w:id="0" w:name="_GoBack"/>
      <w:bookmarkEnd w:id="0"/>
      <w:r w:rsidR="00321FB3">
        <w:t xml:space="preserve"> </w:t>
      </w:r>
    </w:p>
    <w:sectPr w:rsidR="00321FB3" w:rsidSect="00801C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E8"/>
    <w:rsid w:val="000276F2"/>
    <w:rsid w:val="00102BEB"/>
    <w:rsid w:val="00104EC5"/>
    <w:rsid w:val="00112441"/>
    <w:rsid w:val="00321FB3"/>
    <w:rsid w:val="00393BD6"/>
    <w:rsid w:val="003F62E8"/>
    <w:rsid w:val="00402915"/>
    <w:rsid w:val="00426838"/>
    <w:rsid w:val="004C6A68"/>
    <w:rsid w:val="006E4CF6"/>
    <w:rsid w:val="00783367"/>
    <w:rsid w:val="00801CEF"/>
    <w:rsid w:val="008B1DC6"/>
    <w:rsid w:val="00944DF3"/>
    <w:rsid w:val="00AF2FBA"/>
    <w:rsid w:val="00ED7A27"/>
    <w:rsid w:val="00F74C13"/>
    <w:rsid w:val="00F869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B2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Steketee</dc:creator>
  <cp:keywords/>
  <dc:description/>
  <cp:lastModifiedBy>Scott Steketee</cp:lastModifiedBy>
  <cp:revision>3</cp:revision>
  <dcterms:created xsi:type="dcterms:W3CDTF">2015-05-17T22:02:00Z</dcterms:created>
  <dcterms:modified xsi:type="dcterms:W3CDTF">2015-05-19T17:14:00Z</dcterms:modified>
</cp:coreProperties>
</file>