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46414" w14:textId="55CC8EE2" w:rsidR="003844BE" w:rsidRPr="00247494" w:rsidRDefault="003844BE" w:rsidP="00DE1178">
      <w:pPr>
        <w:shd w:val="clear" w:color="auto" w:fill="FFFFFF"/>
        <w:spacing w:before="100" w:beforeAutospacing="1" w:after="100" w:afterAutospacing="1"/>
        <w:rPr>
          <w:rFonts w:ascii="Arial" w:hAnsi="Arial" w:cs="Arial"/>
          <w:b/>
          <w:bCs/>
          <w:sz w:val="40"/>
          <w:szCs w:val="40"/>
        </w:rPr>
      </w:pPr>
      <w:r w:rsidRPr="00247494">
        <w:rPr>
          <w:rFonts w:ascii="Arial" w:hAnsi="Arial" w:cs="Arial"/>
          <w:b/>
          <w:bCs/>
          <w:sz w:val="40"/>
          <w:szCs w:val="40"/>
        </w:rPr>
        <w:t>NOTIS PRIVASI PULSE</w:t>
      </w:r>
    </w:p>
    <w:p w14:paraId="178034E6" w14:textId="737539B2" w:rsidR="00363515" w:rsidRPr="00247494" w:rsidRDefault="00AD6253" w:rsidP="00DE1178">
      <w:pPr>
        <w:shd w:val="clear" w:color="auto" w:fill="FFFFFF"/>
        <w:spacing w:before="100" w:beforeAutospacing="1" w:after="100" w:afterAutospacing="1"/>
        <w:rPr>
          <w:rFonts w:ascii="Arial" w:hAnsi="Arial" w:cs="Arial"/>
        </w:rPr>
      </w:pPr>
      <w:r w:rsidRPr="00247494">
        <w:rPr>
          <w:rFonts w:ascii="Arial" w:hAnsi="Arial" w:cs="Arial"/>
          <w:b/>
          <w:bCs/>
        </w:rPr>
        <w:t>Tarikh Berkuat Kuasa</w:t>
      </w:r>
      <w:r w:rsidR="009B1B7B" w:rsidRPr="00247494">
        <w:rPr>
          <w:rFonts w:ascii="Arial" w:hAnsi="Arial" w:cs="Arial"/>
          <w:b/>
          <w:bCs/>
        </w:rPr>
        <w:t xml:space="preserve">: </w:t>
      </w:r>
      <w:r w:rsidR="00FC318A" w:rsidRPr="00247494">
        <w:rPr>
          <w:rFonts w:ascii="Arial" w:hAnsi="Arial" w:cs="Arial"/>
          <w:b/>
          <w:bCs/>
        </w:rPr>
        <w:t xml:space="preserve">3 September </w:t>
      </w:r>
      <w:r w:rsidR="009B1B7B" w:rsidRPr="00247494">
        <w:rPr>
          <w:rFonts w:ascii="Arial" w:hAnsi="Arial" w:cs="Arial"/>
          <w:b/>
          <w:bCs/>
        </w:rPr>
        <w:t>2020 (OPv</w:t>
      </w:r>
      <w:r w:rsidR="000E464E" w:rsidRPr="00247494">
        <w:rPr>
          <w:rFonts w:ascii="Arial" w:hAnsi="Arial" w:cs="Arial"/>
          <w:b/>
          <w:bCs/>
        </w:rPr>
        <w:t>2.0</w:t>
      </w:r>
      <w:r w:rsidR="009B1B7B" w:rsidRPr="00247494">
        <w:rPr>
          <w:rFonts w:ascii="Arial" w:hAnsi="Arial" w:cs="Arial"/>
          <w:b/>
          <w:bCs/>
        </w:rPr>
        <w:t>)</w:t>
      </w:r>
      <w:r w:rsidR="00590EF4" w:rsidRPr="00247494">
        <w:rPr>
          <w:rFonts w:ascii="Arial" w:hAnsi="Arial" w:cs="Arial"/>
          <w:b/>
          <w:bCs/>
        </w:rPr>
        <w:br/>
      </w:r>
    </w:p>
    <w:p w14:paraId="2C7A2908" w14:textId="41D884CA" w:rsidR="00363515" w:rsidRPr="00247494" w:rsidRDefault="00B412C4" w:rsidP="00DE1178">
      <w:pPr>
        <w:pStyle w:val="Heading1"/>
        <w:rPr>
          <w:rFonts w:ascii="Arial" w:hAnsi="Arial" w:cs="Arial"/>
          <w:color w:val="4472C4" w:themeColor="accent1"/>
        </w:rPr>
      </w:pPr>
      <w:proofErr w:type="spellStart"/>
      <w:r w:rsidRPr="00247494">
        <w:rPr>
          <w:rFonts w:ascii="Arial" w:hAnsi="Arial" w:cs="Arial"/>
          <w:color w:val="4472C4" w:themeColor="accent1"/>
        </w:rPr>
        <w:t>Mengenai</w:t>
      </w:r>
      <w:proofErr w:type="spellEnd"/>
      <w:r w:rsidR="003844BE" w:rsidRPr="00247494">
        <w:rPr>
          <w:rFonts w:ascii="Arial" w:hAnsi="Arial" w:cs="Arial"/>
          <w:color w:val="4472C4" w:themeColor="accent1"/>
        </w:rPr>
        <w:t xml:space="preserve"> </w:t>
      </w:r>
      <w:proofErr w:type="spellStart"/>
      <w:r w:rsidR="003844BE" w:rsidRPr="00247494">
        <w:rPr>
          <w:rFonts w:ascii="Arial" w:hAnsi="Arial" w:cs="Arial"/>
          <w:color w:val="4472C4" w:themeColor="accent1"/>
        </w:rPr>
        <w:t>Notis</w:t>
      </w:r>
      <w:proofErr w:type="spellEnd"/>
      <w:r w:rsidR="003844BE" w:rsidRPr="00247494">
        <w:rPr>
          <w:rFonts w:ascii="Arial" w:hAnsi="Arial" w:cs="Arial"/>
          <w:color w:val="4472C4" w:themeColor="accent1"/>
        </w:rPr>
        <w:t xml:space="preserve"> </w:t>
      </w:r>
      <w:proofErr w:type="spellStart"/>
      <w:r w:rsidR="003844BE" w:rsidRPr="00247494">
        <w:rPr>
          <w:rFonts w:ascii="Arial" w:hAnsi="Arial" w:cs="Arial"/>
          <w:color w:val="4472C4" w:themeColor="accent1"/>
        </w:rPr>
        <w:t>Ini</w:t>
      </w:r>
      <w:proofErr w:type="spellEnd"/>
    </w:p>
    <w:p w14:paraId="6584EAB3" w14:textId="77777777" w:rsidR="00D20FF2" w:rsidRPr="00247494" w:rsidRDefault="00D20FF2" w:rsidP="00DE1178">
      <w:pPr>
        <w:rPr>
          <w:rFonts w:ascii="Arial" w:hAnsi="Arial" w:cs="Arial"/>
        </w:rPr>
      </w:pPr>
    </w:p>
    <w:p w14:paraId="372CCA37" w14:textId="663DE0DD" w:rsidR="001126E8" w:rsidRPr="00247494" w:rsidRDefault="003844BE" w:rsidP="00DE1178">
      <w:pPr>
        <w:rPr>
          <w:rFonts w:ascii="Arial" w:hAnsi="Arial" w:cs="Arial"/>
        </w:rPr>
      </w:pPr>
      <w:proofErr w:type="spellStart"/>
      <w:r w:rsidRPr="00247494">
        <w:rPr>
          <w:rFonts w:ascii="Arial" w:hAnsi="Arial" w:cs="Arial"/>
        </w:rPr>
        <w:t>Terima</w:t>
      </w:r>
      <w:proofErr w:type="spellEnd"/>
      <w:r w:rsidRPr="00247494">
        <w:rPr>
          <w:rFonts w:ascii="Arial" w:hAnsi="Arial" w:cs="Arial"/>
        </w:rPr>
        <w:t xml:space="preserve"> </w:t>
      </w:r>
      <w:proofErr w:type="spellStart"/>
      <w:r w:rsidRPr="00247494">
        <w:rPr>
          <w:rFonts w:ascii="Arial" w:hAnsi="Arial" w:cs="Arial"/>
        </w:rPr>
        <w:t>kasih</w:t>
      </w:r>
      <w:proofErr w:type="spellEnd"/>
      <w:r w:rsidRPr="00247494">
        <w:rPr>
          <w:rFonts w:ascii="Arial" w:hAnsi="Arial" w:cs="Arial"/>
        </w:rPr>
        <w:t xml:space="preserve"> kerana </w:t>
      </w:r>
      <w:proofErr w:type="spellStart"/>
      <w:r w:rsidRPr="00247494">
        <w:rPr>
          <w:rFonts w:ascii="Arial" w:hAnsi="Arial" w:cs="Arial"/>
        </w:rPr>
        <w:t>memuat</w:t>
      </w:r>
      <w:proofErr w:type="spellEnd"/>
      <w:r w:rsidRPr="00247494">
        <w:rPr>
          <w:rFonts w:ascii="Arial" w:hAnsi="Arial" w:cs="Arial"/>
        </w:rPr>
        <w:t xml:space="preserve"> turun Pulse.</w:t>
      </w:r>
    </w:p>
    <w:p w14:paraId="654CB57B" w14:textId="77777777" w:rsidR="00133F1A" w:rsidRPr="00247494" w:rsidRDefault="00133F1A" w:rsidP="00DE1178">
      <w:pPr>
        <w:rPr>
          <w:rFonts w:ascii="Arial" w:hAnsi="Arial" w:cs="Arial"/>
          <w:shd w:val="clear" w:color="auto" w:fill="F8F8F8"/>
        </w:rPr>
      </w:pPr>
    </w:p>
    <w:p w14:paraId="0F726FF3" w14:textId="6EE86A8E" w:rsidR="008B4418" w:rsidRPr="00247494" w:rsidRDefault="003844BE" w:rsidP="00DE1178">
      <w:pPr>
        <w:rPr>
          <w:rFonts w:ascii="Arial" w:hAnsi="Arial" w:cs="Arial"/>
          <w:cs/>
          <w:lang w:bidi="th-TH"/>
        </w:rPr>
      </w:pPr>
      <w:proofErr w:type="spellStart"/>
      <w:r w:rsidRPr="00247494">
        <w:rPr>
          <w:rFonts w:ascii="Arial" w:hAnsi="Arial" w:cs="Arial"/>
          <w:shd w:val="clear" w:color="auto" w:fill="F8F8F8"/>
        </w:rPr>
        <w:t>Privasi</w:t>
      </w:r>
      <w:proofErr w:type="spellEnd"/>
      <w:r w:rsidRPr="00247494">
        <w:rPr>
          <w:rFonts w:ascii="Arial" w:hAnsi="Arial" w:cs="Arial"/>
          <w:shd w:val="clear" w:color="auto" w:fill="F8F8F8"/>
        </w:rPr>
        <w:t xml:space="preserve"> dan </w:t>
      </w:r>
      <w:proofErr w:type="spellStart"/>
      <w:r w:rsidR="006D09D4" w:rsidRPr="00247494">
        <w:rPr>
          <w:rFonts w:ascii="Arial" w:hAnsi="Arial" w:cs="Arial"/>
          <w:shd w:val="clear" w:color="auto" w:fill="F8F8F8"/>
        </w:rPr>
        <w:t>keselamatan</w:t>
      </w:r>
      <w:proofErr w:type="spellEnd"/>
      <w:r w:rsidR="006D09D4" w:rsidRPr="00247494">
        <w:rPr>
          <w:rFonts w:ascii="Arial" w:hAnsi="Arial" w:cs="Arial"/>
          <w:shd w:val="clear" w:color="auto" w:fill="F8F8F8"/>
        </w:rPr>
        <w:t xml:space="preserve"> data </w:t>
      </w:r>
      <w:proofErr w:type="spellStart"/>
      <w:r w:rsidR="006D09D4" w:rsidRPr="00247494">
        <w:rPr>
          <w:rFonts w:ascii="Arial" w:hAnsi="Arial" w:cs="Arial"/>
          <w:shd w:val="clear" w:color="auto" w:fill="F8F8F8"/>
        </w:rPr>
        <w:t>peribadi</w:t>
      </w:r>
      <w:proofErr w:type="spellEnd"/>
      <w:r w:rsidR="006D09D4" w:rsidRPr="00247494">
        <w:rPr>
          <w:rFonts w:ascii="Arial" w:hAnsi="Arial" w:cs="Arial"/>
          <w:shd w:val="clear" w:color="auto" w:fill="F8F8F8"/>
        </w:rPr>
        <w:t xml:space="preserve"> anda adalah, dan akan sentiasa menjadi, kepentingan kami. </w:t>
      </w:r>
      <w:proofErr w:type="spellStart"/>
      <w:r w:rsidR="006D09D4" w:rsidRPr="00247494">
        <w:rPr>
          <w:rFonts w:ascii="Arial" w:hAnsi="Arial" w:cs="Arial"/>
          <w:shd w:val="clear" w:color="auto" w:fill="F8F8F8"/>
        </w:rPr>
        <w:t>Jadi</w:t>
      </w:r>
      <w:proofErr w:type="spellEnd"/>
      <w:r w:rsidR="006D09D4" w:rsidRPr="00247494">
        <w:rPr>
          <w:rFonts w:ascii="Arial" w:hAnsi="Arial" w:cs="Arial"/>
          <w:shd w:val="clear" w:color="auto" w:fill="F8F8F8"/>
        </w:rPr>
        <w:t xml:space="preserve">, kami </w:t>
      </w:r>
      <w:proofErr w:type="spellStart"/>
      <w:r w:rsidR="006D09D4" w:rsidRPr="00247494">
        <w:rPr>
          <w:rFonts w:ascii="Arial" w:hAnsi="Arial" w:cs="Arial"/>
          <w:shd w:val="clear" w:color="auto" w:fill="F8F8F8"/>
        </w:rPr>
        <w:t>ingin</w:t>
      </w:r>
      <w:proofErr w:type="spellEnd"/>
      <w:r w:rsidR="006D09D4" w:rsidRPr="00247494">
        <w:rPr>
          <w:rFonts w:ascii="Arial" w:hAnsi="Arial" w:cs="Arial"/>
          <w:shd w:val="clear" w:color="auto" w:fill="F8F8F8"/>
        </w:rPr>
        <w:t xml:space="preserve"> </w:t>
      </w:r>
      <w:proofErr w:type="spellStart"/>
      <w:r w:rsidR="006D09D4" w:rsidRPr="00247494">
        <w:rPr>
          <w:rFonts w:ascii="Arial" w:hAnsi="Arial" w:cs="Arial"/>
          <w:shd w:val="clear" w:color="auto" w:fill="F8F8F8"/>
        </w:rPr>
        <w:t>menjelaskan</w:t>
      </w:r>
      <w:proofErr w:type="spellEnd"/>
      <w:r w:rsidR="006D09D4" w:rsidRPr="00247494">
        <w:rPr>
          <w:rFonts w:ascii="Arial" w:hAnsi="Arial" w:cs="Arial"/>
          <w:shd w:val="clear" w:color="auto" w:fill="F8F8F8"/>
        </w:rPr>
        <w:t xml:space="preserve"> </w:t>
      </w:r>
      <w:proofErr w:type="spellStart"/>
      <w:r w:rsidR="006D09D4" w:rsidRPr="00247494">
        <w:rPr>
          <w:rFonts w:ascii="Arial" w:hAnsi="Arial" w:cs="Arial"/>
          <w:shd w:val="clear" w:color="auto" w:fill="F8F8F8"/>
        </w:rPr>
        <w:t>dengan</w:t>
      </w:r>
      <w:proofErr w:type="spellEnd"/>
      <w:r w:rsidR="006D09D4" w:rsidRPr="00247494">
        <w:rPr>
          <w:rFonts w:ascii="Arial" w:hAnsi="Arial" w:cs="Arial"/>
          <w:shd w:val="clear" w:color="auto" w:fill="F8F8F8"/>
        </w:rPr>
        <w:t xml:space="preserve"> </w:t>
      </w:r>
      <w:proofErr w:type="spellStart"/>
      <w:r w:rsidR="006D09D4" w:rsidRPr="00247494">
        <w:rPr>
          <w:rFonts w:ascii="Arial" w:hAnsi="Arial" w:cs="Arial"/>
          <w:shd w:val="clear" w:color="auto" w:fill="F8F8F8"/>
        </w:rPr>
        <w:t>telus</w:t>
      </w:r>
      <w:proofErr w:type="spellEnd"/>
      <w:r w:rsidR="006D09D4" w:rsidRPr="00247494">
        <w:rPr>
          <w:rFonts w:ascii="Arial" w:hAnsi="Arial" w:cs="Arial"/>
          <w:shd w:val="clear" w:color="auto" w:fill="F8F8F8"/>
        </w:rPr>
        <w:t xml:space="preserve"> </w:t>
      </w:r>
      <w:proofErr w:type="spellStart"/>
      <w:r w:rsidR="005B5423" w:rsidRPr="00247494">
        <w:rPr>
          <w:rFonts w:ascii="Arial" w:hAnsi="Arial" w:cs="Arial"/>
          <w:shd w:val="clear" w:color="auto" w:fill="F8F8F8"/>
        </w:rPr>
        <w:t>mengenai</w:t>
      </w:r>
      <w:proofErr w:type="spellEnd"/>
      <w:r w:rsidR="005B5423" w:rsidRPr="00247494">
        <w:rPr>
          <w:rFonts w:ascii="Arial" w:hAnsi="Arial" w:cs="Arial"/>
          <w:shd w:val="clear" w:color="auto" w:fill="F8F8F8"/>
        </w:rPr>
        <w:t xml:space="preserve"> </w:t>
      </w:r>
      <w:r w:rsidR="006D09D4" w:rsidRPr="00247494">
        <w:rPr>
          <w:rFonts w:ascii="Arial" w:hAnsi="Arial" w:cs="Arial"/>
          <w:shd w:val="clear" w:color="auto" w:fill="F8F8F8"/>
        </w:rPr>
        <w:t>cara dan sebab kami mengumpul, menyimpan</w:t>
      </w:r>
      <w:r w:rsidR="005B5423" w:rsidRPr="00247494">
        <w:rPr>
          <w:rFonts w:ascii="Arial" w:hAnsi="Arial" w:cs="Arial"/>
          <w:shd w:val="clear" w:color="auto" w:fill="F8F8F8"/>
        </w:rPr>
        <w:t>,</w:t>
      </w:r>
      <w:r w:rsidR="006D09D4" w:rsidRPr="00247494">
        <w:rPr>
          <w:rFonts w:ascii="Arial" w:hAnsi="Arial" w:cs="Arial"/>
          <w:shd w:val="clear" w:color="auto" w:fill="F8F8F8"/>
        </w:rPr>
        <w:t xml:space="preserve"> berkongsi dan menggunakan data peribadi anda.</w:t>
      </w:r>
    </w:p>
    <w:p w14:paraId="343D75A0" w14:textId="77777777" w:rsidR="008B4418" w:rsidRPr="00247494" w:rsidRDefault="008B4418" w:rsidP="00DE1178">
      <w:pPr>
        <w:rPr>
          <w:rFonts w:ascii="Arial" w:hAnsi="Arial" w:cs="Arial"/>
          <w:cs/>
          <w:lang w:bidi="th-TH"/>
        </w:rPr>
      </w:pPr>
    </w:p>
    <w:p w14:paraId="1B30744E" w14:textId="32543992" w:rsidR="005B5423" w:rsidRPr="00247494" w:rsidRDefault="005B5423" w:rsidP="00DE1178">
      <w:pPr>
        <w:rPr>
          <w:rFonts w:ascii="Arial" w:hAnsi="Arial" w:cs="Arial"/>
          <w:shd w:val="clear" w:color="auto" w:fill="F8F8F8"/>
        </w:rPr>
      </w:pPr>
      <w:proofErr w:type="spellStart"/>
      <w:r w:rsidRPr="00247494">
        <w:rPr>
          <w:rFonts w:ascii="Arial" w:hAnsi="Arial" w:cs="Arial"/>
          <w:shd w:val="clear" w:color="auto" w:fill="F8F8F8"/>
        </w:rPr>
        <w:t>Notis</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ini</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menerangkan</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perincian</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hubungan</w:t>
      </w:r>
      <w:proofErr w:type="spellEnd"/>
      <w:r w:rsidRPr="00247494">
        <w:rPr>
          <w:rFonts w:ascii="Arial" w:hAnsi="Arial" w:cs="Arial"/>
          <w:shd w:val="clear" w:color="auto" w:fill="F8F8F8"/>
        </w:rPr>
        <w:t xml:space="preserve"> data </w:t>
      </w:r>
      <w:proofErr w:type="spellStart"/>
      <w:r w:rsidRPr="00247494">
        <w:rPr>
          <w:rFonts w:ascii="Arial" w:hAnsi="Arial" w:cs="Arial"/>
          <w:shd w:val="clear" w:color="auto" w:fill="F8F8F8"/>
        </w:rPr>
        <w:t>peribadi</w:t>
      </w:r>
      <w:proofErr w:type="spellEnd"/>
      <w:r w:rsidRPr="00247494">
        <w:rPr>
          <w:rFonts w:ascii="Arial" w:hAnsi="Arial" w:cs="Arial"/>
          <w:shd w:val="clear" w:color="auto" w:fill="F8F8F8"/>
        </w:rPr>
        <w:t xml:space="preserve"> anda dengan Pulse Ecosystems Pte Ltd, sebuah syarikat di Singapura (“</w:t>
      </w:r>
      <w:proofErr w:type="spellStart"/>
      <w:r w:rsidRPr="00247494">
        <w:rPr>
          <w:rFonts w:ascii="Arial" w:hAnsi="Arial" w:cs="Arial"/>
          <w:b/>
          <w:shd w:val="clear" w:color="auto" w:fill="F8F8F8"/>
        </w:rPr>
        <w:t>PulseCo</w:t>
      </w:r>
      <w:proofErr w:type="spellEnd"/>
      <w:r w:rsidRPr="00247494">
        <w:rPr>
          <w:rFonts w:ascii="Arial" w:hAnsi="Arial" w:cs="Arial"/>
          <w:shd w:val="clear" w:color="auto" w:fill="F8F8F8"/>
        </w:rPr>
        <w:t xml:space="preserve">”) dan </w:t>
      </w:r>
      <w:proofErr w:type="spellStart"/>
      <w:r w:rsidR="00E528BD" w:rsidRPr="00247494">
        <w:rPr>
          <w:rFonts w:ascii="Arial" w:hAnsi="Arial" w:cs="Arial"/>
          <w:shd w:val="clear" w:color="auto" w:fill="F8F8F8"/>
        </w:rPr>
        <w:t>syarikat-syarikat</w:t>
      </w:r>
      <w:proofErr w:type="spellEnd"/>
      <w:r w:rsidR="00E528BD" w:rsidRPr="00247494">
        <w:rPr>
          <w:rFonts w:ascii="Arial" w:hAnsi="Arial" w:cs="Arial"/>
          <w:shd w:val="clear" w:color="auto" w:fill="F8F8F8"/>
        </w:rPr>
        <w:t xml:space="preserve"> </w:t>
      </w:r>
      <w:proofErr w:type="spellStart"/>
      <w:r w:rsidR="00005545" w:rsidRPr="00247494">
        <w:rPr>
          <w:rFonts w:ascii="Arial" w:hAnsi="Arial" w:cs="Arial"/>
          <w:shd w:val="clear" w:color="auto" w:fill="F8F8F8"/>
        </w:rPr>
        <w:t>gabungan</w:t>
      </w:r>
      <w:r w:rsidRPr="00247494">
        <w:rPr>
          <w:rFonts w:ascii="Arial" w:hAnsi="Arial" w:cs="Arial"/>
          <w:shd w:val="clear" w:color="auto" w:fill="F8F8F8"/>
        </w:rPr>
        <w:t>nya</w:t>
      </w:r>
      <w:proofErr w:type="spellEnd"/>
      <w:r w:rsidRPr="00247494">
        <w:rPr>
          <w:rFonts w:ascii="Arial" w:hAnsi="Arial" w:cs="Arial"/>
          <w:shd w:val="clear" w:color="auto" w:fill="F8F8F8"/>
        </w:rPr>
        <w:t>.</w:t>
      </w:r>
      <w:r w:rsidR="00844675" w:rsidRPr="00247494">
        <w:rPr>
          <w:rFonts w:ascii="Arial" w:hAnsi="Arial" w:cs="Arial"/>
          <w:shd w:val="clear" w:color="auto" w:fill="F8F8F8"/>
        </w:rPr>
        <w:t xml:space="preserve"> Notis </w:t>
      </w:r>
      <w:proofErr w:type="spellStart"/>
      <w:r w:rsidR="00844675" w:rsidRPr="00247494">
        <w:rPr>
          <w:rFonts w:ascii="Arial" w:hAnsi="Arial" w:cs="Arial"/>
          <w:shd w:val="clear" w:color="auto" w:fill="F8F8F8"/>
        </w:rPr>
        <w:t>ini</w:t>
      </w:r>
      <w:proofErr w:type="spellEnd"/>
      <w:r w:rsidR="00844675" w:rsidRPr="00247494">
        <w:rPr>
          <w:rFonts w:ascii="Arial" w:hAnsi="Arial" w:cs="Arial"/>
          <w:shd w:val="clear" w:color="auto" w:fill="F8F8F8"/>
        </w:rPr>
        <w:t xml:space="preserve"> </w:t>
      </w:r>
      <w:proofErr w:type="spellStart"/>
      <w:r w:rsidR="00AD6253" w:rsidRPr="00247494">
        <w:rPr>
          <w:rFonts w:ascii="Arial" w:hAnsi="Arial" w:cs="Arial"/>
          <w:shd w:val="clear" w:color="auto" w:fill="F8F8F8"/>
        </w:rPr>
        <w:t>diguna</w:t>
      </w:r>
      <w:proofErr w:type="spellEnd"/>
      <w:r w:rsidR="00AD6253" w:rsidRPr="00247494">
        <w:rPr>
          <w:rFonts w:ascii="Arial" w:hAnsi="Arial" w:cs="Arial"/>
          <w:shd w:val="clear" w:color="auto" w:fill="F8F8F8"/>
        </w:rPr>
        <w:t xml:space="preserve"> </w:t>
      </w:r>
      <w:proofErr w:type="spellStart"/>
      <w:r w:rsidR="00AD6253" w:rsidRPr="00247494">
        <w:rPr>
          <w:rFonts w:ascii="Arial" w:hAnsi="Arial" w:cs="Arial"/>
          <w:shd w:val="clear" w:color="auto" w:fill="F8F8F8"/>
        </w:rPr>
        <w:t>pakai</w:t>
      </w:r>
      <w:proofErr w:type="spellEnd"/>
      <w:r w:rsidR="00AD6253" w:rsidRPr="00247494">
        <w:rPr>
          <w:rFonts w:ascii="Arial" w:hAnsi="Arial" w:cs="Arial"/>
          <w:shd w:val="clear" w:color="auto" w:fill="F8F8F8"/>
        </w:rPr>
        <w:t xml:space="preserve"> </w:t>
      </w:r>
      <w:proofErr w:type="spellStart"/>
      <w:r w:rsidR="00AD6253" w:rsidRPr="00247494">
        <w:rPr>
          <w:rFonts w:ascii="Arial" w:hAnsi="Arial" w:cs="Arial"/>
          <w:shd w:val="clear" w:color="auto" w:fill="F8F8F8"/>
        </w:rPr>
        <w:t>bagi</w:t>
      </w:r>
      <w:proofErr w:type="spellEnd"/>
      <w:r w:rsidR="00844675" w:rsidRPr="00247494">
        <w:rPr>
          <w:rFonts w:ascii="Arial" w:hAnsi="Arial" w:cs="Arial"/>
          <w:shd w:val="clear" w:color="auto" w:fill="F8F8F8"/>
        </w:rPr>
        <w:t xml:space="preserve"> </w:t>
      </w:r>
      <w:proofErr w:type="spellStart"/>
      <w:r w:rsidR="00844675" w:rsidRPr="00247494">
        <w:rPr>
          <w:rFonts w:ascii="Arial" w:hAnsi="Arial" w:cs="Arial"/>
          <w:shd w:val="clear" w:color="auto" w:fill="F8F8F8"/>
        </w:rPr>
        <w:t>semua</w:t>
      </w:r>
      <w:proofErr w:type="spellEnd"/>
      <w:r w:rsidR="00844675" w:rsidRPr="00247494">
        <w:rPr>
          <w:rFonts w:ascii="Arial" w:hAnsi="Arial" w:cs="Arial"/>
          <w:shd w:val="clear" w:color="auto" w:fill="F8F8F8"/>
        </w:rPr>
        <w:t xml:space="preserve"> </w:t>
      </w:r>
      <w:proofErr w:type="spellStart"/>
      <w:r w:rsidR="00844675" w:rsidRPr="00247494">
        <w:rPr>
          <w:rFonts w:ascii="Arial" w:hAnsi="Arial" w:cs="Arial"/>
          <w:shd w:val="clear" w:color="auto" w:fill="F8F8F8"/>
        </w:rPr>
        <w:t>perkhidmatan</w:t>
      </w:r>
      <w:proofErr w:type="spellEnd"/>
      <w:r w:rsidR="00844675" w:rsidRPr="00247494">
        <w:rPr>
          <w:rFonts w:ascii="Arial" w:hAnsi="Arial" w:cs="Arial"/>
          <w:shd w:val="clear" w:color="auto" w:fill="F8F8F8"/>
        </w:rPr>
        <w:t xml:space="preserve"> yang disediakan untuk anda melalui Aplikasi Pulse (“</w:t>
      </w:r>
      <w:r w:rsidR="00844675" w:rsidRPr="00247494">
        <w:rPr>
          <w:rFonts w:ascii="Arial" w:hAnsi="Arial" w:cs="Arial"/>
          <w:b/>
          <w:shd w:val="clear" w:color="auto" w:fill="F8F8F8"/>
        </w:rPr>
        <w:t>Perkhidmatan Pulse</w:t>
      </w:r>
      <w:r w:rsidR="00844675" w:rsidRPr="00247494">
        <w:rPr>
          <w:rFonts w:ascii="Arial" w:hAnsi="Arial" w:cs="Arial"/>
          <w:shd w:val="clear" w:color="auto" w:fill="F8F8F8"/>
        </w:rPr>
        <w:t>”).</w:t>
      </w:r>
    </w:p>
    <w:p w14:paraId="3E51B240" w14:textId="4ADB1F1A" w:rsidR="00851906" w:rsidRPr="00247494" w:rsidRDefault="00E528BD" w:rsidP="00DE1178">
      <w:pPr>
        <w:rPr>
          <w:rFonts w:ascii="Arial" w:hAnsi="Arial" w:cs="Arial"/>
          <w:lang w:val="en-MY" w:bidi="th-TH"/>
        </w:rPr>
      </w:pPr>
      <w:r w:rsidRPr="00247494">
        <w:rPr>
          <w:rFonts w:ascii="Arial" w:hAnsi="Arial" w:cs="Arial"/>
          <w:lang w:val="en-MY" w:bidi="th-TH"/>
        </w:rPr>
        <w:t xml:space="preserve"> </w:t>
      </w:r>
    </w:p>
    <w:p w14:paraId="5F301099" w14:textId="77777777" w:rsidR="00363515" w:rsidRPr="00247494" w:rsidRDefault="00E528BD" w:rsidP="00DE1178">
      <w:pPr>
        <w:rPr>
          <w:rFonts w:ascii="Arial" w:hAnsi="Arial" w:cs="Arial"/>
          <w:lang w:val="en-MY"/>
        </w:rPr>
      </w:pPr>
      <w:r w:rsidRPr="00247494">
        <w:rPr>
          <w:rFonts w:ascii="Arial" w:hAnsi="Arial" w:cs="Arial"/>
          <w:lang w:val="en-MY" w:bidi="th-TH"/>
        </w:rPr>
        <w:t>Notis ini me</w:t>
      </w:r>
      <w:r w:rsidR="00851906" w:rsidRPr="00247494">
        <w:rPr>
          <w:rFonts w:ascii="Arial" w:hAnsi="Arial" w:cs="Arial"/>
          <w:lang w:val="en-MY" w:bidi="th-TH"/>
        </w:rPr>
        <w:t xml:space="preserve">maklumkan anda </w:t>
      </w:r>
      <w:r w:rsidR="00B412C4" w:rsidRPr="00247494">
        <w:rPr>
          <w:rFonts w:ascii="Arial" w:hAnsi="Arial" w:cs="Arial"/>
          <w:lang w:val="en-MY" w:bidi="th-TH"/>
        </w:rPr>
        <w:t>mengenai</w:t>
      </w:r>
      <w:r w:rsidR="00851906" w:rsidRPr="00247494">
        <w:rPr>
          <w:rFonts w:ascii="Arial" w:hAnsi="Arial" w:cs="Arial"/>
          <w:lang w:val="en-MY" w:bidi="th-TH"/>
        </w:rPr>
        <w:t>:</w:t>
      </w:r>
    </w:p>
    <w:p w14:paraId="51F9A522" w14:textId="1A081599" w:rsidR="00363515" w:rsidRPr="00247494" w:rsidRDefault="00851906" w:rsidP="00DE1178">
      <w:pPr>
        <w:pStyle w:val="ListParagraph"/>
        <w:numPr>
          <w:ilvl w:val="0"/>
          <w:numId w:val="17"/>
        </w:numPr>
        <w:rPr>
          <w:rFonts w:ascii="Arial" w:hAnsi="Arial" w:cs="Arial"/>
        </w:rPr>
      </w:pPr>
      <w:proofErr w:type="spellStart"/>
      <w:r w:rsidRPr="00247494">
        <w:rPr>
          <w:rFonts w:ascii="Arial" w:hAnsi="Arial" w:cs="Arial"/>
        </w:rPr>
        <w:t>Identiti</w:t>
      </w:r>
      <w:proofErr w:type="spellEnd"/>
      <w:r w:rsidRPr="00247494">
        <w:rPr>
          <w:rFonts w:ascii="Arial" w:hAnsi="Arial" w:cs="Arial"/>
        </w:rPr>
        <w:t xml:space="preserve"> kami;</w:t>
      </w:r>
    </w:p>
    <w:p w14:paraId="7140E43D" w14:textId="4331559D" w:rsidR="00363515" w:rsidRPr="00247494" w:rsidRDefault="00851906" w:rsidP="00DE1178">
      <w:pPr>
        <w:pStyle w:val="ListParagraph"/>
        <w:numPr>
          <w:ilvl w:val="0"/>
          <w:numId w:val="17"/>
        </w:numPr>
        <w:rPr>
          <w:rFonts w:ascii="Arial" w:hAnsi="Arial" w:cs="Arial"/>
        </w:rPr>
      </w:pPr>
      <w:proofErr w:type="spellStart"/>
      <w:r w:rsidRPr="00247494">
        <w:rPr>
          <w:rFonts w:ascii="Arial" w:hAnsi="Arial" w:cs="Arial"/>
        </w:rPr>
        <w:t>Jenis</w:t>
      </w:r>
      <w:proofErr w:type="spellEnd"/>
      <w:r w:rsidRPr="00247494">
        <w:rPr>
          <w:rFonts w:ascii="Arial" w:hAnsi="Arial" w:cs="Arial"/>
        </w:rPr>
        <w:t xml:space="preserve"> </w:t>
      </w:r>
      <w:proofErr w:type="spellStart"/>
      <w:r w:rsidRPr="00247494">
        <w:rPr>
          <w:rFonts w:ascii="Arial" w:hAnsi="Arial" w:cs="Arial"/>
        </w:rPr>
        <w:t>maklumat</w:t>
      </w:r>
      <w:proofErr w:type="spellEnd"/>
      <w:r w:rsidRPr="00247494">
        <w:rPr>
          <w:rFonts w:ascii="Arial" w:hAnsi="Arial" w:cs="Arial"/>
        </w:rPr>
        <w:t xml:space="preserve"> yang kami </w:t>
      </w:r>
      <w:proofErr w:type="spellStart"/>
      <w:r w:rsidRPr="00247494">
        <w:rPr>
          <w:rFonts w:ascii="Arial" w:hAnsi="Arial" w:cs="Arial"/>
        </w:rPr>
        <w:t>kumpul</w:t>
      </w:r>
      <w:proofErr w:type="spellEnd"/>
      <w:r w:rsidRPr="00247494">
        <w:rPr>
          <w:rFonts w:ascii="Arial" w:hAnsi="Arial" w:cs="Arial"/>
        </w:rPr>
        <w:t xml:space="preserve"> dan </w:t>
      </w:r>
      <w:proofErr w:type="spellStart"/>
      <w:r w:rsidRPr="00247494">
        <w:rPr>
          <w:rFonts w:ascii="Arial" w:hAnsi="Arial" w:cs="Arial"/>
        </w:rPr>
        <w:t>sebab-sebabnya</w:t>
      </w:r>
      <w:proofErr w:type="spellEnd"/>
      <w:r w:rsidRPr="00247494">
        <w:rPr>
          <w:rFonts w:ascii="Arial" w:hAnsi="Arial" w:cs="Arial"/>
        </w:rPr>
        <w:t>;</w:t>
      </w:r>
    </w:p>
    <w:p w14:paraId="6180DEA9" w14:textId="7741731C" w:rsidR="00363515" w:rsidRPr="00247494" w:rsidRDefault="00172807" w:rsidP="00DE1178">
      <w:pPr>
        <w:pStyle w:val="ListParagraph"/>
        <w:numPr>
          <w:ilvl w:val="0"/>
          <w:numId w:val="17"/>
        </w:numPr>
        <w:rPr>
          <w:rFonts w:ascii="Arial" w:hAnsi="Arial" w:cs="Arial"/>
        </w:rPr>
      </w:pPr>
      <w:r w:rsidRPr="00247494">
        <w:rPr>
          <w:rFonts w:ascii="Arial" w:hAnsi="Arial" w:cs="Arial"/>
        </w:rPr>
        <w:t xml:space="preserve">Dari mana kami </w:t>
      </w:r>
      <w:proofErr w:type="spellStart"/>
      <w:r w:rsidRPr="00247494">
        <w:rPr>
          <w:rFonts w:ascii="Arial" w:hAnsi="Arial" w:cs="Arial"/>
        </w:rPr>
        <w:t>mendapat</w:t>
      </w:r>
      <w:proofErr w:type="spellEnd"/>
      <w:r w:rsidRPr="00247494">
        <w:rPr>
          <w:rFonts w:ascii="Arial" w:hAnsi="Arial" w:cs="Arial"/>
        </w:rPr>
        <w:t xml:space="preserve"> maklumat </w:t>
      </w:r>
      <w:proofErr w:type="spellStart"/>
      <w:r w:rsidRPr="00247494">
        <w:rPr>
          <w:rFonts w:ascii="Arial" w:hAnsi="Arial" w:cs="Arial"/>
        </w:rPr>
        <w:t>anda</w:t>
      </w:r>
      <w:proofErr w:type="spellEnd"/>
      <w:r w:rsidRPr="00247494">
        <w:rPr>
          <w:rFonts w:ascii="Arial" w:hAnsi="Arial" w:cs="Arial"/>
        </w:rPr>
        <w:t xml:space="preserve"> dan </w:t>
      </w:r>
      <w:proofErr w:type="spellStart"/>
      <w:r w:rsidR="00AD6253" w:rsidRPr="00247494">
        <w:rPr>
          <w:rFonts w:ascii="Arial" w:hAnsi="Arial" w:cs="Arial"/>
        </w:rPr>
        <w:t>dengan</w:t>
      </w:r>
      <w:proofErr w:type="spellEnd"/>
      <w:r w:rsidR="00AD6253" w:rsidRPr="00247494">
        <w:rPr>
          <w:rFonts w:ascii="Arial" w:hAnsi="Arial" w:cs="Arial"/>
        </w:rPr>
        <w:t xml:space="preserve"> </w:t>
      </w:r>
      <w:proofErr w:type="spellStart"/>
      <w:r w:rsidR="00A42C57" w:rsidRPr="00247494">
        <w:rPr>
          <w:rFonts w:ascii="Arial" w:hAnsi="Arial" w:cs="Arial"/>
        </w:rPr>
        <w:t>siapa</w:t>
      </w:r>
      <w:proofErr w:type="spellEnd"/>
      <w:r w:rsidR="00A42C57" w:rsidRPr="00247494">
        <w:rPr>
          <w:rFonts w:ascii="Arial" w:hAnsi="Arial" w:cs="Arial"/>
        </w:rPr>
        <w:t xml:space="preserve"> </w:t>
      </w:r>
      <w:proofErr w:type="spellStart"/>
      <w:r w:rsidRPr="00247494">
        <w:rPr>
          <w:rFonts w:ascii="Arial" w:hAnsi="Arial" w:cs="Arial"/>
        </w:rPr>
        <w:t>pihak-pihak</w:t>
      </w:r>
      <w:proofErr w:type="spellEnd"/>
      <w:r w:rsidRPr="00247494">
        <w:rPr>
          <w:rFonts w:ascii="Arial" w:hAnsi="Arial" w:cs="Arial"/>
        </w:rPr>
        <w:t xml:space="preserve"> </w:t>
      </w:r>
      <w:proofErr w:type="spellStart"/>
      <w:r w:rsidRPr="00247494">
        <w:rPr>
          <w:rFonts w:ascii="Arial" w:hAnsi="Arial" w:cs="Arial"/>
        </w:rPr>
        <w:t>maklumat</w:t>
      </w:r>
      <w:proofErr w:type="spellEnd"/>
      <w:r w:rsidRPr="00247494">
        <w:rPr>
          <w:rFonts w:ascii="Arial" w:hAnsi="Arial" w:cs="Arial"/>
        </w:rPr>
        <w:t xml:space="preserve"> </w:t>
      </w:r>
      <w:proofErr w:type="spellStart"/>
      <w:r w:rsidRPr="00247494">
        <w:rPr>
          <w:rFonts w:ascii="Arial" w:hAnsi="Arial" w:cs="Arial"/>
        </w:rPr>
        <w:t>ini</w:t>
      </w:r>
      <w:proofErr w:type="spellEnd"/>
      <w:r w:rsidR="00A42C57" w:rsidRPr="00247494">
        <w:rPr>
          <w:rFonts w:ascii="Arial" w:hAnsi="Arial" w:cs="Arial"/>
        </w:rPr>
        <w:t xml:space="preserve"> </w:t>
      </w:r>
      <w:r w:rsidRPr="00247494">
        <w:rPr>
          <w:rFonts w:ascii="Arial" w:hAnsi="Arial" w:cs="Arial"/>
        </w:rPr>
        <w:t>dikongsi bersama;</w:t>
      </w:r>
    </w:p>
    <w:p w14:paraId="27EAE5D1" w14:textId="24EA02D1" w:rsidR="00363515" w:rsidRPr="00247494" w:rsidRDefault="00C819E2" w:rsidP="00DE1178">
      <w:pPr>
        <w:pStyle w:val="ListParagraph"/>
        <w:numPr>
          <w:ilvl w:val="0"/>
          <w:numId w:val="17"/>
        </w:numPr>
        <w:rPr>
          <w:rFonts w:ascii="Arial" w:hAnsi="Arial" w:cs="Arial"/>
        </w:rPr>
      </w:pPr>
      <w:proofErr w:type="spellStart"/>
      <w:r w:rsidRPr="00247494">
        <w:rPr>
          <w:rFonts w:ascii="Arial" w:hAnsi="Arial" w:cs="Arial"/>
        </w:rPr>
        <w:t>Perkara-perkara</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boleh</w:t>
      </w:r>
      <w:proofErr w:type="spellEnd"/>
      <w:r w:rsidRPr="00247494">
        <w:rPr>
          <w:rFonts w:ascii="Arial" w:hAnsi="Arial" w:cs="Arial"/>
        </w:rPr>
        <w:t xml:space="preserve"> </w:t>
      </w:r>
      <w:proofErr w:type="spellStart"/>
      <w:r w:rsidRPr="00247494">
        <w:rPr>
          <w:rFonts w:ascii="Arial" w:hAnsi="Arial" w:cs="Arial"/>
        </w:rPr>
        <w:t>minta</w:t>
      </w:r>
      <w:proofErr w:type="spellEnd"/>
      <w:r w:rsidRPr="00247494">
        <w:rPr>
          <w:rFonts w:ascii="Arial" w:hAnsi="Arial" w:cs="Arial"/>
        </w:rPr>
        <w:t xml:space="preserve"> kami </w:t>
      </w:r>
      <w:proofErr w:type="spellStart"/>
      <w:r w:rsidRPr="00247494">
        <w:rPr>
          <w:rFonts w:ascii="Arial" w:hAnsi="Arial" w:cs="Arial"/>
        </w:rPr>
        <w:t>lakukan</w:t>
      </w:r>
      <w:proofErr w:type="spellEnd"/>
      <w:r w:rsidRPr="00247494">
        <w:rPr>
          <w:rFonts w:ascii="Arial" w:hAnsi="Arial" w:cs="Arial"/>
        </w:rPr>
        <w:t>; dan</w:t>
      </w:r>
    </w:p>
    <w:p w14:paraId="797F5665" w14:textId="407AD954" w:rsidR="00363515" w:rsidRPr="00247494" w:rsidRDefault="00C819E2" w:rsidP="00DE1178">
      <w:pPr>
        <w:pStyle w:val="ListParagraph"/>
        <w:numPr>
          <w:ilvl w:val="0"/>
          <w:numId w:val="17"/>
        </w:numPr>
        <w:rPr>
          <w:rFonts w:ascii="Arial" w:hAnsi="Arial" w:cs="Arial"/>
        </w:rPr>
      </w:pPr>
      <w:r w:rsidRPr="00247494">
        <w:rPr>
          <w:rFonts w:ascii="Arial" w:hAnsi="Arial" w:cs="Arial"/>
          <w:lang w:val="en-MY" w:bidi="th-TH"/>
        </w:rPr>
        <w:t xml:space="preserve">Cara </w:t>
      </w:r>
      <w:proofErr w:type="spellStart"/>
      <w:r w:rsidRPr="00247494">
        <w:rPr>
          <w:rFonts w:ascii="Arial" w:hAnsi="Arial" w:cs="Arial"/>
          <w:lang w:val="en-MY" w:bidi="th-TH"/>
        </w:rPr>
        <w:t>anda</w:t>
      </w:r>
      <w:proofErr w:type="spellEnd"/>
      <w:r w:rsidRPr="00247494">
        <w:rPr>
          <w:rFonts w:ascii="Arial" w:hAnsi="Arial" w:cs="Arial"/>
          <w:lang w:val="en-MY" w:bidi="th-TH"/>
        </w:rPr>
        <w:t xml:space="preserve"> </w:t>
      </w:r>
      <w:proofErr w:type="spellStart"/>
      <w:r w:rsidRPr="00247494">
        <w:rPr>
          <w:rFonts w:ascii="Arial" w:hAnsi="Arial" w:cs="Arial"/>
          <w:lang w:val="en-MY" w:bidi="th-TH"/>
        </w:rPr>
        <w:t>untuk</w:t>
      </w:r>
      <w:proofErr w:type="spellEnd"/>
      <w:r w:rsidRPr="00247494">
        <w:rPr>
          <w:rFonts w:ascii="Arial" w:hAnsi="Arial" w:cs="Arial"/>
          <w:lang w:val="en-MY" w:bidi="th-TH"/>
        </w:rPr>
        <w:t xml:space="preserve"> </w:t>
      </w:r>
      <w:proofErr w:type="spellStart"/>
      <w:r w:rsidRPr="00247494">
        <w:rPr>
          <w:rFonts w:ascii="Arial" w:hAnsi="Arial" w:cs="Arial"/>
          <w:lang w:val="en-MY" w:bidi="th-TH"/>
        </w:rPr>
        <w:t>hubungi</w:t>
      </w:r>
      <w:proofErr w:type="spellEnd"/>
      <w:r w:rsidRPr="00247494">
        <w:rPr>
          <w:rFonts w:ascii="Arial" w:hAnsi="Arial" w:cs="Arial"/>
          <w:lang w:val="en-MY" w:bidi="th-TH"/>
        </w:rPr>
        <w:t xml:space="preserve"> kami jika perlu.</w:t>
      </w:r>
    </w:p>
    <w:p w14:paraId="252247DF" w14:textId="77777777" w:rsidR="004E5AFE" w:rsidRPr="00247494" w:rsidRDefault="004E5AFE" w:rsidP="00DE1178">
      <w:pPr>
        <w:rPr>
          <w:rFonts w:ascii="Arial" w:hAnsi="Arial" w:cs="Arial"/>
          <w:shd w:val="clear" w:color="auto" w:fill="F8F8F8"/>
        </w:rPr>
      </w:pPr>
    </w:p>
    <w:p w14:paraId="435B6A10" w14:textId="7DA3C884" w:rsidR="00F20490" w:rsidRPr="00247494" w:rsidRDefault="00C819E2" w:rsidP="00DE1178">
      <w:pPr>
        <w:rPr>
          <w:rFonts w:ascii="Arial" w:hAnsi="Arial" w:cs="Arial"/>
          <w:shd w:val="clear" w:color="auto" w:fill="F8F8F8"/>
        </w:rPr>
      </w:pPr>
      <w:r w:rsidRPr="00247494">
        <w:rPr>
          <w:rFonts w:ascii="Arial" w:hAnsi="Arial" w:cs="Arial"/>
          <w:shd w:val="clear" w:color="auto" w:fill="F8F8F8"/>
        </w:rPr>
        <w:t xml:space="preserve">Dari </w:t>
      </w:r>
      <w:proofErr w:type="spellStart"/>
      <w:r w:rsidR="00AD6253" w:rsidRPr="00247494">
        <w:rPr>
          <w:rFonts w:ascii="Arial" w:hAnsi="Arial" w:cs="Arial"/>
          <w:shd w:val="clear" w:color="auto" w:fill="F8F8F8"/>
        </w:rPr>
        <w:t>se</w:t>
      </w:r>
      <w:r w:rsidRPr="00247494">
        <w:rPr>
          <w:rFonts w:ascii="Arial" w:hAnsi="Arial" w:cs="Arial"/>
          <w:shd w:val="clear" w:color="auto" w:fill="F8F8F8"/>
        </w:rPr>
        <w:t>masa</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ke</w:t>
      </w:r>
      <w:proofErr w:type="spellEnd"/>
      <w:r w:rsidRPr="00247494">
        <w:rPr>
          <w:rFonts w:ascii="Arial" w:hAnsi="Arial" w:cs="Arial"/>
          <w:shd w:val="clear" w:color="auto" w:fill="F8F8F8"/>
        </w:rPr>
        <w:t xml:space="preserve"> </w:t>
      </w:r>
      <w:proofErr w:type="spellStart"/>
      <w:r w:rsidR="00AD6253" w:rsidRPr="00247494">
        <w:rPr>
          <w:rFonts w:ascii="Arial" w:hAnsi="Arial" w:cs="Arial"/>
          <w:shd w:val="clear" w:color="auto" w:fill="F8F8F8"/>
        </w:rPr>
        <w:t>se</w:t>
      </w:r>
      <w:r w:rsidRPr="00247494">
        <w:rPr>
          <w:rFonts w:ascii="Arial" w:hAnsi="Arial" w:cs="Arial"/>
          <w:shd w:val="clear" w:color="auto" w:fill="F8F8F8"/>
        </w:rPr>
        <w:t>masa</w:t>
      </w:r>
      <w:proofErr w:type="spellEnd"/>
      <w:r w:rsidRPr="00247494">
        <w:rPr>
          <w:rFonts w:ascii="Arial" w:hAnsi="Arial" w:cs="Arial"/>
          <w:shd w:val="clear" w:color="auto" w:fill="F8F8F8"/>
        </w:rPr>
        <w:t xml:space="preserve">, kami </w:t>
      </w:r>
      <w:proofErr w:type="spellStart"/>
      <w:r w:rsidR="00A42C57" w:rsidRPr="00247494">
        <w:rPr>
          <w:rFonts w:ascii="Arial" w:hAnsi="Arial" w:cs="Arial"/>
          <w:shd w:val="clear" w:color="auto" w:fill="F8F8F8"/>
        </w:rPr>
        <w:t>boleh</w:t>
      </w:r>
      <w:proofErr w:type="spellEnd"/>
      <w:r w:rsidR="00A42C57" w:rsidRPr="00247494">
        <w:rPr>
          <w:rFonts w:ascii="Arial" w:hAnsi="Arial" w:cs="Arial"/>
          <w:shd w:val="clear" w:color="auto" w:fill="F8F8F8"/>
        </w:rPr>
        <w:t xml:space="preserve"> </w:t>
      </w:r>
      <w:proofErr w:type="spellStart"/>
      <w:r w:rsidR="00AD6253" w:rsidRPr="00247494">
        <w:rPr>
          <w:rFonts w:ascii="Arial" w:hAnsi="Arial" w:cs="Arial"/>
          <w:shd w:val="clear" w:color="auto" w:fill="F8F8F8"/>
        </w:rPr>
        <w:t>mewujudkan</w:t>
      </w:r>
      <w:proofErr w:type="spellEnd"/>
      <w:r w:rsidR="00AD6253" w:rsidRPr="00247494">
        <w:rPr>
          <w:rFonts w:ascii="Arial" w:hAnsi="Arial" w:cs="Arial"/>
          <w:shd w:val="clear" w:color="auto" w:fill="F8F8F8"/>
        </w:rPr>
        <w:t xml:space="preserve"> </w:t>
      </w:r>
      <w:proofErr w:type="spellStart"/>
      <w:r w:rsidR="00B579CB" w:rsidRPr="00247494">
        <w:rPr>
          <w:rFonts w:ascii="Arial" w:hAnsi="Arial" w:cs="Arial"/>
          <w:shd w:val="clear" w:color="auto" w:fill="F8F8F8"/>
        </w:rPr>
        <w:t>perkhidmatan</w:t>
      </w:r>
      <w:proofErr w:type="spellEnd"/>
      <w:r w:rsidR="00B579CB" w:rsidRPr="00247494">
        <w:rPr>
          <w:rFonts w:ascii="Arial" w:hAnsi="Arial" w:cs="Arial"/>
          <w:shd w:val="clear" w:color="auto" w:fill="F8F8F8"/>
        </w:rPr>
        <w:t xml:space="preserve"> </w:t>
      </w:r>
      <w:proofErr w:type="spellStart"/>
      <w:r w:rsidR="000E46F5" w:rsidRPr="00247494">
        <w:rPr>
          <w:rFonts w:ascii="Arial" w:hAnsi="Arial" w:cs="Arial"/>
          <w:shd w:val="clear" w:color="auto" w:fill="F8F8F8"/>
        </w:rPr>
        <w:t>baharu</w:t>
      </w:r>
      <w:proofErr w:type="spellEnd"/>
      <w:r w:rsidR="00B579CB" w:rsidRPr="00247494">
        <w:rPr>
          <w:rFonts w:ascii="Arial" w:hAnsi="Arial" w:cs="Arial"/>
          <w:shd w:val="clear" w:color="auto" w:fill="F8F8F8"/>
        </w:rPr>
        <w:t xml:space="preserve"> atau menawarkan perkhidmatan tambahan. </w:t>
      </w:r>
      <w:proofErr w:type="spellStart"/>
      <w:r w:rsidR="00B579CB" w:rsidRPr="00247494">
        <w:rPr>
          <w:rFonts w:ascii="Arial" w:hAnsi="Arial" w:cs="Arial"/>
          <w:shd w:val="clear" w:color="auto" w:fill="F8F8F8"/>
        </w:rPr>
        <w:t>Jika</w:t>
      </w:r>
      <w:proofErr w:type="spellEnd"/>
      <w:r w:rsidR="00B579CB" w:rsidRPr="00247494">
        <w:rPr>
          <w:rFonts w:ascii="Arial" w:hAnsi="Arial" w:cs="Arial"/>
          <w:shd w:val="clear" w:color="auto" w:fill="F8F8F8"/>
        </w:rPr>
        <w:t xml:space="preserve"> </w:t>
      </w:r>
      <w:proofErr w:type="spellStart"/>
      <w:r w:rsidR="00B579CB" w:rsidRPr="00247494">
        <w:rPr>
          <w:rFonts w:ascii="Arial" w:hAnsi="Arial" w:cs="Arial"/>
          <w:shd w:val="clear" w:color="auto" w:fill="F8F8F8"/>
        </w:rPr>
        <w:t>pengenalan</w:t>
      </w:r>
      <w:proofErr w:type="spellEnd"/>
      <w:r w:rsidR="00B579CB" w:rsidRPr="00247494">
        <w:rPr>
          <w:rFonts w:ascii="Arial" w:hAnsi="Arial" w:cs="Arial"/>
          <w:shd w:val="clear" w:color="auto" w:fill="F8F8F8"/>
        </w:rPr>
        <w:t xml:space="preserve"> </w:t>
      </w:r>
      <w:proofErr w:type="spellStart"/>
      <w:r w:rsidR="00B579CB" w:rsidRPr="00247494">
        <w:rPr>
          <w:rFonts w:ascii="Arial" w:hAnsi="Arial" w:cs="Arial"/>
          <w:shd w:val="clear" w:color="auto" w:fill="F8F8F8"/>
        </w:rPr>
        <w:t>perkhidmatan-perkhidmatan</w:t>
      </w:r>
      <w:proofErr w:type="spellEnd"/>
      <w:r w:rsidR="00B579CB" w:rsidRPr="00247494">
        <w:rPr>
          <w:rFonts w:ascii="Arial" w:hAnsi="Arial" w:cs="Arial"/>
          <w:shd w:val="clear" w:color="auto" w:fill="F8F8F8"/>
        </w:rPr>
        <w:t xml:space="preserve"> </w:t>
      </w:r>
      <w:proofErr w:type="spellStart"/>
      <w:r w:rsidR="000E46F5" w:rsidRPr="00247494">
        <w:rPr>
          <w:rFonts w:ascii="Arial" w:hAnsi="Arial" w:cs="Arial"/>
          <w:shd w:val="clear" w:color="auto" w:fill="F8F8F8"/>
        </w:rPr>
        <w:t>baharu</w:t>
      </w:r>
      <w:proofErr w:type="spellEnd"/>
      <w:r w:rsidR="00D105B9" w:rsidRPr="00247494">
        <w:rPr>
          <w:rFonts w:ascii="Arial" w:hAnsi="Arial" w:cs="Arial"/>
          <w:shd w:val="clear" w:color="auto" w:fill="F8F8F8"/>
        </w:rPr>
        <w:t xml:space="preserve"> atau tambahan ini menyebabkan berlaku </w:t>
      </w:r>
      <w:proofErr w:type="spellStart"/>
      <w:r w:rsidR="00D105B9" w:rsidRPr="00247494">
        <w:rPr>
          <w:rFonts w:ascii="Arial" w:hAnsi="Arial" w:cs="Arial"/>
          <w:shd w:val="clear" w:color="auto" w:fill="F8F8F8"/>
        </w:rPr>
        <w:t>sebarang</w:t>
      </w:r>
      <w:proofErr w:type="spellEnd"/>
      <w:r w:rsidR="00D105B9" w:rsidRPr="00247494">
        <w:rPr>
          <w:rFonts w:ascii="Arial" w:hAnsi="Arial" w:cs="Arial"/>
          <w:shd w:val="clear" w:color="auto" w:fill="F8F8F8"/>
        </w:rPr>
        <w:t xml:space="preserve"> </w:t>
      </w:r>
      <w:proofErr w:type="spellStart"/>
      <w:r w:rsidR="00D105B9" w:rsidRPr="00247494">
        <w:rPr>
          <w:rFonts w:ascii="Arial" w:hAnsi="Arial" w:cs="Arial"/>
          <w:shd w:val="clear" w:color="auto" w:fill="F8F8F8"/>
        </w:rPr>
        <w:t>perubahan</w:t>
      </w:r>
      <w:proofErr w:type="spellEnd"/>
      <w:r w:rsidR="00D105B9" w:rsidRPr="00247494">
        <w:rPr>
          <w:rFonts w:ascii="Arial" w:hAnsi="Arial" w:cs="Arial"/>
          <w:shd w:val="clear" w:color="auto" w:fill="F8F8F8"/>
        </w:rPr>
        <w:t xml:space="preserve"> material </w:t>
      </w:r>
      <w:proofErr w:type="spellStart"/>
      <w:r w:rsidR="00A42C57" w:rsidRPr="00247494">
        <w:rPr>
          <w:rFonts w:ascii="Arial" w:hAnsi="Arial" w:cs="Arial"/>
          <w:shd w:val="clear" w:color="auto" w:fill="F8F8F8"/>
        </w:rPr>
        <w:t>berkaitan</w:t>
      </w:r>
      <w:proofErr w:type="spellEnd"/>
      <w:r w:rsidR="00A42C57" w:rsidRPr="00247494">
        <w:rPr>
          <w:rFonts w:ascii="Arial" w:hAnsi="Arial" w:cs="Arial"/>
          <w:shd w:val="clear" w:color="auto" w:fill="F8F8F8"/>
        </w:rPr>
        <w:t xml:space="preserve"> </w:t>
      </w:r>
      <w:proofErr w:type="spellStart"/>
      <w:r w:rsidR="00A42C57" w:rsidRPr="00247494">
        <w:rPr>
          <w:rFonts w:ascii="Arial" w:hAnsi="Arial" w:cs="Arial"/>
          <w:shd w:val="clear" w:color="auto" w:fill="F8F8F8"/>
        </w:rPr>
        <w:t>dengan</w:t>
      </w:r>
      <w:proofErr w:type="spellEnd"/>
      <w:r w:rsidR="00A42C57" w:rsidRPr="00247494">
        <w:rPr>
          <w:rFonts w:ascii="Arial" w:hAnsi="Arial" w:cs="Arial"/>
          <w:shd w:val="clear" w:color="auto" w:fill="F8F8F8"/>
        </w:rPr>
        <w:t xml:space="preserve"> </w:t>
      </w:r>
      <w:proofErr w:type="spellStart"/>
      <w:r w:rsidR="00D105B9" w:rsidRPr="00247494">
        <w:rPr>
          <w:rFonts w:ascii="Arial" w:hAnsi="Arial" w:cs="Arial"/>
          <w:shd w:val="clear" w:color="auto" w:fill="F8F8F8"/>
        </w:rPr>
        <w:t>cara</w:t>
      </w:r>
      <w:proofErr w:type="spellEnd"/>
      <w:r w:rsidR="00D105B9" w:rsidRPr="00247494">
        <w:rPr>
          <w:rFonts w:ascii="Arial" w:hAnsi="Arial" w:cs="Arial"/>
          <w:shd w:val="clear" w:color="auto" w:fill="F8F8F8"/>
        </w:rPr>
        <w:t xml:space="preserve"> kami mengumpul atau memproses data peribadi anda, kami akan menyediakan lebih banyak maklumat atau terma tambahan atau polisi kepada anda. </w:t>
      </w:r>
      <w:r w:rsidR="003D7C77" w:rsidRPr="00247494">
        <w:rPr>
          <w:rFonts w:ascii="Arial" w:hAnsi="Arial" w:cs="Arial"/>
          <w:shd w:val="clear" w:color="auto" w:fill="F8F8F8"/>
        </w:rPr>
        <w:t xml:space="preserve">Kecuali dinyatakan sebaliknya, apabila kami memperkenalkan perkhidmatan-perkhidmatan tambahan atau </w:t>
      </w:r>
      <w:r w:rsidR="000E46F5" w:rsidRPr="00247494">
        <w:rPr>
          <w:rFonts w:ascii="Arial" w:hAnsi="Arial" w:cs="Arial"/>
          <w:shd w:val="clear" w:color="auto" w:fill="F8F8F8"/>
        </w:rPr>
        <w:t>baharu</w:t>
      </w:r>
      <w:r w:rsidR="003D7C77" w:rsidRPr="00247494">
        <w:rPr>
          <w:rFonts w:ascii="Arial" w:hAnsi="Arial" w:cs="Arial"/>
          <w:shd w:val="clear" w:color="auto" w:fill="F8F8F8"/>
        </w:rPr>
        <w:t>, perkhidmatan-perkhidmatan tersebut akan tertakluk di bawah Notis ini.</w:t>
      </w:r>
    </w:p>
    <w:p w14:paraId="2500CE3E" w14:textId="77777777" w:rsidR="00F20490" w:rsidRPr="00247494" w:rsidRDefault="00F20490" w:rsidP="00DE1178">
      <w:pPr>
        <w:rPr>
          <w:rFonts w:ascii="Arial" w:hAnsi="Arial" w:cs="Arial"/>
          <w:shd w:val="clear" w:color="auto" w:fill="F8F8F8"/>
        </w:rPr>
      </w:pPr>
    </w:p>
    <w:p w14:paraId="2AF4DF9D" w14:textId="6AFFC323" w:rsidR="004E5AFE" w:rsidRPr="00247494" w:rsidRDefault="00A04393" w:rsidP="00DE1178">
      <w:pPr>
        <w:rPr>
          <w:rFonts w:ascii="Arial" w:hAnsi="Arial" w:cs="Arial"/>
          <w:cs/>
          <w:lang w:bidi="th-TH"/>
        </w:rPr>
      </w:pPr>
      <w:proofErr w:type="spellStart"/>
      <w:r w:rsidRPr="00247494">
        <w:rPr>
          <w:rFonts w:ascii="Arial" w:hAnsi="Arial" w:cs="Arial"/>
          <w:shd w:val="clear" w:color="auto" w:fill="F8F8F8"/>
        </w:rPr>
        <w:t>Terma-terma</w:t>
      </w:r>
      <w:proofErr w:type="spellEnd"/>
      <w:r w:rsidRPr="00247494">
        <w:rPr>
          <w:rFonts w:ascii="Arial" w:hAnsi="Arial" w:cs="Arial"/>
          <w:shd w:val="clear" w:color="auto" w:fill="F8F8F8"/>
        </w:rPr>
        <w:t xml:space="preserve"> yang </w:t>
      </w:r>
      <w:proofErr w:type="spellStart"/>
      <w:r w:rsidRPr="00247494">
        <w:rPr>
          <w:rFonts w:ascii="Arial" w:hAnsi="Arial" w:cs="Arial"/>
          <w:shd w:val="clear" w:color="auto" w:fill="F8F8F8"/>
        </w:rPr>
        <w:t>mentadbir</w:t>
      </w:r>
      <w:proofErr w:type="spellEnd"/>
      <w:r w:rsidRPr="00247494">
        <w:rPr>
          <w:rFonts w:ascii="Arial" w:hAnsi="Arial" w:cs="Arial"/>
          <w:shd w:val="clear" w:color="auto" w:fill="F8F8F8"/>
        </w:rPr>
        <w:t xml:space="preserve"> urus </w:t>
      </w:r>
      <w:proofErr w:type="spellStart"/>
      <w:r w:rsidRPr="00247494">
        <w:rPr>
          <w:rFonts w:ascii="Arial" w:hAnsi="Arial" w:cs="Arial"/>
          <w:shd w:val="clear" w:color="auto" w:fill="F8F8F8"/>
        </w:rPr>
        <w:t>penggunaan</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anda</w:t>
      </w:r>
      <w:proofErr w:type="spellEnd"/>
      <w:r w:rsidRPr="00247494">
        <w:rPr>
          <w:rFonts w:ascii="Arial" w:hAnsi="Arial" w:cs="Arial"/>
          <w:shd w:val="clear" w:color="auto" w:fill="F8F8F8"/>
        </w:rPr>
        <w:t xml:space="preserve"> di Aplikasi Pulse dinyatakan dalam Terma dan Syarat Aplikasi Pulse kami.</w:t>
      </w:r>
    </w:p>
    <w:p w14:paraId="41351DED" w14:textId="739E85CF" w:rsidR="00F90B87" w:rsidRPr="00247494" w:rsidRDefault="00F90B87" w:rsidP="00DE1178">
      <w:pPr>
        <w:pStyle w:val="Heading1"/>
        <w:rPr>
          <w:rFonts w:ascii="Arial" w:hAnsi="Arial" w:cs="Arial"/>
          <w:color w:val="4472C4" w:themeColor="accent1"/>
        </w:rPr>
      </w:pPr>
      <w:proofErr w:type="spellStart"/>
      <w:r w:rsidRPr="00247494">
        <w:rPr>
          <w:rFonts w:ascii="Arial" w:hAnsi="Arial" w:cs="Arial"/>
          <w:color w:val="4472C4" w:themeColor="accent1"/>
        </w:rPr>
        <w:t>Identiti</w:t>
      </w:r>
      <w:proofErr w:type="spellEnd"/>
      <w:r w:rsidRPr="00247494">
        <w:rPr>
          <w:rFonts w:ascii="Arial" w:hAnsi="Arial" w:cs="Arial"/>
          <w:color w:val="4472C4" w:themeColor="accent1"/>
        </w:rPr>
        <w:t xml:space="preserve"> kami</w:t>
      </w:r>
    </w:p>
    <w:p w14:paraId="2DC9EF08" w14:textId="77777777" w:rsidR="00461CE1" w:rsidRPr="00247494" w:rsidRDefault="00461CE1" w:rsidP="00DE1178">
      <w:pPr>
        <w:rPr>
          <w:rFonts w:ascii="Arial" w:hAnsi="Arial" w:cs="Arial"/>
        </w:rPr>
      </w:pPr>
    </w:p>
    <w:p w14:paraId="36E3C8E5" w14:textId="0CC78772" w:rsidR="00461CE1" w:rsidRPr="00247494" w:rsidRDefault="00F90B87" w:rsidP="00DE1178">
      <w:pPr>
        <w:rPr>
          <w:rFonts w:ascii="Arial" w:hAnsi="Arial" w:cs="Arial"/>
          <w:u w:val="single"/>
        </w:rPr>
      </w:pPr>
      <w:proofErr w:type="spellStart"/>
      <w:r w:rsidRPr="00247494">
        <w:rPr>
          <w:rFonts w:ascii="Arial" w:hAnsi="Arial" w:cs="Arial"/>
          <w:u w:val="single"/>
        </w:rPr>
        <w:t>Pengawal</w:t>
      </w:r>
      <w:proofErr w:type="spellEnd"/>
      <w:r w:rsidRPr="00247494">
        <w:rPr>
          <w:rFonts w:ascii="Arial" w:hAnsi="Arial" w:cs="Arial"/>
          <w:u w:val="single"/>
        </w:rPr>
        <w:t xml:space="preserve"> Data Anda</w:t>
      </w:r>
    </w:p>
    <w:p w14:paraId="738C142F" w14:textId="7146C086" w:rsidR="00F51B98" w:rsidRPr="00247494" w:rsidRDefault="00F90B87" w:rsidP="00DE1178">
      <w:pPr>
        <w:shd w:val="clear" w:color="auto" w:fill="FFFFFF"/>
        <w:spacing w:before="100" w:beforeAutospacing="1" w:after="100" w:afterAutospacing="1"/>
        <w:rPr>
          <w:rFonts w:ascii="Arial" w:hAnsi="Arial" w:cs="Arial"/>
        </w:rPr>
      </w:pPr>
      <w:proofErr w:type="spellStart"/>
      <w:r w:rsidRPr="00247494">
        <w:rPr>
          <w:rFonts w:ascii="Arial" w:hAnsi="Arial" w:cs="Arial"/>
        </w:rPr>
        <w:t>PulseC</w:t>
      </w:r>
      <w:r w:rsidR="00C16B8E" w:rsidRPr="00247494">
        <w:rPr>
          <w:rFonts w:ascii="Arial" w:hAnsi="Arial" w:cs="Arial"/>
        </w:rPr>
        <w:t>o</w:t>
      </w:r>
      <w:proofErr w:type="spellEnd"/>
      <w:r w:rsidRPr="00247494">
        <w:rPr>
          <w:rFonts w:ascii="Arial" w:hAnsi="Arial" w:cs="Arial"/>
        </w:rPr>
        <w:t xml:space="preserve"> dan </w:t>
      </w:r>
      <w:proofErr w:type="spellStart"/>
      <w:r w:rsidR="00C16B8E" w:rsidRPr="00247494">
        <w:rPr>
          <w:rFonts w:ascii="Arial" w:hAnsi="Arial" w:cs="Arial"/>
        </w:rPr>
        <w:t>entiti</w:t>
      </w:r>
      <w:proofErr w:type="spellEnd"/>
      <w:r w:rsidRPr="00247494">
        <w:rPr>
          <w:rFonts w:ascii="Arial" w:hAnsi="Arial" w:cs="Arial"/>
        </w:rPr>
        <w:t xml:space="preserve"> </w:t>
      </w:r>
      <w:proofErr w:type="spellStart"/>
      <w:r w:rsidRPr="00247494">
        <w:rPr>
          <w:rFonts w:ascii="Arial" w:hAnsi="Arial" w:cs="Arial"/>
        </w:rPr>
        <w:t>insurans</w:t>
      </w:r>
      <w:proofErr w:type="spellEnd"/>
      <w:r w:rsidRPr="00247494">
        <w:rPr>
          <w:rFonts w:ascii="Arial" w:hAnsi="Arial" w:cs="Arial"/>
        </w:rPr>
        <w:t xml:space="preserve"> Prudential (“</w:t>
      </w:r>
      <w:proofErr w:type="spellStart"/>
      <w:r w:rsidRPr="00247494">
        <w:rPr>
          <w:rFonts w:ascii="Arial" w:hAnsi="Arial" w:cs="Arial"/>
          <w:b/>
        </w:rPr>
        <w:t>Entiti</w:t>
      </w:r>
      <w:proofErr w:type="spellEnd"/>
      <w:r w:rsidRPr="00247494">
        <w:rPr>
          <w:rFonts w:ascii="Arial" w:hAnsi="Arial" w:cs="Arial"/>
          <w:b/>
        </w:rPr>
        <w:t xml:space="preserve"> </w:t>
      </w:r>
      <w:proofErr w:type="spellStart"/>
      <w:r w:rsidRPr="00247494">
        <w:rPr>
          <w:rFonts w:ascii="Arial" w:hAnsi="Arial" w:cs="Arial"/>
          <w:b/>
        </w:rPr>
        <w:t>Setempat</w:t>
      </w:r>
      <w:proofErr w:type="spellEnd"/>
      <w:r w:rsidRPr="00247494">
        <w:rPr>
          <w:rFonts w:ascii="Arial" w:hAnsi="Arial" w:cs="Arial"/>
          <w:b/>
        </w:rPr>
        <w:t xml:space="preserve"> </w:t>
      </w:r>
      <w:proofErr w:type="spellStart"/>
      <w:r w:rsidRPr="00247494">
        <w:rPr>
          <w:rFonts w:ascii="Arial" w:hAnsi="Arial" w:cs="Arial"/>
          <w:b/>
        </w:rPr>
        <w:t>Pru</w:t>
      </w:r>
      <w:proofErr w:type="spellEnd"/>
      <w:r w:rsidRPr="00247494">
        <w:rPr>
          <w:rFonts w:ascii="Arial" w:hAnsi="Arial" w:cs="Arial"/>
        </w:rPr>
        <w:t xml:space="preserve">”) yang </w:t>
      </w:r>
      <w:proofErr w:type="spellStart"/>
      <w:r w:rsidRPr="00247494">
        <w:rPr>
          <w:rFonts w:ascii="Arial" w:hAnsi="Arial" w:cs="Arial"/>
        </w:rPr>
        <w:t>beroperasi</w:t>
      </w:r>
      <w:proofErr w:type="spellEnd"/>
      <w:r w:rsidRPr="00247494">
        <w:rPr>
          <w:rFonts w:ascii="Arial" w:hAnsi="Arial" w:cs="Arial"/>
        </w:rPr>
        <w:t xml:space="preserve"> di </w:t>
      </w:r>
      <w:r w:rsidR="008F7D28" w:rsidRPr="00247494">
        <w:rPr>
          <w:rFonts w:ascii="Arial" w:hAnsi="Arial" w:cs="Arial"/>
        </w:rPr>
        <w:t>negara</w:t>
      </w:r>
      <w:r w:rsidRPr="00247494">
        <w:rPr>
          <w:rFonts w:ascii="Arial" w:hAnsi="Arial" w:cs="Arial"/>
        </w:rPr>
        <w:t xml:space="preserve"> anda (rujuk Lampiran 2) </w:t>
      </w:r>
      <w:proofErr w:type="spellStart"/>
      <w:r w:rsidRPr="00247494">
        <w:rPr>
          <w:rFonts w:ascii="Arial" w:hAnsi="Arial" w:cs="Arial"/>
        </w:rPr>
        <w:t>ialah</w:t>
      </w:r>
      <w:proofErr w:type="spellEnd"/>
      <w:r w:rsidRPr="00247494">
        <w:rPr>
          <w:rFonts w:ascii="Arial" w:hAnsi="Arial" w:cs="Arial"/>
        </w:rPr>
        <w:t xml:space="preserve"> </w:t>
      </w:r>
      <w:proofErr w:type="spellStart"/>
      <w:r w:rsidRPr="00247494">
        <w:rPr>
          <w:rFonts w:ascii="Arial" w:hAnsi="Arial" w:cs="Arial"/>
        </w:rPr>
        <w:t>pengawal</w:t>
      </w:r>
      <w:proofErr w:type="spellEnd"/>
      <w:r w:rsidRPr="00247494">
        <w:rPr>
          <w:rFonts w:ascii="Arial" w:hAnsi="Arial" w:cs="Arial"/>
        </w:rPr>
        <w:t xml:space="preserve"> </w:t>
      </w:r>
      <w:r w:rsidR="00125852" w:rsidRPr="00247494">
        <w:rPr>
          <w:rFonts w:ascii="Arial" w:hAnsi="Arial" w:cs="Arial"/>
        </w:rPr>
        <w:t xml:space="preserve">data </w:t>
      </w:r>
      <w:proofErr w:type="spellStart"/>
      <w:r w:rsidR="00125852" w:rsidRPr="00247494">
        <w:rPr>
          <w:rFonts w:ascii="Arial" w:hAnsi="Arial" w:cs="Arial"/>
        </w:rPr>
        <w:t>berasingan</w:t>
      </w:r>
      <w:proofErr w:type="spellEnd"/>
      <w:r w:rsidR="00125852" w:rsidRPr="00247494">
        <w:rPr>
          <w:rFonts w:ascii="Arial" w:hAnsi="Arial" w:cs="Arial"/>
        </w:rPr>
        <w:t xml:space="preserve"> (di </w:t>
      </w:r>
      <w:proofErr w:type="spellStart"/>
      <w:r w:rsidR="00125852" w:rsidRPr="00247494">
        <w:rPr>
          <w:rFonts w:ascii="Arial" w:hAnsi="Arial" w:cs="Arial"/>
        </w:rPr>
        <w:t>beberapa</w:t>
      </w:r>
      <w:proofErr w:type="spellEnd"/>
      <w:r w:rsidR="00125852" w:rsidRPr="00247494">
        <w:rPr>
          <w:rFonts w:ascii="Arial" w:hAnsi="Arial" w:cs="Arial"/>
        </w:rPr>
        <w:t xml:space="preserve"> </w:t>
      </w:r>
      <w:r w:rsidR="008F7D28" w:rsidRPr="00247494">
        <w:rPr>
          <w:rFonts w:ascii="Arial" w:hAnsi="Arial" w:cs="Arial"/>
        </w:rPr>
        <w:t>negara</w:t>
      </w:r>
      <w:r w:rsidR="00125852" w:rsidRPr="00247494">
        <w:rPr>
          <w:rFonts w:ascii="Arial" w:hAnsi="Arial" w:cs="Arial"/>
        </w:rPr>
        <w:t>,</w:t>
      </w:r>
      <w:r w:rsidR="00CE3039" w:rsidRPr="00247494">
        <w:rPr>
          <w:rFonts w:ascii="Arial" w:hAnsi="Arial" w:cs="Arial"/>
        </w:rPr>
        <w:t xml:space="preserve"> peranan-peranan ini dikenali sebagai pengguna data atau operator data) bagi data peribadi yang dikumpul atau diperoleh melalui penggunaan Perkhidmatan-Perkhidmatan Pulse oleh </w:t>
      </w:r>
      <w:proofErr w:type="spellStart"/>
      <w:r w:rsidR="00CE3039" w:rsidRPr="00247494">
        <w:rPr>
          <w:rFonts w:ascii="Arial" w:hAnsi="Arial" w:cs="Arial"/>
        </w:rPr>
        <w:t>anda</w:t>
      </w:r>
      <w:proofErr w:type="spellEnd"/>
      <w:r w:rsidR="00872641" w:rsidRPr="00247494">
        <w:rPr>
          <w:rFonts w:ascii="Arial" w:hAnsi="Arial" w:cs="Arial"/>
        </w:rPr>
        <w:t xml:space="preserve">, </w:t>
      </w:r>
      <w:proofErr w:type="spellStart"/>
      <w:r w:rsidR="00872641" w:rsidRPr="00247494">
        <w:rPr>
          <w:rFonts w:ascii="Arial" w:hAnsi="Arial" w:cs="Arial"/>
        </w:rPr>
        <w:t>walaupun</w:t>
      </w:r>
      <w:proofErr w:type="spellEnd"/>
      <w:r w:rsidR="00872641" w:rsidRPr="00247494">
        <w:rPr>
          <w:rFonts w:ascii="Arial" w:hAnsi="Arial" w:cs="Arial"/>
        </w:rPr>
        <w:t xml:space="preserve"> </w:t>
      </w:r>
      <w:proofErr w:type="spellStart"/>
      <w:r w:rsidR="00872641" w:rsidRPr="00247494">
        <w:rPr>
          <w:rFonts w:ascii="Arial" w:hAnsi="Arial" w:cs="Arial"/>
        </w:rPr>
        <w:t>Entiti</w:t>
      </w:r>
      <w:proofErr w:type="spellEnd"/>
      <w:r w:rsidR="00872641" w:rsidRPr="00247494">
        <w:rPr>
          <w:rFonts w:ascii="Arial" w:hAnsi="Arial" w:cs="Arial"/>
        </w:rPr>
        <w:t xml:space="preserve"> </w:t>
      </w:r>
      <w:proofErr w:type="spellStart"/>
      <w:r w:rsidR="00872641" w:rsidRPr="00247494">
        <w:rPr>
          <w:rFonts w:ascii="Arial" w:hAnsi="Arial" w:cs="Arial"/>
        </w:rPr>
        <w:t>Setempat</w:t>
      </w:r>
      <w:proofErr w:type="spellEnd"/>
      <w:r w:rsidR="00872641" w:rsidRPr="00247494">
        <w:rPr>
          <w:rFonts w:ascii="Arial" w:hAnsi="Arial" w:cs="Arial"/>
        </w:rPr>
        <w:t xml:space="preserve"> </w:t>
      </w:r>
      <w:proofErr w:type="spellStart"/>
      <w:r w:rsidR="00872641" w:rsidRPr="00247494">
        <w:rPr>
          <w:rFonts w:ascii="Arial" w:hAnsi="Arial" w:cs="Arial"/>
        </w:rPr>
        <w:t>Pru</w:t>
      </w:r>
      <w:proofErr w:type="spellEnd"/>
      <w:r w:rsidR="00872641" w:rsidRPr="00247494">
        <w:rPr>
          <w:rFonts w:ascii="Arial" w:hAnsi="Arial" w:cs="Arial"/>
        </w:rPr>
        <w:t xml:space="preserve"> </w:t>
      </w:r>
      <w:proofErr w:type="spellStart"/>
      <w:r w:rsidR="00872641" w:rsidRPr="00247494">
        <w:rPr>
          <w:rFonts w:ascii="Arial" w:hAnsi="Arial" w:cs="Arial"/>
        </w:rPr>
        <w:t>hanya</w:t>
      </w:r>
      <w:proofErr w:type="spellEnd"/>
      <w:r w:rsidR="00872641" w:rsidRPr="00247494">
        <w:rPr>
          <w:rFonts w:ascii="Arial" w:hAnsi="Arial" w:cs="Arial"/>
        </w:rPr>
        <w:t xml:space="preserve"> </w:t>
      </w:r>
      <w:proofErr w:type="spellStart"/>
      <w:r w:rsidR="00872641" w:rsidRPr="00247494">
        <w:rPr>
          <w:rFonts w:ascii="Arial" w:hAnsi="Arial" w:cs="Arial"/>
        </w:rPr>
        <w:t>memproses</w:t>
      </w:r>
      <w:proofErr w:type="spellEnd"/>
      <w:r w:rsidR="00872641" w:rsidRPr="00247494">
        <w:rPr>
          <w:rFonts w:ascii="Arial" w:hAnsi="Arial" w:cs="Arial"/>
        </w:rPr>
        <w:t xml:space="preserve"> data tersebut sebagaimana yang diperlukan untuk </w:t>
      </w:r>
      <w:proofErr w:type="spellStart"/>
      <w:r w:rsidR="00872641" w:rsidRPr="00247494">
        <w:rPr>
          <w:rFonts w:ascii="Arial" w:hAnsi="Arial" w:cs="Arial"/>
        </w:rPr>
        <w:t>melaksanakan</w:t>
      </w:r>
      <w:proofErr w:type="spellEnd"/>
      <w:r w:rsidR="00872641" w:rsidRPr="00247494">
        <w:rPr>
          <w:rFonts w:ascii="Arial" w:hAnsi="Arial" w:cs="Arial"/>
        </w:rPr>
        <w:t xml:space="preserve"> </w:t>
      </w:r>
      <w:proofErr w:type="spellStart"/>
      <w:r w:rsidR="00872641" w:rsidRPr="00247494">
        <w:rPr>
          <w:rFonts w:ascii="Arial" w:hAnsi="Arial" w:cs="Arial"/>
        </w:rPr>
        <w:t>tujuan-tujuan</w:t>
      </w:r>
      <w:proofErr w:type="spellEnd"/>
      <w:r w:rsidR="00872641" w:rsidRPr="00247494">
        <w:rPr>
          <w:rFonts w:ascii="Arial" w:hAnsi="Arial" w:cs="Arial"/>
        </w:rPr>
        <w:t xml:space="preserve"> yang </w:t>
      </w:r>
      <w:proofErr w:type="spellStart"/>
      <w:r w:rsidR="00872641" w:rsidRPr="00247494">
        <w:rPr>
          <w:rFonts w:ascii="Arial" w:hAnsi="Arial" w:cs="Arial"/>
        </w:rPr>
        <w:t>diterangkan</w:t>
      </w:r>
      <w:proofErr w:type="spellEnd"/>
      <w:r w:rsidR="00872641" w:rsidRPr="00247494">
        <w:rPr>
          <w:rFonts w:ascii="Arial" w:hAnsi="Arial" w:cs="Arial"/>
        </w:rPr>
        <w:t xml:space="preserve"> di </w:t>
      </w:r>
      <w:proofErr w:type="spellStart"/>
      <w:r w:rsidR="00872641" w:rsidRPr="00247494">
        <w:rPr>
          <w:rFonts w:ascii="Arial" w:hAnsi="Arial" w:cs="Arial"/>
        </w:rPr>
        <w:t>bahagian</w:t>
      </w:r>
      <w:proofErr w:type="spellEnd"/>
      <w:r w:rsidR="00872641" w:rsidRPr="00247494">
        <w:rPr>
          <w:rFonts w:ascii="Arial" w:hAnsi="Arial" w:cs="Arial"/>
        </w:rPr>
        <w:t xml:space="preserve"> </w:t>
      </w:r>
      <w:r w:rsidR="00872641" w:rsidRPr="00247494">
        <w:rPr>
          <w:rFonts w:ascii="Arial" w:hAnsi="Arial" w:cs="Arial"/>
          <w:b/>
          <w:i/>
        </w:rPr>
        <w:t>“</w:t>
      </w:r>
      <w:proofErr w:type="spellStart"/>
      <w:r w:rsidR="00872641" w:rsidRPr="00247494">
        <w:rPr>
          <w:rFonts w:ascii="Arial" w:hAnsi="Arial" w:cs="Arial"/>
          <w:b/>
          <w:i/>
        </w:rPr>
        <w:t>Sebab-sebab</w:t>
      </w:r>
      <w:proofErr w:type="spellEnd"/>
      <w:r w:rsidR="00872641" w:rsidRPr="00247494">
        <w:rPr>
          <w:rFonts w:ascii="Arial" w:hAnsi="Arial" w:cs="Arial"/>
          <w:b/>
          <w:i/>
        </w:rPr>
        <w:t xml:space="preserve"> kami memerlukan data peribadi anda”</w:t>
      </w:r>
      <w:r w:rsidR="00872641" w:rsidRPr="00247494">
        <w:rPr>
          <w:rFonts w:ascii="Arial" w:hAnsi="Arial" w:cs="Arial"/>
        </w:rPr>
        <w:t xml:space="preserve"> di bawah.</w:t>
      </w:r>
    </w:p>
    <w:p w14:paraId="79233B29" w14:textId="4254C260" w:rsidR="002A0AE7" w:rsidRPr="00247494" w:rsidRDefault="00C16B8E" w:rsidP="00DE1178">
      <w:pPr>
        <w:shd w:val="clear" w:color="auto" w:fill="FFFFFF"/>
        <w:spacing w:before="100" w:beforeAutospacing="1" w:after="100" w:afterAutospacing="1"/>
        <w:rPr>
          <w:rFonts w:ascii="Arial" w:hAnsi="Arial" w:cs="Arial"/>
        </w:rPr>
      </w:pPr>
      <w:proofErr w:type="spellStart"/>
      <w:r w:rsidRPr="00247494">
        <w:rPr>
          <w:rFonts w:ascii="Arial" w:hAnsi="Arial" w:cs="Arial"/>
        </w:rPr>
        <w:t>Jika</w:t>
      </w:r>
      <w:proofErr w:type="spellEnd"/>
      <w:r w:rsidRPr="00247494">
        <w:rPr>
          <w:rFonts w:ascii="Arial" w:hAnsi="Arial" w:cs="Arial"/>
        </w:rPr>
        <w:t xml:space="preserve"> </w:t>
      </w:r>
      <w:proofErr w:type="spellStart"/>
      <w:r w:rsidR="00FF3B4A" w:rsidRPr="00247494">
        <w:rPr>
          <w:rFonts w:ascii="Arial" w:hAnsi="Arial" w:cs="Arial"/>
        </w:rPr>
        <w:t>anda</w:t>
      </w:r>
      <w:proofErr w:type="spellEnd"/>
      <w:r w:rsidR="00FF3B4A" w:rsidRPr="00247494">
        <w:rPr>
          <w:rFonts w:ascii="Arial" w:hAnsi="Arial" w:cs="Arial"/>
        </w:rPr>
        <w:t xml:space="preserve"> </w:t>
      </w:r>
      <w:proofErr w:type="spellStart"/>
      <w:r w:rsidR="00FF3B4A" w:rsidRPr="00247494">
        <w:rPr>
          <w:rFonts w:ascii="Arial" w:hAnsi="Arial" w:cs="Arial"/>
        </w:rPr>
        <w:t>membeli</w:t>
      </w:r>
      <w:proofErr w:type="spellEnd"/>
      <w:r w:rsidR="00FF3B4A" w:rsidRPr="00247494">
        <w:rPr>
          <w:rFonts w:ascii="Arial" w:hAnsi="Arial" w:cs="Arial"/>
        </w:rPr>
        <w:t xml:space="preserve"> </w:t>
      </w:r>
      <w:proofErr w:type="spellStart"/>
      <w:r w:rsidR="00AD6253" w:rsidRPr="00247494">
        <w:rPr>
          <w:rFonts w:ascii="Arial" w:hAnsi="Arial" w:cs="Arial"/>
        </w:rPr>
        <w:t>sebarang</w:t>
      </w:r>
      <w:proofErr w:type="spellEnd"/>
      <w:r w:rsidR="00FF3B4A" w:rsidRPr="00247494">
        <w:rPr>
          <w:rFonts w:ascii="Arial" w:hAnsi="Arial" w:cs="Arial"/>
        </w:rPr>
        <w:t xml:space="preserve"> </w:t>
      </w:r>
      <w:proofErr w:type="spellStart"/>
      <w:r w:rsidR="00FF3B4A" w:rsidRPr="00247494">
        <w:rPr>
          <w:rFonts w:ascii="Arial" w:hAnsi="Arial" w:cs="Arial"/>
        </w:rPr>
        <w:t>produk</w:t>
      </w:r>
      <w:proofErr w:type="spellEnd"/>
      <w:r w:rsidR="00FF3B4A" w:rsidRPr="00247494">
        <w:rPr>
          <w:rFonts w:ascii="Arial" w:hAnsi="Arial" w:cs="Arial"/>
        </w:rPr>
        <w:t xml:space="preserve"> </w:t>
      </w:r>
      <w:proofErr w:type="spellStart"/>
      <w:r w:rsidR="00FF3B4A" w:rsidRPr="00247494">
        <w:rPr>
          <w:rFonts w:ascii="Arial" w:hAnsi="Arial" w:cs="Arial"/>
        </w:rPr>
        <w:t>insurans</w:t>
      </w:r>
      <w:proofErr w:type="spellEnd"/>
      <w:r w:rsidR="00FF3B4A" w:rsidRPr="00247494">
        <w:rPr>
          <w:rFonts w:ascii="Arial" w:hAnsi="Arial" w:cs="Arial"/>
        </w:rPr>
        <w:t xml:space="preserve"> </w:t>
      </w:r>
      <w:proofErr w:type="spellStart"/>
      <w:r w:rsidR="00FF3B4A" w:rsidRPr="00247494">
        <w:rPr>
          <w:rFonts w:ascii="Arial" w:hAnsi="Arial" w:cs="Arial"/>
        </w:rPr>
        <w:t>atau</w:t>
      </w:r>
      <w:proofErr w:type="spellEnd"/>
      <w:r w:rsidR="00FF3B4A" w:rsidRPr="00247494">
        <w:rPr>
          <w:rFonts w:ascii="Arial" w:hAnsi="Arial" w:cs="Arial"/>
        </w:rPr>
        <w:t xml:space="preserve"> </w:t>
      </w:r>
      <w:proofErr w:type="spellStart"/>
      <w:r w:rsidR="00FF3B4A" w:rsidRPr="00247494">
        <w:rPr>
          <w:rFonts w:ascii="Arial" w:hAnsi="Arial" w:cs="Arial"/>
        </w:rPr>
        <w:t>mendaftar</w:t>
      </w:r>
      <w:proofErr w:type="spellEnd"/>
      <w:r w:rsidR="00FF3B4A" w:rsidRPr="00247494">
        <w:rPr>
          <w:rFonts w:ascii="Arial" w:hAnsi="Arial" w:cs="Arial"/>
        </w:rPr>
        <w:t xml:space="preserve"> </w:t>
      </w:r>
      <w:proofErr w:type="spellStart"/>
      <w:r w:rsidR="00FF3B4A" w:rsidRPr="00247494">
        <w:rPr>
          <w:rFonts w:ascii="Arial" w:hAnsi="Arial" w:cs="Arial"/>
        </w:rPr>
        <w:t>untuk</w:t>
      </w:r>
      <w:proofErr w:type="spellEnd"/>
      <w:r w:rsidR="00FF3B4A" w:rsidRPr="00247494">
        <w:rPr>
          <w:rFonts w:ascii="Arial" w:hAnsi="Arial" w:cs="Arial"/>
        </w:rPr>
        <w:t xml:space="preserve"> </w:t>
      </w:r>
      <w:proofErr w:type="spellStart"/>
      <w:r w:rsidR="00FF3B4A" w:rsidRPr="00247494">
        <w:rPr>
          <w:rFonts w:ascii="Arial" w:hAnsi="Arial" w:cs="Arial"/>
        </w:rPr>
        <w:t>menggunakan</w:t>
      </w:r>
      <w:proofErr w:type="spellEnd"/>
      <w:r w:rsidR="00FF3B4A" w:rsidRPr="00247494">
        <w:rPr>
          <w:rFonts w:ascii="Arial" w:hAnsi="Arial" w:cs="Arial"/>
        </w:rPr>
        <w:t xml:space="preserve"> </w:t>
      </w:r>
      <w:proofErr w:type="spellStart"/>
      <w:r w:rsidR="00AD6253" w:rsidRPr="00247494">
        <w:rPr>
          <w:rFonts w:ascii="Arial" w:hAnsi="Arial" w:cs="Arial"/>
        </w:rPr>
        <w:t>sebarang</w:t>
      </w:r>
      <w:proofErr w:type="spellEnd"/>
      <w:r w:rsidR="00FF3B4A" w:rsidRPr="00247494">
        <w:rPr>
          <w:rFonts w:ascii="Arial" w:hAnsi="Arial" w:cs="Arial"/>
        </w:rPr>
        <w:t xml:space="preserve"> </w:t>
      </w:r>
      <w:proofErr w:type="spellStart"/>
      <w:r w:rsidR="00FF3B4A" w:rsidRPr="00247494">
        <w:rPr>
          <w:rFonts w:ascii="Arial" w:hAnsi="Arial" w:cs="Arial"/>
        </w:rPr>
        <w:t>perkhidmatan</w:t>
      </w:r>
      <w:proofErr w:type="spellEnd"/>
      <w:r w:rsidR="00FF3B4A" w:rsidRPr="00247494">
        <w:rPr>
          <w:rFonts w:ascii="Arial" w:hAnsi="Arial" w:cs="Arial"/>
        </w:rPr>
        <w:t xml:space="preserve"> </w:t>
      </w:r>
      <w:proofErr w:type="spellStart"/>
      <w:r w:rsidR="00FF3B4A" w:rsidRPr="00247494">
        <w:rPr>
          <w:rFonts w:ascii="Arial" w:hAnsi="Arial" w:cs="Arial"/>
        </w:rPr>
        <w:t>insurans</w:t>
      </w:r>
      <w:proofErr w:type="spellEnd"/>
      <w:r w:rsidR="00FF3B4A" w:rsidRPr="00247494">
        <w:rPr>
          <w:rFonts w:ascii="Arial" w:hAnsi="Arial" w:cs="Arial"/>
        </w:rPr>
        <w:t xml:space="preserve"> yang </w:t>
      </w:r>
      <w:proofErr w:type="spellStart"/>
      <w:r w:rsidR="00FF3B4A" w:rsidRPr="00247494">
        <w:rPr>
          <w:rFonts w:ascii="Arial" w:hAnsi="Arial" w:cs="Arial"/>
        </w:rPr>
        <w:t>disediakan</w:t>
      </w:r>
      <w:proofErr w:type="spellEnd"/>
      <w:r w:rsidR="00FF3B4A" w:rsidRPr="00247494">
        <w:rPr>
          <w:rFonts w:ascii="Arial" w:hAnsi="Arial" w:cs="Arial"/>
        </w:rPr>
        <w:t xml:space="preserve"> oleh </w:t>
      </w:r>
      <w:proofErr w:type="spellStart"/>
      <w:r w:rsidR="00FF3B4A" w:rsidRPr="00247494">
        <w:rPr>
          <w:rFonts w:ascii="Arial" w:hAnsi="Arial" w:cs="Arial"/>
        </w:rPr>
        <w:t>Entiti</w:t>
      </w:r>
      <w:proofErr w:type="spellEnd"/>
      <w:r w:rsidR="00FF3B4A" w:rsidRPr="00247494">
        <w:rPr>
          <w:rFonts w:ascii="Arial" w:hAnsi="Arial" w:cs="Arial"/>
        </w:rPr>
        <w:t xml:space="preserve"> </w:t>
      </w:r>
      <w:proofErr w:type="spellStart"/>
      <w:r w:rsidR="00FF3B4A" w:rsidRPr="00247494">
        <w:rPr>
          <w:rFonts w:ascii="Arial" w:hAnsi="Arial" w:cs="Arial"/>
        </w:rPr>
        <w:t>Setempat</w:t>
      </w:r>
      <w:proofErr w:type="spellEnd"/>
      <w:r w:rsidR="00FF3B4A" w:rsidRPr="00247494">
        <w:rPr>
          <w:rFonts w:ascii="Arial" w:hAnsi="Arial" w:cs="Arial"/>
        </w:rPr>
        <w:t xml:space="preserve"> </w:t>
      </w:r>
      <w:proofErr w:type="spellStart"/>
      <w:r w:rsidR="00FF3B4A" w:rsidRPr="00247494">
        <w:rPr>
          <w:rFonts w:ascii="Arial" w:hAnsi="Arial" w:cs="Arial"/>
        </w:rPr>
        <w:t>Pru</w:t>
      </w:r>
      <w:proofErr w:type="spellEnd"/>
      <w:r w:rsidR="00FF3B4A" w:rsidRPr="00247494">
        <w:rPr>
          <w:rFonts w:ascii="Arial" w:hAnsi="Arial" w:cs="Arial"/>
        </w:rPr>
        <w:t xml:space="preserve"> di Pulse, </w:t>
      </w:r>
      <w:proofErr w:type="spellStart"/>
      <w:r w:rsidR="00FF3B4A" w:rsidRPr="00247494">
        <w:rPr>
          <w:rFonts w:ascii="Arial" w:hAnsi="Arial" w:cs="Arial"/>
        </w:rPr>
        <w:t>Entiti</w:t>
      </w:r>
      <w:proofErr w:type="spellEnd"/>
      <w:r w:rsidR="00FF3B4A" w:rsidRPr="00247494">
        <w:rPr>
          <w:rFonts w:ascii="Arial" w:hAnsi="Arial" w:cs="Arial"/>
        </w:rPr>
        <w:t xml:space="preserve"> </w:t>
      </w:r>
      <w:proofErr w:type="spellStart"/>
      <w:r w:rsidR="00FF3B4A" w:rsidRPr="00247494">
        <w:rPr>
          <w:rFonts w:ascii="Arial" w:hAnsi="Arial" w:cs="Arial"/>
        </w:rPr>
        <w:t>Setempat</w:t>
      </w:r>
      <w:proofErr w:type="spellEnd"/>
      <w:r w:rsidR="00FF3B4A" w:rsidRPr="00247494">
        <w:rPr>
          <w:rFonts w:ascii="Arial" w:hAnsi="Arial" w:cs="Arial"/>
        </w:rPr>
        <w:t xml:space="preserve"> </w:t>
      </w:r>
      <w:proofErr w:type="spellStart"/>
      <w:r w:rsidR="00FF3B4A" w:rsidRPr="00247494">
        <w:rPr>
          <w:rFonts w:ascii="Arial" w:hAnsi="Arial" w:cs="Arial"/>
        </w:rPr>
        <w:t>Pru</w:t>
      </w:r>
      <w:proofErr w:type="spellEnd"/>
      <w:r w:rsidR="00FF3B4A" w:rsidRPr="00247494">
        <w:rPr>
          <w:rFonts w:ascii="Arial" w:hAnsi="Arial" w:cs="Arial"/>
        </w:rPr>
        <w:t xml:space="preserve"> </w:t>
      </w:r>
      <w:proofErr w:type="spellStart"/>
      <w:r w:rsidR="00FF3B4A" w:rsidRPr="00247494">
        <w:rPr>
          <w:rFonts w:ascii="Arial" w:hAnsi="Arial" w:cs="Arial"/>
        </w:rPr>
        <w:t>tersebut</w:t>
      </w:r>
      <w:proofErr w:type="spellEnd"/>
      <w:r w:rsidR="00FF3B4A" w:rsidRPr="00247494">
        <w:rPr>
          <w:rFonts w:ascii="Arial" w:hAnsi="Arial" w:cs="Arial"/>
        </w:rPr>
        <w:t xml:space="preserve"> </w:t>
      </w:r>
      <w:proofErr w:type="spellStart"/>
      <w:r w:rsidR="00FF3B4A" w:rsidRPr="00247494">
        <w:rPr>
          <w:rFonts w:ascii="Arial" w:hAnsi="Arial" w:cs="Arial"/>
        </w:rPr>
        <w:t>akan</w:t>
      </w:r>
      <w:proofErr w:type="spellEnd"/>
      <w:r w:rsidR="00FF3B4A" w:rsidRPr="00247494">
        <w:rPr>
          <w:rFonts w:ascii="Arial" w:hAnsi="Arial" w:cs="Arial"/>
        </w:rPr>
        <w:t xml:space="preserve"> mengumpul dan memproses data anda </w:t>
      </w:r>
      <w:proofErr w:type="spellStart"/>
      <w:r w:rsidR="00FF3B4A" w:rsidRPr="00247494">
        <w:rPr>
          <w:rFonts w:ascii="Arial" w:hAnsi="Arial" w:cs="Arial"/>
        </w:rPr>
        <w:t>untuk</w:t>
      </w:r>
      <w:proofErr w:type="spellEnd"/>
      <w:r w:rsidR="00FF3B4A" w:rsidRPr="00247494">
        <w:rPr>
          <w:rFonts w:ascii="Arial" w:hAnsi="Arial" w:cs="Arial"/>
        </w:rPr>
        <w:t xml:space="preserve"> </w:t>
      </w:r>
      <w:proofErr w:type="spellStart"/>
      <w:r w:rsidR="00A42C57" w:rsidRPr="00247494">
        <w:rPr>
          <w:rFonts w:ascii="Arial" w:hAnsi="Arial" w:cs="Arial"/>
        </w:rPr>
        <w:t>pelbagai</w:t>
      </w:r>
      <w:proofErr w:type="spellEnd"/>
      <w:r w:rsidR="00A42C57" w:rsidRPr="00247494">
        <w:rPr>
          <w:rFonts w:ascii="Arial" w:hAnsi="Arial" w:cs="Arial"/>
        </w:rPr>
        <w:t xml:space="preserve"> </w:t>
      </w:r>
      <w:proofErr w:type="spellStart"/>
      <w:r w:rsidR="00FF3B4A" w:rsidRPr="00247494">
        <w:rPr>
          <w:rFonts w:ascii="Arial" w:hAnsi="Arial" w:cs="Arial"/>
        </w:rPr>
        <w:t>tujuan</w:t>
      </w:r>
      <w:proofErr w:type="spellEnd"/>
      <w:r w:rsidR="00AD6253" w:rsidRPr="00247494">
        <w:rPr>
          <w:rFonts w:ascii="Arial" w:hAnsi="Arial" w:cs="Arial"/>
        </w:rPr>
        <w:t xml:space="preserve"> </w:t>
      </w:r>
      <w:proofErr w:type="spellStart"/>
      <w:r w:rsidR="00AD6253" w:rsidRPr="00247494">
        <w:rPr>
          <w:rFonts w:ascii="Arial" w:hAnsi="Arial" w:cs="Arial"/>
        </w:rPr>
        <w:t>berkenaan</w:t>
      </w:r>
      <w:proofErr w:type="spellEnd"/>
      <w:r w:rsidR="00FF3B4A" w:rsidRPr="00247494">
        <w:rPr>
          <w:rFonts w:ascii="Arial" w:hAnsi="Arial" w:cs="Arial"/>
        </w:rPr>
        <w:t xml:space="preserve"> </w:t>
      </w:r>
      <w:proofErr w:type="spellStart"/>
      <w:r w:rsidR="00FF3B4A" w:rsidRPr="00247494">
        <w:rPr>
          <w:rFonts w:ascii="Arial" w:hAnsi="Arial" w:cs="Arial"/>
        </w:rPr>
        <w:t>menurut</w:t>
      </w:r>
      <w:proofErr w:type="spellEnd"/>
      <w:r w:rsidR="00FF3B4A" w:rsidRPr="00247494">
        <w:rPr>
          <w:rFonts w:ascii="Arial" w:hAnsi="Arial" w:cs="Arial"/>
        </w:rPr>
        <w:t xml:space="preserve"> </w:t>
      </w:r>
      <w:proofErr w:type="spellStart"/>
      <w:r w:rsidR="00FF3B4A" w:rsidRPr="00247494">
        <w:rPr>
          <w:rFonts w:ascii="Arial" w:hAnsi="Arial" w:cs="Arial"/>
        </w:rPr>
        <w:t>terma</w:t>
      </w:r>
      <w:proofErr w:type="spellEnd"/>
      <w:r w:rsidR="00FF3B4A" w:rsidRPr="00247494">
        <w:rPr>
          <w:rFonts w:ascii="Arial" w:hAnsi="Arial" w:cs="Arial"/>
        </w:rPr>
        <w:t xml:space="preserve"> dan </w:t>
      </w:r>
      <w:proofErr w:type="spellStart"/>
      <w:r w:rsidR="00FF3B4A" w:rsidRPr="00247494">
        <w:rPr>
          <w:rFonts w:ascii="Arial" w:hAnsi="Arial" w:cs="Arial"/>
        </w:rPr>
        <w:t>syarat</w:t>
      </w:r>
      <w:proofErr w:type="spellEnd"/>
      <w:r w:rsidR="00FF3B4A" w:rsidRPr="00247494">
        <w:rPr>
          <w:rFonts w:ascii="Arial" w:hAnsi="Arial" w:cs="Arial"/>
        </w:rPr>
        <w:t xml:space="preserve"> </w:t>
      </w:r>
      <w:proofErr w:type="spellStart"/>
      <w:r w:rsidR="00FF3B4A" w:rsidRPr="00247494">
        <w:rPr>
          <w:rFonts w:ascii="Arial" w:hAnsi="Arial" w:cs="Arial"/>
        </w:rPr>
        <w:t>serta</w:t>
      </w:r>
      <w:proofErr w:type="spellEnd"/>
      <w:r w:rsidR="00A42C57" w:rsidRPr="00247494">
        <w:rPr>
          <w:rFonts w:ascii="Arial" w:hAnsi="Arial" w:cs="Arial"/>
        </w:rPr>
        <w:t xml:space="preserve"> </w:t>
      </w:r>
      <w:proofErr w:type="spellStart"/>
      <w:r w:rsidR="00A42C57" w:rsidRPr="00247494">
        <w:rPr>
          <w:rFonts w:ascii="Arial" w:hAnsi="Arial" w:cs="Arial"/>
        </w:rPr>
        <w:t>notis</w:t>
      </w:r>
      <w:proofErr w:type="spellEnd"/>
      <w:r w:rsidR="00FF3B4A" w:rsidRPr="00247494">
        <w:rPr>
          <w:rFonts w:ascii="Arial" w:hAnsi="Arial" w:cs="Arial"/>
        </w:rPr>
        <w:t xml:space="preserve"> </w:t>
      </w:r>
      <w:proofErr w:type="spellStart"/>
      <w:r w:rsidR="00FF3B4A" w:rsidRPr="00247494">
        <w:rPr>
          <w:rFonts w:ascii="Arial" w:hAnsi="Arial" w:cs="Arial"/>
        </w:rPr>
        <w:t>privasi</w:t>
      </w:r>
      <w:proofErr w:type="spellEnd"/>
      <w:r w:rsidR="00FF3B4A" w:rsidRPr="00247494">
        <w:rPr>
          <w:rFonts w:ascii="Arial" w:hAnsi="Arial" w:cs="Arial"/>
        </w:rPr>
        <w:t xml:space="preserve"> </w:t>
      </w:r>
      <w:proofErr w:type="spellStart"/>
      <w:r w:rsidR="00FF3B4A" w:rsidRPr="00247494">
        <w:rPr>
          <w:rFonts w:ascii="Arial" w:hAnsi="Arial" w:cs="Arial"/>
        </w:rPr>
        <w:t>masing-masing</w:t>
      </w:r>
      <w:proofErr w:type="spellEnd"/>
      <w:r w:rsidR="00FF3B4A" w:rsidRPr="00247494">
        <w:rPr>
          <w:rFonts w:ascii="Arial" w:hAnsi="Arial" w:cs="Arial"/>
        </w:rPr>
        <w:t>.</w:t>
      </w:r>
    </w:p>
    <w:p w14:paraId="57A1863C" w14:textId="64486153" w:rsidR="002A0AE7" w:rsidRPr="00247494" w:rsidRDefault="0000705D" w:rsidP="00DE1178">
      <w:pPr>
        <w:shd w:val="clear" w:color="auto" w:fill="FFFFFF"/>
        <w:spacing w:before="100" w:beforeAutospacing="1" w:after="100" w:afterAutospacing="1"/>
        <w:rPr>
          <w:rFonts w:ascii="Arial" w:hAnsi="Arial" w:cs="Arial"/>
        </w:rPr>
      </w:pPr>
      <w:proofErr w:type="spellStart"/>
      <w:r w:rsidRPr="00247494">
        <w:rPr>
          <w:rFonts w:ascii="Arial" w:hAnsi="Arial" w:cs="Arial"/>
        </w:rPr>
        <w:t>Entiti</w:t>
      </w:r>
      <w:proofErr w:type="spellEnd"/>
      <w:r w:rsidRPr="00247494">
        <w:rPr>
          <w:rFonts w:ascii="Arial" w:hAnsi="Arial" w:cs="Arial"/>
        </w:rPr>
        <w:t xml:space="preserve"> </w:t>
      </w:r>
      <w:proofErr w:type="spellStart"/>
      <w:r w:rsidRPr="00247494">
        <w:rPr>
          <w:rFonts w:ascii="Arial" w:hAnsi="Arial" w:cs="Arial"/>
        </w:rPr>
        <w:t>Setempat</w:t>
      </w:r>
      <w:proofErr w:type="spellEnd"/>
      <w:r w:rsidRPr="00247494">
        <w:rPr>
          <w:rFonts w:ascii="Arial" w:hAnsi="Arial" w:cs="Arial"/>
        </w:rPr>
        <w:t xml:space="preserve"> </w:t>
      </w:r>
      <w:proofErr w:type="spellStart"/>
      <w:r w:rsidRPr="00247494">
        <w:rPr>
          <w:rFonts w:ascii="Arial" w:hAnsi="Arial" w:cs="Arial"/>
        </w:rPr>
        <w:t>Pru</w:t>
      </w:r>
      <w:proofErr w:type="spellEnd"/>
      <w:r w:rsidRPr="00247494">
        <w:rPr>
          <w:rFonts w:ascii="Arial" w:hAnsi="Arial" w:cs="Arial"/>
        </w:rPr>
        <w:t xml:space="preserve"> </w:t>
      </w:r>
      <w:proofErr w:type="spellStart"/>
      <w:r w:rsidRPr="00247494">
        <w:rPr>
          <w:rFonts w:ascii="Arial" w:hAnsi="Arial" w:cs="Arial"/>
        </w:rPr>
        <w:t>tidak</w:t>
      </w:r>
      <w:proofErr w:type="spellEnd"/>
      <w:r w:rsidRPr="00247494">
        <w:rPr>
          <w:rFonts w:ascii="Arial" w:hAnsi="Arial" w:cs="Arial"/>
        </w:rPr>
        <w:t xml:space="preserve"> </w:t>
      </w:r>
      <w:proofErr w:type="spellStart"/>
      <w:r w:rsidRPr="00247494">
        <w:rPr>
          <w:rFonts w:ascii="Arial" w:hAnsi="Arial" w:cs="Arial"/>
        </w:rPr>
        <w:t>mengumpul</w:t>
      </w:r>
      <w:proofErr w:type="spellEnd"/>
      <w:r w:rsidRPr="00247494">
        <w:rPr>
          <w:rFonts w:ascii="Arial" w:hAnsi="Arial" w:cs="Arial"/>
        </w:rPr>
        <w:t>, memperoleh atau memproses sebarang Data Kesihatan (</w:t>
      </w:r>
      <w:proofErr w:type="spellStart"/>
      <w:r w:rsidRPr="00247494">
        <w:rPr>
          <w:rFonts w:ascii="Arial" w:hAnsi="Arial" w:cs="Arial"/>
        </w:rPr>
        <w:t>seperti</w:t>
      </w:r>
      <w:proofErr w:type="spellEnd"/>
      <w:r w:rsidRPr="00247494">
        <w:rPr>
          <w:rFonts w:ascii="Arial" w:hAnsi="Arial" w:cs="Arial"/>
        </w:rPr>
        <w:t xml:space="preserve"> yang </w:t>
      </w:r>
      <w:proofErr w:type="spellStart"/>
      <w:r w:rsidRPr="00247494">
        <w:rPr>
          <w:rFonts w:ascii="Arial" w:hAnsi="Arial" w:cs="Arial"/>
        </w:rPr>
        <w:t>dijelaskan</w:t>
      </w:r>
      <w:proofErr w:type="spellEnd"/>
      <w:r w:rsidRPr="00247494">
        <w:rPr>
          <w:rFonts w:ascii="Arial" w:hAnsi="Arial" w:cs="Arial"/>
        </w:rPr>
        <w:t xml:space="preserve"> di </w:t>
      </w:r>
      <w:proofErr w:type="spellStart"/>
      <w:r w:rsidRPr="00247494">
        <w:rPr>
          <w:rFonts w:ascii="Arial" w:hAnsi="Arial" w:cs="Arial"/>
        </w:rPr>
        <w:t>bawah</w:t>
      </w:r>
      <w:proofErr w:type="spellEnd"/>
      <w:r w:rsidRPr="00247494">
        <w:rPr>
          <w:rFonts w:ascii="Arial" w:hAnsi="Arial" w:cs="Arial"/>
        </w:rPr>
        <w:t xml:space="preserve">) </w:t>
      </w:r>
      <w:proofErr w:type="spellStart"/>
      <w:r w:rsidRPr="00247494">
        <w:rPr>
          <w:rFonts w:ascii="Arial" w:hAnsi="Arial" w:cs="Arial"/>
        </w:rPr>
        <w:t>daripada</w:t>
      </w:r>
      <w:proofErr w:type="spellEnd"/>
      <w:r w:rsidRPr="00247494">
        <w:rPr>
          <w:rFonts w:ascii="Arial" w:hAnsi="Arial" w:cs="Arial"/>
        </w:rPr>
        <w:t xml:space="preserve"> penggunaan </w:t>
      </w:r>
      <w:r w:rsidR="00A25A38" w:rsidRPr="00247494">
        <w:rPr>
          <w:rFonts w:ascii="Arial" w:hAnsi="Arial" w:cs="Arial"/>
        </w:rPr>
        <w:t xml:space="preserve">Pulse oleh anda. </w:t>
      </w:r>
      <w:proofErr w:type="spellStart"/>
      <w:r w:rsidR="00A25A38" w:rsidRPr="00247494">
        <w:rPr>
          <w:rFonts w:ascii="Arial" w:hAnsi="Arial" w:cs="Arial"/>
        </w:rPr>
        <w:t>Jika</w:t>
      </w:r>
      <w:proofErr w:type="spellEnd"/>
      <w:r w:rsidR="00A25A38" w:rsidRPr="00247494">
        <w:rPr>
          <w:rFonts w:ascii="Arial" w:hAnsi="Arial" w:cs="Arial"/>
        </w:rPr>
        <w:t xml:space="preserve"> </w:t>
      </w:r>
      <w:proofErr w:type="spellStart"/>
      <w:r w:rsidR="00A25A38" w:rsidRPr="00247494">
        <w:rPr>
          <w:rFonts w:ascii="Arial" w:hAnsi="Arial" w:cs="Arial"/>
        </w:rPr>
        <w:t>anda</w:t>
      </w:r>
      <w:proofErr w:type="spellEnd"/>
      <w:r w:rsidR="00A25A38" w:rsidRPr="00247494">
        <w:rPr>
          <w:rFonts w:ascii="Arial" w:hAnsi="Arial" w:cs="Arial"/>
        </w:rPr>
        <w:t xml:space="preserve"> </w:t>
      </w:r>
      <w:proofErr w:type="spellStart"/>
      <w:r w:rsidR="00016572" w:rsidRPr="00247494">
        <w:rPr>
          <w:rFonts w:ascii="Arial" w:hAnsi="Arial" w:cs="Arial"/>
        </w:rPr>
        <w:t>adalah</w:t>
      </w:r>
      <w:proofErr w:type="spellEnd"/>
      <w:r w:rsidR="00016572" w:rsidRPr="00247494">
        <w:rPr>
          <w:rFonts w:ascii="Arial" w:hAnsi="Arial" w:cs="Arial"/>
        </w:rPr>
        <w:t xml:space="preserve"> </w:t>
      </w:r>
      <w:proofErr w:type="spellStart"/>
      <w:r w:rsidR="00A25A38" w:rsidRPr="00247494">
        <w:rPr>
          <w:rFonts w:ascii="Arial" w:hAnsi="Arial" w:cs="Arial"/>
        </w:rPr>
        <w:t>pelanggan</w:t>
      </w:r>
      <w:proofErr w:type="spellEnd"/>
      <w:r w:rsidR="00A25A38" w:rsidRPr="00247494">
        <w:rPr>
          <w:rFonts w:ascii="Arial" w:hAnsi="Arial" w:cs="Arial"/>
        </w:rPr>
        <w:t xml:space="preserve"> </w:t>
      </w:r>
      <w:proofErr w:type="spellStart"/>
      <w:r w:rsidR="00A25A38" w:rsidRPr="00247494">
        <w:rPr>
          <w:rFonts w:ascii="Arial" w:hAnsi="Arial" w:cs="Arial"/>
        </w:rPr>
        <w:t>Entiti</w:t>
      </w:r>
      <w:proofErr w:type="spellEnd"/>
      <w:r w:rsidR="00A25A38" w:rsidRPr="00247494">
        <w:rPr>
          <w:rFonts w:ascii="Arial" w:hAnsi="Arial" w:cs="Arial"/>
        </w:rPr>
        <w:t xml:space="preserve"> </w:t>
      </w:r>
      <w:proofErr w:type="spellStart"/>
      <w:r w:rsidR="00A25A38" w:rsidRPr="00247494">
        <w:rPr>
          <w:rFonts w:ascii="Arial" w:hAnsi="Arial" w:cs="Arial"/>
        </w:rPr>
        <w:t>Setempat</w:t>
      </w:r>
      <w:proofErr w:type="spellEnd"/>
      <w:r w:rsidR="00A25A38" w:rsidRPr="00247494">
        <w:rPr>
          <w:rFonts w:ascii="Arial" w:hAnsi="Arial" w:cs="Arial"/>
        </w:rPr>
        <w:t xml:space="preserve"> </w:t>
      </w:r>
      <w:proofErr w:type="spellStart"/>
      <w:r w:rsidR="00A25A38" w:rsidRPr="00247494">
        <w:rPr>
          <w:rFonts w:ascii="Arial" w:hAnsi="Arial" w:cs="Arial"/>
        </w:rPr>
        <w:t>Pru</w:t>
      </w:r>
      <w:proofErr w:type="spellEnd"/>
      <w:r w:rsidR="00A25A38" w:rsidRPr="00247494">
        <w:rPr>
          <w:rFonts w:ascii="Arial" w:hAnsi="Arial" w:cs="Arial"/>
        </w:rPr>
        <w:t xml:space="preserve">, </w:t>
      </w:r>
      <w:proofErr w:type="spellStart"/>
      <w:r w:rsidR="00A25A38" w:rsidRPr="00247494">
        <w:rPr>
          <w:rFonts w:ascii="Arial" w:hAnsi="Arial" w:cs="Arial"/>
        </w:rPr>
        <w:t>Entiti</w:t>
      </w:r>
      <w:proofErr w:type="spellEnd"/>
      <w:r w:rsidR="00A25A38" w:rsidRPr="00247494">
        <w:rPr>
          <w:rFonts w:ascii="Arial" w:hAnsi="Arial" w:cs="Arial"/>
        </w:rPr>
        <w:t xml:space="preserve"> </w:t>
      </w:r>
      <w:proofErr w:type="spellStart"/>
      <w:r w:rsidR="00A25A38" w:rsidRPr="00247494">
        <w:rPr>
          <w:rFonts w:ascii="Arial" w:hAnsi="Arial" w:cs="Arial"/>
        </w:rPr>
        <w:t>Setempat</w:t>
      </w:r>
      <w:proofErr w:type="spellEnd"/>
      <w:r w:rsidR="00A25A38" w:rsidRPr="00247494">
        <w:rPr>
          <w:rFonts w:ascii="Arial" w:hAnsi="Arial" w:cs="Arial"/>
        </w:rPr>
        <w:t xml:space="preserve"> Pru mungkin mengumpul data kesihatan sebagai sebahagian </w:t>
      </w:r>
      <w:proofErr w:type="spellStart"/>
      <w:r w:rsidR="00A25A38" w:rsidRPr="00247494">
        <w:rPr>
          <w:rFonts w:ascii="Arial" w:hAnsi="Arial" w:cs="Arial"/>
        </w:rPr>
        <w:t>daripada</w:t>
      </w:r>
      <w:proofErr w:type="spellEnd"/>
      <w:r w:rsidR="00A25A38" w:rsidRPr="00247494">
        <w:rPr>
          <w:rFonts w:ascii="Arial" w:hAnsi="Arial" w:cs="Arial"/>
        </w:rPr>
        <w:t xml:space="preserve"> proses </w:t>
      </w:r>
      <w:proofErr w:type="spellStart"/>
      <w:r w:rsidR="00016572" w:rsidRPr="00247494">
        <w:rPr>
          <w:rFonts w:ascii="Arial" w:hAnsi="Arial" w:cs="Arial"/>
        </w:rPr>
        <w:t>pengunderaitan</w:t>
      </w:r>
      <w:proofErr w:type="spellEnd"/>
      <w:r w:rsidR="00016572" w:rsidRPr="00247494" w:rsidDel="00016572">
        <w:rPr>
          <w:rFonts w:ascii="Arial" w:hAnsi="Arial" w:cs="Arial"/>
        </w:rPr>
        <w:t xml:space="preserve"> </w:t>
      </w:r>
      <w:proofErr w:type="spellStart"/>
      <w:r w:rsidR="00B50946" w:rsidRPr="00247494">
        <w:rPr>
          <w:rFonts w:ascii="Arial" w:hAnsi="Arial" w:cs="Arial"/>
        </w:rPr>
        <w:t>untuk</w:t>
      </w:r>
      <w:proofErr w:type="spellEnd"/>
      <w:r w:rsidR="00B50946" w:rsidRPr="00247494">
        <w:rPr>
          <w:rFonts w:ascii="Arial" w:hAnsi="Arial" w:cs="Arial"/>
        </w:rPr>
        <w:t xml:space="preserve"> </w:t>
      </w:r>
      <w:proofErr w:type="spellStart"/>
      <w:r w:rsidR="00B50946" w:rsidRPr="00247494">
        <w:rPr>
          <w:rFonts w:ascii="Arial" w:hAnsi="Arial" w:cs="Arial"/>
        </w:rPr>
        <w:t>menyediakan</w:t>
      </w:r>
      <w:proofErr w:type="spellEnd"/>
      <w:r w:rsidR="00B50946" w:rsidRPr="00247494">
        <w:rPr>
          <w:rFonts w:ascii="Arial" w:hAnsi="Arial" w:cs="Arial"/>
        </w:rPr>
        <w:t xml:space="preserve"> </w:t>
      </w:r>
      <w:proofErr w:type="spellStart"/>
      <w:r w:rsidR="00B50946" w:rsidRPr="00247494">
        <w:rPr>
          <w:rFonts w:ascii="Arial" w:hAnsi="Arial" w:cs="Arial"/>
        </w:rPr>
        <w:t>produk</w:t>
      </w:r>
      <w:proofErr w:type="spellEnd"/>
      <w:r w:rsidR="00B50946" w:rsidRPr="00247494">
        <w:rPr>
          <w:rFonts w:ascii="Arial" w:hAnsi="Arial" w:cs="Arial"/>
        </w:rPr>
        <w:t xml:space="preserve"> </w:t>
      </w:r>
      <w:proofErr w:type="spellStart"/>
      <w:r w:rsidR="00B50946" w:rsidRPr="00247494">
        <w:rPr>
          <w:rFonts w:ascii="Arial" w:hAnsi="Arial" w:cs="Arial"/>
        </w:rPr>
        <w:t>atau</w:t>
      </w:r>
      <w:proofErr w:type="spellEnd"/>
      <w:r w:rsidR="00B50946" w:rsidRPr="00247494">
        <w:rPr>
          <w:rFonts w:ascii="Arial" w:hAnsi="Arial" w:cs="Arial"/>
        </w:rPr>
        <w:t xml:space="preserve"> insurans kepada </w:t>
      </w:r>
      <w:proofErr w:type="spellStart"/>
      <w:r w:rsidR="00B50946" w:rsidRPr="00247494">
        <w:rPr>
          <w:rFonts w:ascii="Arial" w:hAnsi="Arial" w:cs="Arial"/>
        </w:rPr>
        <w:t>anda</w:t>
      </w:r>
      <w:proofErr w:type="spellEnd"/>
      <w:r w:rsidR="00B50946" w:rsidRPr="00247494">
        <w:rPr>
          <w:rFonts w:ascii="Arial" w:hAnsi="Arial" w:cs="Arial"/>
        </w:rPr>
        <w:t xml:space="preserve"> </w:t>
      </w:r>
      <w:proofErr w:type="spellStart"/>
      <w:r w:rsidR="009A2944" w:rsidRPr="00247494">
        <w:rPr>
          <w:rFonts w:ascii="Arial" w:hAnsi="Arial" w:cs="Arial"/>
        </w:rPr>
        <w:t>menurut</w:t>
      </w:r>
      <w:proofErr w:type="spellEnd"/>
      <w:r w:rsidR="009A2944" w:rsidRPr="00247494">
        <w:rPr>
          <w:rFonts w:ascii="Arial" w:hAnsi="Arial" w:cs="Arial"/>
        </w:rPr>
        <w:t xml:space="preserve"> </w:t>
      </w:r>
      <w:proofErr w:type="spellStart"/>
      <w:r w:rsidR="009A2944" w:rsidRPr="00247494">
        <w:rPr>
          <w:rFonts w:ascii="Arial" w:hAnsi="Arial" w:cs="Arial"/>
        </w:rPr>
        <w:t>notis</w:t>
      </w:r>
      <w:proofErr w:type="spellEnd"/>
      <w:r w:rsidR="009A2944" w:rsidRPr="00247494">
        <w:rPr>
          <w:rFonts w:ascii="Arial" w:hAnsi="Arial" w:cs="Arial"/>
        </w:rPr>
        <w:t xml:space="preserve"> </w:t>
      </w:r>
      <w:proofErr w:type="spellStart"/>
      <w:r w:rsidR="009A2944" w:rsidRPr="00247494">
        <w:rPr>
          <w:rFonts w:ascii="Arial" w:hAnsi="Arial" w:cs="Arial"/>
        </w:rPr>
        <w:t>privasi</w:t>
      </w:r>
      <w:proofErr w:type="spellEnd"/>
      <w:r w:rsidR="009A2944" w:rsidRPr="00247494">
        <w:rPr>
          <w:rFonts w:ascii="Arial" w:hAnsi="Arial" w:cs="Arial"/>
        </w:rPr>
        <w:t xml:space="preserve"> </w:t>
      </w:r>
      <w:proofErr w:type="spellStart"/>
      <w:r w:rsidR="009A2944" w:rsidRPr="00247494">
        <w:rPr>
          <w:rFonts w:ascii="Arial" w:hAnsi="Arial" w:cs="Arial"/>
        </w:rPr>
        <w:t>masing-masing</w:t>
      </w:r>
      <w:proofErr w:type="spellEnd"/>
      <w:r w:rsidR="009A2944" w:rsidRPr="00247494">
        <w:rPr>
          <w:rFonts w:ascii="Arial" w:hAnsi="Arial" w:cs="Arial"/>
        </w:rPr>
        <w:t>.</w:t>
      </w:r>
    </w:p>
    <w:p w14:paraId="38D28379" w14:textId="47CA91EE" w:rsidR="00E44BC9" w:rsidRPr="00247494" w:rsidRDefault="009A2944" w:rsidP="00DE1178">
      <w:pPr>
        <w:shd w:val="clear" w:color="auto" w:fill="FFFFFF"/>
        <w:spacing w:before="100" w:beforeAutospacing="1" w:after="100" w:afterAutospacing="1"/>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maklumat</w:t>
      </w:r>
      <w:proofErr w:type="spellEnd"/>
      <w:r w:rsidRPr="00247494">
        <w:rPr>
          <w:rFonts w:ascii="Arial" w:hAnsi="Arial" w:cs="Arial"/>
        </w:rPr>
        <w:t xml:space="preserve"> </w:t>
      </w:r>
      <w:proofErr w:type="spellStart"/>
      <w:r w:rsidR="00E533ED" w:rsidRPr="00247494">
        <w:rPr>
          <w:rFonts w:ascii="Arial" w:hAnsi="Arial" w:cs="Arial"/>
        </w:rPr>
        <w:t>menghubungi</w:t>
      </w:r>
      <w:proofErr w:type="spellEnd"/>
      <w:r w:rsidR="00E533ED" w:rsidRPr="00247494">
        <w:rPr>
          <w:rFonts w:ascii="Arial" w:hAnsi="Arial" w:cs="Arial"/>
        </w:rPr>
        <w:t xml:space="preserve"> </w:t>
      </w:r>
      <w:proofErr w:type="spellStart"/>
      <w:r w:rsidR="00E533ED" w:rsidRPr="00247494">
        <w:rPr>
          <w:rFonts w:ascii="Arial" w:hAnsi="Arial" w:cs="Arial"/>
        </w:rPr>
        <w:t>pengawal-pengawal</w:t>
      </w:r>
      <w:proofErr w:type="spellEnd"/>
      <w:r w:rsidR="00E533ED" w:rsidRPr="00247494">
        <w:rPr>
          <w:rFonts w:ascii="Arial" w:hAnsi="Arial" w:cs="Arial"/>
        </w:rPr>
        <w:t xml:space="preserve"> data, sila rujuk bahagian </w:t>
      </w:r>
      <w:r w:rsidR="00E533ED" w:rsidRPr="00247494">
        <w:rPr>
          <w:rFonts w:ascii="Arial" w:hAnsi="Arial" w:cs="Arial"/>
          <w:b/>
          <w:i/>
        </w:rPr>
        <w:t xml:space="preserve">“Mengemas kini butiran diri anda dan hubungi kami” </w:t>
      </w:r>
      <w:r w:rsidR="00E533ED" w:rsidRPr="00247494">
        <w:rPr>
          <w:rFonts w:ascii="Arial" w:hAnsi="Arial" w:cs="Arial"/>
        </w:rPr>
        <w:t>di bawah.</w:t>
      </w:r>
    </w:p>
    <w:p w14:paraId="51D14340" w14:textId="4B2C7457" w:rsidR="00E533ED" w:rsidRPr="00247494" w:rsidRDefault="00E533ED" w:rsidP="00DE1178">
      <w:pPr>
        <w:shd w:val="clear" w:color="auto" w:fill="FFFFFF"/>
        <w:spacing w:before="100" w:beforeAutospacing="1" w:after="100" w:afterAutospacing="1"/>
        <w:rPr>
          <w:rFonts w:ascii="Arial" w:hAnsi="Arial" w:cs="Arial"/>
          <w:u w:val="single"/>
        </w:rPr>
      </w:pPr>
      <w:proofErr w:type="spellStart"/>
      <w:r w:rsidRPr="00247494">
        <w:rPr>
          <w:rFonts w:ascii="Arial" w:hAnsi="Arial" w:cs="Arial"/>
          <w:u w:val="single"/>
        </w:rPr>
        <w:t>Rakan</w:t>
      </w:r>
      <w:r w:rsidR="0049754C" w:rsidRPr="00247494">
        <w:rPr>
          <w:rFonts w:ascii="Arial" w:hAnsi="Arial" w:cs="Arial"/>
          <w:u w:val="single"/>
        </w:rPr>
        <w:t>-Rakan</w:t>
      </w:r>
      <w:proofErr w:type="spellEnd"/>
      <w:r w:rsidRPr="00247494">
        <w:rPr>
          <w:rFonts w:ascii="Arial" w:hAnsi="Arial" w:cs="Arial"/>
          <w:u w:val="single"/>
        </w:rPr>
        <w:t xml:space="preserve"> Pulse</w:t>
      </w:r>
    </w:p>
    <w:p w14:paraId="7EB977EC" w14:textId="03780C2B" w:rsidR="00D42C38" w:rsidRPr="00247494" w:rsidRDefault="0049754C" w:rsidP="00DE1178">
      <w:pPr>
        <w:shd w:val="clear" w:color="auto" w:fill="FFFFFF"/>
        <w:spacing w:before="100" w:beforeAutospacing="1" w:after="100" w:afterAutospacing="1"/>
        <w:rPr>
          <w:rFonts w:ascii="Arial" w:hAnsi="Arial" w:cs="Arial"/>
        </w:rPr>
      </w:pPr>
      <w:proofErr w:type="spellStart"/>
      <w:r w:rsidRPr="00247494">
        <w:rPr>
          <w:rFonts w:ascii="Arial" w:hAnsi="Arial" w:cs="Arial"/>
        </w:rPr>
        <w:t>Rakan-Rakan</w:t>
      </w:r>
      <w:proofErr w:type="spellEnd"/>
      <w:r w:rsidRPr="00247494">
        <w:rPr>
          <w:rFonts w:ascii="Arial" w:hAnsi="Arial" w:cs="Arial"/>
        </w:rPr>
        <w:t xml:space="preserve"> Pulse </w:t>
      </w:r>
      <w:proofErr w:type="spellStart"/>
      <w:r w:rsidRPr="00247494">
        <w:rPr>
          <w:rFonts w:ascii="Arial" w:hAnsi="Arial" w:cs="Arial"/>
        </w:rPr>
        <w:t>ialah</w:t>
      </w:r>
      <w:proofErr w:type="spellEnd"/>
      <w:r w:rsidRPr="00247494">
        <w:rPr>
          <w:rFonts w:ascii="Arial" w:hAnsi="Arial" w:cs="Arial"/>
        </w:rPr>
        <w:t xml:space="preserve"> </w:t>
      </w:r>
      <w:proofErr w:type="spellStart"/>
      <w:r w:rsidRPr="00247494">
        <w:rPr>
          <w:rFonts w:ascii="Arial" w:hAnsi="Arial" w:cs="Arial"/>
        </w:rPr>
        <w:t>rakan</w:t>
      </w:r>
      <w:proofErr w:type="spellEnd"/>
      <w:r w:rsidRPr="00247494">
        <w:rPr>
          <w:rFonts w:ascii="Arial" w:hAnsi="Arial" w:cs="Arial"/>
        </w:rPr>
        <w:t xml:space="preserve"> kongsi </w:t>
      </w:r>
      <w:proofErr w:type="spellStart"/>
      <w:r w:rsidRPr="00247494">
        <w:rPr>
          <w:rFonts w:ascii="Arial" w:hAnsi="Arial" w:cs="Arial"/>
        </w:rPr>
        <w:t>pihak</w:t>
      </w:r>
      <w:proofErr w:type="spellEnd"/>
      <w:r w:rsidRPr="00247494">
        <w:rPr>
          <w:rFonts w:ascii="Arial" w:hAnsi="Arial" w:cs="Arial"/>
        </w:rPr>
        <w:t xml:space="preserve"> </w:t>
      </w:r>
      <w:proofErr w:type="spellStart"/>
      <w:r w:rsidRPr="00247494">
        <w:rPr>
          <w:rFonts w:ascii="Arial" w:hAnsi="Arial" w:cs="Arial"/>
        </w:rPr>
        <w:t>ketiga</w:t>
      </w:r>
      <w:proofErr w:type="spellEnd"/>
      <w:r w:rsidRPr="00247494">
        <w:rPr>
          <w:rFonts w:ascii="Arial" w:hAnsi="Arial" w:cs="Arial"/>
        </w:rPr>
        <w:t xml:space="preserve"> yang </w:t>
      </w:r>
      <w:proofErr w:type="spellStart"/>
      <w:r w:rsidR="00BF3E61" w:rsidRPr="00247494">
        <w:rPr>
          <w:rFonts w:ascii="Arial" w:hAnsi="Arial" w:cs="Arial"/>
        </w:rPr>
        <w:t>berkontrak</w:t>
      </w:r>
      <w:proofErr w:type="spellEnd"/>
      <w:r w:rsidR="00BF3E61" w:rsidRPr="00247494">
        <w:rPr>
          <w:rFonts w:ascii="Arial" w:hAnsi="Arial" w:cs="Arial"/>
        </w:rPr>
        <w:t xml:space="preserve"> </w:t>
      </w:r>
      <w:proofErr w:type="spellStart"/>
      <w:r w:rsidR="00BF3E61" w:rsidRPr="00247494">
        <w:rPr>
          <w:rFonts w:ascii="Arial" w:hAnsi="Arial" w:cs="Arial"/>
        </w:rPr>
        <w:t>dengan</w:t>
      </w:r>
      <w:proofErr w:type="spellEnd"/>
      <w:r w:rsidR="00BF3E61" w:rsidRPr="00247494">
        <w:rPr>
          <w:rFonts w:ascii="Arial" w:hAnsi="Arial" w:cs="Arial"/>
        </w:rPr>
        <w:t xml:space="preserve"> </w:t>
      </w:r>
      <w:proofErr w:type="spellStart"/>
      <w:r w:rsidR="00BF3E61" w:rsidRPr="00247494">
        <w:rPr>
          <w:rFonts w:ascii="Arial" w:hAnsi="Arial" w:cs="Arial"/>
        </w:rPr>
        <w:t>anda</w:t>
      </w:r>
      <w:proofErr w:type="spellEnd"/>
      <w:r w:rsidR="00BF3E61" w:rsidRPr="00247494">
        <w:rPr>
          <w:rFonts w:ascii="Arial" w:hAnsi="Arial" w:cs="Arial"/>
        </w:rPr>
        <w:t xml:space="preserve"> </w:t>
      </w:r>
      <w:proofErr w:type="spellStart"/>
      <w:r w:rsidR="00EE40E7" w:rsidRPr="00247494">
        <w:rPr>
          <w:rFonts w:ascii="Arial" w:hAnsi="Arial" w:cs="Arial"/>
        </w:rPr>
        <w:t>secara</w:t>
      </w:r>
      <w:proofErr w:type="spellEnd"/>
      <w:r w:rsidR="00EE40E7" w:rsidRPr="00247494">
        <w:rPr>
          <w:rFonts w:ascii="Arial" w:hAnsi="Arial" w:cs="Arial"/>
        </w:rPr>
        <w:t xml:space="preserve"> langsung di bawa</w:t>
      </w:r>
      <w:r w:rsidR="002A4592" w:rsidRPr="00247494">
        <w:rPr>
          <w:rFonts w:ascii="Arial" w:hAnsi="Arial" w:cs="Arial"/>
        </w:rPr>
        <w:t>h</w:t>
      </w:r>
      <w:r w:rsidR="00EE40E7" w:rsidRPr="00247494">
        <w:rPr>
          <w:rFonts w:ascii="Arial" w:hAnsi="Arial" w:cs="Arial"/>
        </w:rPr>
        <w:t xml:space="preserve"> terma dan syarat masing-masing untuk menyediakan perkhidmatan-perkhidmatan </w:t>
      </w:r>
      <w:r w:rsidR="002A4592" w:rsidRPr="00247494">
        <w:rPr>
          <w:rFonts w:ascii="Arial" w:hAnsi="Arial" w:cs="Arial"/>
        </w:rPr>
        <w:t xml:space="preserve">menggunakan nama mereka sendiri – pihak </w:t>
      </w:r>
      <w:proofErr w:type="spellStart"/>
      <w:r w:rsidR="002A4592" w:rsidRPr="00247494">
        <w:rPr>
          <w:rFonts w:ascii="Arial" w:hAnsi="Arial" w:cs="Arial"/>
        </w:rPr>
        <w:t>ini</w:t>
      </w:r>
      <w:proofErr w:type="spellEnd"/>
      <w:r w:rsidR="002A4592" w:rsidRPr="00247494">
        <w:rPr>
          <w:rFonts w:ascii="Arial" w:hAnsi="Arial" w:cs="Arial"/>
        </w:rPr>
        <w:t xml:space="preserve"> </w:t>
      </w:r>
      <w:proofErr w:type="spellStart"/>
      <w:r w:rsidR="002A4592" w:rsidRPr="00247494">
        <w:rPr>
          <w:rFonts w:ascii="Arial" w:hAnsi="Arial" w:cs="Arial"/>
        </w:rPr>
        <w:t>boleh</w:t>
      </w:r>
      <w:proofErr w:type="spellEnd"/>
      <w:r w:rsidR="002A4592" w:rsidRPr="00247494">
        <w:rPr>
          <w:rFonts w:ascii="Arial" w:hAnsi="Arial" w:cs="Arial"/>
        </w:rPr>
        <w:t xml:space="preserve"> </w:t>
      </w:r>
      <w:proofErr w:type="spellStart"/>
      <w:r w:rsidR="002A4592" w:rsidRPr="00247494">
        <w:rPr>
          <w:rFonts w:ascii="Arial" w:hAnsi="Arial" w:cs="Arial"/>
        </w:rPr>
        <w:t>merangkumi</w:t>
      </w:r>
      <w:proofErr w:type="spellEnd"/>
      <w:r w:rsidR="002A4592" w:rsidRPr="00247494">
        <w:rPr>
          <w:rFonts w:ascii="Arial" w:hAnsi="Arial" w:cs="Arial"/>
        </w:rPr>
        <w:t xml:space="preserve"> </w:t>
      </w:r>
      <w:proofErr w:type="spellStart"/>
      <w:r w:rsidR="002A4592" w:rsidRPr="00247494">
        <w:rPr>
          <w:rFonts w:ascii="Arial" w:hAnsi="Arial" w:cs="Arial"/>
        </w:rPr>
        <w:t>penjual</w:t>
      </w:r>
      <w:proofErr w:type="spellEnd"/>
      <w:r w:rsidR="002A4592" w:rsidRPr="00247494">
        <w:rPr>
          <w:rFonts w:ascii="Arial" w:hAnsi="Arial" w:cs="Arial"/>
        </w:rPr>
        <w:t xml:space="preserve"> yang </w:t>
      </w:r>
      <w:proofErr w:type="spellStart"/>
      <w:r w:rsidR="002A4592" w:rsidRPr="00247494">
        <w:rPr>
          <w:rFonts w:ascii="Arial" w:hAnsi="Arial" w:cs="Arial"/>
        </w:rPr>
        <w:t>menjual</w:t>
      </w:r>
      <w:proofErr w:type="spellEnd"/>
      <w:r w:rsidR="002A4592" w:rsidRPr="00247494">
        <w:rPr>
          <w:rFonts w:ascii="Arial" w:hAnsi="Arial" w:cs="Arial"/>
        </w:rPr>
        <w:t xml:space="preserve"> </w:t>
      </w:r>
      <w:proofErr w:type="spellStart"/>
      <w:r w:rsidR="002A4592" w:rsidRPr="00247494">
        <w:rPr>
          <w:rFonts w:ascii="Arial" w:hAnsi="Arial" w:cs="Arial"/>
        </w:rPr>
        <w:t>perkhidmatan</w:t>
      </w:r>
      <w:proofErr w:type="spellEnd"/>
      <w:r w:rsidR="002A4592" w:rsidRPr="00247494">
        <w:rPr>
          <w:rFonts w:ascii="Arial" w:hAnsi="Arial" w:cs="Arial"/>
        </w:rPr>
        <w:t xml:space="preserve"> dan produk di </w:t>
      </w:r>
      <w:r w:rsidR="00BB201C" w:rsidRPr="00247494">
        <w:rPr>
          <w:rFonts w:ascii="Arial" w:hAnsi="Arial" w:cs="Arial"/>
        </w:rPr>
        <w:t xml:space="preserve">Pusat </w:t>
      </w:r>
      <w:proofErr w:type="spellStart"/>
      <w:r w:rsidR="00BB201C" w:rsidRPr="00247494">
        <w:rPr>
          <w:rFonts w:ascii="Arial" w:hAnsi="Arial" w:cs="Arial"/>
        </w:rPr>
        <w:t>Pasaran</w:t>
      </w:r>
      <w:proofErr w:type="spellEnd"/>
      <w:r w:rsidR="00BB201C" w:rsidRPr="00247494">
        <w:rPr>
          <w:rFonts w:ascii="Arial" w:hAnsi="Arial" w:cs="Arial"/>
        </w:rPr>
        <w:t xml:space="preserve"> </w:t>
      </w:r>
      <w:proofErr w:type="spellStart"/>
      <w:r w:rsidR="00BB201C" w:rsidRPr="00247494">
        <w:rPr>
          <w:rFonts w:ascii="Arial" w:hAnsi="Arial" w:cs="Arial"/>
        </w:rPr>
        <w:t>Sehenti</w:t>
      </w:r>
      <w:proofErr w:type="spellEnd"/>
      <w:r w:rsidR="00BB201C" w:rsidRPr="00247494">
        <w:rPr>
          <w:rFonts w:ascii="Arial" w:hAnsi="Arial" w:cs="Arial"/>
        </w:rPr>
        <w:t xml:space="preserve"> Pulse, </w:t>
      </w:r>
      <w:proofErr w:type="spellStart"/>
      <w:r w:rsidR="00BB201C" w:rsidRPr="00247494">
        <w:rPr>
          <w:rFonts w:ascii="Arial" w:hAnsi="Arial" w:cs="Arial"/>
        </w:rPr>
        <w:t>perkhidmatan</w:t>
      </w:r>
      <w:proofErr w:type="spellEnd"/>
      <w:r w:rsidR="00BB201C" w:rsidRPr="00247494">
        <w:rPr>
          <w:rFonts w:ascii="Arial" w:hAnsi="Arial" w:cs="Arial"/>
        </w:rPr>
        <w:t xml:space="preserve"> </w:t>
      </w:r>
      <w:proofErr w:type="spellStart"/>
      <w:r w:rsidR="00BB201C" w:rsidRPr="00247494">
        <w:rPr>
          <w:rFonts w:ascii="Arial" w:hAnsi="Arial" w:cs="Arial"/>
        </w:rPr>
        <w:t>Pemeriksaan</w:t>
      </w:r>
      <w:proofErr w:type="spellEnd"/>
      <w:r w:rsidR="00BB201C" w:rsidRPr="00247494">
        <w:rPr>
          <w:rFonts w:ascii="Arial" w:hAnsi="Arial" w:cs="Arial"/>
        </w:rPr>
        <w:t xml:space="preserve"> </w:t>
      </w:r>
      <w:r w:rsidR="00A20035" w:rsidRPr="00247494">
        <w:rPr>
          <w:rFonts w:ascii="Arial" w:hAnsi="Arial" w:cs="Arial"/>
        </w:rPr>
        <w:t xml:space="preserve">Simptom dan Penilaian Kesihatan, </w:t>
      </w:r>
      <w:proofErr w:type="spellStart"/>
      <w:r w:rsidR="00A20035" w:rsidRPr="00247494">
        <w:rPr>
          <w:rFonts w:ascii="Arial" w:hAnsi="Arial" w:cs="Arial"/>
        </w:rPr>
        <w:t>Perkhidmatan</w:t>
      </w:r>
      <w:proofErr w:type="spellEnd"/>
      <w:r w:rsidR="00A20035" w:rsidRPr="00247494">
        <w:rPr>
          <w:rFonts w:ascii="Arial" w:hAnsi="Arial" w:cs="Arial"/>
        </w:rPr>
        <w:t xml:space="preserve"> tele-</w:t>
      </w:r>
      <w:proofErr w:type="spellStart"/>
      <w:r w:rsidR="00A20035" w:rsidRPr="00247494">
        <w:rPr>
          <w:rFonts w:ascii="Arial" w:hAnsi="Arial" w:cs="Arial"/>
        </w:rPr>
        <w:t>perubatan</w:t>
      </w:r>
      <w:proofErr w:type="spellEnd"/>
      <w:r w:rsidR="00A20035" w:rsidRPr="00247494">
        <w:rPr>
          <w:rFonts w:ascii="Arial" w:hAnsi="Arial" w:cs="Arial"/>
        </w:rPr>
        <w:t>,</w:t>
      </w:r>
      <w:r w:rsidR="00EE40E7" w:rsidRPr="00247494">
        <w:rPr>
          <w:rFonts w:ascii="Arial" w:hAnsi="Arial" w:cs="Arial"/>
        </w:rPr>
        <w:t xml:space="preserve"> </w:t>
      </w:r>
      <w:proofErr w:type="spellStart"/>
      <w:r w:rsidR="00A20035" w:rsidRPr="00247494">
        <w:rPr>
          <w:rFonts w:ascii="Arial" w:hAnsi="Arial" w:cs="Arial"/>
        </w:rPr>
        <w:t>dompet</w:t>
      </w:r>
      <w:proofErr w:type="spellEnd"/>
      <w:r w:rsidR="00A20035" w:rsidRPr="00247494">
        <w:rPr>
          <w:rFonts w:ascii="Arial" w:hAnsi="Arial" w:cs="Arial"/>
        </w:rPr>
        <w:t xml:space="preserve"> pulse di </w:t>
      </w:r>
      <w:r w:rsidR="008F7D28" w:rsidRPr="00247494">
        <w:rPr>
          <w:rFonts w:ascii="Arial" w:hAnsi="Arial" w:cs="Arial"/>
        </w:rPr>
        <w:t>negara</w:t>
      </w:r>
      <w:r w:rsidR="00A20035" w:rsidRPr="00247494">
        <w:rPr>
          <w:rFonts w:ascii="Arial" w:hAnsi="Arial" w:cs="Arial"/>
        </w:rPr>
        <w:t>-</w:t>
      </w:r>
      <w:r w:rsidR="008F7D28" w:rsidRPr="00247494">
        <w:rPr>
          <w:rFonts w:ascii="Arial" w:hAnsi="Arial" w:cs="Arial"/>
        </w:rPr>
        <w:t>negara</w:t>
      </w:r>
      <w:r w:rsidR="00A20035" w:rsidRPr="00247494">
        <w:rPr>
          <w:rFonts w:ascii="Arial" w:hAnsi="Arial" w:cs="Arial"/>
        </w:rPr>
        <w:t xml:space="preserve"> tertentu dan perkhidmatan-perkhidmatan lain yang kami mungkin tambah di Aplikasi Pulse dari masa ke masa.</w:t>
      </w:r>
    </w:p>
    <w:p w14:paraId="5E4C4978" w14:textId="2F7789F1" w:rsidR="00A6060D" w:rsidRPr="00247494" w:rsidRDefault="00A20035" w:rsidP="00DE1178">
      <w:pPr>
        <w:shd w:val="clear" w:color="auto" w:fill="FFFFFF"/>
        <w:spacing w:before="100" w:beforeAutospacing="1" w:after="100" w:afterAutospacing="1"/>
        <w:rPr>
          <w:rFonts w:ascii="Arial" w:hAnsi="Arial" w:cs="Arial"/>
        </w:rPr>
      </w:pPr>
      <w:proofErr w:type="spellStart"/>
      <w:r w:rsidRPr="00247494">
        <w:rPr>
          <w:rFonts w:ascii="Arial" w:hAnsi="Arial" w:cs="Arial"/>
        </w:rPr>
        <w:t>Rakan-Rakan</w:t>
      </w:r>
      <w:proofErr w:type="spellEnd"/>
      <w:r w:rsidRPr="00247494">
        <w:rPr>
          <w:rFonts w:ascii="Arial" w:hAnsi="Arial" w:cs="Arial"/>
        </w:rPr>
        <w:t xml:space="preserve"> Pulse </w:t>
      </w:r>
      <w:proofErr w:type="spellStart"/>
      <w:r w:rsidRPr="00247494">
        <w:rPr>
          <w:rFonts w:ascii="Arial" w:hAnsi="Arial" w:cs="Arial"/>
        </w:rPr>
        <w:t>mengumpul</w:t>
      </w:r>
      <w:proofErr w:type="spellEnd"/>
      <w:r w:rsidRPr="00247494">
        <w:rPr>
          <w:rFonts w:ascii="Arial" w:hAnsi="Arial" w:cs="Arial"/>
        </w:rPr>
        <w:t xml:space="preserve">, </w:t>
      </w:r>
      <w:proofErr w:type="spellStart"/>
      <w:r w:rsidRPr="00247494">
        <w:rPr>
          <w:rFonts w:ascii="Arial" w:hAnsi="Arial" w:cs="Arial"/>
        </w:rPr>
        <w:t>memperoleh</w:t>
      </w:r>
      <w:proofErr w:type="spellEnd"/>
      <w:r w:rsidRPr="00247494">
        <w:rPr>
          <w:rFonts w:ascii="Arial" w:hAnsi="Arial" w:cs="Arial"/>
        </w:rPr>
        <w:t xml:space="preserve"> dan memproses maklumat yang di</w:t>
      </w:r>
      <w:r w:rsidR="00FE67D3" w:rsidRPr="00247494">
        <w:rPr>
          <w:rFonts w:ascii="Arial" w:hAnsi="Arial" w:cs="Arial"/>
        </w:rPr>
        <w:t xml:space="preserve">terima daripada penggunaan perkhidmatan-perkhidmatan tersebut oleh anda sebagai pengawal data bebas. Rakan-Rakan Pulse akan memproses maklumat peribadi </w:t>
      </w:r>
      <w:proofErr w:type="spellStart"/>
      <w:r w:rsidR="00FE67D3" w:rsidRPr="00247494">
        <w:rPr>
          <w:rFonts w:ascii="Arial" w:hAnsi="Arial" w:cs="Arial"/>
        </w:rPr>
        <w:t>anda</w:t>
      </w:r>
      <w:proofErr w:type="spellEnd"/>
      <w:r w:rsidR="00FE67D3" w:rsidRPr="00247494">
        <w:rPr>
          <w:rFonts w:ascii="Arial" w:hAnsi="Arial" w:cs="Arial"/>
        </w:rPr>
        <w:t xml:space="preserve"> </w:t>
      </w:r>
      <w:proofErr w:type="spellStart"/>
      <w:r w:rsidR="00FE67D3" w:rsidRPr="00247494">
        <w:rPr>
          <w:rFonts w:ascii="Arial" w:hAnsi="Arial" w:cs="Arial"/>
        </w:rPr>
        <w:t>menurut</w:t>
      </w:r>
      <w:proofErr w:type="spellEnd"/>
      <w:r w:rsidR="00FE67D3" w:rsidRPr="00247494">
        <w:rPr>
          <w:rFonts w:ascii="Arial" w:hAnsi="Arial" w:cs="Arial"/>
        </w:rPr>
        <w:t xml:space="preserve"> </w:t>
      </w:r>
      <w:proofErr w:type="spellStart"/>
      <w:r w:rsidR="00016572" w:rsidRPr="00247494">
        <w:rPr>
          <w:rFonts w:ascii="Arial" w:hAnsi="Arial" w:cs="Arial"/>
        </w:rPr>
        <w:t>notis</w:t>
      </w:r>
      <w:proofErr w:type="spellEnd"/>
      <w:r w:rsidR="00016572" w:rsidRPr="00247494">
        <w:rPr>
          <w:rFonts w:ascii="Arial" w:hAnsi="Arial" w:cs="Arial"/>
        </w:rPr>
        <w:t xml:space="preserve"> </w:t>
      </w:r>
      <w:proofErr w:type="spellStart"/>
      <w:r w:rsidR="00FE67D3" w:rsidRPr="00247494">
        <w:rPr>
          <w:rFonts w:ascii="Arial" w:hAnsi="Arial" w:cs="Arial"/>
        </w:rPr>
        <w:t>privasi</w:t>
      </w:r>
      <w:proofErr w:type="spellEnd"/>
      <w:r w:rsidR="00FE67D3" w:rsidRPr="00247494">
        <w:rPr>
          <w:rFonts w:ascii="Arial" w:hAnsi="Arial" w:cs="Arial"/>
        </w:rPr>
        <w:t xml:space="preserve"> </w:t>
      </w:r>
      <w:proofErr w:type="spellStart"/>
      <w:r w:rsidR="00FE67D3" w:rsidRPr="00247494">
        <w:rPr>
          <w:rFonts w:ascii="Arial" w:hAnsi="Arial" w:cs="Arial"/>
        </w:rPr>
        <w:t>masing-masing</w:t>
      </w:r>
      <w:proofErr w:type="spellEnd"/>
      <w:r w:rsidR="00FE67D3" w:rsidRPr="00247494">
        <w:rPr>
          <w:rFonts w:ascii="Arial" w:hAnsi="Arial" w:cs="Arial"/>
        </w:rPr>
        <w:t xml:space="preserve"> </w:t>
      </w:r>
      <w:r w:rsidR="00B4209B" w:rsidRPr="00247494">
        <w:rPr>
          <w:rFonts w:ascii="Arial" w:hAnsi="Arial" w:cs="Arial"/>
        </w:rPr>
        <w:t xml:space="preserve">yang </w:t>
      </w:r>
      <w:proofErr w:type="spellStart"/>
      <w:r w:rsidR="00B4209B" w:rsidRPr="00247494">
        <w:rPr>
          <w:rFonts w:ascii="Arial" w:hAnsi="Arial" w:cs="Arial"/>
        </w:rPr>
        <w:t>disediakan</w:t>
      </w:r>
      <w:proofErr w:type="spellEnd"/>
      <w:r w:rsidR="00B4209B" w:rsidRPr="00247494">
        <w:rPr>
          <w:rFonts w:ascii="Arial" w:hAnsi="Arial" w:cs="Arial"/>
        </w:rPr>
        <w:t xml:space="preserve"> </w:t>
      </w:r>
      <w:proofErr w:type="spellStart"/>
      <w:r w:rsidR="00B4209B" w:rsidRPr="00247494">
        <w:rPr>
          <w:rFonts w:ascii="Arial" w:hAnsi="Arial" w:cs="Arial"/>
        </w:rPr>
        <w:t>kepada</w:t>
      </w:r>
      <w:proofErr w:type="spellEnd"/>
      <w:r w:rsidR="00B4209B" w:rsidRPr="00247494">
        <w:rPr>
          <w:rFonts w:ascii="Arial" w:hAnsi="Arial" w:cs="Arial"/>
        </w:rPr>
        <w:t xml:space="preserve"> anda sebelum anda </w:t>
      </w:r>
      <w:proofErr w:type="spellStart"/>
      <w:r w:rsidR="00B4209B" w:rsidRPr="00247494">
        <w:rPr>
          <w:rFonts w:ascii="Arial" w:hAnsi="Arial" w:cs="Arial"/>
        </w:rPr>
        <w:t>menggunakan</w:t>
      </w:r>
      <w:proofErr w:type="spellEnd"/>
      <w:r w:rsidR="00B4209B" w:rsidRPr="00247494">
        <w:rPr>
          <w:rFonts w:ascii="Arial" w:hAnsi="Arial" w:cs="Arial"/>
        </w:rPr>
        <w:t xml:space="preserve"> </w:t>
      </w:r>
      <w:proofErr w:type="spellStart"/>
      <w:r w:rsidR="00B4209B" w:rsidRPr="00247494">
        <w:rPr>
          <w:rFonts w:ascii="Arial" w:hAnsi="Arial" w:cs="Arial"/>
        </w:rPr>
        <w:t>perkhidmatan</w:t>
      </w:r>
      <w:proofErr w:type="spellEnd"/>
      <w:r w:rsidR="00B4209B" w:rsidRPr="00247494">
        <w:rPr>
          <w:rFonts w:ascii="Arial" w:hAnsi="Arial" w:cs="Arial"/>
        </w:rPr>
        <w:t xml:space="preserve"> </w:t>
      </w:r>
      <w:r w:rsidR="00016572" w:rsidRPr="00247494">
        <w:rPr>
          <w:rFonts w:ascii="Arial" w:hAnsi="Arial" w:cs="Arial"/>
        </w:rPr>
        <w:t xml:space="preserve">yang </w:t>
      </w:r>
      <w:proofErr w:type="spellStart"/>
      <w:r w:rsidR="00B4209B" w:rsidRPr="00247494">
        <w:rPr>
          <w:rFonts w:ascii="Arial" w:hAnsi="Arial" w:cs="Arial"/>
        </w:rPr>
        <w:t>berkaitan</w:t>
      </w:r>
      <w:proofErr w:type="spellEnd"/>
      <w:r w:rsidR="00B4209B" w:rsidRPr="00247494">
        <w:rPr>
          <w:rFonts w:ascii="Arial" w:hAnsi="Arial" w:cs="Arial"/>
        </w:rPr>
        <w:t>.</w:t>
      </w:r>
    </w:p>
    <w:p w14:paraId="5D3774CB" w14:textId="17F39E7F" w:rsidR="00F51B98" w:rsidRPr="00247494" w:rsidRDefault="00B4209B" w:rsidP="00DE1178">
      <w:pPr>
        <w:shd w:val="clear" w:color="auto" w:fill="FFFFFF"/>
        <w:spacing w:before="100" w:beforeAutospacing="1" w:after="100" w:afterAutospacing="1"/>
        <w:rPr>
          <w:rFonts w:ascii="Arial" w:hAnsi="Arial" w:cs="Arial"/>
        </w:rPr>
      </w:pPr>
      <w:proofErr w:type="spellStart"/>
      <w:r w:rsidRPr="00247494">
        <w:rPr>
          <w:rFonts w:ascii="Arial" w:hAnsi="Arial" w:cs="Arial"/>
        </w:rPr>
        <w:t>PulseCo</w:t>
      </w:r>
      <w:proofErr w:type="spellEnd"/>
      <w:r w:rsidRPr="00247494">
        <w:rPr>
          <w:rFonts w:ascii="Arial" w:hAnsi="Arial" w:cs="Arial"/>
        </w:rPr>
        <w:t xml:space="preserve"> juga </w:t>
      </w:r>
      <w:proofErr w:type="spellStart"/>
      <w:r w:rsidRPr="00247494">
        <w:rPr>
          <w:rFonts w:ascii="Arial" w:hAnsi="Arial" w:cs="Arial"/>
        </w:rPr>
        <w:t>adalah</w:t>
      </w:r>
      <w:proofErr w:type="spellEnd"/>
      <w:r w:rsidRPr="00247494">
        <w:rPr>
          <w:rFonts w:ascii="Arial" w:hAnsi="Arial" w:cs="Arial"/>
        </w:rPr>
        <w:t xml:space="preserve"> </w:t>
      </w:r>
      <w:proofErr w:type="spellStart"/>
      <w:r w:rsidRPr="00247494">
        <w:rPr>
          <w:rFonts w:ascii="Arial" w:hAnsi="Arial" w:cs="Arial"/>
        </w:rPr>
        <w:t>satu</w:t>
      </w:r>
      <w:proofErr w:type="spellEnd"/>
      <w:r w:rsidRPr="00247494">
        <w:rPr>
          <w:rFonts w:ascii="Arial" w:hAnsi="Arial" w:cs="Arial"/>
        </w:rPr>
        <w:t xml:space="preserve"> pengawal data bebas </w:t>
      </w:r>
      <w:r w:rsidR="00F1415F" w:rsidRPr="00247494">
        <w:rPr>
          <w:rFonts w:ascii="Arial" w:hAnsi="Arial" w:cs="Arial"/>
        </w:rPr>
        <w:t xml:space="preserve">yang terlibat dalam </w:t>
      </w:r>
      <w:r w:rsidR="0085316D" w:rsidRPr="00247494">
        <w:rPr>
          <w:rFonts w:ascii="Arial" w:hAnsi="Arial" w:cs="Arial"/>
        </w:rPr>
        <w:t>pemprosesan data yang dikumpul dan</w:t>
      </w:r>
      <w:r w:rsidR="00F1415F" w:rsidRPr="00247494">
        <w:rPr>
          <w:rFonts w:ascii="Arial" w:hAnsi="Arial" w:cs="Arial"/>
        </w:rPr>
        <w:t xml:space="preserve"> diperoleh menerusi penggunaan </w:t>
      </w:r>
      <w:r w:rsidR="00CA4417" w:rsidRPr="00247494">
        <w:rPr>
          <w:rFonts w:ascii="Arial" w:hAnsi="Arial" w:cs="Arial"/>
        </w:rPr>
        <w:t>perkhidmatan-perkhidmatan Rakan Pulse dan PulseCo akan mem</w:t>
      </w:r>
      <w:r w:rsidR="0085316D" w:rsidRPr="00247494">
        <w:rPr>
          <w:rFonts w:ascii="Arial" w:hAnsi="Arial" w:cs="Arial"/>
        </w:rPr>
        <w:t xml:space="preserve">proses </w:t>
      </w:r>
      <w:r w:rsidR="00F1415F" w:rsidRPr="00247494">
        <w:rPr>
          <w:rFonts w:ascii="Arial" w:hAnsi="Arial" w:cs="Arial"/>
        </w:rPr>
        <w:t xml:space="preserve">data </w:t>
      </w:r>
      <w:r w:rsidR="00CA4417" w:rsidRPr="00247494">
        <w:rPr>
          <w:rFonts w:ascii="Arial" w:hAnsi="Arial" w:cs="Arial"/>
        </w:rPr>
        <w:t xml:space="preserve">tersebut menurut Notis Privasi ini. </w:t>
      </w:r>
    </w:p>
    <w:p w14:paraId="3388847C" w14:textId="6677D086" w:rsidR="00884F2E" w:rsidRPr="00247494" w:rsidRDefault="00884F2E" w:rsidP="00DE1178">
      <w:pPr>
        <w:pStyle w:val="Heading1"/>
        <w:rPr>
          <w:rFonts w:ascii="Arial" w:hAnsi="Arial" w:cs="Arial"/>
          <w:color w:val="4472C4" w:themeColor="accent1"/>
        </w:rPr>
      </w:pPr>
      <w:proofErr w:type="spellStart"/>
      <w:r w:rsidRPr="00247494">
        <w:rPr>
          <w:rFonts w:ascii="Arial" w:hAnsi="Arial" w:cs="Arial"/>
          <w:color w:val="4472C4" w:themeColor="accent1"/>
        </w:rPr>
        <w:t>Jenis</w:t>
      </w:r>
      <w:proofErr w:type="spellEnd"/>
      <w:r w:rsidRPr="00247494">
        <w:rPr>
          <w:rFonts w:ascii="Arial" w:hAnsi="Arial" w:cs="Arial"/>
          <w:color w:val="4472C4" w:themeColor="accent1"/>
        </w:rPr>
        <w:t xml:space="preserve"> data yang kami </w:t>
      </w:r>
      <w:proofErr w:type="spellStart"/>
      <w:r w:rsidRPr="00247494">
        <w:rPr>
          <w:rFonts w:ascii="Arial" w:hAnsi="Arial" w:cs="Arial"/>
          <w:color w:val="4472C4" w:themeColor="accent1"/>
        </w:rPr>
        <w:t>kumpul</w:t>
      </w:r>
      <w:proofErr w:type="spellEnd"/>
      <w:r w:rsidRPr="00247494">
        <w:rPr>
          <w:rFonts w:ascii="Arial" w:hAnsi="Arial" w:cs="Arial"/>
          <w:color w:val="4472C4" w:themeColor="accent1"/>
        </w:rPr>
        <w:t xml:space="preserve"> dan </w:t>
      </w:r>
      <w:proofErr w:type="spellStart"/>
      <w:r w:rsidRPr="00247494">
        <w:rPr>
          <w:rFonts w:ascii="Arial" w:hAnsi="Arial" w:cs="Arial"/>
          <w:color w:val="4472C4" w:themeColor="accent1"/>
        </w:rPr>
        <w:t>tempat</w:t>
      </w:r>
      <w:proofErr w:type="spellEnd"/>
      <w:r w:rsidRPr="00247494">
        <w:rPr>
          <w:rFonts w:ascii="Arial" w:hAnsi="Arial" w:cs="Arial"/>
          <w:color w:val="4472C4" w:themeColor="accent1"/>
        </w:rPr>
        <w:t xml:space="preserve"> kami memperoleh maklumat</w:t>
      </w:r>
    </w:p>
    <w:p w14:paraId="5B8BB065" w14:textId="75A83C79" w:rsidR="00884F2E" w:rsidRPr="00247494" w:rsidRDefault="00537E73" w:rsidP="00DE1178">
      <w:pPr>
        <w:shd w:val="clear" w:color="auto" w:fill="FFFFFF"/>
        <w:spacing w:before="100" w:beforeAutospacing="1" w:after="100" w:afterAutospacing="1"/>
        <w:rPr>
          <w:rFonts w:ascii="Arial" w:hAnsi="Arial" w:cs="Arial"/>
          <w:lang w:val="en-MY" w:bidi="th-TH"/>
        </w:rPr>
      </w:pPr>
      <w:r w:rsidRPr="00247494">
        <w:rPr>
          <w:rFonts w:ascii="Arial" w:hAnsi="Arial" w:cs="Arial"/>
          <w:lang w:val="en-MY" w:bidi="th-TH"/>
        </w:rPr>
        <w:t xml:space="preserve">Data </w:t>
      </w:r>
      <w:proofErr w:type="spellStart"/>
      <w:r w:rsidRPr="00247494">
        <w:rPr>
          <w:rFonts w:ascii="Arial" w:hAnsi="Arial" w:cs="Arial"/>
          <w:lang w:val="en-MY" w:bidi="th-TH"/>
        </w:rPr>
        <w:t>peribadi</w:t>
      </w:r>
      <w:proofErr w:type="spellEnd"/>
      <w:r w:rsidRPr="00247494">
        <w:rPr>
          <w:rFonts w:ascii="Arial" w:hAnsi="Arial" w:cs="Arial"/>
          <w:lang w:val="en-MY" w:bidi="th-TH"/>
        </w:rPr>
        <w:t xml:space="preserve"> </w:t>
      </w:r>
      <w:proofErr w:type="spellStart"/>
      <w:r w:rsidRPr="00247494">
        <w:rPr>
          <w:rFonts w:ascii="Arial" w:hAnsi="Arial" w:cs="Arial"/>
          <w:lang w:val="en-MY" w:bidi="th-TH"/>
        </w:rPr>
        <w:t>anda</w:t>
      </w:r>
      <w:proofErr w:type="spellEnd"/>
      <w:r w:rsidRPr="00247494">
        <w:rPr>
          <w:rFonts w:ascii="Arial" w:hAnsi="Arial" w:cs="Arial"/>
          <w:lang w:val="en-MY" w:bidi="th-TH"/>
        </w:rPr>
        <w:t xml:space="preserve"> </w:t>
      </w:r>
      <w:proofErr w:type="spellStart"/>
      <w:r w:rsidRPr="00247494">
        <w:rPr>
          <w:rFonts w:ascii="Arial" w:hAnsi="Arial" w:cs="Arial"/>
          <w:lang w:val="en-MY" w:bidi="th-TH"/>
        </w:rPr>
        <w:t>disediakan</w:t>
      </w:r>
      <w:proofErr w:type="spellEnd"/>
      <w:r w:rsidRPr="00247494">
        <w:rPr>
          <w:rFonts w:ascii="Arial" w:hAnsi="Arial" w:cs="Arial"/>
          <w:lang w:val="en-MY" w:bidi="th-TH"/>
        </w:rPr>
        <w:t xml:space="preserve"> </w:t>
      </w:r>
      <w:proofErr w:type="spellStart"/>
      <w:r w:rsidRPr="00247494">
        <w:rPr>
          <w:rFonts w:ascii="Arial" w:hAnsi="Arial" w:cs="Arial"/>
          <w:lang w:val="en-MY" w:bidi="th-TH"/>
        </w:rPr>
        <w:t>secara</w:t>
      </w:r>
      <w:proofErr w:type="spellEnd"/>
      <w:r w:rsidRPr="00247494">
        <w:rPr>
          <w:rFonts w:ascii="Arial" w:hAnsi="Arial" w:cs="Arial"/>
          <w:lang w:val="en-MY" w:bidi="th-TH"/>
        </w:rPr>
        <w:t xml:space="preserve"> </w:t>
      </w:r>
      <w:proofErr w:type="spellStart"/>
      <w:r w:rsidRPr="00247494">
        <w:rPr>
          <w:rFonts w:ascii="Arial" w:hAnsi="Arial" w:cs="Arial"/>
          <w:lang w:val="en-MY" w:bidi="th-TH"/>
        </w:rPr>
        <w:t>sukarela</w:t>
      </w:r>
      <w:proofErr w:type="spellEnd"/>
      <w:r w:rsidRPr="00247494">
        <w:rPr>
          <w:rFonts w:ascii="Arial" w:hAnsi="Arial" w:cs="Arial"/>
          <w:lang w:val="en-MY" w:bidi="th-TH"/>
        </w:rPr>
        <w:t xml:space="preserve">. Tetapi, jika anda tidak menyediakan data peribadi anda, kami mungkin tidak dapat mendaftar anda untuk Aplikasi Pulse atau menyediakan Perkhidmatan-Perkhidmatan Pulse </w:t>
      </w:r>
      <w:proofErr w:type="spellStart"/>
      <w:r w:rsidRPr="00247494">
        <w:rPr>
          <w:rFonts w:ascii="Arial" w:hAnsi="Arial" w:cs="Arial"/>
          <w:lang w:val="en-MY" w:bidi="th-TH"/>
        </w:rPr>
        <w:t>atau</w:t>
      </w:r>
      <w:proofErr w:type="spellEnd"/>
      <w:r w:rsidRPr="00247494">
        <w:rPr>
          <w:rFonts w:ascii="Arial" w:hAnsi="Arial" w:cs="Arial"/>
          <w:lang w:val="en-MY" w:bidi="th-TH"/>
        </w:rPr>
        <w:t xml:space="preserve"> </w:t>
      </w:r>
      <w:proofErr w:type="spellStart"/>
      <w:r w:rsidRPr="00247494">
        <w:rPr>
          <w:rFonts w:ascii="Arial" w:hAnsi="Arial" w:cs="Arial"/>
          <w:lang w:val="en-MY" w:bidi="th-TH"/>
        </w:rPr>
        <w:t>penggunaan</w:t>
      </w:r>
      <w:proofErr w:type="spellEnd"/>
      <w:r w:rsidRPr="00247494">
        <w:rPr>
          <w:rFonts w:ascii="Arial" w:hAnsi="Arial" w:cs="Arial"/>
          <w:lang w:val="en-MY" w:bidi="th-TH"/>
        </w:rPr>
        <w:t xml:space="preserve"> </w:t>
      </w:r>
      <w:proofErr w:type="spellStart"/>
      <w:r w:rsidRPr="00247494">
        <w:rPr>
          <w:rFonts w:ascii="Arial" w:hAnsi="Arial" w:cs="Arial"/>
          <w:lang w:val="en-MY" w:bidi="th-TH"/>
        </w:rPr>
        <w:t>atau</w:t>
      </w:r>
      <w:proofErr w:type="spellEnd"/>
      <w:r w:rsidRPr="00247494">
        <w:rPr>
          <w:rFonts w:ascii="Arial" w:hAnsi="Arial" w:cs="Arial"/>
          <w:lang w:val="en-MY" w:bidi="th-TH"/>
        </w:rPr>
        <w:t xml:space="preserve"> </w:t>
      </w:r>
      <w:proofErr w:type="spellStart"/>
      <w:r w:rsidRPr="00247494">
        <w:rPr>
          <w:rFonts w:ascii="Arial" w:hAnsi="Arial" w:cs="Arial"/>
          <w:lang w:val="en-MY" w:bidi="th-TH"/>
        </w:rPr>
        <w:t>akses</w:t>
      </w:r>
      <w:proofErr w:type="spellEnd"/>
      <w:r w:rsidRPr="00247494">
        <w:rPr>
          <w:rFonts w:ascii="Arial" w:hAnsi="Arial" w:cs="Arial"/>
          <w:lang w:val="en-MY" w:bidi="th-TH"/>
        </w:rPr>
        <w:t xml:space="preserve"> </w:t>
      </w:r>
      <w:proofErr w:type="spellStart"/>
      <w:r w:rsidR="00016572" w:rsidRPr="00247494">
        <w:rPr>
          <w:rFonts w:ascii="Arial" w:hAnsi="Arial" w:cs="Arial"/>
          <w:lang w:val="en-MY" w:bidi="th-TH"/>
        </w:rPr>
        <w:t>anda</w:t>
      </w:r>
      <w:proofErr w:type="spellEnd"/>
      <w:r w:rsidR="00016572" w:rsidRPr="00247494">
        <w:rPr>
          <w:rFonts w:ascii="Arial" w:hAnsi="Arial" w:cs="Arial"/>
          <w:lang w:val="en-MY" w:bidi="th-TH"/>
        </w:rPr>
        <w:t xml:space="preserve"> </w:t>
      </w:r>
      <w:proofErr w:type="spellStart"/>
      <w:r w:rsidRPr="00247494">
        <w:rPr>
          <w:rFonts w:ascii="Arial" w:hAnsi="Arial" w:cs="Arial"/>
          <w:lang w:val="en-MY" w:bidi="th-TH"/>
        </w:rPr>
        <w:t>ke</w:t>
      </w:r>
      <w:proofErr w:type="spellEnd"/>
      <w:r w:rsidRPr="00247494">
        <w:rPr>
          <w:rFonts w:ascii="Arial" w:hAnsi="Arial" w:cs="Arial"/>
          <w:lang w:val="en-MY" w:bidi="th-TH"/>
        </w:rPr>
        <w:t xml:space="preserve"> Aplikasi </w:t>
      </w:r>
      <w:r w:rsidR="00957D05" w:rsidRPr="00247494">
        <w:rPr>
          <w:rFonts w:ascii="Arial" w:hAnsi="Arial" w:cs="Arial"/>
          <w:lang w:val="en-MY" w:bidi="th-TH"/>
        </w:rPr>
        <w:t>Pulse boleh menjadi terhad</w:t>
      </w:r>
      <w:r w:rsidR="0082425E" w:rsidRPr="00247494">
        <w:rPr>
          <w:rFonts w:ascii="Arial" w:hAnsi="Arial" w:cs="Arial"/>
          <w:lang w:val="en-MY" w:bidi="th-TH"/>
        </w:rPr>
        <w:t xml:space="preserve">. </w:t>
      </w:r>
    </w:p>
    <w:p w14:paraId="6E7BE1A0" w14:textId="6AFA2D6F" w:rsidR="00363515" w:rsidRPr="00247494" w:rsidRDefault="00957D05" w:rsidP="00DE1178">
      <w:pPr>
        <w:shd w:val="clear" w:color="auto" w:fill="FFFFFF"/>
        <w:spacing w:before="100" w:beforeAutospacing="1" w:after="100" w:afterAutospacing="1"/>
        <w:rPr>
          <w:rFonts w:ascii="Arial" w:hAnsi="Arial" w:cs="Arial"/>
          <w:lang w:val="en-MY" w:bidi="th-TH"/>
        </w:rPr>
      </w:pPr>
      <w:proofErr w:type="spellStart"/>
      <w:r w:rsidRPr="00247494">
        <w:rPr>
          <w:rFonts w:ascii="Arial" w:hAnsi="Arial" w:cs="Arial"/>
          <w:lang w:val="en-MY" w:bidi="th-TH"/>
        </w:rPr>
        <w:t>Berikut</w:t>
      </w:r>
      <w:proofErr w:type="spellEnd"/>
      <w:r w:rsidRPr="00247494">
        <w:rPr>
          <w:rFonts w:ascii="Arial" w:hAnsi="Arial" w:cs="Arial"/>
          <w:lang w:val="en-MY" w:bidi="th-TH"/>
        </w:rPr>
        <w:t xml:space="preserve"> </w:t>
      </w:r>
      <w:proofErr w:type="spellStart"/>
      <w:r w:rsidRPr="00247494">
        <w:rPr>
          <w:rFonts w:ascii="Arial" w:hAnsi="Arial" w:cs="Arial"/>
          <w:lang w:val="en-MY" w:bidi="th-TH"/>
        </w:rPr>
        <w:t>merupakan</w:t>
      </w:r>
      <w:proofErr w:type="spellEnd"/>
      <w:r w:rsidRPr="00247494">
        <w:rPr>
          <w:rFonts w:ascii="Arial" w:hAnsi="Arial" w:cs="Arial"/>
          <w:lang w:val="en-MY" w:bidi="th-TH"/>
        </w:rPr>
        <w:t xml:space="preserve"> data dan </w:t>
      </w:r>
      <w:proofErr w:type="spellStart"/>
      <w:r w:rsidRPr="00247494">
        <w:rPr>
          <w:rFonts w:ascii="Arial" w:hAnsi="Arial" w:cs="Arial"/>
          <w:lang w:val="en-MY" w:bidi="th-TH"/>
        </w:rPr>
        <w:t>maklumat</w:t>
      </w:r>
      <w:proofErr w:type="spellEnd"/>
      <w:r w:rsidRPr="00247494">
        <w:rPr>
          <w:rFonts w:ascii="Arial" w:hAnsi="Arial" w:cs="Arial"/>
          <w:lang w:val="en-MY" w:bidi="th-TH"/>
        </w:rPr>
        <w:t xml:space="preserve"> yang kami </w:t>
      </w:r>
      <w:proofErr w:type="spellStart"/>
      <w:r w:rsidRPr="00247494">
        <w:rPr>
          <w:rFonts w:ascii="Arial" w:hAnsi="Arial" w:cs="Arial"/>
          <w:lang w:val="en-MY" w:bidi="th-TH"/>
        </w:rPr>
        <w:t>kumpul</w:t>
      </w:r>
      <w:proofErr w:type="spellEnd"/>
      <w:r w:rsidRPr="00247494">
        <w:rPr>
          <w:rFonts w:ascii="Arial" w:hAnsi="Arial" w:cs="Arial"/>
          <w:lang w:val="en-MY" w:bidi="th-TH"/>
        </w:rPr>
        <w:t xml:space="preserve"> </w:t>
      </w:r>
      <w:proofErr w:type="spellStart"/>
      <w:r w:rsidRPr="00247494">
        <w:rPr>
          <w:rFonts w:ascii="Arial" w:hAnsi="Arial" w:cs="Arial"/>
          <w:lang w:val="en-MY" w:bidi="th-TH"/>
        </w:rPr>
        <w:t>atau</w:t>
      </w:r>
      <w:proofErr w:type="spellEnd"/>
      <w:r w:rsidRPr="00247494">
        <w:rPr>
          <w:rFonts w:ascii="Arial" w:hAnsi="Arial" w:cs="Arial"/>
          <w:lang w:val="en-MY" w:bidi="th-TH"/>
        </w:rPr>
        <w:t xml:space="preserve"> </w:t>
      </w:r>
      <w:proofErr w:type="spellStart"/>
      <w:r w:rsidRPr="00247494">
        <w:rPr>
          <w:rFonts w:ascii="Arial" w:hAnsi="Arial" w:cs="Arial"/>
          <w:lang w:val="en-MY" w:bidi="th-TH"/>
        </w:rPr>
        <w:t>peroleh</w:t>
      </w:r>
      <w:proofErr w:type="spellEnd"/>
      <w:r w:rsidRPr="00247494">
        <w:rPr>
          <w:rFonts w:ascii="Arial" w:hAnsi="Arial" w:cs="Arial"/>
          <w:lang w:val="en-MY" w:bidi="th-TH"/>
        </w:rPr>
        <w:t xml:space="preserve"> </w:t>
      </w:r>
      <w:proofErr w:type="spellStart"/>
      <w:r w:rsidR="00B412C4" w:rsidRPr="00247494">
        <w:rPr>
          <w:rFonts w:ascii="Arial" w:hAnsi="Arial" w:cs="Arial"/>
          <w:lang w:val="en-MY" w:bidi="th-TH"/>
        </w:rPr>
        <w:t>mengenai</w:t>
      </w:r>
      <w:proofErr w:type="spellEnd"/>
      <w:r w:rsidRPr="00247494">
        <w:rPr>
          <w:rFonts w:ascii="Arial" w:hAnsi="Arial" w:cs="Arial"/>
          <w:lang w:val="en-MY" w:bidi="th-TH"/>
        </w:rPr>
        <w:t xml:space="preserve"> anda:</w:t>
      </w:r>
    </w:p>
    <w:p w14:paraId="06F6AF6C" w14:textId="1CE27B09" w:rsidR="00363515" w:rsidRPr="00247494" w:rsidRDefault="00590EF4" w:rsidP="00800A1C">
      <w:pPr>
        <w:shd w:val="clear" w:color="auto" w:fill="FFFFFF"/>
        <w:spacing w:before="100" w:beforeAutospacing="1" w:after="100" w:afterAutospacing="1"/>
        <w:ind w:left="540" w:hanging="540"/>
        <w:rPr>
          <w:rFonts w:ascii="Arial" w:hAnsi="Arial" w:cs="Arial"/>
          <w:lang w:val="en-MY" w:bidi="th-TH"/>
        </w:rPr>
      </w:pPr>
      <w:r w:rsidRPr="00247494">
        <w:rPr>
          <w:rFonts w:ascii="Arial" w:hAnsi="Arial" w:cs="Arial"/>
          <w:cs/>
          <w:lang w:bidi="th-TH"/>
        </w:rPr>
        <w:t>(</w:t>
      </w:r>
      <w:r w:rsidRPr="00247494">
        <w:rPr>
          <w:rFonts w:ascii="Arial" w:hAnsi="Arial" w:cs="Arial"/>
        </w:rPr>
        <w:t>a</w:t>
      </w:r>
      <w:r w:rsidRPr="00247494">
        <w:rPr>
          <w:rFonts w:ascii="Arial" w:hAnsi="Arial" w:cs="Arial"/>
          <w:cs/>
          <w:lang w:bidi="th-TH"/>
        </w:rPr>
        <w:t>)</w:t>
      </w:r>
      <w:r w:rsidRPr="00247494">
        <w:rPr>
          <w:rFonts w:ascii="Arial" w:hAnsi="Arial" w:cs="Arial"/>
        </w:rPr>
        <w:tab/>
      </w:r>
      <w:r w:rsidR="00957D05" w:rsidRPr="00247494">
        <w:rPr>
          <w:rFonts w:ascii="Arial" w:hAnsi="Arial" w:cs="Arial"/>
          <w:lang w:val="en-MY" w:bidi="th-TH"/>
        </w:rPr>
        <w:t xml:space="preserve">Data </w:t>
      </w:r>
      <w:proofErr w:type="spellStart"/>
      <w:r w:rsidR="00957D05" w:rsidRPr="00247494">
        <w:rPr>
          <w:rFonts w:ascii="Arial" w:hAnsi="Arial" w:cs="Arial"/>
          <w:lang w:val="en-MY" w:bidi="th-TH"/>
        </w:rPr>
        <w:t>peribadi</w:t>
      </w:r>
      <w:proofErr w:type="spellEnd"/>
      <w:r w:rsidR="00957D05" w:rsidRPr="00247494">
        <w:rPr>
          <w:rFonts w:ascii="Arial" w:hAnsi="Arial" w:cs="Arial"/>
          <w:lang w:val="en-MY" w:bidi="th-TH"/>
        </w:rPr>
        <w:t xml:space="preserve"> yang </w:t>
      </w:r>
      <w:proofErr w:type="spellStart"/>
      <w:r w:rsidR="00957D05" w:rsidRPr="00247494">
        <w:rPr>
          <w:rFonts w:ascii="Arial" w:hAnsi="Arial" w:cs="Arial"/>
          <w:lang w:val="en-MY" w:bidi="th-TH"/>
        </w:rPr>
        <w:t>anda</w:t>
      </w:r>
      <w:proofErr w:type="spellEnd"/>
      <w:r w:rsidR="00957D05" w:rsidRPr="00247494">
        <w:rPr>
          <w:rFonts w:ascii="Arial" w:hAnsi="Arial" w:cs="Arial"/>
          <w:lang w:val="en-MY" w:bidi="th-TH"/>
        </w:rPr>
        <w:t xml:space="preserve"> sediakan:</w:t>
      </w:r>
      <w:r w:rsidRPr="00247494">
        <w:rPr>
          <w:rFonts w:ascii="Arial" w:hAnsi="Arial" w:cs="Arial"/>
          <w:cs/>
          <w:lang w:bidi="th-TH"/>
        </w:rPr>
        <w:t xml:space="preserve"> </w:t>
      </w:r>
    </w:p>
    <w:p w14:paraId="679E6712" w14:textId="2E0EF027" w:rsidR="00363515" w:rsidRPr="00247494" w:rsidRDefault="00957D05" w:rsidP="00800A1C">
      <w:pPr>
        <w:numPr>
          <w:ilvl w:val="0"/>
          <w:numId w:val="1"/>
        </w:numPr>
        <w:shd w:val="clear" w:color="auto" w:fill="FFFFFF"/>
        <w:tabs>
          <w:tab w:val="clear" w:pos="720"/>
        </w:tabs>
        <w:spacing w:before="100" w:beforeAutospacing="1" w:after="100" w:afterAutospacing="1"/>
        <w:ind w:left="900"/>
        <w:rPr>
          <w:rFonts w:ascii="Arial" w:hAnsi="Arial" w:cs="Arial"/>
        </w:rPr>
      </w:pPr>
      <w:proofErr w:type="spellStart"/>
      <w:r w:rsidRPr="00247494">
        <w:rPr>
          <w:rFonts w:ascii="Arial" w:hAnsi="Arial" w:cs="Arial"/>
        </w:rPr>
        <w:t>Butiran</w:t>
      </w:r>
      <w:proofErr w:type="spellEnd"/>
      <w:r w:rsidRPr="00247494">
        <w:rPr>
          <w:rFonts w:ascii="Arial" w:hAnsi="Arial" w:cs="Arial"/>
        </w:rPr>
        <w:t xml:space="preserve"> </w:t>
      </w:r>
      <w:proofErr w:type="spellStart"/>
      <w:r w:rsidRPr="00247494">
        <w:rPr>
          <w:rFonts w:ascii="Arial" w:hAnsi="Arial" w:cs="Arial"/>
        </w:rPr>
        <w:t>peribadi</w:t>
      </w:r>
      <w:proofErr w:type="spellEnd"/>
      <w:r w:rsidRPr="00247494">
        <w:rPr>
          <w:rFonts w:ascii="Arial" w:hAnsi="Arial" w:cs="Arial"/>
        </w:rPr>
        <w:t xml:space="preserve"> dan </w:t>
      </w:r>
      <w:proofErr w:type="spellStart"/>
      <w:r w:rsidR="00F568FD" w:rsidRPr="00247494">
        <w:rPr>
          <w:rFonts w:ascii="Arial" w:hAnsi="Arial" w:cs="Arial"/>
        </w:rPr>
        <w:t>maklumat</w:t>
      </w:r>
      <w:proofErr w:type="spellEnd"/>
      <w:r w:rsidR="00F568FD" w:rsidRPr="00247494">
        <w:rPr>
          <w:rFonts w:ascii="Arial" w:hAnsi="Arial" w:cs="Arial"/>
        </w:rPr>
        <w:t xml:space="preserve"> untuk meng</w:t>
      </w:r>
      <w:r w:rsidR="00162120" w:rsidRPr="00247494">
        <w:rPr>
          <w:rFonts w:ascii="Arial" w:hAnsi="Arial" w:cs="Arial"/>
        </w:rPr>
        <w:t>hubungi anda seperti, nama, alamat, nombor telefon, alamat e-mel</w:t>
      </w:r>
      <w:r w:rsidR="002A09DC" w:rsidRPr="00247494">
        <w:rPr>
          <w:rFonts w:ascii="Arial" w:hAnsi="Arial" w:cs="Arial"/>
        </w:rPr>
        <w:t xml:space="preserve"> anda</w:t>
      </w:r>
      <w:r w:rsidR="00E74E15" w:rsidRPr="00247494">
        <w:rPr>
          <w:rFonts w:ascii="Arial" w:hAnsi="Arial" w:cs="Arial"/>
        </w:rPr>
        <w:t>, maklumat</w:t>
      </w:r>
      <w:r w:rsidR="00C36855" w:rsidRPr="00247494">
        <w:rPr>
          <w:rFonts w:ascii="Arial" w:hAnsi="Arial" w:cs="Arial"/>
        </w:rPr>
        <w:t xml:space="preserve"> lain</w:t>
      </w:r>
      <w:r w:rsidR="00E74E15" w:rsidRPr="00247494">
        <w:rPr>
          <w:rFonts w:ascii="Arial" w:hAnsi="Arial" w:cs="Arial"/>
        </w:rPr>
        <w:t xml:space="preserve"> log </w:t>
      </w:r>
      <w:proofErr w:type="spellStart"/>
      <w:r w:rsidR="00E74E15" w:rsidRPr="00247494">
        <w:rPr>
          <w:rFonts w:ascii="Arial" w:hAnsi="Arial" w:cs="Arial"/>
        </w:rPr>
        <w:t>masuk</w:t>
      </w:r>
      <w:proofErr w:type="spellEnd"/>
      <w:r w:rsidR="00E74E15" w:rsidRPr="00247494">
        <w:rPr>
          <w:rFonts w:ascii="Arial" w:hAnsi="Arial" w:cs="Arial"/>
        </w:rPr>
        <w:t xml:space="preserve"> </w:t>
      </w:r>
      <w:proofErr w:type="spellStart"/>
      <w:r w:rsidR="00E74E15" w:rsidRPr="00247494">
        <w:rPr>
          <w:rFonts w:ascii="Arial" w:hAnsi="Arial" w:cs="Arial"/>
        </w:rPr>
        <w:t>pihak</w:t>
      </w:r>
      <w:proofErr w:type="spellEnd"/>
      <w:r w:rsidR="00E74E15" w:rsidRPr="00247494">
        <w:rPr>
          <w:rFonts w:ascii="Arial" w:hAnsi="Arial" w:cs="Arial"/>
        </w:rPr>
        <w:t xml:space="preserve"> </w:t>
      </w:r>
      <w:proofErr w:type="spellStart"/>
      <w:r w:rsidR="00E74E15" w:rsidRPr="00247494">
        <w:rPr>
          <w:rFonts w:ascii="Arial" w:hAnsi="Arial" w:cs="Arial"/>
        </w:rPr>
        <w:t>ketiga</w:t>
      </w:r>
      <w:proofErr w:type="spellEnd"/>
      <w:r w:rsidR="00E74E15" w:rsidRPr="00247494">
        <w:rPr>
          <w:rFonts w:ascii="Arial" w:hAnsi="Arial" w:cs="Arial"/>
        </w:rPr>
        <w:t xml:space="preserve"> (</w:t>
      </w:r>
      <w:proofErr w:type="spellStart"/>
      <w:r w:rsidR="00E74E15" w:rsidRPr="00247494">
        <w:rPr>
          <w:rFonts w:ascii="Arial" w:hAnsi="Arial" w:cs="Arial"/>
        </w:rPr>
        <w:t>cth</w:t>
      </w:r>
      <w:proofErr w:type="spellEnd"/>
      <w:r w:rsidR="00E74E15" w:rsidRPr="00247494">
        <w:rPr>
          <w:rFonts w:ascii="Arial" w:hAnsi="Arial" w:cs="Arial"/>
        </w:rPr>
        <w:t xml:space="preserve">. log masuk media sosial) </w:t>
      </w:r>
      <w:r w:rsidR="00124F18" w:rsidRPr="00247494">
        <w:rPr>
          <w:rFonts w:ascii="Arial" w:hAnsi="Arial" w:cs="Arial"/>
        </w:rPr>
        <w:t>apabila</w:t>
      </w:r>
      <w:r w:rsidR="0077680F" w:rsidRPr="00247494">
        <w:rPr>
          <w:rFonts w:ascii="Arial" w:hAnsi="Arial" w:cs="Arial"/>
        </w:rPr>
        <w:t xml:space="preserve"> anda </w:t>
      </w:r>
      <w:r w:rsidR="007A5919" w:rsidRPr="00247494">
        <w:rPr>
          <w:rFonts w:ascii="Arial" w:hAnsi="Arial" w:cs="Arial"/>
        </w:rPr>
        <w:t>mem</w:t>
      </w:r>
      <w:r w:rsidR="0077680F" w:rsidRPr="00247494">
        <w:rPr>
          <w:rFonts w:ascii="Arial" w:hAnsi="Arial" w:cs="Arial"/>
        </w:rPr>
        <w:t>ilih untuk menggunakannya</w:t>
      </w:r>
      <w:r w:rsidR="00E14B3F" w:rsidRPr="00247494">
        <w:rPr>
          <w:rFonts w:ascii="Arial" w:hAnsi="Arial" w:cs="Arial"/>
        </w:rPr>
        <w:t>;</w:t>
      </w:r>
      <w:r w:rsidR="00800A1C" w:rsidRPr="00247494">
        <w:rPr>
          <w:rFonts w:ascii="Arial" w:hAnsi="Arial" w:cs="Arial"/>
        </w:rPr>
        <w:br/>
      </w:r>
    </w:p>
    <w:p w14:paraId="6682A3EF" w14:textId="76E3A745" w:rsidR="007144AC" w:rsidRPr="00247494" w:rsidRDefault="00E14B3F" w:rsidP="00800A1C">
      <w:pPr>
        <w:numPr>
          <w:ilvl w:val="0"/>
          <w:numId w:val="1"/>
        </w:numPr>
        <w:shd w:val="clear" w:color="auto" w:fill="FFFFFF"/>
        <w:tabs>
          <w:tab w:val="clear" w:pos="720"/>
        </w:tabs>
        <w:spacing w:before="100" w:beforeAutospacing="1" w:after="100" w:afterAutospacing="1"/>
        <w:ind w:left="900"/>
        <w:rPr>
          <w:rFonts w:ascii="Arial" w:hAnsi="Arial" w:cs="Arial"/>
        </w:rPr>
      </w:pPr>
      <w:r w:rsidRPr="00247494">
        <w:rPr>
          <w:rFonts w:ascii="Arial" w:hAnsi="Arial" w:cs="Arial"/>
        </w:rPr>
        <w:t xml:space="preserve">Maklumat </w:t>
      </w:r>
      <w:proofErr w:type="spellStart"/>
      <w:r w:rsidRPr="00247494">
        <w:rPr>
          <w:rFonts w:ascii="Arial" w:hAnsi="Arial" w:cs="Arial"/>
        </w:rPr>
        <w:t>biometrik</w:t>
      </w:r>
      <w:proofErr w:type="spellEnd"/>
      <w:r w:rsidRPr="00247494">
        <w:rPr>
          <w:rFonts w:ascii="Arial" w:hAnsi="Arial" w:cs="Arial"/>
        </w:rPr>
        <w:t xml:space="preserve"> (</w:t>
      </w:r>
      <w:proofErr w:type="spellStart"/>
      <w:r w:rsidRPr="00247494">
        <w:rPr>
          <w:rFonts w:ascii="Arial" w:hAnsi="Arial" w:cs="Arial"/>
        </w:rPr>
        <w:t>termasuklah</w:t>
      </w:r>
      <w:proofErr w:type="spellEnd"/>
      <w:r w:rsidRPr="00247494">
        <w:rPr>
          <w:rFonts w:ascii="Arial" w:hAnsi="Arial" w:cs="Arial"/>
        </w:rPr>
        <w:t xml:space="preserve"> </w:t>
      </w:r>
      <w:proofErr w:type="spellStart"/>
      <w:r w:rsidRPr="00247494">
        <w:rPr>
          <w:rFonts w:ascii="Arial" w:hAnsi="Arial" w:cs="Arial"/>
        </w:rPr>
        <w:t>imej</w:t>
      </w:r>
      <w:proofErr w:type="spellEnd"/>
      <w:r w:rsidRPr="00247494">
        <w:rPr>
          <w:rFonts w:ascii="Arial" w:hAnsi="Arial" w:cs="Arial"/>
        </w:rPr>
        <w:t xml:space="preserve"> </w:t>
      </w:r>
      <w:proofErr w:type="spellStart"/>
      <w:r w:rsidRPr="00247494">
        <w:rPr>
          <w:rFonts w:ascii="Arial" w:hAnsi="Arial" w:cs="Arial"/>
        </w:rPr>
        <w:t>wajah</w:t>
      </w:r>
      <w:proofErr w:type="spellEnd"/>
      <w:r w:rsidRPr="00247494">
        <w:rPr>
          <w:rFonts w:ascii="Arial" w:hAnsi="Arial" w:cs="Arial"/>
        </w:rPr>
        <w:t xml:space="preserve">) </w:t>
      </w:r>
      <w:r w:rsidR="00124F18" w:rsidRPr="00247494">
        <w:rPr>
          <w:rFonts w:ascii="Arial" w:hAnsi="Arial" w:cs="Arial"/>
        </w:rPr>
        <w:t>apabila</w:t>
      </w:r>
      <w:r w:rsidR="007A5919" w:rsidRPr="00247494">
        <w:rPr>
          <w:rFonts w:ascii="Arial" w:hAnsi="Arial" w:cs="Arial"/>
        </w:rPr>
        <w:t xml:space="preserve"> anda memilih untuk menggunakan mana-mana aspek Perkhidmatan-Perkhidmatan Pulse yang mungkin</w:t>
      </w:r>
      <w:r w:rsidR="00124F18" w:rsidRPr="00247494">
        <w:rPr>
          <w:rFonts w:ascii="Arial" w:hAnsi="Arial" w:cs="Arial"/>
        </w:rPr>
        <w:t xml:space="preserve"> memerlukan maklumat tersebut;</w:t>
      </w:r>
      <w:r w:rsidR="00800A1C" w:rsidRPr="00247494">
        <w:rPr>
          <w:rFonts w:ascii="Arial" w:hAnsi="Arial" w:cs="Arial"/>
        </w:rPr>
        <w:br/>
      </w:r>
    </w:p>
    <w:p w14:paraId="414C64AE" w14:textId="1694E905" w:rsidR="00363515" w:rsidRPr="00247494" w:rsidRDefault="00124F18" w:rsidP="00800A1C">
      <w:pPr>
        <w:numPr>
          <w:ilvl w:val="0"/>
          <w:numId w:val="1"/>
        </w:numPr>
        <w:shd w:val="clear" w:color="auto" w:fill="FFFFFF"/>
        <w:tabs>
          <w:tab w:val="clear" w:pos="720"/>
        </w:tabs>
        <w:spacing w:before="100" w:beforeAutospacing="1" w:after="100" w:afterAutospacing="1"/>
        <w:ind w:left="900"/>
        <w:rPr>
          <w:rFonts w:ascii="Arial" w:hAnsi="Arial" w:cs="Arial"/>
        </w:rPr>
      </w:pPr>
      <w:proofErr w:type="spellStart"/>
      <w:r w:rsidRPr="00247494">
        <w:rPr>
          <w:rFonts w:ascii="Arial" w:hAnsi="Arial" w:cs="Arial"/>
        </w:rPr>
        <w:t>Jantina</w:t>
      </w:r>
      <w:proofErr w:type="spellEnd"/>
      <w:r w:rsidR="002A09DC" w:rsidRPr="00247494">
        <w:rPr>
          <w:rFonts w:ascii="Arial" w:hAnsi="Arial" w:cs="Arial"/>
        </w:rPr>
        <w:t xml:space="preserve">, </w:t>
      </w:r>
      <w:proofErr w:type="spellStart"/>
      <w:r w:rsidR="002A09DC" w:rsidRPr="00247494">
        <w:rPr>
          <w:rFonts w:ascii="Arial" w:hAnsi="Arial" w:cs="Arial"/>
        </w:rPr>
        <w:t>tarikh</w:t>
      </w:r>
      <w:proofErr w:type="spellEnd"/>
      <w:r w:rsidR="002A09DC" w:rsidRPr="00247494">
        <w:rPr>
          <w:rFonts w:ascii="Arial" w:hAnsi="Arial" w:cs="Arial"/>
        </w:rPr>
        <w:t xml:space="preserve"> </w:t>
      </w:r>
      <w:proofErr w:type="spellStart"/>
      <w:r w:rsidR="002A09DC" w:rsidRPr="00247494">
        <w:rPr>
          <w:rFonts w:ascii="Arial" w:hAnsi="Arial" w:cs="Arial"/>
        </w:rPr>
        <w:t>lahir</w:t>
      </w:r>
      <w:proofErr w:type="spellEnd"/>
      <w:r w:rsidR="002A09DC" w:rsidRPr="00247494">
        <w:rPr>
          <w:rFonts w:ascii="Arial" w:hAnsi="Arial" w:cs="Arial"/>
        </w:rPr>
        <w:t xml:space="preserve"> dan/</w:t>
      </w:r>
      <w:proofErr w:type="spellStart"/>
      <w:r w:rsidR="002A09DC" w:rsidRPr="00247494">
        <w:rPr>
          <w:rFonts w:ascii="Arial" w:hAnsi="Arial" w:cs="Arial"/>
        </w:rPr>
        <w:t>atau</w:t>
      </w:r>
      <w:proofErr w:type="spellEnd"/>
      <w:r w:rsidR="002A09DC" w:rsidRPr="00247494">
        <w:rPr>
          <w:rFonts w:ascii="Arial" w:hAnsi="Arial" w:cs="Arial"/>
        </w:rPr>
        <w:t xml:space="preserve"> usia anda (jika diperlukan untuk menggunakan suatu perkhidmatan, atau dengan kebenaran anda);</w:t>
      </w:r>
      <w:r w:rsidR="00800A1C" w:rsidRPr="00247494">
        <w:rPr>
          <w:rFonts w:ascii="Arial" w:hAnsi="Arial" w:cs="Arial"/>
        </w:rPr>
        <w:br/>
      </w:r>
    </w:p>
    <w:p w14:paraId="057489CE" w14:textId="14D34CA3" w:rsidR="00363515" w:rsidRPr="00247494" w:rsidRDefault="00EF6A19" w:rsidP="00800A1C">
      <w:pPr>
        <w:numPr>
          <w:ilvl w:val="0"/>
          <w:numId w:val="1"/>
        </w:numPr>
        <w:shd w:val="clear" w:color="auto" w:fill="FFFFFF"/>
        <w:tabs>
          <w:tab w:val="clear" w:pos="720"/>
        </w:tabs>
        <w:spacing w:before="100" w:beforeAutospacing="1" w:after="100" w:afterAutospacing="1"/>
        <w:ind w:left="900"/>
        <w:rPr>
          <w:rFonts w:ascii="Arial" w:hAnsi="Arial" w:cs="Arial"/>
        </w:rPr>
      </w:pPr>
      <w:proofErr w:type="spellStart"/>
      <w:r w:rsidRPr="00247494">
        <w:rPr>
          <w:rFonts w:ascii="Arial" w:hAnsi="Arial" w:cs="Arial"/>
        </w:rPr>
        <w:t>Nombor</w:t>
      </w:r>
      <w:proofErr w:type="spellEnd"/>
      <w:r w:rsidRPr="00247494">
        <w:rPr>
          <w:rFonts w:ascii="Arial" w:hAnsi="Arial" w:cs="Arial"/>
        </w:rPr>
        <w:t xml:space="preserve"> </w:t>
      </w:r>
      <w:proofErr w:type="spellStart"/>
      <w:r w:rsidRPr="00247494">
        <w:rPr>
          <w:rFonts w:ascii="Arial" w:hAnsi="Arial" w:cs="Arial"/>
        </w:rPr>
        <w:t>kad</w:t>
      </w:r>
      <w:proofErr w:type="spellEnd"/>
      <w:r w:rsidRPr="00247494">
        <w:rPr>
          <w:rFonts w:ascii="Arial" w:hAnsi="Arial" w:cs="Arial"/>
        </w:rPr>
        <w:t xml:space="preserve"> </w:t>
      </w:r>
      <w:proofErr w:type="spellStart"/>
      <w:r w:rsidRPr="00247494">
        <w:rPr>
          <w:rFonts w:ascii="Arial" w:hAnsi="Arial" w:cs="Arial"/>
        </w:rPr>
        <w:t>pengenalan</w:t>
      </w:r>
      <w:proofErr w:type="spellEnd"/>
      <w:r w:rsidRPr="00247494">
        <w:rPr>
          <w:rFonts w:ascii="Arial" w:hAnsi="Arial" w:cs="Arial"/>
        </w:rPr>
        <w:t xml:space="preserve">, </w:t>
      </w:r>
      <w:proofErr w:type="spellStart"/>
      <w:r w:rsidRPr="00247494">
        <w:rPr>
          <w:rFonts w:ascii="Arial" w:hAnsi="Arial" w:cs="Arial"/>
        </w:rPr>
        <w:t>nombor</w:t>
      </w:r>
      <w:proofErr w:type="spellEnd"/>
      <w:r w:rsidRPr="00247494">
        <w:rPr>
          <w:rFonts w:ascii="Arial" w:hAnsi="Arial" w:cs="Arial"/>
        </w:rPr>
        <w:t xml:space="preserve"> </w:t>
      </w:r>
      <w:proofErr w:type="spellStart"/>
      <w:r w:rsidRPr="00247494">
        <w:rPr>
          <w:rFonts w:ascii="Arial" w:hAnsi="Arial" w:cs="Arial"/>
        </w:rPr>
        <w:t>pasport</w:t>
      </w:r>
      <w:proofErr w:type="spellEnd"/>
      <w:r w:rsidRPr="00247494">
        <w:rPr>
          <w:rFonts w:ascii="Arial" w:hAnsi="Arial" w:cs="Arial"/>
        </w:rPr>
        <w:t xml:space="preserve">, </w:t>
      </w:r>
      <w:proofErr w:type="spellStart"/>
      <w:r w:rsidRPr="00247494">
        <w:rPr>
          <w:rFonts w:ascii="Arial" w:hAnsi="Arial" w:cs="Arial"/>
        </w:rPr>
        <w:t>butiran</w:t>
      </w:r>
      <w:proofErr w:type="spellEnd"/>
      <w:r w:rsidRPr="00247494">
        <w:rPr>
          <w:rFonts w:ascii="Arial" w:hAnsi="Arial" w:cs="Arial"/>
        </w:rPr>
        <w:t xml:space="preserve"> </w:t>
      </w:r>
      <w:proofErr w:type="spellStart"/>
      <w:r w:rsidRPr="00247494">
        <w:rPr>
          <w:rFonts w:ascii="Arial" w:hAnsi="Arial" w:cs="Arial"/>
        </w:rPr>
        <w:t>dokumen</w:t>
      </w:r>
      <w:proofErr w:type="spellEnd"/>
      <w:r w:rsidRPr="00247494">
        <w:rPr>
          <w:rFonts w:ascii="Arial" w:hAnsi="Arial" w:cs="Arial"/>
        </w:rPr>
        <w:t xml:space="preserve"> </w:t>
      </w:r>
      <w:proofErr w:type="spellStart"/>
      <w:r w:rsidRPr="00247494">
        <w:rPr>
          <w:rFonts w:ascii="Arial" w:hAnsi="Arial" w:cs="Arial"/>
        </w:rPr>
        <w:t>pengenalan</w:t>
      </w:r>
      <w:proofErr w:type="spellEnd"/>
      <w:r w:rsidRPr="00247494">
        <w:rPr>
          <w:rFonts w:ascii="Arial" w:hAnsi="Arial" w:cs="Arial"/>
        </w:rPr>
        <w:t xml:space="preserve"> dikeluarkan oleh Kerajaan lain, bukti alamat surat-menyurat, dan/atau maklumat lain yang boleh digunakan untuk mengenal pasti anda (jika diperlukan untuk menggunakan suatu perkhidmatan atau membolehkan kami </w:t>
      </w: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memenuhi</w:t>
      </w:r>
      <w:proofErr w:type="spellEnd"/>
      <w:r w:rsidRPr="00247494">
        <w:rPr>
          <w:rFonts w:ascii="Arial" w:hAnsi="Arial" w:cs="Arial"/>
        </w:rPr>
        <w:t xml:space="preserve"> </w:t>
      </w:r>
      <w:proofErr w:type="spellStart"/>
      <w:r w:rsidRPr="00247494">
        <w:rPr>
          <w:rFonts w:ascii="Arial" w:hAnsi="Arial" w:cs="Arial"/>
        </w:rPr>
        <w:t>obligasi</w:t>
      </w:r>
      <w:proofErr w:type="spellEnd"/>
      <w:r w:rsidRPr="00247494">
        <w:rPr>
          <w:rFonts w:ascii="Arial" w:hAnsi="Arial" w:cs="Arial"/>
        </w:rPr>
        <w:t xml:space="preserve"> </w:t>
      </w:r>
      <w:proofErr w:type="spellStart"/>
      <w:r w:rsidRPr="00247494">
        <w:rPr>
          <w:rFonts w:ascii="Arial" w:hAnsi="Arial" w:cs="Arial"/>
        </w:rPr>
        <w:t>perundangan</w:t>
      </w:r>
      <w:proofErr w:type="spellEnd"/>
      <w:r w:rsidRPr="00247494">
        <w:rPr>
          <w:rFonts w:ascii="Arial" w:hAnsi="Arial" w:cs="Arial"/>
        </w:rPr>
        <w:t xml:space="preserve"> kami);</w:t>
      </w:r>
      <w:r w:rsidR="00800A1C" w:rsidRPr="00247494">
        <w:rPr>
          <w:rFonts w:ascii="Arial" w:hAnsi="Arial" w:cs="Arial"/>
        </w:rPr>
        <w:br/>
      </w:r>
    </w:p>
    <w:p w14:paraId="6705F1DC" w14:textId="0B1E24AC" w:rsidR="00800A1C" w:rsidRPr="00247494" w:rsidRDefault="00EF6A19" w:rsidP="00800A1C">
      <w:pPr>
        <w:numPr>
          <w:ilvl w:val="0"/>
          <w:numId w:val="1"/>
        </w:numPr>
        <w:shd w:val="clear" w:color="auto" w:fill="FFFFFF"/>
        <w:tabs>
          <w:tab w:val="clear" w:pos="720"/>
        </w:tabs>
        <w:spacing w:before="100" w:beforeAutospacing="1" w:after="100" w:afterAutospacing="1"/>
        <w:ind w:left="900"/>
        <w:rPr>
          <w:rFonts w:ascii="Arial" w:hAnsi="Arial" w:cs="Arial"/>
        </w:rPr>
      </w:pPr>
      <w:proofErr w:type="spellStart"/>
      <w:r w:rsidRPr="00247494">
        <w:rPr>
          <w:rFonts w:ascii="Arial" w:hAnsi="Arial" w:cs="Arial"/>
        </w:rPr>
        <w:t>Merekod</w:t>
      </w:r>
      <w:proofErr w:type="spellEnd"/>
      <w:r w:rsidRPr="00247494">
        <w:rPr>
          <w:rFonts w:ascii="Arial" w:hAnsi="Arial" w:cs="Arial"/>
        </w:rPr>
        <w:t xml:space="preserve"> </w:t>
      </w:r>
      <w:proofErr w:type="spellStart"/>
      <w:r w:rsidRPr="00247494">
        <w:rPr>
          <w:rFonts w:ascii="Arial" w:hAnsi="Arial" w:cs="Arial"/>
        </w:rPr>
        <w:t>apa-apa</w:t>
      </w:r>
      <w:proofErr w:type="spellEnd"/>
      <w:r w:rsidRPr="00247494">
        <w:rPr>
          <w:rFonts w:ascii="Arial" w:hAnsi="Arial" w:cs="Arial"/>
        </w:rPr>
        <w:t xml:space="preserve"> </w:t>
      </w:r>
      <w:proofErr w:type="spellStart"/>
      <w:r w:rsidRPr="00247494">
        <w:rPr>
          <w:rFonts w:ascii="Arial" w:hAnsi="Arial" w:cs="Arial"/>
        </w:rPr>
        <w:t>komunikasi</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bersama kami </w:t>
      </w:r>
      <w:proofErr w:type="spellStart"/>
      <w:r w:rsidRPr="00247494">
        <w:rPr>
          <w:rFonts w:ascii="Arial" w:hAnsi="Arial" w:cs="Arial"/>
        </w:rPr>
        <w:t>termasuklah</w:t>
      </w:r>
      <w:proofErr w:type="spellEnd"/>
      <w:r w:rsidRPr="00247494">
        <w:rPr>
          <w:rFonts w:ascii="Arial" w:hAnsi="Arial" w:cs="Arial"/>
        </w:rPr>
        <w:t xml:space="preserve"> </w:t>
      </w:r>
      <w:proofErr w:type="spellStart"/>
      <w:r w:rsidRPr="00247494">
        <w:rPr>
          <w:rFonts w:ascii="Arial" w:hAnsi="Arial" w:cs="Arial"/>
        </w:rPr>
        <w:t>apa-apa</w:t>
      </w:r>
      <w:proofErr w:type="spellEnd"/>
      <w:r w:rsidRPr="00247494">
        <w:rPr>
          <w:rFonts w:ascii="Arial" w:hAnsi="Arial" w:cs="Arial"/>
        </w:rPr>
        <w:t xml:space="preserve"> </w:t>
      </w:r>
      <w:proofErr w:type="spellStart"/>
      <w:r w:rsidR="008B7309" w:rsidRPr="00247494">
        <w:rPr>
          <w:rFonts w:ascii="Arial" w:hAnsi="Arial" w:cs="Arial"/>
        </w:rPr>
        <w:t>pembantu</w:t>
      </w:r>
      <w:proofErr w:type="spellEnd"/>
      <w:r w:rsidR="008B7309" w:rsidRPr="00247494">
        <w:rPr>
          <w:rFonts w:ascii="Arial" w:hAnsi="Arial" w:cs="Arial"/>
        </w:rPr>
        <w:t xml:space="preserve"> </w:t>
      </w:r>
      <w:proofErr w:type="spellStart"/>
      <w:r w:rsidR="008B7309" w:rsidRPr="00247494">
        <w:rPr>
          <w:rFonts w:ascii="Arial" w:hAnsi="Arial" w:cs="Arial"/>
        </w:rPr>
        <w:t>peribadi</w:t>
      </w:r>
      <w:proofErr w:type="spellEnd"/>
      <w:r w:rsidR="008B7309" w:rsidRPr="00247494">
        <w:rPr>
          <w:rFonts w:ascii="Arial" w:hAnsi="Arial" w:cs="Arial"/>
        </w:rPr>
        <w:t xml:space="preserve"> AI </w:t>
      </w:r>
      <w:proofErr w:type="spellStart"/>
      <w:r w:rsidR="008B7309" w:rsidRPr="00247494">
        <w:rPr>
          <w:rFonts w:ascii="Arial" w:hAnsi="Arial" w:cs="Arial"/>
        </w:rPr>
        <w:t>atau</w:t>
      </w:r>
      <w:proofErr w:type="spellEnd"/>
      <w:r w:rsidR="008B7309" w:rsidRPr="00247494">
        <w:rPr>
          <w:rFonts w:ascii="Arial" w:hAnsi="Arial" w:cs="Arial"/>
        </w:rPr>
        <w:t xml:space="preserve"> </w:t>
      </w:r>
      <w:proofErr w:type="spellStart"/>
      <w:r w:rsidR="008B7309" w:rsidRPr="00247494">
        <w:rPr>
          <w:rFonts w:ascii="Arial" w:hAnsi="Arial" w:cs="Arial"/>
        </w:rPr>
        <w:t>botbual</w:t>
      </w:r>
      <w:proofErr w:type="spellEnd"/>
      <w:r w:rsidR="008B7309" w:rsidRPr="00247494">
        <w:rPr>
          <w:rFonts w:ascii="Arial" w:hAnsi="Arial" w:cs="Arial"/>
        </w:rPr>
        <w:t>;</w:t>
      </w:r>
      <w:r w:rsidR="00800A1C" w:rsidRPr="00247494">
        <w:rPr>
          <w:rFonts w:ascii="Arial" w:hAnsi="Arial" w:cs="Arial"/>
        </w:rPr>
        <w:br/>
      </w:r>
    </w:p>
    <w:p w14:paraId="060FBD46" w14:textId="044D6465" w:rsidR="00363515" w:rsidRPr="00247494" w:rsidRDefault="008B7309" w:rsidP="00800A1C">
      <w:pPr>
        <w:numPr>
          <w:ilvl w:val="0"/>
          <w:numId w:val="1"/>
        </w:numPr>
        <w:shd w:val="clear" w:color="auto" w:fill="FFFFFF"/>
        <w:tabs>
          <w:tab w:val="clear" w:pos="720"/>
        </w:tabs>
        <w:spacing w:before="100" w:beforeAutospacing="1" w:after="100" w:afterAutospacing="1"/>
        <w:ind w:left="900"/>
        <w:rPr>
          <w:rFonts w:ascii="Arial" w:hAnsi="Arial" w:cs="Arial"/>
        </w:rPr>
      </w:pPr>
      <w:proofErr w:type="spellStart"/>
      <w:r w:rsidRPr="00247494">
        <w:rPr>
          <w:rFonts w:ascii="Arial" w:hAnsi="Arial" w:cs="Arial"/>
        </w:rPr>
        <w:t>Butiran</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sediakan</w:t>
      </w:r>
      <w:proofErr w:type="spellEnd"/>
      <w:r w:rsidRPr="00247494">
        <w:rPr>
          <w:rFonts w:ascii="Arial" w:hAnsi="Arial" w:cs="Arial"/>
        </w:rPr>
        <w:t xml:space="preserve"> </w:t>
      </w:r>
      <w:proofErr w:type="spellStart"/>
      <w:r w:rsidRPr="00247494">
        <w:rPr>
          <w:rFonts w:ascii="Arial" w:hAnsi="Arial" w:cs="Arial"/>
        </w:rPr>
        <w:t>apabila</w:t>
      </w:r>
      <w:proofErr w:type="spellEnd"/>
      <w:r w:rsidRPr="00247494">
        <w:rPr>
          <w:rFonts w:ascii="Arial" w:hAnsi="Arial" w:cs="Arial"/>
        </w:rPr>
        <w:t xml:space="preserve"> anda memilih untuk menyert</w:t>
      </w:r>
      <w:r w:rsidR="00005545" w:rsidRPr="00247494">
        <w:rPr>
          <w:rFonts w:ascii="Arial" w:hAnsi="Arial" w:cs="Arial"/>
        </w:rPr>
        <w:t xml:space="preserve">ai mana-mana aktiviti berkaitan dengan </w:t>
      </w:r>
      <w:r w:rsidRPr="00247494">
        <w:rPr>
          <w:rFonts w:ascii="Arial" w:hAnsi="Arial" w:cs="Arial"/>
        </w:rPr>
        <w:t>Perkhidmatan-Perkhidmatan Pulse;</w:t>
      </w:r>
      <w:r w:rsidR="00800A1C" w:rsidRPr="00247494">
        <w:rPr>
          <w:rFonts w:ascii="Arial" w:hAnsi="Arial" w:cs="Arial"/>
        </w:rPr>
        <w:br/>
      </w:r>
    </w:p>
    <w:p w14:paraId="24DCE838" w14:textId="28112077" w:rsidR="00D35167" w:rsidRPr="00247494" w:rsidRDefault="002A3787" w:rsidP="00DE1178">
      <w:pPr>
        <w:numPr>
          <w:ilvl w:val="0"/>
          <w:numId w:val="1"/>
        </w:numPr>
        <w:shd w:val="clear" w:color="auto" w:fill="FFFFFF"/>
        <w:tabs>
          <w:tab w:val="clear" w:pos="720"/>
        </w:tabs>
        <w:spacing w:before="100" w:beforeAutospacing="1" w:after="100" w:afterAutospacing="1"/>
        <w:ind w:left="900"/>
        <w:rPr>
          <w:rFonts w:ascii="Arial" w:hAnsi="Arial" w:cs="Arial"/>
        </w:rPr>
      </w:pPr>
      <w:proofErr w:type="spellStart"/>
      <w:r w:rsidRPr="00247494">
        <w:rPr>
          <w:rFonts w:ascii="Arial" w:hAnsi="Arial" w:cs="Arial"/>
        </w:rPr>
        <w:t>Butiran</w:t>
      </w:r>
      <w:proofErr w:type="spellEnd"/>
      <w:r w:rsidRPr="00247494">
        <w:rPr>
          <w:rFonts w:ascii="Arial" w:hAnsi="Arial" w:cs="Arial"/>
        </w:rPr>
        <w:t xml:space="preserve"> yang </w:t>
      </w:r>
      <w:proofErr w:type="spellStart"/>
      <w:r w:rsidRPr="00247494">
        <w:rPr>
          <w:rFonts w:ascii="Arial" w:hAnsi="Arial" w:cs="Arial"/>
        </w:rPr>
        <w:t>diminta</w:t>
      </w:r>
      <w:proofErr w:type="spellEnd"/>
      <w:r w:rsidRPr="00247494">
        <w:rPr>
          <w:rFonts w:ascii="Arial" w:hAnsi="Arial" w:cs="Arial"/>
        </w:rPr>
        <w:t xml:space="preserve"> oleh </w:t>
      </w:r>
      <w:proofErr w:type="spellStart"/>
      <w:r w:rsidR="00D35167" w:rsidRPr="00247494">
        <w:rPr>
          <w:rFonts w:ascii="Arial" w:hAnsi="Arial" w:cs="Arial"/>
        </w:rPr>
        <w:t>satu</w:t>
      </w:r>
      <w:proofErr w:type="spellEnd"/>
      <w:r w:rsidR="00D35167" w:rsidRPr="00247494">
        <w:rPr>
          <w:rFonts w:ascii="Arial" w:hAnsi="Arial" w:cs="Arial"/>
        </w:rPr>
        <w:t xml:space="preserve"> </w:t>
      </w:r>
      <w:proofErr w:type="spellStart"/>
      <w:r w:rsidR="00D35167" w:rsidRPr="00247494">
        <w:rPr>
          <w:rFonts w:ascii="Arial" w:hAnsi="Arial" w:cs="Arial"/>
        </w:rPr>
        <w:t>Rakan</w:t>
      </w:r>
      <w:proofErr w:type="spellEnd"/>
      <w:r w:rsidR="00D35167" w:rsidRPr="00247494">
        <w:rPr>
          <w:rFonts w:ascii="Arial" w:hAnsi="Arial" w:cs="Arial"/>
        </w:rPr>
        <w:t xml:space="preserve"> Pulse sebagai sebahagian daripada perkhidmatan-perkhidmatan yang mereka sediakan;</w:t>
      </w:r>
      <w:r w:rsidR="00DE1178" w:rsidRPr="00247494">
        <w:rPr>
          <w:rFonts w:ascii="Arial" w:hAnsi="Arial" w:cs="Arial"/>
        </w:rPr>
        <w:br/>
      </w:r>
    </w:p>
    <w:p w14:paraId="36BCED26" w14:textId="3417460B" w:rsidR="00B86DB0" w:rsidRPr="00247494" w:rsidRDefault="00AB1BDB" w:rsidP="00800A1C">
      <w:pPr>
        <w:numPr>
          <w:ilvl w:val="0"/>
          <w:numId w:val="1"/>
        </w:numPr>
        <w:shd w:val="clear" w:color="auto" w:fill="FFFFFF"/>
        <w:tabs>
          <w:tab w:val="clear" w:pos="720"/>
        </w:tabs>
        <w:spacing w:before="100" w:beforeAutospacing="1" w:after="100" w:afterAutospacing="1"/>
        <w:ind w:left="900"/>
        <w:rPr>
          <w:rFonts w:ascii="Arial" w:hAnsi="Arial" w:cs="Arial"/>
          <w:lang w:val="en-US"/>
        </w:rPr>
      </w:pPr>
      <w:proofErr w:type="spellStart"/>
      <w:r w:rsidRPr="00247494">
        <w:rPr>
          <w:rFonts w:ascii="Arial" w:hAnsi="Arial" w:cs="Arial"/>
        </w:rPr>
        <w:t>Butiran</w:t>
      </w:r>
      <w:proofErr w:type="spellEnd"/>
      <w:r w:rsidRPr="00247494">
        <w:rPr>
          <w:rFonts w:ascii="Arial" w:hAnsi="Arial" w:cs="Arial"/>
        </w:rPr>
        <w:t xml:space="preserve"> </w:t>
      </w:r>
      <w:proofErr w:type="spellStart"/>
      <w:r w:rsidRPr="00247494">
        <w:rPr>
          <w:rFonts w:ascii="Arial" w:hAnsi="Arial" w:cs="Arial"/>
        </w:rPr>
        <w:t>berkaitan</w:t>
      </w:r>
      <w:proofErr w:type="spellEnd"/>
      <w:r w:rsidRPr="00247494">
        <w:rPr>
          <w:rFonts w:ascii="Arial" w:hAnsi="Arial" w:cs="Arial"/>
        </w:rPr>
        <w:t xml:space="preserve"> </w:t>
      </w:r>
      <w:proofErr w:type="spellStart"/>
      <w:r w:rsidRPr="00247494">
        <w:rPr>
          <w:rFonts w:ascii="Arial" w:hAnsi="Arial" w:cs="Arial"/>
        </w:rPr>
        <w:t>atau</w:t>
      </w:r>
      <w:proofErr w:type="spellEnd"/>
      <w:r w:rsidRPr="00247494">
        <w:rPr>
          <w:rFonts w:ascii="Arial" w:hAnsi="Arial" w:cs="Arial"/>
        </w:rPr>
        <w:t xml:space="preserve"> </w:t>
      </w:r>
      <w:proofErr w:type="spellStart"/>
      <w:r w:rsidRPr="00247494">
        <w:rPr>
          <w:rFonts w:ascii="Arial" w:hAnsi="Arial" w:cs="Arial"/>
        </w:rPr>
        <w:t>mendedahkan</w:t>
      </w:r>
      <w:proofErr w:type="spellEnd"/>
      <w:r w:rsidRPr="00247494">
        <w:rPr>
          <w:rFonts w:ascii="Arial" w:hAnsi="Arial" w:cs="Arial"/>
        </w:rPr>
        <w:t xml:space="preserve"> kesihatan, kesejahteraa</w:t>
      </w:r>
      <w:r w:rsidR="009D399D" w:rsidRPr="00247494">
        <w:rPr>
          <w:rFonts w:ascii="Arial" w:hAnsi="Arial" w:cs="Arial"/>
        </w:rPr>
        <w:t>n atau kondisi perubatan anda (</w:t>
      </w:r>
      <w:r w:rsidRPr="00247494">
        <w:rPr>
          <w:rFonts w:ascii="Arial" w:hAnsi="Arial" w:cs="Arial"/>
        </w:rPr>
        <w:t xml:space="preserve">dirujuk secara kolektif sebagai </w:t>
      </w:r>
      <w:r w:rsidRPr="00247494">
        <w:rPr>
          <w:rFonts w:ascii="Arial" w:hAnsi="Arial" w:cs="Arial"/>
          <w:b/>
        </w:rPr>
        <w:t>“Data Kesihatan”)</w:t>
      </w:r>
      <w:r w:rsidRPr="00247494">
        <w:rPr>
          <w:rFonts w:ascii="Arial" w:hAnsi="Arial" w:cs="Arial"/>
        </w:rPr>
        <w:t xml:space="preserve"> yang anda sediakan </w:t>
      </w:r>
      <w:r w:rsidR="006B710A" w:rsidRPr="00247494">
        <w:rPr>
          <w:rFonts w:ascii="Arial" w:hAnsi="Arial" w:cs="Arial"/>
        </w:rPr>
        <w:t>atau diperoleh daripada penggunaan suatu perkhidmatan Pulse (</w:t>
      </w:r>
      <w:proofErr w:type="spellStart"/>
      <w:r w:rsidR="006B710A" w:rsidRPr="00247494">
        <w:rPr>
          <w:rFonts w:ascii="Arial" w:hAnsi="Arial" w:cs="Arial"/>
        </w:rPr>
        <w:t>termasuklah</w:t>
      </w:r>
      <w:proofErr w:type="spellEnd"/>
      <w:r w:rsidR="006B710A" w:rsidRPr="00247494">
        <w:rPr>
          <w:rFonts w:ascii="Arial" w:hAnsi="Arial" w:cs="Arial"/>
        </w:rPr>
        <w:t xml:space="preserve"> </w:t>
      </w:r>
      <w:proofErr w:type="spellStart"/>
      <w:r w:rsidR="006B710A" w:rsidRPr="00247494">
        <w:rPr>
          <w:rFonts w:ascii="Arial" w:hAnsi="Arial" w:cs="Arial"/>
        </w:rPr>
        <w:t>apabila</w:t>
      </w:r>
      <w:proofErr w:type="spellEnd"/>
      <w:r w:rsidR="006B710A" w:rsidRPr="00247494">
        <w:rPr>
          <w:rFonts w:ascii="Arial" w:hAnsi="Arial" w:cs="Arial"/>
        </w:rPr>
        <w:t xml:space="preserve"> </w:t>
      </w:r>
      <w:proofErr w:type="spellStart"/>
      <w:r w:rsidR="006B710A" w:rsidRPr="00247494">
        <w:rPr>
          <w:rFonts w:ascii="Arial" w:hAnsi="Arial" w:cs="Arial"/>
        </w:rPr>
        <w:t>anda</w:t>
      </w:r>
      <w:proofErr w:type="spellEnd"/>
      <w:r w:rsidR="006B710A" w:rsidRPr="00247494">
        <w:rPr>
          <w:rFonts w:ascii="Arial" w:hAnsi="Arial" w:cs="Arial"/>
        </w:rPr>
        <w:t xml:space="preserve"> </w:t>
      </w:r>
      <w:proofErr w:type="spellStart"/>
      <w:r w:rsidR="006B710A" w:rsidRPr="00247494">
        <w:rPr>
          <w:rFonts w:ascii="Arial" w:hAnsi="Arial" w:cs="Arial"/>
        </w:rPr>
        <w:t>men</w:t>
      </w:r>
      <w:r w:rsidR="00B342CB" w:rsidRPr="00247494">
        <w:rPr>
          <w:rFonts w:ascii="Arial" w:hAnsi="Arial" w:cs="Arial"/>
        </w:rPr>
        <w:t>yegerakkan</w:t>
      </w:r>
      <w:proofErr w:type="spellEnd"/>
      <w:r w:rsidR="00B342CB" w:rsidRPr="00247494">
        <w:rPr>
          <w:rFonts w:ascii="Arial" w:hAnsi="Arial" w:cs="Arial"/>
        </w:rPr>
        <w:t xml:space="preserve"> </w:t>
      </w:r>
      <w:proofErr w:type="spellStart"/>
      <w:r w:rsidR="00B342CB" w:rsidRPr="00247494">
        <w:rPr>
          <w:rFonts w:ascii="Arial" w:hAnsi="Arial" w:cs="Arial"/>
        </w:rPr>
        <w:t>atau</w:t>
      </w:r>
      <w:proofErr w:type="spellEnd"/>
      <w:r w:rsidR="00B342CB" w:rsidRPr="00247494">
        <w:rPr>
          <w:rFonts w:ascii="Arial" w:hAnsi="Arial" w:cs="Arial"/>
        </w:rPr>
        <w:t xml:space="preserve"> </w:t>
      </w:r>
      <w:proofErr w:type="spellStart"/>
      <w:r w:rsidR="00B342CB" w:rsidRPr="00247494">
        <w:rPr>
          <w:rFonts w:ascii="Arial" w:hAnsi="Arial" w:cs="Arial"/>
        </w:rPr>
        <w:t>muat</w:t>
      </w:r>
      <w:proofErr w:type="spellEnd"/>
      <w:r w:rsidR="00B342CB" w:rsidRPr="00247494">
        <w:rPr>
          <w:rFonts w:ascii="Arial" w:hAnsi="Arial" w:cs="Arial"/>
        </w:rPr>
        <w:t xml:space="preserve"> naik maklumat daripada suatu peranti, aplikasi atau sistem</w:t>
      </w:r>
      <w:r w:rsidR="006D0C79" w:rsidRPr="00247494">
        <w:rPr>
          <w:rFonts w:ascii="Arial" w:hAnsi="Arial" w:cs="Arial"/>
        </w:rPr>
        <w:t xml:space="preserve"> bersama Perkhidmatan-Perkhidmatan Pulse). Jika diperlukan oleh undang-undang dan peraturan berkaitan, sebarang pemprosesan Data Kesihatan </w:t>
      </w:r>
      <w:proofErr w:type="spellStart"/>
      <w:r w:rsidR="006D0C79" w:rsidRPr="00247494">
        <w:rPr>
          <w:rFonts w:ascii="Arial" w:hAnsi="Arial" w:cs="Arial"/>
        </w:rPr>
        <w:t>adalah</w:t>
      </w:r>
      <w:proofErr w:type="spellEnd"/>
      <w:r w:rsidR="006D0C79" w:rsidRPr="00247494">
        <w:rPr>
          <w:rFonts w:ascii="Arial" w:hAnsi="Arial" w:cs="Arial"/>
        </w:rPr>
        <w:t xml:space="preserve"> </w:t>
      </w:r>
      <w:proofErr w:type="spellStart"/>
      <w:r w:rsidR="006D0C79" w:rsidRPr="00247494">
        <w:rPr>
          <w:rFonts w:ascii="Arial" w:hAnsi="Arial" w:cs="Arial"/>
        </w:rPr>
        <w:t>berdasarkan</w:t>
      </w:r>
      <w:proofErr w:type="spellEnd"/>
      <w:r w:rsidR="006D0C79" w:rsidRPr="00247494">
        <w:rPr>
          <w:rFonts w:ascii="Arial" w:hAnsi="Arial" w:cs="Arial"/>
        </w:rPr>
        <w:t xml:space="preserve"> </w:t>
      </w:r>
      <w:proofErr w:type="spellStart"/>
      <w:r w:rsidR="006D0C79" w:rsidRPr="00247494">
        <w:rPr>
          <w:rFonts w:ascii="Arial" w:hAnsi="Arial" w:cs="Arial"/>
        </w:rPr>
        <w:t>kebenaran</w:t>
      </w:r>
      <w:proofErr w:type="spellEnd"/>
      <w:r w:rsidR="009D399D" w:rsidRPr="00247494">
        <w:rPr>
          <w:rFonts w:ascii="Arial" w:hAnsi="Arial" w:cs="Arial"/>
        </w:rPr>
        <w:t xml:space="preserve"> </w:t>
      </w:r>
      <w:proofErr w:type="spellStart"/>
      <w:r w:rsidR="009D399D" w:rsidRPr="00247494">
        <w:rPr>
          <w:rFonts w:ascii="Arial" w:hAnsi="Arial" w:cs="Arial"/>
        </w:rPr>
        <w:t>eksplisit</w:t>
      </w:r>
      <w:proofErr w:type="spellEnd"/>
      <w:r w:rsidR="009D399D" w:rsidRPr="00247494">
        <w:rPr>
          <w:rFonts w:ascii="Arial" w:hAnsi="Arial" w:cs="Arial"/>
        </w:rPr>
        <w:t xml:space="preserve"> </w:t>
      </w:r>
      <w:proofErr w:type="spellStart"/>
      <w:r w:rsidR="009D399D" w:rsidRPr="00247494">
        <w:rPr>
          <w:rFonts w:ascii="Arial" w:hAnsi="Arial" w:cs="Arial"/>
        </w:rPr>
        <w:t>anda</w:t>
      </w:r>
      <w:proofErr w:type="spellEnd"/>
      <w:r w:rsidR="009D399D" w:rsidRPr="00247494">
        <w:rPr>
          <w:rFonts w:ascii="Arial" w:hAnsi="Arial" w:cs="Arial"/>
        </w:rPr>
        <w:t>;</w:t>
      </w:r>
      <w:r w:rsidR="00800A1C" w:rsidRPr="00247494">
        <w:rPr>
          <w:rFonts w:ascii="Arial" w:hAnsi="Arial" w:cs="Arial"/>
        </w:rPr>
        <w:br/>
      </w:r>
    </w:p>
    <w:p w14:paraId="2EED6EFE" w14:textId="7BE6D6CB" w:rsidR="00800A1C" w:rsidRPr="00247494" w:rsidRDefault="009D399D" w:rsidP="00800A1C">
      <w:pPr>
        <w:numPr>
          <w:ilvl w:val="0"/>
          <w:numId w:val="1"/>
        </w:numPr>
        <w:shd w:val="clear" w:color="auto" w:fill="FFFFFF"/>
        <w:tabs>
          <w:tab w:val="clear" w:pos="720"/>
        </w:tabs>
        <w:spacing w:before="100" w:beforeAutospacing="1" w:after="100" w:afterAutospacing="1"/>
        <w:ind w:left="900"/>
        <w:rPr>
          <w:rFonts w:ascii="Arial" w:hAnsi="Arial" w:cs="Arial"/>
        </w:rPr>
      </w:pPr>
      <w:proofErr w:type="spellStart"/>
      <w:r w:rsidRPr="00247494">
        <w:rPr>
          <w:rFonts w:ascii="Arial" w:hAnsi="Arial" w:cs="Arial"/>
        </w:rPr>
        <w:t>Butiran</w:t>
      </w:r>
      <w:proofErr w:type="spellEnd"/>
      <w:r w:rsidRPr="00247494">
        <w:rPr>
          <w:rFonts w:ascii="Arial" w:hAnsi="Arial" w:cs="Arial"/>
        </w:rPr>
        <w:t xml:space="preserve"> </w:t>
      </w:r>
      <w:proofErr w:type="spellStart"/>
      <w:r w:rsidRPr="00247494">
        <w:rPr>
          <w:rFonts w:ascii="Arial" w:hAnsi="Arial" w:cs="Arial"/>
        </w:rPr>
        <w:t>berkaitan</w:t>
      </w:r>
      <w:proofErr w:type="spellEnd"/>
      <w:r w:rsidRPr="00247494">
        <w:rPr>
          <w:rFonts w:ascii="Arial" w:hAnsi="Arial" w:cs="Arial"/>
        </w:rPr>
        <w:t xml:space="preserve"> </w:t>
      </w:r>
      <w:proofErr w:type="spellStart"/>
      <w:r w:rsidRPr="00247494">
        <w:rPr>
          <w:rFonts w:ascii="Arial" w:hAnsi="Arial" w:cs="Arial"/>
        </w:rPr>
        <w:t>keahlian</w:t>
      </w:r>
      <w:proofErr w:type="spellEnd"/>
      <w:r w:rsidRPr="00247494">
        <w:rPr>
          <w:rFonts w:ascii="Arial" w:hAnsi="Arial" w:cs="Arial"/>
        </w:rPr>
        <w:t xml:space="preserve">, </w:t>
      </w:r>
      <w:proofErr w:type="spellStart"/>
      <w:r w:rsidRPr="00247494">
        <w:rPr>
          <w:rFonts w:ascii="Arial" w:hAnsi="Arial" w:cs="Arial"/>
        </w:rPr>
        <w:t>langganan</w:t>
      </w:r>
      <w:proofErr w:type="spellEnd"/>
      <w:r w:rsidRPr="00247494">
        <w:rPr>
          <w:rFonts w:ascii="Arial" w:hAnsi="Arial" w:cs="Arial"/>
        </w:rPr>
        <w:t xml:space="preserve">, </w:t>
      </w:r>
      <w:proofErr w:type="spellStart"/>
      <w:r w:rsidRPr="00247494">
        <w:rPr>
          <w:rFonts w:ascii="Arial" w:hAnsi="Arial" w:cs="Arial"/>
        </w:rPr>
        <w:t>pelan</w:t>
      </w:r>
      <w:proofErr w:type="spellEnd"/>
      <w:r w:rsidRPr="00247494">
        <w:rPr>
          <w:rFonts w:ascii="Arial" w:hAnsi="Arial" w:cs="Arial"/>
        </w:rPr>
        <w:t>, dan apa-apa pembelian atau transaksi anda di Aplikasi Pulse atau sebahagian daripada Perkhidmatan-Perkhidmatan Pulse;</w:t>
      </w:r>
      <w:r w:rsidR="00800A1C" w:rsidRPr="00247494">
        <w:rPr>
          <w:rFonts w:ascii="Arial" w:hAnsi="Arial" w:cs="Arial"/>
        </w:rPr>
        <w:br/>
      </w:r>
    </w:p>
    <w:p w14:paraId="2D512E69" w14:textId="61CB142E" w:rsidR="00800A1C" w:rsidRPr="00247494" w:rsidRDefault="00ED0B3D" w:rsidP="00800A1C">
      <w:pPr>
        <w:numPr>
          <w:ilvl w:val="0"/>
          <w:numId w:val="1"/>
        </w:numPr>
        <w:shd w:val="clear" w:color="auto" w:fill="FFFFFF"/>
        <w:tabs>
          <w:tab w:val="clear" w:pos="720"/>
        </w:tabs>
        <w:spacing w:before="100" w:beforeAutospacing="1" w:after="100" w:afterAutospacing="1"/>
        <w:ind w:left="900"/>
        <w:rPr>
          <w:rFonts w:ascii="Arial" w:hAnsi="Arial" w:cs="Arial"/>
        </w:rPr>
      </w:pPr>
      <w:proofErr w:type="spellStart"/>
      <w:r w:rsidRPr="00247494">
        <w:rPr>
          <w:rFonts w:ascii="Arial" w:hAnsi="Arial" w:cs="Arial"/>
        </w:rPr>
        <w:t>Butiran</w:t>
      </w:r>
      <w:proofErr w:type="spellEnd"/>
      <w:r w:rsidRPr="00247494">
        <w:rPr>
          <w:rFonts w:ascii="Arial" w:hAnsi="Arial" w:cs="Arial"/>
        </w:rPr>
        <w:t xml:space="preserve"> </w:t>
      </w:r>
      <w:proofErr w:type="spellStart"/>
      <w:r w:rsidRPr="00247494">
        <w:rPr>
          <w:rFonts w:ascii="Arial" w:hAnsi="Arial" w:cs="Arial"/>
        </w:rPr>
        <w:t>mengenai</w:t>
      </w:r>
      <w:proofErr w:type="spellEnd"/>
      <w:r w:rsidRPr="00247494">
        <w:rPr>
          <w:rFonts w:ascii="Arial" w:hAnsi="Arial" w:cs="Arial"/>
        </w:rPr>
        <w:t xml:space="preserve"> </w:t>
      </w:r>
      <w:proofErr w:type="spellStart"/>
      <w:r w:rsidRPr="00247494">
        <w:rPr>
          <w:rFonts w:ascii="Arial" w:hAnsi="Arial" w:cs="Arial"/>
        </w:rPr>
        <w:t>mesej-mesej</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(termasuklah apa-apa kandungan atau bahan yang anda kongsi) </w:t>
      </w:r>
      <w:proofErr w:type="spellStart"/>
      <w:r w:rsidRPr="00247494">
        <w:rPr>
          <w:rFonts w:ascii="Arial" w:hAnsi="Arial" w:cs="Arial"/>
        </w:rPr>
        <w:t>melalui</w:t>
      </w:r>
      <w:proofErr w:type="spellEnd"/>
      <w:r w:rsidRPr="00247494">
        <w:rPr>
          <w:rFonts w:ascii="Arial" w:hAnsi="Arial" w:cs="Arial"/>
        </w:rPr>
        <w:t xml:space="preserve"> </w:t>
      </w:r>
      <w:proofErr w:type="spellStart"/>
      <w:r w:rsidRPr="00247494">
        <w:rPr>
          <w:rFonts w:ascii="Arial" w:hAnsi="Arial" w:cs="Arial"/>
        </w:rPr>
        <w:t>sebarang</w:t>
      </w:r>
      <w:proofErr w:type="spellEnd"/>
      <w:r w:rsidRPr="00247494">
        <w:rPr>
          <w:rFonts w:ascii="Arial" w:hAnsi="Arial" w:cs="Arial"/>
        </w:rPr>
        <w:t xml:space="preserve"> </w:t>
      </w:r>
      <w:proofErr w:type="spellStart"/>
      <w:r w:rsidRPr="00247494">
        <w:rPr>
          <w:rFonts w:ascii="Arial" w:hAnsi="Arial" w:cs="Arial"/>
        </w:rPr>
        <w:t>fungsi</w:t>
      </w:r>
      <w:proofErr w:type="spellEnd"/>
      <w:r w:rsidRPr="00247494">
        <w:rPr>
          <w:rFonts w:ascii="Arial" w:hAnsi="Arial" w:cs="Arial"/>
        </w:rPr>
        <w:t xml:space="preserve"> </w:t>
      </w:r>
      <w:proofErr w:type="spellStart"/>
      <w:r w:rsidR="00B412C4" w:rsidRPr="00247494">
        <w:rPr>
          <w:rFonts w:ascii="Arial" w:hAnsi="Arial" w:cs="Arial"/>
        </w:rPr>
        <w:t>bualan</w:t>
      </w:r>
      <w:proofErr w:type="spellEnd"/>
      <w:r w:rsidRPr="00247494">
        <w:rPr>
          <w:rFonts w:ascii="Arial" w:hAnsi="Arial" w:cs="Arial"/>
        </w:rPr>
        <w:t xml:space="preserve">, </w:t>
      </w:r>
      <w:proofErr w:type="spellStart"/>
      <w:r w:rsidRPr="00247494">
        <w:rPr>
          <w:rFonts w:ascii="Arial" w:hAnsi="Arial" w:cs="Arial"/>
        </w:rPr>
        <w:t>panggilan</w:t>
      </w:r>
      <w:proofErr w:type="spellEnd"/>
      <w:r w:rsidRPr="00247494">
        <w:rPr>
          <w:rFonts w:ascii="Arial" w:hAnsi="Arial" w:cs="Arial"/>
        </w:rPr>
        <w:t xml:space="preserve"> </w:t>
      </w:r>
      <w:proofErr w:type="spellStart"/>
      <w:r w:rsidRPr="00247494">
        <w:rPr>
          <w:rFonts w:ascii="Arial" w:hAnsi="Arial" w:cs="Arial"/>
        </w:rPr>
        <w:t>suara</w:t>
      </w:r>
      <w:proofErr w:type="spellEnd"/>
      <w:r w:rsidRPr="00247494">
        <w:rPr>
          <w:rFonts w:ascii="Arial" w:hAnsi="Arial" w:cs="Arial"/>
        </w:rPr>
        <w:t xml:space="preserve"> </w:t>
      </w:r>
      <w:proofErr w:type="spellStart"/>
      <w:r w:rsidRPr="00247494">
        <w:rPr>
          <w:rFonts w:ascii="Arial" w:hAnsi="Arial" w:cs="Arial"/>
        </w:rPr>
        <w:t>atau</w:t>
      </w:r>
      <w:proofErr w:type="spellEnd"/>
      <w:r w:rsidRPr="00247494">
        <w:rPr>
          <w:rFonts w:ascii="Arial" w:hAnsi="Arial" w:cs="Arial"/>
        </w:rPr>
        <w:t xml:space="preserve"> video Pulse</w:t>
      </w:r>
      <w:r w:rsidR="00B412C4" w:rsidRPr="00247494">
        <w:rPr>
          <w:rFonts w:ascii="Arial" w:hAnsi="Arial" w:cs="Arial"/>
        </w:rPr>
        <w:t>;</w:t>
      </w:r>
      <w:r w:rsidR="00800A1C" w:rsidRPr="00247494">
        <w:rPr>
          <w:rFonts w:ascii="Arial" w:hAnsi="Arial" w:cs="Arial"/>
        </w:rPr>
        <w:br/>
      </w:r>
    </w:p>
    <w:p w14:paraId="1088910F" w14:textId="2DFBC822" w:rsidR="0021217E" w:rsidRPr="00247494" w:rsidRDefault="00B412C4" w:rsidP="0021217E">
      <w:pPr>
        <w:numPr>
          <w:ilvl w:val="0"/>
          <w:numId w:val="1"/>
        </w:numPr>
        <w:shd w:val="clear" w:color="auto" w:fill="FFFFFF"/>
        <w:tabs>
          <w:tab w:val="clear" w:pos="720"/>
        </w:tabs>
        <w:spacing w:before="100" w:beforeAutospacing="1" w:after="100" w:afterAutospacing="1"/>
        <w:ind w:left="900"/>
        <w:rPr>
          <w:rFonts w:ascii="Arial" w:hAnsi="Arial" w:cs="Arial"/>
        </w:rPr>
      </w:pPr>
      <w:proofErr w:type="spellStart"/>
      <w:r w:rsidRPr="00247494">
        <w:rPr>
          <w:rFonts w:ascii="Arial" w:hAnsi="Arial" w:cs="Arial"/>
        </w:rPr>
        <w:t>Butiran</w:t>
      </w:r>
      <w:proofErr w:type="spellEnd"/>
      <w:r w:rsidRPr="00247494">
        <w:rPr>
          <w:rFonts w:ascii="Arial" w:hAnsi="Arial" w:cs="Arial"/>
        </w:rPr>
        <w:t xml:space="preserve"> </w:t>
      </w:r>
      <w:proofErr w:type="spellStart"/>
      <w:r w:rsidRPr="00247494">
        <w:rPr>
          <w:rFonts w:ascii="Arial" w:hAnsi="Arial" w:cs="Arial"/>
        </w:rPr>
        <w:t>mengenai</w:t>
      </w:r>
      <w:proofErr w:type="spellEnd"/>
      <w:r w:rsidRPr="00247494">
        <w:rPr>
          <w:rFonts w:ascii="Arial" w:hAnsi="Arial" w:cs="Arial"/>
        </w:rPr>
        <w:t xml:space="preserve"> </w:t>
      </w:r>
      <w:proofErr w:type="spellStart"/>
      <w:r w:rsidRPr="00247494">
        <w:rPr>
          <w:rFonts w:ascii="Arial" w:hAnsi="Arial" w:cs="Arial"/>
        </w:rPr>
        <w:t>rangkaian</w:t>
      </w:r>
      <w:proofErr w:type="spellEnd"/>
      <w:r w:rsidRPr="00247494">
        <w:rPr>
          <w:rFonts w:ascii="Arial" w:hAnsi="Arial" w:cs="Arial"/>
        </w:rPr>
        <w:t xml:space="preserve"> </w:t>
      </w:r>
      <w:proofErr w:type="spellStart"/>
      <w:r w:rsidRPr="00247494">
        <w:rPr>
          <w:rFonts w:ascii="Arial" w:hAnsi="Arial" w:cs="Arial"/>
        </w:rPr>
        <w:t>and</w:t>
      </w:r>
      <w:r w:rsidR="00A34479" w:rsidRPr="00247494">
        <w:rPr>
          <w:rFonts w:ascii="Arial" w:hAnsi="Arial" w:cs="Arial"/>
        </w:rPr>
        <w:t>a</w:t>
      </w:r>
      <w:proofErr w:type="spellEnd"/>
      <w:r w:rsidR="00A34479" w:rsidRPr="00247494">
        <w:rPr>
          <w:rFonts w:ascii="Arial" w:hAnsi="Arial" w:cs="Arial"/>
        </w:rPr>
        <w:t xml:space="preserve"> </w:t>
      </w:r>
      <w:proofErr w:type="spellStart"/>
      <w:r w:rsidR="00A34479" w:rsidRPr="00247494">
        <w:rPr>
          <w:rFonts w:ascii="Arial" w:hAnsi="Arial" w:cs="Arial"/>
        </w:rPr>
        <w:t>termasuklah</w:t>
      </w:r>
      <w:proofErr w:type="spellEnd"/>
      <w:r w:rsidR="00A34479" w:rsidRPr="00247494">
        <w:rPr>
          <w:rFonts w:ascii="Arial" w:hAnsi="Arial" w:cs="Arial"/>
        </w:rPr>
        <w:t xml:space="preserve"> </w:t>
      </w:r>
      <w:proofErr w:type="spellStart"/>
      <w:r w:rsidR="00A34479" w:rsidRPr="00247494">
        <w:rPr>
          <w:rFonts w:ascii="Arial" w:hAnsi="Arial" w:cs="Arial"/>
        </w:rPr>
        <w:t>senarai</w:t>
      </w:r>
      <w:proofErr w:type="spellEnd"/>
      <w:r w:rsidR="00A34479" w:rsidRPr="00247494">
        <w:rPr>
          <w:rFonts w:ascii="Arial" w:hAnsi="Arial" w:cs="Arial"/>
        </w:rPr>
        <w:t xml:space="preserve"> </w:t>
      </w:r>
      <w:proofErr w:type="spellStart"/>
      <w:r w:rsidR="00A34479" w:rsidRPr="00247494">
        <w:rPr>
          <w:rFonts w:ascii="Arial" w:hAnsi="Arial" w:cs="Arial"/>
        </w:rPr>
        <w:t>kenalan</w:t>
      </w:r>
      <w:proofErr w:type="spellEnd"/>
      <w:r w:rsidR="00A34479" w:rsidRPr="00247494">
        <w:rPr>
          <w:rFonts w:ascii="Arial" w:hAnsi="Arial" w:cs="Arial"/>
        </w:rPr>
        <w:t xml:space="preserve"> dan </w:t>
      </w:r>
      <w:proofErr w:type="spellStart"/>
      <w:r w:rsidR="00A34479" w:rsidRPr="00247494">
        <w:rPr>
          <w:rFonts w:ascii="Arial" w:hAnsi="Arial" w:cs="Arial"/>
        </w:rPr>
        <w:t>kumpulan</w:t>
      </w:r>
      <w:proofErr w:type="spellEnd"/>
      <w:r w:rsidR="00A34479" w:rsidRPr="00247494">
        <w:rPr>
          <w:rFonts w:ascii="Arial" w:hAnsi="Arial" w:cs="Arial"/>
        </w:rPr>
        <w:t xml:space="preserve"> </w:t>
      </w:r>
      <w:proofErr w:type="spellStart"/>
      <w:r w:rsidR="00A34479" w:rsidRPr="00247494">
        <w:rPr>
          <w:rFonts w:ascii="Arial" w:hAnsi="Arial" w:cs="Arial"/>
        </w:rPr>
        <w:t>anda</w:t>
      </w:r>
      <w:proofErr w:type="spellEnd"/>
      <w:r w:rsidR="00A34479" w:rsidRPr="00247494">
        <w:rPr>
          <w:rFonts w:ascii="Arial" w:hAnsi="Arial" w:cs="Arial"/>
        </w:rPr>
        <w:t xml:space="preserve"> </w:t>
      </w:r>
      <w:proofErr w:type="spellStart"/>
      <w:r w:rsidR="00A34479" w:rsidRPr="00247494">
        <w:rPr>
          <w:rFonts w:ascii="Arial" w:hAnsi="Arial" w:cs="Arial"/>
        </w:rPr>
        <w:t>sertai</w:t>
      </w:r>
      <w:proofErr w:type="spellEnd"/>
      <w:r w:rsidR="00A34479" w:rsidRPr="00247494">
        <w:rPr>
          <w:rFonts w:ascii="Arial" w:hAnsi="Arial" w:cs="Arial"/>
        </w:rPr>
        <w:t>;</w:t>
      </w:r>
      <w:r w:rsidR="0021217E" w:rsidRPr="00247494">
        <w:rPr>
          <w:rFonts w:ascii="Arial" w:hAnsi="Arial" w:cs="Arial"/>
        </w:rPr>
        <w:br/>
      </w:r>
    </w:p>
    <w:p w14:paraId="1DC0228A" w14:textId="253E3CB5" w:rsidR="00063C0B" w:rsidRPr="00247494" w:rsidRDefault="00A34479" w:rsidP="0021217E">
      <w:pPr>
        <w:numPr>
          <w:ilvl w:val="0"/>
          <w:numId w:val="1"/>
        </w:numPr>
        <w:shd w:val="clear" w:color="auto" w:fill="FFFFFF"/>
        <w:tabs>
          <w:tab w:val="clear" w:pos="720"/>
        </w:tabs>
        <w:spacing w:before="100" w:beforeAutospacing="1" w:after="100" w:afterAutospacing="1"/>
        <w:ind w:left="900"/>
        <w:rPr>
          <w:rFonts w:ascii="Arial" w:hAnsi="Arial" w:cs="Arial"/>
        </w:rPr>
      </w:pPr>
      <w:proofErr w:type="spellStart"/>
      <w:r w:rsidRPr="00247494">
        <w:rPr>
          <w:rFonts w:ascii="Arial" w:hAnsi="Arial" w:cs="Arial"/>
        </w:rPr>
        <w:t>Kandungan</w:t>
      </w:r>
      <w:proofErr w:type="spellEnd"/>
      <w:r w:rsidRPr="00247494">
        <w:rPr>
          <w:rFonts w:ascii="Arial" w:hAnsi="Arial" w:cs="Arial"/>
        </w:rPr>
        <w:t xml:space="preserve"> yang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cipta</w:t>
      </w:r>
      <w:proofErr w:type="spellEnd"/>
      <w:r w:rsidRPr="00247494">
        <w:rPr>
          <w:rFonts w:ascii="Arial" w:hAnsi="Arial" w:cs="Arial"/>
        </w:rPr>
        <w:t xml:space="preserve">, </w:t>
      </w:r>
      <w:proofErr w:type="spellStart"/>
      <w:r w:rsidR="003A284C" w:rsidRPr="00247494">
        <w:rPr>
          <w:rFonts w:ascii="Arial" w:hAnsi="Arial" w:cs="Arial"/>
        </w:rPr>
        <w:t>terbit</w:t>
      </w:r>
      <w:proofErr w:type="spellEnd"/>
      <w:r w:rsidRPr="00247494">
        <w:rPr>
          <w:rFonts w:ascii="Arial" w:hAnsi="Arial" w:cs="Arial"/>
        </w:rPr>
        <w:t xml:space="preserve">, </w:t>
      </w:r>
      <w:proofErr w:type="spellStart"/>
      <w:r w:rsidRPr="00247494">
        <w:rPr>
          <w:rFonts w:ascii="Arial" w:hAnsi="Arial" w:cs="Arial"/>
        </w:rPr>
        <w:t>muat</w:t>
      </w:r>
      <w:proofErr w:type="spellEnd"/>
      <w:r w:rsidRPr="00247494">
        <w:rPr>
          <w:rFonts w:ascii="Arial" w:hAnsi="Arial" w:cs="Arial"/>
        </w:rPr>
        <w:t xml:space="preserve"> naik, </w:t>
      </w:r>
      <w:proofErr w:type="spellStart"/>
      <w:r w:rsidRPr="00247494">
        <w:rPr>
          <w:rFonts w:ascii="Arial" w:hAnsi="Arial" w:cs="Arial"/>
        </w:rPr>
        <w:t>kongsi</w:t>
      </w:r>
      <w:proofErr w:type="spellEnd"/>
      <w:r w:rsidRPr="00247494">
        <w:rPr>
          <w:rFonts w:ascii="Arial" w:hAnsi="Arial" w:cs="Arial"/>
        </w:rPr>
        <w:t xml:space="preserve">, </w:t>
      </w:r>
      <w:proofErr w:type="spellStart"/>
      <w:r w:rsidRPr="00247494">
        <w:rPr>
          <w:rFonts w:ascii="Arial" w:hAnsi="Arial" w:cs="Arial"/>
        </w:rPr>
        <w:t>atau</w:t>
      </w:r>
      <w:proofErr w:type="spellEnd"/>
      <w:r w:rsidRPr="00247494">
        <w:rPr>
          <w:rFonts w:ascii="Arial" w:hAnsi="Arial" w:cs="Arial"/>
        </w:rPr>
        <w:t xml:space="preserve"> </w:t>
      </w:r>
      <w:proofErr w:type="spellStart"/>
      <w:r w:rsidRPr="00247494">
        <w:rPr>
          <w:rFonts w:ascii="Arial" w:hAnsi="Arial" w:cs="Arial"/>
        </w:rPr>
        <w:t>sampaikan</w:t>
      </w:r>
      <w:proofErr w:type="spellEnd"/>
      <w:r w:rsidRPr="00247494">
        <w:rPr>
          <w:rFonts w:ascii="Arial" w:hAnsi="Arial" w:cs="Arial"/>
        </w:rPr>
        <w:t xml:space="preserve"> </w:t>
      </w:r>
      <w:proofErr w:type="spellStart"/>
      <w:r w:rsidRPr="00247494">
        <w:rPr>
          <w:rFonts w:ascii="Arial" w:hAnsi="Arial" w:cs="Arial"/>
        </w:rPr>
        <w:t>apabila</w:t>
      </w:r>
      <w:proofErr w:type="spellEnd"/>
      <w:r w:rsidRPr="00247494">
        <w:rPr>
          <w:rFonts w:ascii="Arial" w:hAnsi="Arial" w:cs="Arial"/>
        </w:rPr>
        <w:t xml:space="preserve"> </w:t>
      </w:r>
      <w:proofErr w:type="spellStart"/>
      <w:r w:rsidRPr="00247494">
        <w:rPr>
          <w:rFonts w:ascii="Arial" w:hAnsi="Arial" w:cs="Arial"/>
        </w:rPr>
        <w:t>menggunakan</w:t>
      </w:r>
      <w:proofErr w:type="spellEnd"/>
      <w:r w:rsidRPr="00247494">
        <w:rPr>
          <w:rFonts w:ascii="Arial" w:hAnsi="Arial" w:cs="Arial"/>
        </w:rPr>
        <w:t xml:space="preserve"> </w:t>
      </w:r>
      <w:proofErr w:type="spellStart"/>
      <w:r w:rsidRPr="00247494">
        <w:rPr>
          <w:rFonts w:ascii="Arial" w:hAnsi="Arial" w:cs="Arial"/>
        </w:rPr>
        <w:t>apa-apa</w:t>
      </w:r>
      <w:proofErr w:type="spellEnd"/>
      <w:r w:rsidRPr="00247494">
        <w:rPr>
          <w:rFonts w:ascii="Arial" w:hAnsi="Arial" w:cs="Arial"/>
        </w:rPr>
        <w:t xml:space="preserve"> </w:t>
      </w:r>
      <w:proofErr w:type="spellStart"/>
      <w:r w:rsidRPr="00247494">
        <w:rPr>
          <w:rFonts w:ascii="Arial" w:hAnsi="Arial" w:cs="Arial"/>
        </w:rPr>
        <w:t>Perkhidmatan</w:t>
      </w:r>
      <w:proofErr w:type="spellEnd"/>
      <w:r w:rsidRPr="00247494">
        <w:rPr>
          <w:rFonts w:ascii="Arial" w:hAnsi="Arial" w:cs="Arial"/>
        </w:rPr>
        <w:t xml:space="preserve"> Pulse </w:t>
      </w:r>
      <w:proofErr w:type="spellStart"/>
      <w:r w:rsidRPr="00247494">
        <w:rPr>
          <w:rFonts w:ascii="Arial" w:hAnsi="Arial" w:cs="Arial"/>
        </w:rPr>
        <w:t>temasuklah</w:t>
      </w:r>
      <w:proofErr w:type="spellEnd"/>
      <w:r w:rsidRPr="00247494">
        <w:rPr>
          <w:rFonts w:ascii="Arial" w:hAnsi="Arial" w:cs="Arial"/>
        </w:rPr>
        <w:t xml:space="preserve"> </w:t>
      </w:r>
      <w:proofErr w:type="spellStart"/>
      <w:r w:rsidRPr="00247494">
        <w:rPr>
          <w:rFonts w:ascii="Arial" w:hAnsi="Arial" w:cs="Arial"/>
        </w:rPr>
        <w:t>sebarang</w:t>
      </w:r>
      <w:proofErr w:type="spellEnd"/>
      <w:r w:rsidRPr="00247494">
        <w:rPr>
          <w:rFonts w:ascii="Arial" w:hAnsi="Arial" w:cs="Arial"/>
        </w:rPr>
        <w:t xml:space="preserve"> </w:t>
      </w:r>
      <w:proofErr w:type="spellStart"/>
      <w:r w:rsidRPr="00247494">
        <w:rPr>
          <w:rFonts w:ascii="Arial" w:hAnsi="Arial" w:cs="Arial"/>
        </w:rPr>
        <w:t>bualan</w:t>
      </w:r>
      <w:proofErr w:type="spellEnd"/>
      <w:r w:rsidRPr="00247494">
        <w:rPr>
          <w:rFonts w:ascii="Arial" w:hAnsi="Arial" w:cs="Arial"/>
        </w:rPr>
        <w:t xml:space="preserve">, media, gambar, komen dan apa-apa bahan lain yang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pilih</w:t>
      </w:r>
      <w:proofErr w:type="spellEnd"/>
      <w:r w:rsidRPr="00247494">
        <w:rPr>
          <w:rFonts w:ascii="Arial" w:hAnsi="Arial" w:cs="Arial"/>
        </w:rPr>
        <w:t xml:space="preserve"> </w:t>
      </w: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sediakan</w:t>
      </w:r>
      <w:proofErr w:type="spellEnd"/>
      <w:r w:rsidRPr="00247494">
        <w:rPr>
          <w:rFonts w:ascii="Arial" w:hAnsi="Arial" w:cs="Arial"/>
        </w:rPr>
        <w:t>;</w:t>
      </w:r>
      <w:r w:rsidR="0021217E" w:rsidRPr="00247494">
        <w:rPr>
          <w:rFonts w:ascii="Arial" w:hAnsi="Arial" w:cs="Arial"/>
        </w:rPr>
        <w:br/>
      </w:r>
    </w:p>
    <w:p w14:paraId="7D2386E7" w14:textId="101C3587" w:rsidR="00136BAE" w:rsidRPr="00247494" w:rsidRDefault="004D38EF" w:rsidP="00800A1C">
      <w:pPr>
        <w:numPr>
          <w:ilvl w:val="0"/>
          <w:numId w:val="1"/>
        </w:numPr>
        <w:shd w:val="clear" w:color="auto" w:fill="FFFFFF"/>
        <w:tabs>
          <w:tab w:val="clear" w:pos="720"/>
        </w:tabs>
        <w:spacing w:before="100" w:beforeAutospacing="1" w:after="100" w:afterAutospacing="1"/>
        <w:ind w:left="900"/>
        <w:rPr>
          <w:rFonts w:ascii="Arial" w:hAnsi="Arial" w:cs="Arial"/>
        </w:rPr>
      </w:pPr>
      <w:proofErr w:type="spellStart"/>
      <w:r w:rsidRPr="00247494">
        <w:rPr>
          <w:rFonts w:ascii="Arial" w:hAnsi="Arial" w:cs="Arial"/>
        </w:rPr>
        <w:t>Butiran</w:t>
      </w:r>
      <w:proofErr w:type="spellEnd"/>
      <w:r w:rsidRPr="00247494">
        <w:rPr>
          <w:rFonts w:ascii="Arial" w:hAnsi="Arial" w:cs="Arial"/>
        </w:rPr>
        <w:t xml:space="preserve"> </w:t>
      </w:r>
      <w:proofErr w:type="spellStart"/>
      <w:r w:rsidRPr="00247494">
        <w:rPr>
          <w:rFonts w:ascii="Arial" w:hAnsi="Arial" w:cs="Arial"/>
        </w:rPr>
        <w:t>berkaitan</w:t>
      </w:r>
      <w:proofErr w:type="spellEnd"/>
      <w:r w:rsidRPr="00247494">
        <w:rPr>
          <w:rFonts w:ascii="Arial" w:hAnsi="Arial" w:cs="Arial"/>
        </w:rPr>
        <w:t xml:space="preserve"> </w:t>
      </w:r>
      <w:proofErr w:type="spellStart"/>
      <w:r w:rsidRPr="00247494">
        <w:rPr>
          <w:rFonts w:ascii="Arial" w:hAnsi="Arial" w:cs="Arial"/>
        </w:rPr>
        <w:t>kesukaan</w:t>
      </w:r>
      <w:proofErr w:type="spellEnd"/>
      <w:r w:rsidRPr="00247494">
        <w:rPr>
          <w:rFonts w:ascii="Arial" w:hAnsi="Arial" w:cs="Arial"/>
        </w:rPr>
        <w:t xml:space="preserve">, </w:t>
      </w:r>
      <w:proofErr w:type="spellStart"/>
      <w:r w:rsidRPr="00247494">
        <w:rPr>
          <w:rFonts w:ascii="Arial" w:hAnsi="Arial" w:cs="Arial"/>
        </w:rPr>
        <w:t>minat</w:t>
      </w:r>
      <w:proofErr w:type="spellEnd"/>
      <w:r w:rsidRPr="00247494">
        <w:rPr>
          <w:rFonts w:ascii="Arial" w:hAnsi="Arial" w:cs="Arial"/>
        </w:rPr>
        <w:t xml:space="preserve"> dan </w:t>
      </w:r>
      <w:proofErr w:type="spellStart"/>
      <w:r w:rsidRPr="00247494">
        <w:rPr>
          <w:rFonts w:ascii="Arial" w:hAnsi="Arial" w:cs="Arial"/>
        </w:rPr>
        <w:t>aktiviti</w:t>
      </w:r>
      <w:proofErr w:type="spellEnd"/>
      <w:r w:rsidRPr="00247494">
        <w:rPr>
          <w:rFonts w:ascii="Arial" w:hAnsi="Arial" w:cs="Arial"/>
        </w:rPr>
        <w:t xml:space="preserve"> </w:t>
      </w:r>
      <w:proofErr w:type="spellStart"/>
      <w:r w:rsidRPr="00247494">
        <w:rPr>
          <w:rFonts w:ascii="Arial" w:hAnsi="Arial" w:cs="Arial"/>
        </w:rPr>
        <w:t>kegemaran</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w:t>
      </w:r>
      <w:r w:rsidR="00800A1C" w:rsidRPr="00247494">
        <w:rPr>
          <w:rFonts w:ascii="Arial" w:hAnsi="Arial" w:cs="Arial"/>
        </w:rPr>
        <w:br/>
      </w:r>
    </w:p>
    <w:p w14:paraId="7F652CDF" w14:textId="424D48BE" w:rsidR="000F59BE" w:rsidRPr="00247494" w:rsidRDefault="004D38EF" w:rsidP="00DE1178">
      <w:pPr>
        <w:numPr>
          <w:ilvl w:val="0"/>
          <w:numId w:val="1"/>
        </w:numPr>
        <w:shd w:val="clear" w:color="auto" w:fill="FFFFFF"/>
        <w:tabs>
          <w:tab w:val="clear" w:pos="720"/>
        </w:tabs>
        <w:spacing w:before="100" w:beforeAutospacing="1" w:after="100" w:afterAutospacing="1"/>
        <w:ind w:left="900"/>
        <w:rPr>
          <w:rFonts w:ascii="Arial" w:hAnsi="Arial" w:cs="Arial"/>
          <w:cs/>
        </w:rPr>
      </w:pPr>
      <w:proofErr w:type="spellStart"/>
      <w:r w:rsidRPr="00247494">
        <w:rPr>
          <w:rFonts w:ascii="Arial" w:hAnsi="Arial" w:cs="Arial"/>
          <w:lang w:val="en-MY" w:bidi="th-TH"/>
        </w:rPr>
        <w:t>Butiran</w:t>
      </w:r>
      <w:proofErr w:type="spellEnd"/>
      <w:r w:rsidRPr="00247494">
        <w:rPr>
          <w:rFonts w:ascii="Arial" w:hAnsi="Arial" w:cs="Arial"/>
          <w:lang w:val="en-MY" w:bidi="th-TH"/>
        </w:rPr>
        <w:t xml:space="preserve"> </w:t>
      </w:r>
      <w:proofErr w:type="spellStart"/>
      <w:r w:rsidRPr="00247494">
        <w:rPr>
          <w:rFonts w:ascii="Arial" w:hAnsi="Arial" w:cs="Arial"/>
          <w:lang w:val="en-MY" w:bidi="th-TH"/>
        </w:rPr>
        <w:t>berkaitan</w:t>
      </w:r>
      <w:proofErr w:type="spellEnd"/>
      <w:r w:rsidRPr="00247494">
        <w:rPr>
          <w:rFonts w:ascii="Arial" w:hAnsi="Arial" w:cs="Arial"/>
          <w:lang w:val="en-MY" w:bidi="th-TH"/>
        </w:rPr>
        <w:t xml:space="preserve"> </w:t>
      </w:r>
      <w:proofErr w:type="spellStart"/>
      <w:r w:rsidRPr="00247494">
        <w:rPr>
          <w:rFonts w:ascii="Arial" w:hAnsi="Arial" w:cs="Arial"/>
          <w:lang w:val="en-MY" w:bidi="th-TH"/>
        </w:rPr>
        <w:t>perkhidmatan</w:t>
      </w:r>
      <w:proofErr w:type="spellEnd"/>
      <w:r w:rsidRPr="00247494">
        <w:rPr>
          <w:rFonts w:ascii="Arial" w:hAnsi="Arial" w:cs="Arial"/>
          <w:lang w:val="en-MY" w:bidi="th-TH"/>
        </w:rPr>
        <w:t xml:space="preserve"> e-</w:t>
      </w:r>
      <w:proofErr w:type="spellStart"/>
      <w:r w:rsidRPr="00247494">
        <w:rPr>
          <w:rFonts w:ascii="Arial" w:hAnsi="Arial" w:cs="Arial"/>
          <w:lang w:val="en-MY" w:bidi="th-TH"/>
        </w:rPr>
        <w:t>dompet</w:t>
      </w:r>
      <w:proofErr w:type="spellEnd"/>
      <w:r w:rsidRPr="00247494">
        <w:rPr>
          <w:rFonts w:ascii="Arial" w:hAnsi="Arial" w:cs="Arial"/>
          <w:lang w:val="en-MY" w:bidi="th-TH"/>
        </w:rPr>
        <w:t xml:space="preserve">, </w:t>
      </w:r>
      <w:proofErr w:type="spellStart"/>
      <w:r w:rsidRPr="00247494">
        <w:rPr>
          <w:rFonts w:ascii="Arial" w:hAnsi="Arial" w:cs="Arial"/>
          <w:lang w:val="en-MY" w:bidi="th-TH"/>
        </w:rPr>
        <w:t>termasuklah</w:t>
      </w:r>
      <w:proofErr w:type="spellEnd"/>
      <w:r w:rsidRPr="00247494">
        <w:rPr>
          <w:rFonts w:ascii="Arial" w:hAnsi="Arial" w:cs="Arial"/>
          <w:lang w:val="en-MY" w:bidi="th-TH"/>
        </w:rPr>
        <w:t xml:space="preserve"> </w:t>
      </w:r>
      <w:proofErr w:type="spellStart"/>
      <w:r w:rsidRPr="00247494">
        <w:rPr>
          <w:rFonts w:ascii="Arial" w:hAnsi="Arial" w:cs="Arial"/>
          <w:lang w:val="en-MY" w:bidi="th-TH"/>
        </w:rPr>
        <w:t>akaun</w:t>
      </w:r>
      <w:proofErr w:type="spellEnd"/>
      <w:r w:rsidRPr="00247494">
        <w:rPr>
          <w:rFonts w:ascii="Arial" w:hAnsi="Arial" w:cs="Arial"/>
          <w:lang w:val="en-MY" w:bidi="th-TH"/>
        </w:rPr>
        <w:t xml:space="preserve"> bank, butiran kad kredit dan debit dan </w:t>
      </w:r>
      <w:proofErr w:type="spellStart"/>
      <w:r w:rsidRPr="00247494">
        <w:rPr>
          <w:rFonts w:ascii="Arial" w:hAnsi="Arial" w:cs="Arial"/>
          <w:lang w:val="en-MY" w:bidi="th-TH"/>
        </w:rPr>
        <w:t>maklumat</w:t>
      </w:r>
      <w:proofErr w:type="spellEnd"/>
      <w:r w:rsidRPr="00247494">
        <w:rPr>
          <w:rFonts w:ascii="Arial" w:hAnsi="Arial" w:cs="Arial"/>
          <w:lang w:val="en-MY" w:bidi="th-TH"/>
        </w:rPr>
        <w:t xml:space="preserve"> </w:t>
      </w:r>
      <w:proofErr w:type="spellStart"/>
      <w:r w:rsidRPr="00247494">
        <w:rPr>
          <w:rFonts w:ascii="Arial" w:hAnsi="Arial" w:cs="Arial"/>
          <w:lang w:val="en-MY" w:bidi="th-TH"/>
        </w:rPr>
        <w:t>pembilan</w:t>
      </w:r>
      <w:proofErr w:type="spellEnd"/>
      <w:r w:rsidRPr="00247494">
        <w:rPr>
          <w:rFonts w:ascii="Arial" w:hAnsi="Arial" w:cs="Arial"/>
          <w:lang w:val="en-MY" w:bidi="th-TH"/>
        </w:rPr>
        <w:t xml:space="preserve"> dan </w:t>
      </w:r>
      <w:proofErr w:type="spellStart"/>
      <w:r w:rsidRPr="00247494">
        <w:rPr>
          <w:rFonts w:ascii="Arial" w:hAnsi="Arial" w:cs="Arial"/>
          <w:lang w:val="en-MY" w:bidi="th-TH"/>
        </w:rPr>
        <w:t>penghantaran</w:t>
      </w:r>
      <w:proofErr w:type="spellEnd"/>
      <w:r w:rsidRPr="00247494">
        <w:rPr>
          <w:rFonts w:ascii="Arial" w:hAnsi="Arial" w:cs="Arial"/>
          <w:lang w:val="en-MY" w:bidi="th-TH"/>
        </w:rPr>
        <w:t>;</w:t>
      </w:r>
      <w:r w:rsidR="00800A1C" w:rsidRPr="00247494">
        <w:rPr>
          <w:rFonts w:ascii="Arial" w:hAnsi="Arial" w:cs="Arial"/>
          <w:lang w:val="en-MY" w:bidi="th-TH"/>
        </w:rPr>
        <w:br/>
      </w:r>
    </w:p>
    <w:p w14:paraId="68C2B1B1" w14:textId="5FABBC3A" w:rsidR="00480AFC" w:rsidRPr="00247494" w:rsidRDefault="004D38EF" w:rsidP="00800A1C">
      <w:pPr>
        <w:numPr>
          <w:ilvl w:val="0"/>
          <w:numId w:val="1"/>
        </w:numPr>
        <w:shd w:val="clear" w:color="auto" w:fill="FFFFFF"/>
        <w:tabs>
          <w:tab w:val="clear" w:pos="720"/>
        </w:tabs>
        <w:spacing w:before="100" w:beforeAutospacing="1" w:after="100" w:afterAutospacing="1"/>
        <w:ind w:left="900"/>
        <w:rPr>
          <w:rFonts w:ascii="Arial" w:hAnsi="Arial" w:cs="Arial"/>
        </w:rPr>
      </w:pPr>
      <w:proofErr w:type="spellStart"/>
      <w:r w:rsidRPr="00247494">
        <w:rPr>
          <w:rFonts w:ascii="Arial" w:hAnsi="Arial" w:cs="Arial"/>
        </w:rPr>
        <w:t>Butiran</w:t>
      </w:r>
      <w:proofErr w:type="spellEnd"/>
      <w:r w:rsidRPr="00247494">
        <w:rPr>
          <w:rFonts w:ascii="Arial" w:hAnsi="Arial" w:cs="Arial"/>
        </w:rPr>
        <w:t xml:space="preserve"> </w:t>
      </w:r>
      <w:proofErr w:type="spellStart"/>
      <w:r w:rsidRPr="00247494">
        <w:rPr>
          <w:rFonts w:ascii="Arial" w:hAnsi="Arial" w:cs="Arial"/>
        </w:rPr>
        <w:t>berkaitan</w:t>
      </w:r>
      <w:proofErr w:type="spellEnd"/>
      <w:r w:rsidRPr="00247494">
        <w:rPr>
          <w:rFonts w:ascii="Arial" w:hAnsi="Arial" w:cs="Arial"/>
        </w:rPr>
        <w:t xml:space="preserve"> </w:t>
      </w:r>
      <w:r w:rsidR="006C2023" w:rsidRPr="00247494">
        <w:rPr>
          <w:rFonts w:ascii="Arial" w:hAnsi="Arial" w:cs="Arial"/>
        </w:rPr>
        <w:t xml:space="preserve">program–program </w:t>
      </w:r>
      <w:proofErr w:type="spellStart"/>
      <w:r w:rsidR="006C2023" w:rsidRPr="00247494">
        <w:rPr>
          <w:rFonts w:ascii="Arial" w:hAnsi="Arial" w:cs="Arial"/>
        </w:rPr>
        <w:t>ganjaran</w:t>
      </w:r>
      <w:proofErr w:type="spellEnd"/>
      <w:r w:rsidR="006C2023" w:rsidRPr="00247494">
        <w:rPr>
          <w:rFonts w:ascii="Arial" w:hAnsi="Arial" w:cs="Arial"/>
        </w:rPr>
        <w:t xml:space="preserve">, </w:t>
      </w:r>
      <w:proofErr w:type="spellStart"/>
      <w:r w:rsidR="006C2023" w:rsidRPr="00247494">
        <w:rPr>
          <w:rFonts w:ascii="Arial" w:hAnsi="Arial" w:cs="Arial"/>
        </w:rPr>
        <w:t>loyalti</w:t>
      </w:r>
      <w:proofErr w:type="spellEnd"/>
      <w:r w:rsidR="006C2023" w:rsidRPr="00247494">
        <w:rPr>
          <w:rFonts w:ascii="Arial" w:hAnsi="Arial" w:cs="Arial"/>
        </w:rPr>
        <w:t xml:space="preserve">, </w:t>
      </w:r>
      <w:proofErr w:type="spellStart"/>
      <w:r w:rsidR="006C2023" w:rsidRPr="00247494">
        <w:rPr>
          <w:rFonts w:ascii="Arial" w:hAnsi="Arial" w:cs="Arial"/>
        </w:rPr>
        <w:t>atau</w:t>
      </w:r>
      <w:proofErr w:type="spellEnd"/>
      <w:r w:rsidR="006C2023" w:rsidRPr="00247494">
        <w:rPr>
          <w:rFonts w:ascii="Arial" w:hAnsi="Arial" w:cs="Arial"/>
        </w:rPr>
        <w:t xml:space="preserve"> </w:t>
      </w:r>
      <w:proofErr w:type="spellStart"/>
      <w:r w:rsidR="006C2023" w:rsidRPr="00247494">
        <w:rPr>
          <w:rFonts w:ascii="Arial" w:hAnsi="Arial" w:cs="Arial"/>
        </w:rPr>
        <w:t>keistimewaan</w:t>
      </w:r>
      <w:proofErr w:type="spellEnd"/>
      <w:r w:rsidR="006C2023" w:rsidRPr="00247494">
        <w:rPr>
          <w:rFonts w:ascii="Arial" w:hAnsi="Arial" w:cs="Arial"/>
        </w:rPr>
        <w:t>;</w:t>
      </w:r>
      <w:r w:rsidR="00800A1C" w:rsidRPr="00247494">
        <w:rPr>
          <w:rFonts w:ascii="Arial" w:hAnsi="Arial" w:cs="Arial"/>
        </w:rPr>
        <w:br/>
      </w:r>
    </w:p>
    <w:p w14:paraId="5F439790" w14:textId="509A34E2" w:rsidR="00363515" w:rsidRPr="00247494" w:rsidRDefault="006C2023" w:rsidP="00800A1C">
      <w:pPr>
        <w:numPr>
          <w:ilvl w:val="0"/>
          <w:numId w:val="1"/>
        </w:numPr>
        <w:shd w:val="clear" w:color="auto" w:fill="FFFFFF"/>
        <w:tabs>
          <w:tab w:val="clear" w:pos="720"/>
        </w:tabs>
        <w:spacing w:before="100" w:beforeAutospacing="1" w:after="100" w:afterAutospacing="1"/>
        <w:ind w:left="900"/>
        <w:rPr>
          <w:rFonts w:ascii="Arial" w:hAnsi="Arial" w:cs="Arial"/>
        </w:rPr>
      </w:pPr>
      <w:r w:rsidRPr="00247494">
        <w:rPr>
          <w:rFonts w:ascii="Arial" w:hAnsi="Arial" w:cs="Arial"/>
          <w:lang w:val="en-MY" w:bidi="th-TH"/>
        </w:rPr>
        <w:t xml:space="preserve">Data </w:t>
      </w:r>
      <w:proofErr w:type="spellStart"/>
      <w:r w:rsidRPr="00247494">
        <w:rPr>
          <w:rFonts w:ascii="Arial" w:hAnsi="Arial" w:cs="Arial"/>
          <w:lang w:val="en-MY" w:bidi="th-TH"/>
        </w:rPr>
        <w:t>daripada</w:t>
      </w:r>
      <w:proofErr w:type="spellEnd"/>
      <w:r w:rsidRPr="00247494">
        <w:rPr>
          <w:rFonts w:ascii="Arial" w:hAnsi="Arial" w:cs="Arial"/>
          <w:lang w:val="en-MY" w:bidi="th-TH"/>
        </w:rPr>
        <w:t xml:space="preserve"> </w:t>
      </w:r>
      <w:proofErr w:type="spellStart"/>
      <w:r w:rsidRPr="00247494">
        <w:rPr>
          <w:rFonts w:ascii="Arial" w:hAnsi="Arial" w:cs="Arial"/>
          <w:lang w:val="en-MY" w:bidi="th-TH"/>
        </w:rPr>
        <w:t>sebarang</w:t>
      </w:r>
      <w:proofErr w:type="spellEnd"/>
      <w:r w:rsidRPr="00247494">
        <w:rPr>
          <w:rFonts w:ascii="Arial" w:hAnsi="Arial" w:cs="Arial"/>
          <w:lang w:val="en-MY" w:bidi="th-TH"/>
        </w:rPr>
        <w:t xml:space="preserve"> </w:t>
      </w:r>
      <w:proofErr w:type="spellStart"/>
      <w:r w:rsidRPr="00247494">
        <w:rPr>
          <w:rFonts w:ascii="Arial" w:hAnsi="Arial" w:cs="Arial"/>
          <w:lang w:val="en-MY" w:bidi="th-TH"/>
        </w:rPr>
        <w:t>respons</w:t>
      </w:r>
      <w:proofErr w:type="spellEnd"/>
      <w:r w:rsidRPr="00247494">
        <w:rPr>
          <w:rFonts w:ascii="Arial" w:hAnsi="Arial" w:cs="Arial"/>
          <w:lang w:val="en-MY" w:bidi="th-TH"/>
        </w:rPr>
        <w:t xml:space="preserve"> yang </w:t>
      </w:r>
      <w:proofErr w:type="spellStart"/>
      <w:r w:rsidRPr="00247494">
        <w:rPr>
          <w:rFonts w:ascii="Arial" w:hAnsi="Arial" w:cs="Arial"/>
          <w:lang w:val="en-MY" w:bidi="th-TH"/>
        </w:rPr>
        <w:t>anda</w:t>
      </w:r>
      <w:proofErr w:type="spellEnd"/>
      <w:r w:rsidR="00FD251A" w:rsidRPr="00247494">
        <w:rPr>
          <w:rFonts w:ascii="Arial" w:hAnsi="Arial" w:cs="Arial"/>
          <w:lang w:val="en-MY" w:bidi="th-TH"/>
        </w:rPr>
        <w:t xml:space="preserve"> </w:t>
      </w:r>
      <w:proofErr w:type="spellStart"/>
      <w:r w:rsidR="00FD251A" w:rsidRPr="00247494">
        <w:rPr>
          <w:rFonts w:ascii="Arial" w:hAnsi="Arial" w:cs="Arial"/>
          <w:lang w:val="en-MY" w:bidi="th-TH"/>
        </w:rPr>
        <w:t>sediakan</w:t>
      </w:r>
      <w:proofErr w:type="spellEnd"/>
      <w:r w:rsidR="00FD251A" w:rsidRPr="00247494">
        <w:rPr>
          <w:rFonts w:ascii="Arial" w:hAnsi="Arial" w:cs="Arial"/>
          <w:lang w:val="en-MY" w:bidi="th-TH"/>
        </w:rPr>
        <w:t xml:space="preserve"> dengan</w:t>
      </w:r>
      <w:r w:rsidRPr="00247494">
        <w:rPr>
          <w:rFonts w:ascii="Arial" w:hAnsi="Arial" w:cs="Arial"/>
          <w:lang w:val="en-MY" w:bidi="th-TH"/>
        </w:rPr>
        <w:t xml:space="preserve"> </w:t>
      </w:r>
      <w:r w:rsidR="00FD251A" w:rsidRPr="00247494">
        <w:rPr>
          <w:rFonts w:ascii="Arial" w:hAnsi="Arial" w:cs="Arial"/>
          <w:lang w:val="en-MY" w:bidi="th-TH"/>
        </w:rPr>
        <w:t>men</w:t>
      </w:r>
      <w:r w:rsidRPr="00247494">
        <w:rPr>
          <w:rFonts w:ascii="Arial" w:hAnsi="Arial" w:cs="Arial"/>
          <w:lang w:val="en-MY" w:bidi="th-TH"/>
        </w:rPr>
        <w:t xml:space="preserve">jawab </w:t>
      </w:r>
      <w:r w:rsidR="00FD251A" w:rsidRPr="00247494">
        <w:rPr>
          <w:rFonts w:ascii="Arial" w:hAnsi="Arial" w:cs="Arial"/>
          <w:lang w:val="en-MY" w:bidi="th-TH"/>
        </w:rPr>
        <w:t>soalan kaji</w:t>
      </w:r>
      <w:r w:rsidRPr="00247494">
        <w:rPr>
          <w:rFonts w:ascii="Arial" w:hAnsi="Arial" w:cs="Arial"/>
          <w:lang w:val="en-MY" w:bidi="th-TH"/>
        </w:rPr>
        <w:t xml:space="preserve"> selidik.</w:t>
      </w:r>
    </w:p>
    <w:p w14:paraId="73A25338" w14:textId="5DD94D7C" w:rsidR="00FD251A" w:rsidRPr="00247494" w:rsidRDefault="00590EF4" w:rsidP="00800A1C">
      <w:pPr>
        <w:shd w:val="clear" w:color="auto" w:fill="FFFFFF"/>
        <w:spacing w:before="100" w:beforeAutospacing="1" w:after="100" w:afterAutospacing="1"/>
        <w:ind w:left="540" w:hanging="540"/>
        <w:rPr>
          <w:rFonts w:ascii="Arial" w:hAnsi="Arial" w:cs="Arial"/>
          <w:lang w:val="en-MY" w:bidi="th-TH"/>
        </w:rPr>
      </w:pPr>
      <w:r w:rsidRPr="00247494">
        <w:rPr>
          <w:rFonts w:ascii="Arial" w:hAnsi="Arial" w:cs="Arial"/>
          <w:cs/>
          <w:lang w:bidi="th-TH"/>
        </w:rPr>
        <w:t>(</w:t>
      </w:r>
      <w:r w:rsidRPr="00247494">
        <w:rPr>
          <w:rFonts w:ascii="Arial" w:hAnsi="Arial" w:cs="Arial"/>
          <w:lang w:bidi="th-TH"/>
        </w:rPr>
        <w:t>b</w:t>
      </w:r>
      <w:r w:rsidRPr="00247494">
        <w:rPr>
          <w:rFonts w:ascii="Arial" w:hAnsi="Arial" w:cs="Arial"/>
          <w:cs/>
          <w:lang w:bidi="th-TH"/>
        </w:rPr>
        <w:t>)</w:t>
      </w:r>
      <w:r w:rsidRPr="00247494">
        <w:rPr>
          <w:rFonts w:ascii="Arial" w:hAnsi="Arial" w:cs="Arial"/>
          <w:lang w:bidi="th-TH"/>
        </w:rPr>
        <w:tab/>
      </w:r>
      <w:r w:rsidR="00FD251A" w:rsidRPr="00247494">
        <w:rPr>
          <w:rFonts w:ascii="Arial" w:hAnsi="Arial" w:cs="Arial"/>
          <w:lang w:val="en-MY" w:bidi="th-TH"/>
        </w:rPr>
        <w:t xml:space="preserve">Data </w:t>
      </w:r>
      <w:proofErr w:type="spellStart"/>
      <w:r w:rsidR="00FD251A" w:rsidRPr="00247494">
        <w:rPr>
          <w:rFonts w:ascii="Arial" w:hAnsi="Arial" w:cs="Arial"/>
          <w:lang w:val="en-MY" w:bidi="th-TH"/>
        </w:rPr>
        <w:t>peribadi</w:t>
      </w:r>
      <w:proofErr w:type="spellEnd"/>
      <w:r w:rsidR="00FD251A" w:rsidRPr="00247494">
        <w:rPr>
          <w:rFonts w:ascii="Arial" w:hAnsi="Arial" w:cs="Arial"/>
          <w:lang w:val="en-MY" w:bidi="th-TH"/>
        </w:rPr>
        <w:t xml:space="preserve"> yang kami </w:t>
      </w:r>
      <w:proofErr w:type="spellStart"/>
      <w:r w:rsidR="00FD251A" w:rsidRPr="00247494">
        <w:rPr>
          <w:rFonts w:ascii="Arial" w:hAnsi="Arial" w:cs="Arial"/>
          <w:lang w:val="en-MY" w:bidi="th-TH"/>
        </w:rPr>
        <w:t>kumpul</w:t>
      </w:r>
      <w:proofErr w:type="spellEnd"/>
      <w:r w:rsidR="00FD251A" w:rsidRPr="00247494">
        <w:rPr>
          <w:rFonts w:ascii="Arial" w:hAnsi="Arial" w:cs="Arial"/>
          <w:lang w:val="en-MY" w:bidi="th-TH"/>
        </w:rPr>
        <w:t xml:space="preserve"> </w:t>
      </w:r>
      <w:proofErr w:type="spellStart"/>
      <w:r w:rsidR="00FD251A" w:rsidRPr="00247494">
        <w:rPr>
          <w:rFonts w:ascii="Arial" w:hAnsi="Arial" w:cs="Arial"/>
          <w:lang w:val="en-MY" w:bidi="th-TH"/>
        </w:rPr>
        <w:t>daripada</w:t>
      </w:r>
      <w:proofErr w:type="spellEnd"/>
      <w:r w:rsidR="00FD251A" w:rsidRPr="00247494">
        <w:rPr>
          <w:rFonts w:ascii="Arial" w:hAnsi="Arial" w:cs="Arial"/>
          <w:lang w:val="en-MY" w:bidi="th-TH"/>
        </w:rPr>
        <w:t xml:space="preserve"> </w:t>
      </w:r>
      <w:proofErr w:type="spellStart"/>
      <w:r w:rsidR="00FD251A" w:rsidRPr="00247494">
        <w:rPr>
          <w:rFonts w:ascii="Arial" w:hAnsi="Arial" w:cs="Arial"/>
          <w:lang w:val="en-MY" w:bidi="th-TH"/>
        </w:rPr>
        <w:t>sumber</w:t>
      </w:r>
      <w:proofErr w:type="spellEnd"/>
      <w:r w:rsidR="00FD251A" w:rsidRPr="00247494">
        <w:rPr>
          <w:rFonts w:ascii="Arial" w:hAnsi="Arial" w:cs="Arial"/>
          <w:lang w:val="en-MY" w:bidi="th-TH"/>
        </w:rPr>
        <w:t xml:space="preserve"> lain:</w:t>
      </w:r>
    </w:p>
    <w:p w14:paraId="10FBD252" w14:textId="3374FDD5" w:rsidR="00800A1C" w:rsidRPr="00247494" w:rsidRDefault="00FD251A" w:rsidP="00800A1C">
      <w:pPr>
        <w:numPr>
          <w:ilvl w:val="0"/>
          <w:numId w:val="1"/>
        </w:numPr>
        <w:shd w:val="clear" w:color="auto" w:fill="FFFFFF"/>
        <w:tabs>
          <w:tab w:val="clear" w:pos="720"/>
        </w:tabs>
        <w:spacing w:before="100" w:beforeAutospacing="1" w:after="100" w:afterAutospacing="1"/>
        <w:ind w:left="900"/>
        <w:rPr>
          <w:rFonts w:ascii="Arial" w:hAnsi="Arial" w:cs="Arial"/>
        </w:rPr>
      </w:pPr>
      <w:r w:rsidRPr="00247494">
        <w:rPr>
          <w:rFonts w:ascii="Arial" w:hAnsi="Arial" w:cs="Arial"/>
        </w:rPr>
        <w:t xml:space="preserve">Maklumat log </w:t>
      </w:r>
      <w:proofErr w:type="spellStart"/>
      <w:r w:rsidRPr="00247494">
        <w:rPr>
          <w:rFonts w:ascii="Arial" w:hAnsi="Arial" w:cs="Arial"/>
        </w:rPr>
        <w:t>masuk</w:t>
      </w:r>
      <w:proofErr w:type="spellEnd"/>
      <w:r w:rsidRPr="00247494">
        <w:rPr>
          <w:rFonts w:ascii="Arial" w:hAnsi="Arial" w:cs="Arial"/>
        </w:rPr>
        <w:t xml:space="preserve"> </w:t>
      </w:r>
      <w:proofErr w:type="spellStart"/>
      <w:r w:rsidRPr="00247494">
        <w:rPr>
          <w:rFonts w:ascii="Arial" w:hAnsi="Arial" w:cs="Arial"/>
        </w:rPr>
        <w:t>pihak</w:t>
      </w:r>
      <w:proofErr w:type="spellEnd"/>
      <w:r w:rsidRPr="00247494">
        <w:rPr>
          <w:rFonts w:ascii="Arial" w:hAnsi="Arial" w:cs="Arial"/>
        </w:rPr>
        <w:t xml:space="preserve"> ketiga (cth. log masuk media sosial) daripada penyedia log masuk tersebut,</w:t>
      </w:r>
      <w:r w:rsidR="009D3F0B" w:rsidRPr="00247494">
        <w:rPr>
          <w:rFonts w:ascii="Arial" w:hAnsi="Arial" w:cs="Arial"/>
        </w:rPr>
        <w:t xml:space="preserve"> apabila anda memilih untuk menggunakannya;</w:t>
      </w:r>
      <w:r w:rsidR="00800A1C" w:rsidRPr="00247494">
        <w:rPr>
          <w:rFonts w:ascii="Arial" w:hAnsi="Arial" w:cs="Arial"/>
        </w:rPr>
        <w:br/>
      </w:r>
    </w:p>
    <w:p w14:paraId="6B33919F" w14:textId="264C0243" w:rsidR="00800A1C" w:rsidRPr="00247494" w:rsidRDefault="009D3F0B" w:rsidP="00800A1C">
      <w:pPr>
        <w:numPr>
          <w:ilvl w:val="0"/>
          <w:numId w:val="1"/>
        </w:numPr>
        <w:shd w:val="clear" w:color="auto" w:fill="FFFFFF"/>
        <w:tabs>
          <w:tab w:val="clear" w:pos="720"/>
        </w:tabs>
        <w:spacing w:before="100" w:beforeAutospacing="1" w:after="100" w:afterAutospacing="1"/>
        <w:ind w:left="900"/>
        <w:rPr>
          <w:rFonts w:ascii="Arial" w:hAnsi="Arial" w:cs="Arial"/>
        </w:rPr>
      </w:pPr>
      <w:r w:rsidRPr="00247494">
        <w:rPr>
          <w:rFonts w:ascii="Arial" w:hAnsi="Arial" w:cs="Arial"/>
        </w:rPr>
        <w:t>Data (</w:t>
      </w:r>
      <w:proofErr w:type="spellStart"/>
      <w:r w:rsidRPr="00247494">
        <w:rPr>
          <w:rFonts w:ascii="Arial" w:hAnsi="Arial" w:cs="Arial"/>
        </w:rPr>
        <w:t>termasuklah</w:t>
      </w:r>
      <w:proofErr w:type="spellEnd"/>
      <w:r w:rsidRPr="00247494">
        <w:rPr>
          <w:rFonts w:ascii="Arial" w:hAnsi="Arial" w:cs="Arial"/>
        </w:rPr>
        <w:t xml:space="preserve"> Data Kesihatan) daripada Rakan-Rakan Pulse;</w:t>
      </w:r>
      <w:r w:rsidR="00800A1C" w:rsidRPr="00247494">
        <w:rPr>
          <w:rFonts w:ascii="Arial" w:hAnsi="Arial" w:cs="Arial"/>
        </w:rPr>
        <w:br/>
      </w:r>
    </w:p>
    <w:p w14:paraId="2EA74AE5" w14:textId="02507FD2" w:rsidR="00AB7B15" w:rsidRPr="00247494" w:rsidRDefault="009D3F0B" w:rsidP="00800A1C">
      <w:pPr>
        <w:numPr>
          <w:ilvl w:val="0"/>
          <w:numId w:val="1"/>
        </w:numPr>
        <w:shd w:val="clear" w:color="auto" w:fill="FFFFFF"/>
        <w:tabs>
          <w:tab w:val="clear" w:pos="720"/>
        </w:tabs>
        <w:spacing w:before="100" w:beforeAutospacing="1" w:after="100" w:afterAutospacing="1"/>
        <w:ind w:left="900"/>
        <w:rPr>
          <w:rFonts w:ascii="Arial" w:hAnsi="Arial" w:cs="Arial"/>
        </w:rPr>
      </w:pPr>
      <w:r w:rsidRPr="00247494">
        <w:rPr>
          <w:rFonts w:ascii="Arial" w:hAnsi="Arial" w:cs="Arial"/>
        </w:rPr>
        <w:t xml:space="preserve">Data </w:t>
      </w:r>
      <w:proofErr w:type="spellStart"/>
      <w:r w:rsidRPr="00247494">
        <w:rPr>
          <w:rFonts w:ascii="Arial" w:hAnsi="Arial" w:cs="Arial"/>
        </w:rPr>
        <w:t>daripada</w:t>
      </w:r>
      <w:proofErr w:type="spellEnd"/>
      <w:r w:rsidRPr="00247494">
        <w:rPr>
          <w:rFonts w:ascii="Arial" w:hAnsi="Arial" w:cs="Arial"/>
        </w:rPr>
        <w:t xml:space="preserve"> </w:t>
      </w:r>
      <w:proofErr w:type="spellStart"/>
      <w:r w:rsidRPr="00247494">
        <w:rPr>
          <w:rFonts w:ascii="Arial" w:hAnsi="Arial" w:cs="Arial"/>
        </w:rPr>
        <w:t>rakan-rakan</w:t>
      </w:r>
      <w:proofErr w:type="spellEnd"/>
      <w:r w:rsidRPr="00247494">
        <w:rPr>
          <w:rFonts w:ascii="Arial" w:hAnsi="Arial" w:cs="Arial"/>
        </w:rPr>
        <w:t xml:space="preserve"> </w:t>
      </w:r>
      <w:proofErr w:type="spellStart"/>
      <w:r w:rsidRPr="00247494">
        <w:rPr>
          <w:rFonts w:ascii="Arial" w:hAnsi="Arial" w:cs="Arial"/>
        </w:rPr>
        <w:t>komersial</w:t>
      </w:r>
      <w:proofErr w:type="spellEnd"/>
      <w:r w:rsidRPr="00247494">
        <w:rPr>
          <w:rFonts w:ascii="Arial" w:hAnsi="Arial" w:cs="Arial"/>
        </w:rPr>
        <w:t xml:space="preserve"> pihak </w:t>
      </w:r>
      <w:proofErr w:type="spellStart"/>
      <w:r w:rsidRPr="00247494">
        <w:rPr>
          <w:rFonts w:ascii="Arial" w:hAnsi="Arial" w:cs="Arial"/>
        </w:rPr>
        <w:t>ketiga</w:t>
      </w:r>
      <w:proofErr w:type="spellEnd"/>
      <w:r w:rsidRPr="00247494">
        <w:rPr>
          <w:rFonts w:ascii="Arial" w:hAnsi="Arial" w:cs="Arial"/>
        </w:rPr>
        <w:t xml:space="preserve"> lain </w:t>
      </w:r>
      <w:proofErr w:type="spellStart"/>
      <w:r w:rsidRPr="00247494">
        <w:rPr>
          <w:rFonts w:ascii="Arial" w:hAnsi="Arial" w:cs="Arial"/>
        </w:rPr>
        <w:t>PulseCo</w:t>
      </w:r>
      <w:proofErr w:type="spellEnd"/>
      <w:r w:rsidRPr="00247494">
        <w:rPr>
          <w:rFonts w:ascii="Arial" w:hAnsi="Arial" w:cs="Arial"/>
        </w:rPr>
        <w:t xml:space="preserve"> </w:t>
      </w:r>
      <w:proofErr w:type="spellStart"/>
      <w:r w:rsidRPr="00247494">
        <w:rPr>
          <w:rFonts w:ascii="Arial" w:hAnsi="Arial" w:cs="Arial"/>
        </w:rPr>
        <w:t>atauEntiti</w:t>
      </w:r>
      <w:proofErr w:type="spellEnd"/>
      <w:r w:rsidRPr="00247494">
        <w:rPr>
          <w:rFonts w:ascii="Arial" w:hAnsi="Arial" w:cs="Arial"/>
        </w:rPr>
        <w:t xml:space="preserve"> </w:t>
      </w:r>
      <w:proofErr w:type="spellStart"/>
      <w:r w:rsidRPr="00247494">
        <w:rPr>
          <w:rFonts w:ascii="Arial" w:hAnsi="Arial" w:cs="Arial"/>
        </w:rPr>
        <w:t>Setempat</w:t>
      </w:r>
      <w:proofErr w:type="spellEnd"/>
      <w:r w:rsidRPr="00247494">
        <w:rPr>
          <w:rFonts w:ascii="Arial" w:hAnsi="Arial" w:cs="Arial"/>
        </w:rPr>
        <w:t xml:space="preserve"> </w:t>
      </w:r>
      <w:proofErr w:type="spellStart"/>
      <w:r w:rsidRPr="00247494">
        <w:rPr>
          <w:rFonts w:ascii="Arial" w:hAnsi="Arial" w:cs="Arial"/>
        </w:rPr>
        <w:t>Pru</w:t>
      </w:r>
      <w:proofErr w:type="spellEnd"/>
      <w:r w:rsidRPr="00247494">
        <w:rPr>
          <w:rFonts w:ascii="Arial" w:hAnsi="Arial" w:cs="Arial"/>
        </w:rPr>
        <w:t xml:space="preserve"> </w:t>
      </w:r>
      <w:proofErr w:type="spellStart"/>
      <w:r w:rsidRPr="00247494">
        <w:rPr>
          <w:rFonts w:ascii="Arial" w:hAnsi="Arial" w:cs="Arial"/>
        </w:rPr>
        <w:t>atau</w:t>
      </w:r>
      <w:proofErr w:type="spellEnd"/>
      <w:r w:rsidRPr="00247494">
        <w:rPr>
          <w:rFonts w:ascii="Arial" w:hAnsi="Arial" w:cs="Arial"/>
        </w:rPr>
        <w:t xml:space="preserve"> organisasi-organisasi lain yang</w:t>
      </w:r>
      <w:r w:rsidR="00635B9B" w:rsidRPr="00247494">
        <w:rPr>
          <w:rFonts w:ascii="Arial" w:hAnsi="Arial" w:cs="Arial"/>
        </w:rPr>
        <w:t xml:space="preserve"> mempunyai kebenaran sah yang berkaitan untuk berkongsi data tersebut bersama PulseCo;</w:t>
      </w:r>
      <w:r w:rsidR="00800A1C" w:rsidRPr="00247494">
        <w:rPr>
          <w:rFonts w:ascii="Arial" w:hAnsi="Arial" w:cs="Arial"/>
        </w:rPr>
        <w:br/>
      </w:r>
    </w:p>
    <w:p w14:paraId="534BCC10" w14:textId="0AFB6AF2" w:rsidR="00B94478" w:rsidRPr="00247494" w:rsidRDefault="00D6754F" w:rsidP="00800A1C">
      <w:pPr>
        <w:numPr>
          <w:ilvl w:val="0"/>
          <w:numId w:val="1"/>
        </w:numPr>
        <w:shd w:val="clear" w:color="auto" w:fill="FFFFFF"/>
        <w:tabs>
          <w:tab w:val="clear" w:pos="720"/>
        </w:tabs>
        <w:spacing w:before="100" w:beforeAutospacing="1" w:after="100" w:afterAutospacing="1"/>
        <w:ind w:left="900"/>
        <w:rPr>
          <w:rFonts w:ascii="Arial" w:hAnsi="Arial" w:cs="Arial"/>
        </w:rPr>
      </w:pPr>
      <w:r w:rsidRPr="00247494">
        <w:rPr>
          <w:rFonts w:ascii="Arial" w:hAnsi="Arial" w:cs="Arial"/>
        </w:rPr>
        <w:t xml:space="preserve">Data </w:t>
      </w:r>
      <w:proofErr w:type="spellStart"/>
      <w:r w:rsidRPr="00247494">
        <w:rPr>
          <w:rFonts w:ascii="Arial" w:hAnsi="Arial" w:cs="Arial"/>
        </w:rPr>
        <w:t>daripada</w:t>
      </w:r>
      <w:proofErr w:type="spellEnd"/>
      <w:r w:rsidRPr="00247494">
        <w:rPr>
          <w:rFonts w:ascii="Arial" w:hAnsi="Arial" w:cs="Arial"/>
        </w:rPr>
        <w:t xml:space="preserve"> </w:t>
      </w:r>
      <w:proofErr w:type="spellStart"/>
      <w:r w:rsidRPr="00247494">
        <w:rPr>
          <w:rFonts w:ascii="Arial" w:hAnsi="Arial" w:cs="Arial"/>
        </w:rPr>
        <w:t>penyedia</w:t>
      </w:r>
      <w:proofErr w:type="spellEnd"/>
      <w:r w:rsidRPr="00247494">
        <w:rPr>
          <w:rFonts w:ascii="Arial" w:hAnsi="Arial" w:cs="Arial"/>
        </w:rPr>
        <w:t xml:space="preserve"> </w:t>
      </w:r>
      <w:proofErr w:type="spellStart"/>
      <w:r w:rsidRPr="00247494">
        <w:rPr>
          <w:rFonts w:ascii="Arial" w:hAnsi="Arial" w:cs="Arial"/>
        </w:rPr>
        <w:t>perkhidmatan</w:t>
      </w:r>
      <w:proofErr w:type="spellEnd"/>
      <w:r w:rsidRPr="00247494">
        <w:rPr>
          <w:rFonts w:ascii="Arial" w:hAnsi="Arial" w:cs="Arial"/>
        </w:rPr>
        <w:t xml:space="preserve"> yang berkongsi data peribadi untuk </w:t>
      </w:r>
      <w:proofErr w:type="spellStart"/>
      <w:r w:rsidRPr="00247494">
        <w:rPr>
          <w:rFonts w:ascii="Arial" w:hAnsi="Arial" w:cs="Arial"/>
        </w:rPr>
        <w:t>membenarkan</w:t>
      </w:r>
      <w:proofErr w:type="spellEnd"/>
      <w:r w:rsidRPr="00247494">
        <w:rPr>
          <w:rFonts w:ascii="Arial" w:hAnsi="Arial" w:cs="Arial"/>
        </w:rPr>
        <w:t xml:space="preserve"> kami </w:t>
      </w:r>
      <w:proofErr w:type="spellStart"/>
      <w:r w:rsidRPr="00247494">
        <w:rPr>
          <w:rFonts w:ascii="Arial" w:hAnsi="Arial" w:cs="Arial"/>
        </w:rPr>
        <w:t>memenuhi</w:t>
      </w:r>
      <w:proofErr w:type="spellEnd"/>
      <w:r w:rsidRPr="00247494">
        <w:rPr>
          <w:rFonts w:ascii="Arial" w:hAnsi="Arial" w:cs="Arial"/>
        </w:rPr>
        <w:t xml:space="preserve"> </w:t>
      </w:r>
      <w:proofErr w:type="spellStart"/>
      <w:r w:rsidRPr="00247494">
        <w:rPr>
          <w:rFonts w:ascii="Arial" w:hAnsi="Arial" w:cs="Arial"/>
        </w:rPr>
        <w:t>obligasi</w:t>
      </w:r>
      <w:proofErr w:type="spellEnd"/>
      <w:r w:rsidRPr="00247494">
        <w:rPr>
          <w:rFonts w:ascii="Arial" w:hAnsi="Arial" w:cs="Arial"/>
        </w:rPr>
        <w:t xml:space="preserve"> </w:t>
      </w:r>
      <w:proofErr w:type="spellStart"/>
      <w:r w:rsidRPr="00247494">
        <w:rPr>
          <w:rFonts w:ascii="Arial" w:hAnsi="Arial" w:cs="Arial"/>
        </w:rPr>
        <w:t>perundangan</w:t>
      </w:r>
      <w:proofErr w:type="spellEnd"/>
      <w:r w:rsidRPr="00247494">
        <w:rPr>
          <w:rFonts w:ascii="Arial" w:hAnsi="Arial" w:cs="Arial"/>
        </w:rPr>
        <w:t xml:space="preserve"> kami.</w:t>
      </w:r>
    </w:p>
    <w:p w14:paraId="5AF1E37E" w14:textId="77777777" w:rsidR="00AD4616" w:rsidRPr="00247494" w:rsidRDefault="00480AFC" w:rsidP="00AD4616">
      <w:pPr>
        <w:shd w:val="clear" w:color="auto" w:fill="FFFFFF"/>
        <w:spacing w:before="100" w:beforeAutospacing="1" w:after="100" w:afterAutospacing="1"/>
        <w:ind w:left="540" w:hanging="540"/>
        <w:rPr>
          <w:rFonts w:ascii="Arial" w:hAnsi="Arial" w:cs="Arial"/>
          <w:lang w:val="en-MY" w:bidi="th-TH"/>
        </w:rPr>
      </w:pPr>
      <w:r w:rsidRPr="00247494" w:rsidDel="00480AFC">
        <w:rPr>
          <w:rFonts w:ascii="Arial" w:hAnsi="Arial" w:cs="Arial"/>
        </w:rPr>
        <w:t xml:space="preserve"> </w:t>
      </w:r>
      <w:r w:rsidR="00590EF4" w:rsidRPr="00247494">
        <w:rPr>
          <w:rFonts w:ascii="Arial" w:hAnsi="Arial" w:cs="Arial"/>
          <w:cs/>
          <w:lang w:bidi="th-TH"/>
        </w:rPr>
        <w:t>(</w:t>
      </w:r>
      <w:r w:rsidR="00590EF4" w:rsidRPr="00247494">
        <w:rPr>
          <w:rFonts w:ascii="Arial" w:hAnsi="Arial" w:cs="Arial"/>
          <w:lang w:bidi="th-TH"/>
        </w:rPr>
        <w:t>c</w:t>
      </w:r>
      <w:r w:rsidR="00590EF4" w:rsidRPr="00247494">
        <w:rPr>
          <w:rFonts w:ascii="Arial" w:hAnsi="Arial" w:cs="Arial"/>
          <w:cs/>
          <w:lang w:bidi="th-TH"/>
        </w:rPr>
        <w:t>)</w:t>
      </w:r>
      <w:r w:rsidR="00590EF4" w:rsidRPr="00247494">
        <w:rPr>
          <w:rFonts w:ascii="Arial" w:hAnsi="Arial" w:cs="Arial"/>
          <w:lang w:bidi="th-TH"/>
        </w:rPr>
        <w:tab/>
      </w:r>
      <w:r w:rsidR="00D6754F" w:rsidRPr="00247494">
        <w:rPr>
          <w:rFonts w:ascii="Arial" w:hAnsi="Arial" w:cs="Arial"/>
          <w:lang w:val="en-MY" w:bidi="th-TH"/>
        </w:rPr>
        <w:t xml:space="preserve">Data </w:t>
      </w:r>
      <w:proofErr w:type="spellStart"/>
      <w:r w:rsidR="00D6754F" w:rsidRPr="00247494">
        <w:rPr>
          <w:rFonts w:ascii="Arial" w:hAnsi="Arial" w:cs="Arial"/>
          <w:lang w:val="en-MY" w:bidi="th-TH"/>
        </w:rPr>
        <w:t>peribadi</w:t>
      </w:r>
      <w:proofErr w:type="spellEnd"/>
      <w:r w:rsidR="00D6754F" w:rsidRPr="00247494">
        <w:rPr>
          <w:rFonts w:ascii="Arial" w:hAnsi="Arial" w:cs="Arial"/>
          <w:lang w:val="en-MY" w:bidi="th-TH"/>
        </w:rPr>
        <w:t xml:space="preserve"> yang kami </w:t>
      </w:r>
      <w:proofErr w:type="spellStart"/>
      <w:r w:rsidR="00D6754F" w:rsidRPr="00247494">
        <w:rPr>
          <w:rFonts w:ascii="Arial" w:hAnsi="Arial" w:cs="Arial"/>
          <w:lang w:val="en-MY" w:bidi="th-TH"/>
        </w:rPr>
        <w:t>kumpul</w:t>
      </w:r>
      <w:proofErr w:type="spellEnd"/>
      <w:r w:rsidR="00D6754F" w:rsidRPr="00247494">
        <w:rPr>
          <w:rFonts w:ascii="Arial" w:hAnsi="Arial" w:cs="Arial"/>
          <w:lang w:val="en-MY" w:bidi="th-TH"/>
        </w:rPr>
        <w:t xml:space="preserve"> </w:t>
      </w:r>
      <w:proofErr w:type="spellStart"/>
      <w:r w:rsidR="00D6754F" w:rsidRPr="00247494">
        <w:rPr>
          <w:rFonts w:ascii="Arial" w:hAnsi="Arial" w:cs="Arial"/>
          <w:lang w:val="en-MY" w:bidi="th-TH"/>
        </w:rPr>
        <w:t>secara</w:t>
      </w:r>
      <w:proofErr w:type="spellEnd"/>
      <w:r w:rsidR="00D6754F" w:rsidRPr="00247494">
        <w:rPr>
          <w:rFonts w:ascii="Arial" w:hAnsi="Arial" w:cs="Arial"/>
          <w:lang w:val="en-MY" w:bidi="th-TH"/>
        </w:rPr>
        <w:t xml:space="preserve"> </w:t>
      </w:r>
      <w:proofErr w:type="spellStart"/>
      <w:r w:rsidR="00D6754F" w:rsidRPr="00247494">
        <w:rPr>
          <w:rFonts w:ascii="Arial" w:hAnsi="Arial" w:cs="Arial"/>
          <w:lang w:val="en-MY" w:bidi="th-TH"/>
        </w:rPr>
        <w:t>automatik</w:t>
      </w:r>
      <w:proofErr w:type="spellEnd"/>
      <w:r w:rsidR="00D6754F" w:rsidRPr="00247494">
        <w:rPr>
          <w:rFonts w:ascii="Arial" w:hAnsi="Arial" w:cs="Arial"/>
          <w:lang w:val="en-MY" w:bidi="th-TH"/>
        </w:rPr>
        <w:t xml:space="preserve"> </w:t>
      </w:r>
      <w:proofErr w:type="spellStart"/>
      <w:r w:rsidR="00D6754F" w:rsidRPr="00247494">
        <w:rPr>
          <w:rFonts w:ascii="Arial" w:hAnsi="Arial" w:cs="Arial"/>
          <w:lang w:val="en-MY" w:bidi="th-TH"/>
        </w:rPr>
        <w:t>apabila</w:t>
      </w:r>
      <w:proofErr w:type="spellEnd"/>
      <w:r w:rsidR="00D6754F" w:rsidRPr="00247494">
        <w:rPr>
          <w:rFonts w:ascii="Arial" w:hAnsi="Arial" w:cs="Arial"/>
          <w:lang w:val="en-MY" w:bidi="th-TH"/>
        </w:rPr>
        <w:t xml:space="preserve"> </w:t>
      </w:r>
      <w:proofErr w:type="spellStart"/>
      <w:r w:rsidR="00D6754F" w:rsidRPr="00247494">
        <w:rPr>
          <w:rFonts w:ascii="Arial" w:hAnsi="Arial" w:cs="Arial"/>
          <w:lang w:val="en-MY" w:bidi="th-TH"/>
        </w:rPr>
        <w:t>anda</w:t>
      </w:r>
      <w:proofErr w:type="spellEnd"/>
      <w:r w:rsidR="00D6754F" w:rsidRPr="00247494">
        <w:rPr>
          <w:rFonts w:ascii="Arial" w:hAnsi="Arial" w:cs="Arial"/>
          <w:lang w:val="en-MY" w:bidi="th-TH"/>
        </w:rPr>
        <w:t xml:space="preserve"> </w:t>
      </w:r>
      <w:proofErr w:type="spellStart"/>
      <w:r w:rsidR="00D6754F" w:rsidRPr="00247494">
        <w:rPr>
          <w:rFonts w:ascii="Arial" w:hAnsi="Arial" w:cs="Arial"/>
          <w:lang w:val="en-MY" w:bidi="th-TH"/>
        </w:rPr>
        <w:t>menggunakan</w:t>
      </w:r>
      <w:proofErr w:type="spellEnd"/>
      <w:r w:rsidR="00D6754F" w:rsidRPr="00247494">
        <w:rPr>
          <w:rFonts w:ascii="Arial" w:hAnsi="Arial" w:cs="Arial"/>
          <w:lang w:val="en-MY" w:bidi="th-TH"/>
        </w:rPr>
        <w:t xml:space="preserve"> </w:t>
      </w:r>
      <w:proofErr w:type="spellStart"/>
      <w:r w:rsidR="00D6754F" w:rsidRPr="00247494">
        <w:rPr>
          <w:rFonts w:ascii="Arial" w:hAnsi="Arial" w:cs="Arial"/>
          <w:lang w:val="en-MY" w:bidi="th-TH"/>
        </w:rPr>
        <w:t>Perkhidmatan-Perkhidmatan</w:t>
      </w:r>
      <w:proofErr w:type="spellEnd"/>
      <w:r w:rsidR="00D6754F" w:rsidRPr="00247494">
        <w:rPr>
          <w:rFonts w:ascii="Arial" w:hAnsi="Arial" w:cs="Arial"/>
          <w:lang w:val="en-MY" w:bidi="th-TH"/>
        </w:rPr>
        <w:t xml:space="preserve"> Pulse:</w:t>
      </w:r>
    </w:p>
    <w:p w14:paraId="32C99FE4" w14:textId="6546748B" w:rsidR="00363515" w:rsidRPr="00247494" w:rsidRDefault="003D2EEA" w:rsidP="00AD4616">
      <w:pPr>
        <w:pStyle w:val="ListParagraph"/>
        <w:numPr>
          <w:ilvl w:val="0"/>
          <w:numId w:val="32"/>
        </w:numPr>
        <w:shd w:val="clear" w:color="auto" w:fill="FFFFFF"/>
        <w:spacing w:before="100" w:beforeAutospacing="1" w:after="100" w:afterAutospacing="1"/>
        <w:rPr>
          <w:rFonts w:ascii="Arial" w:hAnsi="Arial" w:cs="Arial"/>
          <w:lang w:val="en-MY" w:bidi="th-TH"/>
        </w:rPr>
      </w:pPr>
      <w:proofErr w:type="spellStart"/>
      <w:r w:rsidRPr="00247494">
        <w:rPr>
          <w:rFonts w:ascii="Arial" w:hAnsi="Arial" w:cs="Arial"/>
        </w:rPr>
        <w:t>Butiran</w:t>
      </w:r>
      <w:proofErr w:type="spellEnd"/>
      <w:r w:rsidRPr="00247494">
        <w:rPr>
          <w:rFonts w:ascii="Arial" w:hAnsi="Arial" w:cs="Arial"/>
        </w:rPr>
        <w:t xml:space="preserve"> </w:t>
      </w:r>
      <w:proofErr w:type="spellStart"/>
      <w:r w:rsidRPr="00247494">
        <w:rPr>
          <w:rFonts w:ascii="Arial" w:hAnsi="Arial" w:cs="Arial"/>
        </w:rPr>
        <w:t>berkaitan</w:t>
      </w:r>
      <w:proofErr w:type="spellEnd"/>
      <w:r w:rsidRPr="00247494">
        <w:rPr>
          <w:rFonts w:ascii="Arial" w:hAnsi="Arial" w:cs="Arial"/>
        </w:rPr>
        <w:t xml:space="preserve"> </w:t>
      </w:r>
      <w:proofErr w:type="spellStart"/>
      <w:r w:rsidRPr="00247494">
        <w:rPr>
          <w:rFonts w:ascii="Arial" w:hAnsi="Arial" w:cs="Arial"/>
        </w:rPr>
        <w:t>peranti</w:t>
      </w:r>
      <w:proofErr w:type="spellEnd"/>
      <w:r w:rsidRPr="00247494">
        <w:rPr>
          <w:rFonts w:ascii="Arial" w:hAnsi="Arial" w:cs="Arial"/>
        </w:rPr>
        <w:t xml:space="preserve"> dan penggunaan Perkhidmatan-Perkhidmatan Pulse oleh anda;</w:t>
      </w:r>
    </w:p>
    <w:p w14:paraId="4FE00FAD" w14:textId="2AB54327" w:rsidR="000E01B1" w:rsidRPr="00247494" w:rsidRDefault="003D2EEA" w:rsidP="00800A1C">
      <w:pPr>
        <w:numPr>
          <w:ilvl w:val="0"/>
          <w:numId w:val="1"/>
        </w:numPr>
        <w:shd w:val="clear" w:color="auto" w:fill="FFFFFF"/>
        <w:tabs>
          <w:tab w:val="clear" w:pos="720"/>
        </w:tabs>
        <w:spacing w:before="100" w:beforeAutospacing="1" w:after="100" w:afterAutospacing="1"/>
        <w:ind w:left="900"/>
        <w:rPr>
          <w:rFonts w:ascii="Arial" w:hAnsi="Arial" w:cs="Arial"/>
        </w:rPr>
      </w:pPr>
      <w:r w:rsidRPr="00247494">
        <w:rPr>
          <w:rFonts w:ascii="Arial" w:hAnsi="Arial" w:cs="Arial"/>
          <w:lang w:val="en-MY" w:bidi="th-TH"/>
        </w:rPr>
        <w:t xml:space="preserve">Data </w:t>
      </w:r>
      <w:proofErr w:type="spellStart"/>
      <w:r w:rsidRPr="00247494">
        <w:rPr>
          <w:rFonts w:ascii="Arial" w:hAnsi="Arial" w:cs="Arial"/>
          <w:lang w:val="en-MY" w:bidi="th-TH"/>
        </w:rPr>
        <w:t>daripada</w:t>
      </w:r>
      <w:proofErr w:type="spellEnd"/>
      <w:r w:rsidRPr="00247494">
        <w:rPr>
          <w:rFonts w:ascii="Arial" w:hAnsi="Arial" w:cs="Arial"/>
          <w:lang w:val="en-MY" w:bidi="th-TH"/>
        </w:rPr>
        <w:t xml:space="preserve"> </w:t>
      </w:r>
      <w:proofErr w:type="spellStart"/>
      <w:r w:rsidRPr="00247494">
        <w:rPr>
          <w:rFonts w:ascii="Arial" w:hAnsi="Arial" w:cs="Arial"/>
          <w:lang w:val="en-MY" w:bidi="th-TH"/>
        </w:rPr>
        <w:t>cabaran</w:t>
      </w:r>
      <w:proofErr w:type="spellEnd"/>
      <w:r w:rsidRPr="00247494">
        <w:rPr>
          <w:rFonts w:ascii="Arial" w:hAnsi="Arial" w:cs="Arial"/>
          <w:lang w:val="en-MY" w:bidi="th-TH"/>
        </w:rPr>
        <w:t xml:space="preserve"> </w:t>
      </w:r>
      <w:proofErr w:type="spellStart"/>
      <w:r w:rsidRPr="00247494">
        <w:rPr>
          <w:rFonts w:ascii="Arial" w:hAnsi="Arial" w:cs="Arial"/>
          <w:lang w:val="en-MY" w:bidi="th-TH"/>
        </w:rPr>
        <w:t>atau</w:t>
      </w:r>
      <w:proofErr w:type="spellEnd"/>
      <w:r w:rsidRPr="00247494">
        <w:rPr>
          <w:rFonts w:ascii="Arial" w:hAnsi="Arial" w:cs="Arial"/>
          <w:lang w:val="en-MY" w:bidi="th-TH"/>
        </w:rPr>
        <w:t xml:space="preserve"> aktiviti dalam Perkhidmatan-Perkhidmatan Pulse yan</w:t>
      </w:r>
      <w:r w:rsidR="000E01B1" w:rsidRPr="00247494">
        <w:rPr>
          <w:rFonts w:ascii="Arial" w:hAnsi="Arial" w:cs="Arial"/>
          <w:lang w:val="en-MY" w:bidi="th-TH"/>
        </w:rPr>
        <w:t>g anda telah berikan kebenaran;</w:t>
      </w:r>
      <w:r w:rsidR="00800A1C" w:rsidRPr="00247494">
        <w:rPr>
          <w:rFonts w:ascii="Arial" w:hAnsi="Arial" w:cs="Arial"/>
          <w:lang w:val="en-MY" w:bidi="th-TH"/>
        </w:rPr>
        <w:br/>
      </w:r>
    </w:p>
    <w:p w14:paraId="0ABCFC57" w14:textId="0DECF056" w:rsidR="00363515" w:rsidRPr="00247494" w:rsidRDefault="000E01B1" w:rsidP="00800A1C">
      <w:pPr>
        <w:numPr>
          <w:ilvl w:val="0"/>
          <w:numId w:val="1"/>
        </w:numPr>
        <w:shd w:val="clear" w:color="auto" w:fill="FFFFFF"/>
        <w:tabs>
          <w:tab w:val="clear" w:pos="720"/>
        </w:tabs>
        <w:spacing w:before="100" w:beforeAutospacing="1" w:after="100" w:afterAutospacing="1"/>
        <w:ind w:left="900"/>
        <w:rPr>
          <w:rFonts w:ascii="Arial" w:hAnsi="Arial" w:cs="Arial"/>
        </w:rPr>
      </w:pPr>
      <w:r w:rsidRPr="00247494">
        <w:rPr>
          <w:rFonts w:ascii="Arial" w:hAnsi="Arial" w:cs="Arial"/>
        </w:rPr>
        <w:t xml:space="preserve">Data yang </w:t>
      </w:r>
      <w:proofErr w:type="spellStart"/>
      <w:r w:rsidRPr="00247494">
        <w:rPr>
          <w:rFonts w:ascii="Arial" w:hAnsi="Arial" w:cs="Arial"/>
        </w:rPr>
        <w:t>di</w:t>
      </w:r>
      <w:r w:rsidR="0098389A" w:rsidRPr="00247494">
        <w:rPr>
          <w:rFonts w:ascii="Arial" w:hAnsi="Arial" w:cs="Arial"/>
        </w:rPr>
        <w:t>peroleh</w:t>
      </w:r>
      <w:proofErr w:type="spellEnd"/>
      <w:r w:rsidRPr="00247494">
        <w:rPr>
          <w:rFonts w:ascii="Arial" w:hAnsi="Arial" w:cs="Arial"/>
        </w:rPr>
        <w:t xml:space="preserve"> </w:t>
      </w:r>
      <w:proofErr w:type="spellStart"/>
      <w:r w:rsidRPr="00247494">
        <w:rPr>
          <w:rFonts w:ascii="Arial" w:hAnsi="Arial" w:cs="Arial"/>
        </w:rPr>
        <w:t>melalui</w:t>
      </w:r>
      <w:proofErr w:type="spellEnd"/>
      <w:r w:rsidRPr="00247494">
        <w:rPr>
          <w:rFonts w:ascii="Arial" w:hAnsi="Arial" w:cs="Arial"/>
        </w:rPr>
        <w:t xml:space="preserve"> tindakan anda semasa menggunakan Perkhidmatan-Perkhidmatan Pulse, termasuklah data transaksi berkaitan pembelian dan transaksi;</w:t>
      </w:r>
      <w:r w:rsidR="00800A1C" w:rsidRPr="00247494">
        <w:rPr>
          <w:rFonts w:ascii="Arial" w:hAnsi="Arial" w:cs="Arial"/>
        </w:rPr>
        <w:br/>
      </w:r>
    </w:p>
    <w:p w14:paraId="3E1939F9" w14:textId="55CCBC60" w:rsidR="00363515" w:rsidRPr="00247494" w:rsidRDefault="0098389A" w:rsidP="00800A1C">
      <w:pPr>
        <w:numPr>
          <w:ilvl w:val="0"/>
          <w:numId w:val="1"/>
        </w:numPr>
        <w:shd w:val="clear" w:color="auto" w:fill="FFFFFF"/>
        <w:tabs>
          <w:tab w:val="clear" w:pos="720"/>
        </w:tabs>
        <w:spacing w:before="100" w:beforeAutospacing="1" w:after="100" w:afterAutospacing="1"/>
        <w:ind w:left="900"/>
        <w:rPr>
          <w:rFonts w:ascii="Arial" w:hAnsi="Arial" w:cs="Arial"/>
        </w:rPr>
      </w:pPr>
      <w:r w:rsidRPr="00247494">
        <w:rPr>
          <w:rFonts w:ascii="Arial" w:hAnsi="Arial" w:cs="Arial"/>
        </w:rPr>
        <w:t xml:space="preserve">Data </w:t>
      </w:r>
      <w:proofErr w:type="spellStart"/>
      <w:r w:rsidRPr="00247494">
        <w:rPr>
          <w:rFonts w:ascii="Arial" w:hAnsi="Arial" w:cs="Arial"/>
        </w:rPr>
        <w:t>berkaitan</w:t>
      </w:r>
      <w:proofErr w:type="spellEnd"/>
      <w:r w:rsidRPr="00247494">
        <w:rPr>
          <w:rFonts w:ascii="Arial" w:hAnsi="Arial" w:cs="Arial"/>
        </w:rPr>
        <w:t xml:space="preserve"> </w:t>
      </w:r>
      <w:proofErr w:type="spellStart"/>
      <w:r w:rsidRPr="00247494">
        <w:rPr>
          <w:rFonts w:ascii="Arial" w:hAnsi="Arial" w:cs="Arial"/>
        </w:rPr>
        <w:t>semua</w:t>
      </w:r>
      <w:proofErr w:type="spellEnd"/>
      <w:r w:rsidRPr="00247494">
        <w:rPr>
          <w:rFonts w:ascii="Arial" w:hAnsi="Arial" w:cs="Arial"/>
        </w:rPr>
        <w:t xml:space="preserve"> </w:t>
      </w:r>
      <w:proofErr w:type="spellStart"/>
      <w:r w:rsidRPr="00247494">
        <w:rPr>
          <w:rFonts w:ascii="Arial" w:hAnsi="Arial" w:cs="Arial"/>
        </w:rPr>
        <w:t>penggunaan</w:t>
      </w:r>
      <w:proofErr w:type="spellEnd"/>
      <w:r w:rsidRPr="00247494">
        <w:rPr>
          <w:rFonts w:ascii="Arial" w:hAnsi="Arial" w:cs="Arial"/>
        </w:rPr>
        <w:t xml:space="preserve"> lain dan interaksi anda dengan Perkhidmatan-Perkhidmatan Pulse, maklumat </w:t>
      </w:r>
      <w:proofErr w:type="spellStart"/>
      <w:r w:rsidRPr="00247494">
        <w:rPr>
          <w:rFonts w:ascii="Arial" w:hAnsi="Arial" w:cs="Arial"/>
        </w:rPr>
        <w:t>tingkah</w:t>
      </w:r>
      <w:proofErr w:type="spellEnd"/>
      <w:r w:rsidRPr="00247494">
        <w:rPr>
          <w:rFonts w:ascii="Arial" w:hAnsi="Arial" w:cs="Arial"/>
        </w:rPr>
        <w:t xml:space="preserve"> </w:t>
      </w:r>
      <w:proofErr w:type="spellStart"/>
      <w:r w:rsidRPr="00247494">
        <w:rPr>
          <w:rFonts w:ascii="Arial" w:hAnsi="Arial" w:cs="Arial"/>
        </w:rPr>
        <w:t>laku</w:t>
      </w:r>
      <w:proofErr w:type="spellEnd"/>
      <w:r w:rsidRPr="00247494">
        <w:rPr>
          <w:rFonts w:ascii="Arial" w:hAnsi="Arial" w:cs="Arial"/>
        </w:rPr>
        <w:t xml:space="preserve">, </w:t>
      </w:r>
      <w:proofErr w:type="spellStart"/>
      <w:r w:rsidRPr="00247494">
        <w:rPr>
          <w:rFonts w:ascii="Arial" w:hAnsi="Arial" w:cs="Arial"/>
        </w:rPr>
        <w:t>keutamaan</w:t>
      </w:r>
      <w:proofErr w:type="spellEnd"/>
      <w:r w:rsidRPr="00247494">
        <w:rPr>
          <w:rFonts w:ascii="Arial" w:hAnsi="Arial" w:cs="Arial"/>
        </w:rPr>
        <w:t xml:space="preserve"> </w:t>
      </w:r>
      <w:proofErr w:type="spellStart"/>
      <w:r w:rsidRPr="00247494">
        <w:rPr>
          <w:rFonts w:ascii="Arial" w:hAnsi="Arial" w:cs="Arial"/>
        </w:rPr>
        <w:t>pengiklanan</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keutamaan</w:t>
      </w:r>
      <w:proofErr w:type="spellEnd"/>
      <w:r w:rsidRPr="00247494">
        <w:rPr>
          <w:rFonts w:ascii="Arial" w:hAnsi="Arial" w:cs="Arial"/>
        </w:rPr>
        <w:t xml:space="preserve"> </w:t>
      </w:r>
      <w:proofErr w:type="spellStart"/>
      <w:r w:rsidRPr="00247494">
        <w:rPr>
          <w:rFonts w:ascii="Arial" w:hAnsi="Arial" w:cs="Arial"/>
        </w:rPr>
        <w:t>pembelian</w:t>
      </w:r>
      <w:proofErr w:type="spellEnd"/>
      <w:r w:rsidRPr="00247494">
        <w:rPr>
          <w:rFonts w:ascii="Arial" w:hAnsi="Arial" w:cs="Arial"/>
        </w:rPr>
        <w:t xml:space="preserve"> anda, dan komunikasi anda bersama kami, </w:t>
      </w:r>
      <w:proofErr w:type="spellStart"/>
      <w:r w:rsidRPr="00247494">
        <w:rPr>
          <w:rFonts w:ascii="Arial" w:hAnsi="Arial" w:cs="Arial"/>
        </w:rPr>
        <w:t>suatu</w:t>
      </w:r>
      <w:proofErr w:type="spellEnd"/>
      <w:r w:rsidRPr="00247494">
        <w:rPr>
          <w:rFonts w:ascii="Arial" w:hAnsi="Arial" w:cs="Arial"/>
        </w:rPr>
        <w:t xml:space="preserve"> </w:t>
      </w:r>
      <w:proofErr w:type="spellStart"/>
      <w:r w:rsidRPr="00247494">
        <w:rPr>
          <w:rFonts w:ascii="Arial" w:hAnsi="Arial" w:cs="Arial"/>
        </w:rPr>
        <w:t>Entiti</w:t>
      </w:r>
      <w:proofErr w:type="spellEnd"/>
      <w:r w:rsidRPr="00247494">
        <w:rPr>
          <w:rFonts w:ascii="Arial" w:hAnsi="Arial" w:cs="Arial"/>
        </w:rPr>
        <w:t xml:space="preserve"> </w:t>
      </w:r>
      <w:proofErr w:type="spellStart"/>
      <w:r w:rsidRPr="00247494">
        <w:rPr>
          <w:rFonts w:ascii="Arial" w:hAnsi="Arial" w:cs="Arial"/>
        </w:rPr>
        <w:t>Setempat</w:t>
      </w:r>
      <w:proofErr w:type="spellEnd"/>
      <w:r w:rsidRPr="00247494">
        <w:rPr>
          <w:rFonts w:ascii="Arial" w:hAnsi="Arial" w:cs="Arial"/>
        </w:rPr>
        <w:t xml:space="preserve"> </w:t>
      </w:r>
      <w:proofErr w:type="spellStart"/>
      <w:r w:rsidRPr="00247494">
        <w:rPr>
          <w:rFonts w:ascii="Arial" w:hAnsi="Arial" w:cs="Arial"/>
        </w:rPr>
        <w:t>Pru</w:t>
      </w:r>
      <w:proofErr w:type="spellEnd"/>
      <w:r w:rsidRPr="00247494">
        <w:rPr>
          <w:rFonts w:ascii="Arial" w:hAnsi="Arial" w:cs="Arial"/>
        </w:rPr>
        <w:t xml:space="preserve"> </w:t>
      </w:r>
      <w:proofErr w:type="spellStart"/>
      <w:r w:rsidRPr="00247494">
        <w:rPr>
          <w:rFonts w:ascii="Arial" w:hAnsi="Arial" w:cs="Arial"/>
        </w:rPr>
        <w:t>atau</w:t>
      </w:r>
      <w:proofErr w:type="spellEnd"/>
      <w:r w:rsidRPr="00247494">
        <w:rPr>
          <w:rFonts w:ascii="Arial" w:hAnsi="Arial" w:cs="Arial"/>
        </w:rPr>
        <w:t xml:space="preserve"> </w:t>
      </w:r>
      <w:proofErr w:type="spellStart"/>
      <w:r w:rsidRPr="00247494">
        <w:rPr>
          <w:rFonts w:ascii="Arial" w:hAnsi="Arial" w:cs="Arial"/>
        </w:rPr>
        <w:t>ahli-ahli</w:t>
      </w:r>
      <w:proofErr w:type="spellEnd"/>
      <w:r w:rsidRPr="00247494">
        <w:rPr>
          <w:rFonts w:ascii="Arial" w:hAnsi="Arial" w:cs="Arial"/>
        </w:rPr>
        <w:t xml:space="preserve"> lain dalam Kumpulan Prudential, atau Rakan Pulse;</w:t>
      </w:r>
      <w:r w:rsidR="00800A1C" w:rsidRPr="00247494">
        <w:rPr>
          <w:rFonts w:ascii="Arial" w:hAnsi="Arial" w:cs="Arial"/>
        </w:rPr>
        <w:br/>
      </w:r>
    </w:p>
    <w:p w14:paraId="56C0B4A9" w14:textId="4BA5566E" w:rsidR="00D5019B" w:rsidRPr="00247494" w:rsidRDefault="0098389A" w:rsidP="00800A1C">
      <w:pPr>
        <w:numPr>
          <w:ilvl w:val="0"/>
          <w:numId w:val="1"/>
        </w:numPr>
        <w:shd w:val="clear" w:color="auto" w:fill="FFFFFF"/>
        <w:tabs>
          <w:tab w:val="clear" w:pos="720"/>
        </w:tabs>
        <w:spacing w:before="100" w:beforeAutospacing="1" w:after="100" w:afterAutospacing="1"/>
        <w:ind w:left="900"/>
        <w:rPr>
          <w:rFonts w:ascii="Arial" w:hAnsi="Arial" w:cs="Arial"/>
        </w:rPr>
      </w:pPr>
      <w:proofErr w:type="spellStart"/>
      <w:r w:rsidRPr="00247494">
        <w:rPr>
          <w:rFonts w:ascii="Arial" w:hAnsi="Arial" w:cs="Arial"/>
        </w:rPr>
        <w:t>Sebarang</w:t>
      </w:r>
      <w:proofErr w:type="spellEnd"/>
      <w:r w:rsidRPr="00247494">
        <w:rPr>
          <w:rFonts w:ascii="Arial" w:hAnsi="Arial" w:cs="Arial"/>
        </w:rPr>
        <w:t xml:space="preserve"> </w:t>
      </w:r>
      <w:proofErr w:type="spellStart"/>
      <w:r w:rsidRPr="00247494">
        <w:rPr>
          <w:rFonts w:ascii="Arial" w:hAnsi="Arial" w:cs="Arial"/>
        </w:rPr>
        <w:t>sejarah</w:t>
      </w:r>
      <w:proofErr w:type="spellEnd"/>
      <w:r w:rsidRPr="00247494">
        <w:rPr>
          <w:rFonts w:ascii="Arial" w:hAnsi="Arial" w:cs="Arial"/>
        </w:rPr>
        <w:t xml:space="preserve"> </w:t>
      </w:r>
      <w:proofErr w:type="spellStart"/>
      <w:r w:rsidRPr="00247494">
        <w:rPr>
          <w:rFonts w:ascii="Arial" w:hAnsi="Arial" w:cs="Arial"/>
        </w:rPr>
        <w:t>bualan</w:t>
      </w:r>
      <w:proofErr w:type="spellEnd"/>
      <w:r w:rsidRPr="00247494">
        <w:rPr>
          <w:rFonts w:ascii="Arial" w:hAnsi="Arial" w:cs="Arial"/>
        </w:rPr>
        <w:t xml:space="preserve">, </w:t>
      </w:r>
      <w:proofErr w:type="spellStart"/>
      <w:r w:rsidRPr="00247494">
        <w:rPr>
          <w:rFonts w:ascii="Arial" w:hAnsi="Arial" w:cs="Arial"/>
        </w:rPr>
        <w:t>panggilan</w:t>
      </w:r>
      <w:proofErr w:type="spellEnd"/>
      <w:r w:rsidRPr="00247494">
        <w:rPr>
          <w:rFonts w:ascii="Arial" w:hAnsi="Arial" w:cs="Arial"/>
        </w:rPr>
        <w:t xml:space="preserve"> </w:t>
      </w:r>
      <w:proofErr w:type="spellStart"/>
      <w:r w:rsidRPr="00247494">
        <w:rPr>
          <w:rFonts w:ascii="Arial" w:hAnsi="Arial" w:cs="Arial"/>
        </w:rPr>
        <w:t>suara</w:t>
      </w:r>
      <w:proofErr w:type="spellEnd"/>
      <w:r w:rsidRPr="00247494">
        <w:rPr>
          <w:rFonts w:ascii="Arial" w:hAnsi="Arial" w:cs="Arial"/>
        </w:rPr>
        <w:t xml:space="preserve"> </w:t>
      </w:r>
      <w:proofErr w:type="spellStart"/>
      <w:r w:rsidRPr="00247494">
        <w:rPr>
          <w:rFonts w:ascii="Arial" w:hAnsi="Arial" w:cs="Arial"/>
        </w:rPr>
        <w:t>atau</w:t>
      </w:r>
      <w:proofErr w:type="spellEnd"/>
      <w:r w:rsidRPr="00247494">
        <w:rPr>
          <w:rFonts w:ascii="Arial" w:hAnsi="Arial" w:cs="Arial"/>
        </w:rPr>
        <w:t xml:space="preserve"> video;</w:t>
      </w:r>
      <w:r w:rsidR="00800A1C" w:rsidRPr="00247494">
        <w:rPr>
          <w:rFonts w:ascii="Arial" w:hAnsi="Arial" w:cs="Arial"/>
        </w:rPr>
        <w:br/>
      </w:r>
    </w:p>
    <w:p w14:paraId="50B6BDC3" w14:textId="70C279FE" w:rsidR="007E02B0" w:rsidRPr="00247494" w:rsidRDefault="0098389A" w:rsidP="00800A1C">
      <w:pPr>
        <w:numPr>
          <w:ilvl w:val="0"/>
          <w:numId w:val="1"/>
        </w:numPr>
        <w:shd w:val="clear" w:color="auto" w:fill="FFFFFF"/>
        <w:tabs>
          <w:tab w:val="clear" w:pos="720"/>
        </w:tabs>
        <w:spacing w:before="100" w:beforeAutospacing="1" w:after="100" w:afterAutospacing="1"/>
        <w:ind w:left="900"/>
        <w:rPr>
          <w:rFonts w:ascii="Arial" w:hAnsi="Arial" w:cs="Arial"/>
        </w:rPr>
      </w:pPr>
      <w:r w:rsidRPr="00247494">
        <w:rPr>
          <w:rFonts w:ascii="Arial" w:hAnsi="Arial" w:cs="Arial"/>
        </w:rPr>
        <w:t xml:space="preserve">Data </w:t>
      </w:r>
      <w:proofErr w:type="spellStart"/>
      <w:r w:rsidRPr="00247494">
        <w:rPr>
          <w:rFonts w:ascii="Arial" w:hAnsi="Arial" w:cs="Arial"/>
        </w:rPr>
        <w:t>berkaitan</w:t>
      </w:r>
      <w:proofErr w:type="spellEnd"/>
      <w:r w:rsidRPr="00247494">
        <w:rPr>
          <w:rFonts w:ascii="Arial" w:hAnsi="Arial" w:cs="Arial"/>
        </w:rPr>
        <w:t xml:space="preserve"> </w:t>
      </w:r>
      <w:proofErr w:type="spellStart"/>
      <w:r w:rsidRPr="00247494">
        <w:rPr>
          <w:rFonts w:ascii="Arial" w:hAnsi="Arial" w:cs="Arial"/>
        </w:rPr>
        <w:t>lokasi</w:t>
      </w:r>
      <w:proofErr w:type="spellEnd"/>
      <w:r w:rsidRPr="00247494">
        <w:rPr>
          <w:rFonts w:ascii="Arial" w:hAnsi="Arial" w:cs="Arial"/>
        </w:rPr>
        <w:t>;</w:t>
      </w:r>
      <w:r w:rsidR="00800A1C" w:rsidRPr="00247494">
        <w:rPr>
          <w:rFonts w:ascii="Arial" w:hAnsi="Arial" w:cs="Arial"/>
        </w:rPr>
        <w:br/>
      </w:r>
    </w:p>
    <w:p w14:paraId="047ACFC0" w14:textId="6FCEFC42" w:rsidR="007E02B0" w:rsidRPr="00247494" w:rsidRDefault="00E66F4A" w:rsidP="00800A1C">
      <w:pPr>
        <w:numPr>
          <w:ilvl w:val="0"/>
          <w:numId w:val="1"/>
        </w:numPr>
        <w:shd w:val="clear" w:color="auto" w:fill="FFFFFF"/>
        <w:tabs>
          <w:tab w:val="clear" w:pos="720"/>
        </w:tabs>
        <w:spacing w:before="100" w:beforeAutospacing="1" w:after="100" w:afterAutospacing="1"/>
        <w:ind w:left="900"/>
        <w:rPr>
          <w:rFonts w:ascii="Arial" w:hAnsi="Arial" w:cs="Arial"/>
        </w:rPr>
      </w:pPr>
      <w:r w:rsidRPr="00247494">
        <w:rPr>
          <w:rFonts w:ascii="Arial" w:hAnsi="Arial" w:cs="Arial"/>
          <w:lang w:val="en-MY" w:bidi="th-TH"/>
        </w:rPr>
        <w:t xml:space="preserve">Maklumat </w:t>
      </w:r>
      <w:proofErr w:type="spellStart"/>
      <w:r w:rsidR="0098389A" w:rsidRPr="00247494">
        <w:rPr>
          <w:rFonts w:ascii="Arial" w:hAnsi="Arial" w:cs="Arial"/>
          <w:lang w:val="en-MY" w:bidi="th-TH"/>
        </w:rPr>
        <w:t>Peranti</w:t>
      </w:r>
      <w:proofErr w:type="spellEnd"/>
      <w:r w:rsidR="0098389A" w:rsidRPr="00247494">
        <w:rPr>
          <w:rFonts w:ascii="Arial" w:hAnsi="Arial" w:cs="Arial"/>
          <w:lang w:val="en-MY" w:bidi="th-TH"/>
        </w:rPr>
        <w:t xml:space="preserve"> </w:t>
      </w:r>
      <w:proofErr w:type="spellStart"/>
      <w:r w:rsidRPr="00247494">
        <w:rPr>
          <w:rFonts w:ascii="Arial" w:hAnsi="Arial" w:cs="Arial"/>
          <w:lang w:val="en-MY" w:bidi="th-TH"/>
        </w:rPr>
        <w:t>mudah</w:t>
      </w:r>
      <w:proofErr w:type="spellEnd"/>
      <w:r w:rsidRPr="00247494">
        <w:rPr>
          <w:rFonts w:ascii="Arial" w:hAnsi="Arial" w:cs="Arial"/>
          <w:lang w:val="en-MY" w:bidi="th-TH"/>
        </w:rPr>
        <w:t xml:space="preserve"> </w:t>
      </w:r>
      <w:proofErr w:type="spellStart"/>
      <w:r w:rsidRPr="00247494">
        <w:rPr>
          <w:rFonts w:ascii="Arial" w:hAnsi="Arial" w:cs="Arial"/>
          <w:lang w:val="en-MY" w:bidi="th-TH"/>
        </w:rPr>
        <w:t>alih</w:t>
      </w:r>
      <w:proofErr w:type="spellEnd"/>
      <w:r w:rsidRPr="00247494">
        <w:rPr>
          <w:rFonts w:ascii="Arial" w:hAnsi="Arial" w:cs="Arial"/>
          <w:lang w:val="en-MY" w:bidi="th-TH"/>
        </w:rPr>
        <w:t xml:space="preserve"> dan </w:t>
      </w:r>
      <w:proofErr w:type="spellStart"/>
      <w:r w:rsidRPr="00247494">
        <w:rPr>
          <w:rFonts w:ascii="Arial" w:hAnsi="Arial" w:cs="Arial"/>
          <w:lang w:val="en-MY" w:bidi="th-TH"/>
        </w:rPr>
        <w:t>sambungan</w:t>
      </w:r>
      <w:proofErr w:type="spellEnd"/>
      <w:r w:rsidRPr="00247494">
        <w:rPr>
          <w:rFonts w:ascii="Arial" w:hAnsi="Arial" w:cs="Arial"/>
          <w:lang w:val="en-MY" w:bidi="th-TH"/>
        </w:rPr>
        <w:t xml:space="preserve">, </w:t>
      </w:r>
      <w:proofErr w:type="spellStart"/>
      <w:r w:rsidRPr="00247494">
        <w:rPr>
          <w:rFonts w:ascii="Arial" w:hAnsi="Arial" w:cs="Arial"/>
          <w:lang w:val="en-MY" w:bidi="th-TH"/>
        </w:rPr>
        <w:t>maklumat</w:t>
      </w:r>
      <w:proofErr w:type="spellEnd"/>
      <w:r w:rsidRPr="00247494">
        <w:rPr>
          <w:rFonts w:ascii="Arial" w:hAnsi="Arial" w:cs="Arial"/>
          <w:lang w:val="en-MY" w:bidi="th-TH"/>
        </w:rPr>
        <w:t xml:space="preserve"> data </w:t>
      </w:r>
      <w:proofErr w:type="spellStart"/>
      <w:r w:rsidRPr="00247494">
        <w:rPr>
          <w:rFonts w:ascii="Arial" w:hAnsi="Arial" w:cs="Arial"/>
          <w:lang w:val="en-MY" w:bidi="th-TH"/>
        </w:rPr>
        <w:t>trafik</w:t>
      </w:r>
      <w:proofErr w:type="spellEnd"/>
      <w:r w:rsidRPr="00247494">
        <w:rPr>
          <w:rFonts w:ascii="Arial" w:hAnsi="Arial" w:cs="Arial"/>
          <w:lang w:val="en-MY" w:bidi="th-TH"/>
        </w:rPr>
        <w:t xml:space="preserve">, </w:t>
      </w:r>
      <w:proofErr w:type="spellStart"/>
      <w:r w:rsidRPr="00247494">
        <w:rPr>
          <w:rFonts w:ascii="Arial" w:hAnsi="Arial" w:cs="Arial"/>
          <w:lang w:val="en-MY" w:bidi="th-TH"/>
        </w:rPr>
        <w:t>alamat</w:t>
      </w:r>
      <w:proofErr w:type="spellEnd"/>
      <w:r w:rsidRPr="00247494">
        <w:rPr>
          <w:rFonts w:ascii="Arial" w:hAnsi="Arial" w:cs="Arial"/>
          <w:lang w:val="en-MY" w:bidi="th-TH"/>
        </w:rPr>
        <w:t xml:space="preserve"> IP </w:t>
      </w:r>
      <w:proofErr w:type="spellStart"/>
      <w:r w:rsidRPr="00247494">
        <w:rPr>
          <w:rFonts w:ascii="Arial" w:hAnsi="Arial" w:cs="Arial"/>
          <w:lang w:val="en-MY" w:bidi="th-TH"/>
        </w:rPr>
        <w:t>anda</w:t>
      </w:r>
      <w:proofErr w:type="spellEnd"/>
      <w:r w:rsidRPr="00247494">
        <w:rPr>
          <w:rFonts w:ascii="Arial" w:hAnsi="Arial" w:cs="Arial"/>
          <w:lang w:val="en-MY" w:bidi="th-TH"/>
        </w:rPr>
        <w:t xml:space="preserve">, masa </w:t>
      </w:r>
      <w:proofErr w:type="spellStart"/>
      <w:r w:rsidRPr="00247494">
        <w:rPr>
          <w:rFonts w:ascii="Arial" w:hAnsi="Arial" w:cs="Arial"/>
          <w:lang w:val="en-MY" w:bidi="th-TH"/>
        </w:rPr>
        <w:t>akses</w:t>
      </w:r>
      <w:proofErr w:type="spellEnd"/>
      <w:r w:rsidRPr="00247494">
        <w:rPr>
          <w:rFonts w:ascii="Arial" w:hAnsi="Arial" w:cs="Arial"/>
          <w:lang w:val="en-MY" w:bidi="th-TH"/>
        </w:rPr>
        <w:t xml:space="preserve">, data </w:t>
      </w:r>
      <w:proofErr w:type="spellStart"/>
      <w:r w:rsidRPr="00247494">
        <w:rPr>
          <w:rFonts w:ascii="Arial" w:hAnsi="Arial" w:cs="Arial"/>
          <w:lang w:val="en-MY" w:bidi="th-TH"/>
        </w:rPr>
        <w:t>sejarah</w:t>
      </w:r>
      <w:proofErr w:type="spellEnd"/>
      <w:r w:rsidRPr="00247494">
        <w:rPr>
          <w:rFonts w:ascii="Arial" w:hAnsi="Arial" w:cs="Arial"/>
          <w:lang w:val="en-MY" w:bidi="th-TH"/>
        </w:rPr>
        <w:t xml:space="preserve"> </w:t>
      </w:r>
      <w:proofErr w:type="spellStart"/>
      <w:r w:rsidRPr="00247494">
        <w:rPr>
          <w:rFonts w:ascii="Arial" w:hAnsi="Arial" w:cs="Arial"/>
          <w:lang w:val="en-MY" w:bidi="th-TH"/>
        </w:rPr>
        <w:t>semak</w:t>
      </w:r>
      <w:proofErr w:type="spellEnd"/>
      <w:r w:rsidRPr="00247494">
        <w:rPr>
          <w:rFonts w:ascii="Arial" w:hAnsi="Arial" w:cs="Arial"/>
          <w:lang w:val="en-MY" w:bidi="th-TH"/>
        </w:rPr>
        <w:t xml:space="preserve"> </w:t>
      </w:r>
      <w:proofErr w:type="spellStart"/>
      <w:r w:rsidRPr="00247494">
        <w:rPr>
          <w:rFonts w:ascii="Arial" w:hAnsi="Arial" w:cs="Arial"/>
          <w:lang w:val="en-MY" w:bidi="th-TH"/>
        </w:rPr>
        <w:t>imbas</w:t>
      </w:r>
      <w:proofErr w:type="spellEnd"/>
      <w:r w:rsidR="00F74CF3" w:rsidRPr="00247494">
        <w:rPr>
          <w:rFonts w:ascii="Arial" w:hAnsi="Arial" w:cs="Arial"/>
          <w:lang w:val="en-MY" w:bidi="th-TH"/>
        </w:rPr>
        <w:t xml:space="preserve">, </w:t>
      </w:r>
      <w:proofErr w:type="spellStart"/>
      <w:r w:rsidR="00F74CF3" w:rsidRPr="00247494">
        <w:rPr>
          <w:rFonts w:ascii="Arial" w:hAnsi="Arial" w:cs="Arial"/>
          <w:lang w:val="en-MY" w:bidi="th-TH"/>
        </w:rPr>
        <w:t>tetapan</w:t>
      </w:r>
      <w:proofErr w:type="spellEnd"/>
      <w:r w:rsidR="00F74CF3" w:rsidRPr="00247494">
        <w:rPr>
          <w:rFonts w:ascii="Arial" w:hAnsi="Arial" w:cs="Arial"/>
          <w:lang w:val="en-MY" w:bidi="th-TH"/>
        </w:rPr>
        <w:t xml:space="preserve"> </w:t>
      </w:r>
      <w:proofErr w:type="spellStart"/>
      <w:r w:rsidR="00F74CF3" w:rsidRPr="00247494">
        <w:rPr>
          <w:rFonts w:ascii="Arial" w:hAnsi="Arial" w:cs="Arial"/>
          <w:lang w:val="en-MY" w:bidi="th-TH"/>
        </w:rPr>
        <w:t>baha</w:t>
      </w:r>
      <w:r w:rsidR="009E0426" w:rsidRPr="00247494">
        <w:rPr>
          <w:rFonts w:ascii="Arial" w:hAnsi="Arial" w:cs="Arial"/>
          <w:lang w:val="en-MY" w:bidi="th-TH"/>
        </w:rPr>
        <w:t>s</w:t>
      </w:r>
      <w:r w:rsidR="00F74CF3" w:rsidRPr="00247494">
        <w:rPr>
          <w:rFonts w:ascii="Arial" w:hAnsi="Arial" w:cs="Arial"/>
          <w:lang w:val="en-MY" w:bidi="th-TH"/>
        </w:rPr>
        <w:t>a</w:t>
      </w:r>
      <w:proofErr w:type="spellEnd"/>
      <w:r w:rsidR="00F74CF3" w:rsidRPr="00247494">
        <w:rPr>
          <w:rFonts w:ascii="Arial" w:hAnsi="Arial" w:cs="Arial"/>
          <w:lang w:val="en-MY" w:bidi="th-TH"/>
        </w:rPr>
        <w:t xml:space="preserve">, </w:t>
      </w:r>
      <w:proofErr w:type="spellStart"/>
      <w:r w:rsidR="00F74CF3" w:rsidRPr="00247494">
        <w:rPr>
          <w:rFonts w:ascii="Arial" w:hAnsi="Arial" w:cs="Arial"/>
          <w:lang w:val="en-MY" w:bidi="th-TH"/>
        </w:rPr>
        <w:t>maklumat</w:t>
      </w:r>
      <w:proofErr w:type="spellEnd"/>
      <w:r w:rsidR="00F74CF3" w:rsidRPr="00247494">
        <w:rPr>
          <w:rFonts w:ascii="Arial" w:hAnsi="Arial" w:cs="Arial"/>
          <w:lang w:val="en-MY" w:bidi="th-TH"/>
        </w:rPr>
        <w:t xml:space="preserve"> </w:t>
      </w:r>
      <w:proofErr w:type="spellStart"/>
      <w:r w:rsidR="00F74CF3" w:rsidRPr="00247494">
        <w:rPr>
          <w:rFonts w:ascii="Arial" w:hAnsi="Arial" w:cs="Arial"/>
          <w:lang w:val="en-MY" w:bidi="th-TH"/>
        </w:rPr>
        <w:t>berkaitan</w:t>
      </w:r>
      <w:proofErr w:type="spellEnd"/>
      <w:r w:rsidR="00F74CF3" w:rsidRPr="00247494">
        <w:rPr>
          <w:rFonts w:ascii="Arial" w:hAnsi="Arial" w:cs="Arial"/>
          <w:lang w:val="en-MY" w:bidi="th-TH"/>
        </w:rPr>
        <w:t xml:space="preserve"> </w:t>
      </w:r>
      <w:proofErr w:type="spellStart"/>
      <w:r w:rsidR="00F74CF3" w:rsidRPr="00247494">
        <w:rPr>
          <w:rFonts w:ascii="Arial" w:hAnsi="Arial" w:cs="Arial"/>
          <w:lang w:val="en-MY" w:bidi="th-TH"/>
        </w:rPr>
        <w:t>dengan</w:t>
      </w:r>
      <w:proofErr w:type="spellEnd"/>
      <w:r w:rsidR="00F74CF3" w:rsidRPr="00247494">
        <w:rPr>
          <w:rFonts w:ascii="Arial" w:hAnsi="Arial" w:cs="Arial"/>
          <w:lang w:val="en-MY" w:bidi="th-TH"/>
        </w:rPr>
        <w:t xml:space="preserve"> log masuk pihak ketiga anda dan/atau maklumat weblog dsb.</w:t>
      </w:r>
    </w:p>
    <w:p w14:paraId="3EC6DC7D" w14:textId="4AB5D92B" w:rsidR="00363515" w:rsidRPr="00247494" w:rsidRDefault="007E02B0" w:rsidP="00800A1C">
      <w:pPr>
        <w:shd w:val="clear" w:color="auto" w:fill="FFFFFF"/>
        <w:spacing w:before="100" w:beforeAutospacing="1" w:after="100" w:afterAutospacing="1"/>
        <w:ind w:left="540" w:hanging="540"/>
        <w:rPr>
          <w:rFonts w:ascii="Arial" w:hAnsi="Arial" w:cs="Arial"/>
          <w:lang w:val="en-MY" w:bidi="th-TH"/>
        </w:rPr>
      </w:pPr>
      <w:r w:rsidRPr="00247494">
        <w:rPr>
          <w:rFonts w:ascii="Arial" w:hAnsi="Arial" w:cs="Arial"/>
          <w:cs/>
          <w:lang w:bidi="th-TH"/>
        </w:rPr>
        <w:t>(</w:t>
      </w:r>
      <w:r w:rsidR="00590EF4" w:rsidRPr="00247494">
        <w:rPr>
          <w:rFonts w:ascii="Arial" w:hAnsi="Arial" w:cs="Arial"/>
          <w:lang w:bidi="th-TH"/>
        </w:rPr>
        <w:t>d</w:t>
      </w:r>
      <w:r w:rsidR="00590EF4" w:rsidRPr="00247494">
        <w:rPr>
          <w:rFonts w:ascii="Arial" w:hAnsi="Arial" w:cs="Arial"/>
          <w:cs/>
          <w:lang w:bidi="th-TH"/>
        </w:rPr>
        <w:t>)</w:t>
      </w:r>
      <w:r w:rsidR="000E68E8" w:rsidRPr="00247494">
        <w:rPr>
          <w:rFonts w:ascii="Arial" w:hAnsi="Arial" w:cs="Arial"/>
          <w:lang w:bidi="th-TH"/>
        </w:rPr>
        <w:tab/>
      </w:r>
      <w:r w:rsidR="00F74CF3" w:rsidRPr="00247494">
        <w:rPr>
          <w:rFonts w:ascii="Arial" w:hAnsi="Arial" w:cs="Arial"/>
          <w:lang w:val="en-MY" w:bidi="th-TH"/>
        </w:rPr>
        <w:t xml:space="preserve">Data </w:t>
      </w:r>
      <w:proofErr w:type="spellStart"/>
      <w:r w:rsidR="00F74CF3" w:rsidRPr="00247494">
        <w:rPr>
          <w:rFonts w:ascii="Arial" w:hAnsi="Arial" w:cs="Arial"/>
          <w:lang w:val="en-MY" w:bidi="th-TH"/>
        </w:rPr>
        <w:t>peribadi</w:t>
      </w:r>
      <w:proofErr w:type="spellEnd"/>
      <w:r w:rsidR="00F74CF3" w:rsidRPr="00247494">
        <w:rPr>
          <w:rFonts w:ascii="Arial" w:hAnsi="Arial" w:cs="Arial"/>
          <w:lang w:val="en-MY" w:bidi="th-TH"/>
        </w:rPr>
        <w:t xml:space="preserve"> yang kami </w:t>
      </w:r>
      <w:proofErr w:type="spellStart"/>
      <w:r w:rsidR="00F74CF3" w:rsidRPr="00247494">
        <w:rPr>
          <w:rFonts w:ascii="Arial" w:hAnsi="Arial" w:cs="Arial"/>
          <w:lang w:val="en-MY" w:bidi="th-TH"/>
        </w:rPr>
        <w:t>kumpul</w:t>
      </w:r>
      <w:proofErr w:type="spellEnd"/>
      <w:r w:rsidR="00F74CF3" w:rsidRPr="00247494">
        <w:rPr>
          <w:rFonts w:ascii="Arial" w:hAnsi="Arial" w:cs="Arial"/>
          <w:lang w:val="en-MY" w:bidi="th-TH"/>
        </w:rPr>
        <w:t xml:space="preserve"> </w:t>
      </w:r>
      <w:proofErr w:type="spellStart"/>
      <w:r w:rsidR="00F74CF3" w:rsidRPr="00247494">
        <w:rPr>
          <w:rFonts w:ascii="Arial" w:hAnsi="Arial" w:cs="Arial"/>
          <w:lang w:val="en-MY" w:bidi="th-TH"/>
        </w:rPr>
        <w:t>melalui</w:t>
      </w:r>
      <w:proofErr w:type="spellEnd"/>
      <w:r w:rsidR="00F74CF3" w:rsidRPr="00247494">
        <w:rPr>
          <w:rFonts w:ascii="Arial" w:hAnsi="Arial" w:cs="Arial"/>
          <w:lang w:val="en-MY" w:bidi="th-TH"/>
        </w:rPr>
        <w:t xml:space="preserve"> </w:t>
      </w:r>
      <w:proofErr w:type="spellStart"/>
      <w:r w:rsidR="00F74CF3" w:rsidRPr="00247494">
        <w:rPr>
          <w:rFonts w:ascii="Arial" w:hAnsi="Arial" w:cs="Arial"/>
          <w:lang w:val="en-MY" w:bidi="th-TH"/>
        </w:rPr>
        <w:t>kuki</w:t>
      </w:r>
      <w:proofErr w:type="spellEnd"/>
      <w:r w:rsidR="00F74CF3" w:rsidRPr="00247494">
        <w:rPr>
          <w:rFonts w:ascii="Arial" w:hAnsi="Arial" w:cs="Arial"/>
          <w:lang w:val="en-MY" w:bidi="th-TH"/>
        </w:rPr>
        <w:t xml:space="preserve"> </w:t>
      </w:r>
      <w:proofErr w:type="spellStart"/>
      <w:r w:rsidR="00F74CF3" w:rsidRPr="00247494">
        <w:rPr>
          <w:rFonts w:ascii="Arial" w:hAnsi="Arial" w:cs="Arial"/>
          <w:lang w:val="en-MY" w:bidi="th-TH"/>
        </w:rPr>
        <w:t>atau</w:t>
      </w:r>
      <w:proofErr w:type="spellEnd"/>
      <w:r w:rsidR="00F74CF3" w:rsidRPr="00247494">
        <w:rPr>
          <w:rFonts w:ascii="Arial" w:hAnsi="Arial" w:cs="Arial"/>
          <w:lang w:val="en-MY" w:bidi="th-TH"/>
        </w:rPr>
        <w:t xml:space="preserve"> teknologi lain yang sama.</w:t>
      </w:r>
    </w:p>
    <w:p w14:paraId="6E05758F" w14:textId="3D5916F2" w:rsidR="00363515" w:rsidRPr="00247494" w:rsidRDefault="00F74CF3" w:rsidP="00DE1178">
      <w:pPr>
        <w:shd w:val="clear" w:color="auto" w:fill="FFFFFF"/>
        <w:spacing w:before="100" w:beforeAutospacing="1" w:after="100" w:afterAutospacing="1"/>
        <w:ind w:left="540"/>
        <w:rPr>
          <w:rFonts w:ascii="Arial" w:hAnsi="Arial" w:cs="Arial"/>
          <w:iCs/>
          <w:lang w:val="en-MY"/>
        </w:rPr>
      </w:pPr>
      <w:r w:rsidRPr="00247494">
        <w:rPr>
          <w:rFonts w:ascii="Arial" w:hAnsi="Arial" w:cs="Arial"/>
          <w:iCs/>
          <w:lang w:val="en-MY" w:bidi="th-TH"/>
        </w:rPr>
        <w:t xml:space="preserve">Item-item </w:t>
      </w:r>
      <w:proofErr w:type="spellStart"/>
      <w:r w:rsidRPr="00247494">
        <w:rPr>
          <w:rFonts w:ascii="Arial" w:hAnsi="Arial" w:cs="Arial"/>
          <w:iCs/>
          <w:lang w:val="en-MY" w:bidi="th-TH"/>
        </w:rPr>
        <w:t>ini</w:t>
      </w:r>
      <w:proofErr w:type="spellEnd"/>
      <w:r w:rsidRPr="00247494">
        <w:rPr>
          <w:rFonts w:ascii="Arial" w:hAnsi="Arial" w:cs="Arial"/>
          <w:iCs/>
          <w:lang w:val="en-MY" w:bidi="th-TH"/>
        </w:rPr>
        <w:t xml:space="preserve"> </w:t>
      </w:r>
      <w:proofErr w:type="spellStart"/>
      <w:r w:rsidRPr="00247494">
        <w:rPr>
          <w:rFonts w:ascii="Arial" w:hAnsi="Arial" w:cs="Arial"/>
          <w:iCs/>
          <w:lang w:val="en-MY" w:bidi="th-TH"/>
        </w:rPr>
        <w:t>boleh</w:t>
      </w:r>
      <w:proofErr w:type="spellEnd"/>
      <w:r w:rsidRPr="00247494">
        <w:rPr>
          <w:rFonts w:ascii="Arial" w:hAnsi="Arial" w:cs="Arial"/>
          <w:iCs/>
          <w:lang w:val="en-MY" w:bidi="th-TH"/>
        </w:rPr>
        <w:t xml:space="preserve"> </w:t>
      </w:r>
      <w:proofErr w:type="spellStart"/>
      <w:r w:rsidRPr="00247494">
        <w:rPr>
          <w:rFonts w:ascii="Arial" w:hAnsi="Arial" w:cs="Arial"/>
          <w:iCs/>
          <w:lang w:val="en-MY" w:bidi="th-TH"/>
        </w:rPr>
        <w:t>termasuk</w:t>
      </w:r>
      <w:proofErr w:type="spellEnd"/>
      <w:r w:rsidRPr="00247494">
        <w:rPr>
          <w:rFonts w:ascii="Arial" w:hAnsi="Arial" w:cs="Arial"/>
          <w:iCs/>
          <w:lang w:val="en-MY" w:bidi="th-TH"/>
        </w:rPr>
        <w:t xml:space="preserve"> yang berikut, contohnya (yang mana berkaitan):</w:t>
      </w:r>
    </w:p>
    <w:p w14:paraId="446AC155" w14:textId="1EE19F69" w:rsidR="00363515" w:rsidRPr="00247494" w:rsidRDefault="004D05F0" w:rsidP="00800A1C">
      <w:pPr>
        <w:numPr>
          <w:ilvl w:val="0"/>
          <w:numId w:val="1"/>
        </w:numPr>
        <w:shd w:val="clear" w:color="auto" w:fill="FFFFFF"/>
        <w:tabs>
          <w:tab w:val="clear" w:pos="720"/>
        </w:tabs>
        <w:spacing w:before="100" w:beforeAutospacing="1" w:after="100" w:afterAutospacing="1"/>
        <w:ind w:left="900"/>
        <w:rPr>
          <w:rFonts w:ascii="Arial" w:hAnsi="Arial" w:cs="Arial"/>
        </w:rPr>
      </w:pPr>
      <w:proofErr w:type="spellStart"/>
      <w:r w:rsidRPr="00247494">
        <w:rPr>
          <w:rFonts w:ascii="Arial" w:hAnsi="Arial" w:cs="Arial"/>
        </w:rPr>
        <w:t>Akses</w:t>
      </w:r>
      <w:proofErr w:type="spellEnd"/>
      <w:r w:rsidRPr="00247494">
        <w:rPr>
          <w:rFonts w:ascii="Arial" w:hAnsi="Arial" w:cs="Arial"/>
        </w:rPr>
        <w:t xml:space="preserve"> masa, </w:t>
      </w:r>
      <w:proofErr w:type="spellStart"/>
      <w:r w:rsidRPr="00247494">
        <w:rPr>
          <w:rFonts w:ascii="Arial" w:hAnsi="Arial" w:cs="Arial"/>
        </w:rPr>
        <w:t>kekerapan</w:t>
      </w:r>
      <w:proofErr w:type="spellEnd"/>
      <w:r w:rsidRPr="00247494">
        <w:rPr>
          <w:rFonts w:ascii="Arial" w:hAnsi="Arial" w:cs="Arial"/>
        </w:rPr>
        <w:t xml:space="preserve"> dan tempoh lawatan / penggunaan </w:t>
      </w:r>
      <w:proofErr w:type="spellStart"/>
      <w:r w:rsidRPr="00247494">
        <w:rPr>
          <w:rFonts w:ascii="Arial" w:hAnsi="Arial" w:cs="Arial"/>
        </w:rPr>
        <w:t>Aplikasi</w:t>
      </w:r>
      <w:proofErr w:type="spellEnd"/>
      <w:r w:rsidRPr="00247494">
        <w:rPr>
          <w:rFonts w:ascii="Arial" w:hAnsi="Arial" w:cs="Arial"/>
        </w:rPr>
        <w:t xml:space="preserve"> Pulse dan </w:t>
      </w:r>
      <w:proofErr w:type="spellStart"/>
      <w:r w:rsidRPr="00247494">
        <w:rPr>
          <w:rFonts w:ascii="Arial" w:hAnsi="Arial" w:cs="Arial"/>
        </w:rPr>
        <w:t>Perkhidmatan-</w:t>
      </w:r>
      <w:r w:rsidR="00280784" w:rsidRPr="00247494">
        <w:rPr>
          <w:rFonts w:ascii="Arial" w:hAnsi="Arial" w:cs="Arial"/>
        </w:rPr>
        <w:t>p</w:t>
      </w:r>
      <w:r w:rsidRPr="00247494">
        <w:rPr>
          <w:rFonts w:ascii="Arial" w:hAnsi="Arial" w:cs="Arial"/>
        </w:rPr>
        <w:t>erkhidmatan</w:t>
      </w:r>
      <w:proofErr w:type="spellEnd"/>
      <w:r w:rsidRPr="00247494">
        <w:rPr>
          <w:rFonts w:ascii="Arial" w:hAnsi="Arial" w:cs="Arial"/>
        </w:rPr>
        <w:t xml:space="preserve"> Pulse;</w:t>
      </w:r>
    </w:p>
    <w:p w14:paraId="29D89A63" w14:textId="77777777" w:rsidR="00532D08" w:rsidRPr="00247494" w:rsidRDefault="004D05F0" w:rsidP="00144AEF">
      <w:pPr>
        <w:numPr>
          <w:ilvl w:val="0"/>
          <w:numId w:val="1"/>
        </w:numPr>
        <w:shd w:val="clear" w:color="auto" w:fill="FFFFFF"/>
        <w:tabs>
          <w:tab w:val="clear" w:pos="720"/>
        </w:tabs>
        <w:spacing w:before="100" w:beforeAutospacing="1" w:after="100" w:afterAutospacing="1"/>
        <w:ind w:left="900"/>
        <w:rPr>
          <w:rFonts w:ascii="Arial" w:hAnsi="Arial" w:cs="Arial"/>
        </w:rPr>
      </w:pPr>
      <w:r w:rsidRPr="00247494">
        <w:rPr>
          <w:rFonts w:ascii="Arial" w:hAnsi="Arial" w:cs="Arial"/>
        </w:rPr>
        <w:t xml:space="preserve">Data </w:t>
      </w:r>
      <w:proofErr w:type="spellStart"/>
      <w:r w:rsidRPr="00247494">
        <w:rPr>
          <w:rFonts w:ascii="Arial" w:hAnsi="Arial" w:cs="Arial"/>
        </w:rPr>
        <w:t>tentang</w:t>
      </w:r>
      <w:proofErr w:type="spellEnd"/>
      <w:r w:rsidRPr="00247494">
        <w:rPr>
          <w:rFonts w:ascii="Arial" w:hAnsi="Arial" w:cs="Arial"/>
        </w:rPr>
        <w:t xml:space="preserve"> </w:t>
      </w:r>
      <w:proofErr w:type="spellStart"/>
      <w:r w:rsidRPr="00247494">
        <w:rPr>
          <w:rFonts w:ascii="Arial" w:hAnsi="Arial" w:cs="Arial"/>
        </w:rPr>
        <w:t>aktiviti</w:t>
      </w:r>
      <w:proofErr w:type="spellEnd"/>
      <w:r w:rsidRPr="00247494">
        <w:rPr>
          <w:rFonts w:ascii="Arial" w:hAnsi="Arial" w:cs="Arial"/>
        </w:rPr>
        <w:t xml:space="preserve"> dan </w:t>
      </w:r>
      <w:proofErr w:type="spellStart"/>
      <w:r w:rsidRPr="00247494">
        <w:rPr>
          <w:rFonts w:ascii="Arial" w:hAnsi="Arial" w:cs="Arial"/>
        </w:rPr>
        <w:t>interaksi</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dengan</w:t>
      </w:r>
      <w:proofErr w:type="spellEnd"/>
      <w:r w:rsidRPr="00247494">
        <w:rPr>
          <w:rFonts w:ascii="Arial" w:hAnsi="Arial" w:cs="Arial"/>
        </w:rPr>
        <w:t xml:space="preserve"> </w:t>
      </w:r>
      <w:proofErr w:type="spellStart"/>
      <w:r w:rsidRPr="00247494">
        <w:rPr>
          <w:rFonts w:ascii="Arial" w:hAnsi="Arial" w:cs="Arial"/>
        </w:rPr>
        <w:t>rakan-rakan</w:t>
      </w:r>
      <w:proofErr w:type="spellEnd"/>
      <w:r w:rsidRPr="00247494">
        <w:rPr>
          <w:rFonts w:ascii="Arial" w:hAnsi="Arial" w:cs="Arial"/>
        </w:rPr>
        <w:t xml:space="preserve"> </w:t>
      </w:r>
      <w:proofErr w:type="spellStart"/>
      <w:r w:rsidRPr="00247494">
        <w:rPr>
          <w:rFonts w:ascii="Arial" w:hAnsi="Arial" w:cs="Arial"/>
        </w:rPr>
        <w:t>pengiklanan</w:t>
      </w:r>
      <w:proofErr w:type="spellEnd"/>
      <w:r w:rsidRPr="00247494">
        <w:rPr>
          <w:rFonts w:ascii="Arial" w:hAnsi="Arial" w:cs="Arial"/>
        </w:rPr>
        <w:t xml:space="preserve"> kami (</w:t>
      </w:r>
      <w:proofErr w:type="spellStart"/>
      <w:r w:rsidRPr="00247494">
        <w:rPr>
          <w:rFonts w:ascii="Arial" w:hAnsi="Arial" w:cs="Arial"/>
        </w:rPr>
        <w:t>jika</w:t>
      </w:r>
      <w:proofErr w:type="spellEnd"/>
      <w:r w:rsidRPr="00247494">
        <w:rPr>
          <w:rFonts w:ascii="Arial" w:hAnsi="Arial" w:cs="Arial"/>
        </w:rPr>
        <w:t xml:space="preserve"> </w:t>
      </w:r>
      <w:proofErr w:type="spellStart"/>
      <w:r w:rsidRPr="00247494">
        <w:rPr>
          <w:rFonts w:ascii="Arial" w:hAnsi="Arial" w:cs="Arial"/>
        </w:rPr>
        <w:t>ada</w:t>
      </w:r>
      <w:proofErr w:type="spellEnd"/>
      <w:r w:rsidRPr="00247494">
        <w:rPr>
          <w:rFonts w:ascii="Arial" w:hAnsi="Arial" w:cs="Arial"/>
        </w:rPr>
        <w:t>);</w:t>
      </w:r>
    </w:p>
    <w:p w14:paraId="29636C92" w14:textId="77777777" w:rsidR="00532D08" w:rsidRPr="00247494" w:rsidRDefault="004D05F0" w:rsidP="00144AEF">
      <w:pPr>
        <w:numPr>
          <w:ilvl w:val="0"/>
          <w:numId w:val="1"/>
        </w:numPr>
        <w:shd w:val="clear" w:color="auto" w:fill="FFFFFF"/>
        <w:tabs>
          <w:tab w:val="clear" w:pos="720"/>
        </w:tabs>
        <w:spacing w:before="100" w:beforeAutospacing="1" w:after="100" w:afterAutospacing="1"/>
        <w:ind w:left="900"/>
        <w:rPr>
          <w:rFonts w:ascii="Arial" w:hAnsi="Arial" w:cs="Arial"/>
        </w:rPr>
      </w:pPr>
      <w:r w:rsidRPr="00247494">
        <w:rPr>
          <w:rFonts w:ascii="Arial" w:hAnsi="Arial" w:cs="Arial"/>
        </w:rPr>
        <w:t xml:space="preserve">Model </w:t>
      </w:r>
      <w:proofErr w:type="spellStart"/>
      <w:r w:rsidRPr="00247494">
        <w:rPr>
          <w:rFonts w:ascii="Arial" w:hAnsi="Arial" w:cs="Arial"/>
        </w:rPr>
        <w:t>atau</w:t>
      </w:r>
      <w:proofErr w:type="spellEnd"/>
      <w:r w:rsidRPr="00247494">
        <w:rPr>
          <w:rFonts w:ascii="Arial" w:hAnsi="Arial" w:cs="Arial"/>
        </w:rPr>
        <w:t xml:space="preserve"> </w:t>
      </w:r>
      <w:proofErr w:type="spellStart"/>
      <w:r w:rsidRPr="00247494">
        <w:rPr>
          <w:rFonts w:ascii="Arial" w:hAnsi="Arial" w:cs="Arial"/>
        </w:rPr>
        <w:t>jenis</w:t>
      </w:r>
      <w:proofErr w:type="spellEnd"/>
      <w:r w:rsidRPr="00247494">
        <w:rPr>
          <w:rFonts w:ascii="Arial" w:hAnsi="Arial" w:cs="Arial"/>
        </w:rPr>
        <w:t xml:space="preserve"> </w:t>
      </w:r>
      <w:proofErr w:type="spellStart"/>
      <w:r w:rsidRPr="00247494">
        <w:rPr>
          <w:rFonts w:ascii="Arial" w:hAnsi="Arial" w:cs="Arial"/>
        </w:rPr>
        <w:t>peranti</w:t>
      </w:r>
      <w:proofErr w:type="spellEnd"/>
      <w:r w:rsidRPr="00247494">
        <w:rPr>
          <w:rFonts w:ascii="Arial" w:hAnsi="Arial" w:cs="Arial"/>
        </w:rPr>
        <w:t xml:space="preserve"> yang </w:t>
      </w:r>
      <w:proofErr w:type="spellStart"/>
      <w:r w:rsidRPr="00247494">
        <w:rPr>
          <w:rFonts w:ascii="Arial" w:hAnsi="Arial" w:cs="Arial"/>
        </w:rPr>
        <w:t>digunakan</w:t>
      </w:r>
      <w:proofErr w:type="spellEnd"/>
      <w:r w:rsidRPr="00247494">
        <w:rPr>
          <w:rFonts w:ascii="Arial" w:hAnsi="Arial" w:cs="Arial"/>
        </w:rPr>
        <w:t xml:space="preserve"> oleh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sistem</w:t>
      </w:r>
      <w:proofErr w:type="spellEnd"/>
      <w:r w:rsidRPr="00247494">
        <w:rPr>
          <w:rFonts w:ascii="Arial" w:hAnsi="Arial" w:cs="Arial"/>
        </w:rPr>
        <w:t xml:space="preserve"> / </w:t>
      </w:r>
      <w:proofErr w:type="spellStart"/>
      <w:r w:rsidRPr="00247494">
        <w:rPr>
          <w:rFonts w:ascii="Arial" w:hAnsi="Arial" w:cs="Arial"/>
        </w:rPr>
        <w:t>versi</w:t>
      </w:r>
      <w:proofErr w:type="spellEnd"/>
      <w:r w:rsidRPr="00247494">
        <w:rPr>
          <w:rFonts w:ascii="Arial" w:hAnsi="Arial" w:cs="Arial"/>
        </w:rPr>
        <w:t xml:space="preserve"> </w:t>
      </w:r>
      <w:proofErr w:type="spellStart"/>
      <w:r w:rsidRPr="00247494">
        <w:rPr>
          <w:rFonts w:ascii="Arial" w:hAnsi="Arial" w:cs="Arial"/>
        </w:rPr>
        <w:t>pengoperasi</w:t>
      </w:r>
      <w:proofErr w:type="spellEnd"/>
      <w:r w:rsidRPr="00247494">
        <w:rPr>
          <w:rFonts w:ascii="Arial" w:hAnsi="Arial" w:cs="Arial"/>
        </w:rPr>
        <w:t xml:space="preserve">, </w:t>
      </w:r>
      <w:proofErr w:type="spellStart"/>
      <w:r w:rsidRPr="00247494">
        <w:rPr>
          <w:rFonts w:ascii="Arial" w:hAnsi="Arial" w:cs="Arial"/>
        </w:rPr>
        <w:t>jenis</w:t>
      </w:r>
      <w:proofErr w:type="spellEnd"/>
      <w:r w:rsidRPr="00247494">
        <w:rPr>
          <w:rFonts w:ascii="Arial" w:hAnsi="Arial" w:cs="Arial"/>
        </w:rPr>
        <w:t xml:space="preserve"> dan </w:t>
      </w:r>
      <w:proofErr w:type="spellStart"/>
      <w:r w:rsidRPr="00247494">
        <w:rPr>
          <w:rFonts w:ascii="Arial" w:hAnsi="Arial" w:cs="Arial"/>
        </w:rPr>
        <w:t>tetapan</w:t>
      </w:r>
      <w:proofErr w:type="spellEnd"/>
      <w:r w:rsidRPr="00247494">
        <w:rPr>
          <w:rFonts w:ascii="Arial" w:hAnsi="Arial" w:cs="Arial"/>
        </w:rPr>
        <w:t xml:space="preserve"> </w:t>
      </w:r>
      <w:proofErr w:type="spellStart"/>
      <w:r w:rsidRPr="00247494">
        <w:rPr>
          <w:rFonts w:ascii="Arial" w:hAnsi="Arial" w:cs="Arial"/>
        </w:rPr>
        <w:t>pelayar</w:t>
      </w:r>
      <w:proofErr w:type="spellEnd"/>
      <w:r w:rsidRPr="00247494">
        <w:rPr>
          <w:rFonts w:ascii="Arial" w:hAnsi="Arial" w:cs="Arial"/>
        </w:rPr>
        <w:t xml:space="preserve">, ID </w:t>
      </w:r>
      <w:proofErr w:type="spellStart"/>
      <w:r w:rsidRPr="00247494">
        <w:rPr>
          <w:rFonts w:ascii="Arial" w:hAnsi="Arial" w:cs="Arial"/>
        </w:rPr>
        <w:t>peranti</w:t>
      </w:r>
      <w:proofErr w:type="spellEnd"/>
      <w:r w:rsidRPr="00247494">
        <w:rPr>
          <w:rFonts w:ascii="Arial" w:hAnsi="Arial" w:cs="Arial"/>
        </w:rPr>
        <w:t xml:space="preserve">, ID </w:t>
      </w:r>
      <w:proofErr w:type="spellStart"/>
      <w:r w:rsidRPr="00247494">
        <w:rPr>
          <w:rFonts w:ascii="Arial" w:hAnsi="Arial" w:cs="Arial"/>
        </w:rPr>
        <w:t>iklan</w:t>
      </w:r>
      <w:proofErr w:type="spellEnd"/>
      <w:r w:rsidRPr="00247494">
        <w:rPr>
          <w:rFonts w:ascii="Arial" w:hAnsi="Arial" w:cs="Arial"/>
        </w:rPr>
        <w:t xml:space="preserve"> (</w:t>
      </w:r>
      <w:proofErr w:type="spellStart"/>
      <w:r w:rsidRPr="00247494">
        <w:rPr>
          <w:rFonts w:ascii="Arial" w:hAnsi="Arial" w:cs="Arial"/>
        </w:rPr>
        <w:t>jika</w:t>
      </w:r>
      <w:proofErr w:type="spellEnd"/>
      <w:r w:rsidRPr="00247494">
        <w:rPr>
          <w:rFonts w:ascii="Arial" w:hAnsi="Arial" w:cs="Arial"/>
        </w:rPr>
        <w:t xml:space="preserve"> </w:t>
      </w:r>
      <w:proofErr w:type="spellStart"/>
      <w:r w:rsidRPr="00247494">
        <w:rPr>
          <w:rFonts w:ascii="Arial" w:hAnsi="Arial" w:cs="Arial"/>
        </w:rPr>
        <w:t>ada</w:t>
      </w:r>
      <w:proofErr w:type="spellEnd"/>
      <w:r w:rsidRPr="00247494">
        <w:rPr>
          <w:rFonts w:ascii="Arial" w:hAnsi="Arial" w:cs="Arial"/>
        </w:rPr>
        <w:t xml:space="preserve">), dan data </w:t>
      </w:r>
      <w:proofErr w:type="spellStart"/>
      <w:r w:rsidRPr="00247494">
        <w:rPr>
          <w:rFonts w:ascii="Arial" w:hAnsi="Arial" w:cs="Arial"/>
        </w:rPr>
        <w:t>berkaitan</w:t>
      </w:r>
      <w:proofErr w:type="spellEnd"/>
      <w:r w:rsidRPr="00247494">
        <w:rPr>
          <w:rFonts w:ascii="Arial" w:hAnsi="Arial" w:cs="Arial"/>
        </w:rPr>
        <w:t xml:space="preserve"> </w:t>
      </w:r>
      <w:proofErr w:type="spellStart"/>
      <w:r w:rsidRPr="00247494">
        <w:rPr>
          <w:rFonts w:ascii="Arial" w:hAnsi="Arial" w:cs="Arial"/>
        </w:rPr>
        <w:t>kuki</w:t>
      </w:r>
      <w:proofErr w:type="spellEnd"/>
      <w:r w:rsidRPr="00247494">
        <w:rPr>
          <w:rFonts w:ascii="Arial" w:hAnsi="Arial" w:cs="Arial"/>
        </w:rPr>
        <w:t xml:space="preserve"> lain;</w:t>
      </w:r>
    </w:p>
    <w:p w14:paraId="115C8586" w14:textId="6C84454C" w:rsidR="00363515" w:rsidRPr="00247494" w:rsidRDefault="004D05F0" w:rsidP="00144AEF">
      <w:pPr>
        <w:numPr>
          <w:ilvl w:val="0"/>
          <w:numId w:val="1"/>
        </w:numPr>
        <w:shd w:val="clear" w:color="auto" w:fill="FFFFFF"/>
        <w:tabs>
          <w:tab w:val="clear" w:pos="720"/>
        </w:tabs>
        <w:spacing w:before="100" w:beforeAutospacing="1" w:after="100" w:afterAutospacing="1"/>
        <w:ind w:left="900"/>
        <w:rPr>
          <w:rFonts w:ascii="Arial" w:hAnsi="Arial" w:cs="Arial"/>
        </w:rPr>
      </w:pPr>
      <w:r w:rsidRPr="00247494">
        <w:rPr>
          <w:rFonts w:ascii="Arial" w:hAnsi="Arial" w:cs="Arial"/>
          <w:lang w:val="en-MY" w:bidi="th-TH"/>
        </w:rPr>
        <w:t xml:space="preserve">Data </w:t>
      </w:r>
      <w:proofErr w:type="spellStart"/>
      <w:r w:rsidRPr="00247494">
        <w:rPr>
          <w:rFonts w:ascii="Arial" w:hAnsi="Arial" w:cs="Arial"/>
          <w:lang w:val="en-MY" w:bidi="th-TH"/>
        </w:rPr>
        <w:t>berkaitan</w:t>
      </w:r>
      <w:proofErr w:type="spellEnd"/>
      <w:r w:rsidRPr="00247494">
        <w:rPr>
          <w:rFonts w:ascii="Arial" w:hAnsi="Arial" w:cs="Arial"/>
          <w:lang w:val="en-MY" w:bidi="th-TH"/>
        </w:rPr>
        <w:t xml:space="preserve"> </w:t>
      </w:r>
      <w:proofErr w:type="spellStart"/>
      <w:r w:rsidRPr="00247494">
        <w:rPr>
          <w:rFonts w:ascii="Arial" w:hAnsi="Arial" w:cs="Arial"/>
          <w:lang w:val="en-MY" w:bidi="th-TH"/>
        </w:rPr>
        <w:t>lokasi</w:t>
      </w:r>
      <w:proofErr w:type="spellEnd"/>
      <w:r w:rsidRPr="00247494">
        <w:rPr>
          <w:rFonts w:ascii="Arial" w:hAnsi="Arial" w:cs="Arial"/>
          <w:lang w:val="en-MY" w:bidi="th-TH"/>
        </w:rPr>
        <w:t>.</w:t>
      </w:r>
    </w:p>
    <w:p w14:paraId="05FD4D10" w14:textId="49EB90F6" w:rsidR="004D05F0" w:rsidRPr="00247494" w:rsidRDefault="00BF6F8A" w:rsidP="001C795F">
      <w:pPr>
        <w:shd w:val="clear" w:color="auto" w:fill="FFFFFF"/>
        <w:spacing w:before="100" w:beforeAutospacing="1" w:after="100" w:afterAutospacing="1"/>
        <w:ind w:left="540" w:hanging="540"/>
        <w:rPr>
          <w:rFonts w:ascii="Arial" w:hAnsi="Arial" w:cs="Arial"/>
        </w:rPr>
      </w:pPr>
      <w:r w:rsidRPr="00247494">
        <w:rPr>
          <w:rFonts w:ascii="Arial" w:hAnsi="Arial" w:cs="Arial"/>
        </w:rPr>
        <w:t>(e)</w:t>
      </w:r>
      <w:r w:rsidRPr="00247494">
        <w:rPr>
          <w:rFonts w:ascii="Arial" w:hAnsi="Arial" w:cs="Arial"/>
        </w:rPr>
        <w:tab/>
      </w:r>
      <w:r w:rsidR="004D05F0" w:rsidRPr="00247494">
        <w:rPr>
          <w:rFonts w:ascii="Arial" w:hAnsi="Arial" w:cs="Arial"/>
        </w:rPr>
        <w:t>Data Kesihatan</w:t>
      </w:r>
    </w:p>
    <w:p w14:paraId="549A59D8" w14:textId="18B6CBA3" w:rsidR="00224E7B" w:rsidRPr="00247494" w:rsidRDefault="004D05F0" w:rsidP="00DE1178">
      <w:pPr>
        <w:shd w:val="clear" w:color="auto" w:fill="FFFFFF"/>
        <w:spacing w:before="100" w:beforeAutospacing="1" w:after="100" w:afterAutospacing="1"/>
        <w:rPr>
          <w:rFonts w:ascii="Arial" w:hAnsi="Arial" w:cs="Arial"/>
        </w:rPr>
      </w:pPr>
      <w:proofErr w:type="spellStart"/>
      <w:r w:rsidRPr="00247494">
        <w:rPr>
          <w:rFonts w:ascii="Arial" w:hAnsi="Arial" w:cs="Arial"/>
        </w:rPr>
        <w:t>Entiti</w:t>
      </w:r>
      <w:proofErr w:type="spellEnd"/>
      <w:r w:rsidRPr="00247494">
        <w:rPr>
          <w:rFonts w:ascii="Arial" w:hAnsi="Arial" w:cs="Arial"/>
        </w:rPr>
        <w:t xml:space="preserve"> </w:t>
      </w:r>
      <w:proofErr w:type="spellStart"/>
      <w:r w:rsidRPr="00247494">
        <w:rPr>
          <w:rFonts w:ascii="Arial" w:hAnsi="Arial" w:cs="Arial"/>
        </w:rPr>
        <w:t>Setempat</w:t>
      </w:r>
      <w:proofErr w:type="spellEnd"/>
      <w:r w:rsidRPr="00247494">
        <w:rPr>
          <w:rFonts w:ascii="Arial" w:hAnsi="Arial" w:cs="Arial"/>
        </w:rPr>
        <w:t xml:space="preserve"> </w:t>
      </w:r>
      <w:proofErr w:type="spellStart"/>
      <w:r w:rsidRPr="00247494">
        <w:rPr>
          <w:rFonts w:ascii="Arial" w:hAnsi="Arial" w:cs="Arial"/>
        </w:rPr>
        <w:t>Pru</w:t>
      </w:r>
      <w:proofErr w:type="spellEnd"/>
      <w:r w:rsidRPr="00247494">
        <w:rPr>
          <w:rFonts w:ascii="Arial" w:hAnsi="Arial" w:cs="Arial"/>
        </w:rPr>
        <w:t xml:space="preserve"> </w:t>
      </w:r>
      <w:proofErr w:type="spellStart"/>
      <w:r w:rsidRPr="00247494">
        <w:rPr>
          <w:rFonts w:ascii="Arial" w:hAnsi="Arial" w:cs="Arial"/>
        </w:rPr>
        <w:t>bukan</w:t>
      </w:r>
      <w:r w:rsidR="00A62B08" w:rsidRPr="00247494">
        <w:rPr>
          <w:rFonts w:ascii="Arial" w:hAnsi="Arial" w:cs="Arial"/>
        </w:rPr>
        <w:t>lah</w:t>
      </w:r>
      <w:proofErr w:type="spellEnd"/>
      <w:r w:rsidRPr="00247494">
        <w:rPr>
          <w:rFonts w:ascii="Arial" w:hAnsi="Arial" w:cs="Arial"/>
        </w:rPr>
        <w:t xml:space="preserve"> </w:t>
      </w:r>
      <w:proofErr w:type="spellStart"/>
      <w:r w:rsidRPr="00247494">
        <w:rPr>
          <w:rFonts w:ascii="Arial" w:hAnsi="Arial" w:cs="Arial"/>
        </w:rPr>
        <w:t>pengawal</w:t>
      </w:r>
      <w:proofErr w:type="spellEnd"/>
      <w:r w:rsidRPr="00247494">
        <w:rPr>
          <w:rFonts w:ascii="Arial" w:hAnsi="Arial" w:cs="Arial"/>
        </w:rPr>
        <w:t xml:space="preserve"> data untuk Data </w:t>
      </w:r>
      <w:r w:rsidR="00A62B08" w:rsidRPr="00247494">
        <w:rPr>
          <w:rFonts w:ascii="Arial" w:hAnsi="Arial" w:cs="Arial"/>
        </w:rPr>
        <w:t xml:space="preserve">Kesihatan anda. PulseCo dan apabila diperlukan, Rakan Pulse </w:t>
      </w:r>
      <w:r w:rsidR="009E0426" w:rsidRPr="00247494">
        <w:rPr>
          <w:rFonts w:ascii="Arial" w:hAnsi="Arial" w:cs="Arial"/>
        </w:rPr>
        <w:t xml:space="preserve">yang </w:t>
      </w:r>
      <w:proofErr w:type="spellStart"/>
      <w:r w:rsidR="00A62B08" w:rsidRPr="00247494">
        <w:rPr>
          <w:rFonts w:ascii="Arial" w:hAnsi="Arial" w:cs="Arial"/>
        </w:rPr>
        <w:t>berkaitan</w:t>
      </w:r>
      <w:proofErr w:type="spellEnd"/>
      <w:r w:rsidR="00A62B08" w:rsidRPr="00247494">
        <w:rPr>
          <w:rFonts w:ascii="Arial" w:hAnsi="Arial" w:cs="Arial"/>
        </w:rPr>
        <w:t xml:space="preserve">, </w:t>
      </w:r>
      <w:proofErr w:type="spellStart"/>
      <w:r w:rsidR="009E0426" w:rsidRPr="00247494">
        <w:rPr>
          <w:rFonts w:ascii="Arial" w:hAnsi="Arial" w:cs="Arial"/>
        </w:rPr>
        <w:t>adalah</w:t>
      </w:r>
      <w:proofErr w:type="spellEnd"/>
      <w:r w:rsidR="009E0426" w:rsidRPr="00247494">
        <w:rPr>
          <w:rFonts w:ascii="Arial" w:hAnsi="Arial" w:cs="Arial"/>
        </w:rPr>
        <w:t xml:space="preserve"> </w:t>
      </w:r>
      <w:proofErr w:type="spellStart"/>
      <w:r w:rsidR="00A62B08" w:rsidRPr="00247494">
        <w:rPr>
          <w:rFonts w:ascii="Arial" w:hAnsi="Arial" w:cs="Arial"/>
        </w:rPr>
        <w:t>pengawal</w:t>
      </w:r>
      <w:proofErr w:type="spellEnd"/>
      <w:r w:rsidR="00A62B08" w:rsidRPr="00247494">
        <w:rPr>
          <w:rFonts w:ascii="Arial" w:hAnsi="Arial" w:cs="Arial"/>
        </w:rPr>
        <w:t xml:space="preserve"> data </w:t>
      </w:r>
      <w:proofErr w:type="spellStart"/>
      <w:r w:rsidR="00A62B08" w:rsidRPr="00247494">
        <w:rPr>
          <w:rFonts w:ascii="Arial" w:hAnsi="Arial" w:cs="Arial"/>
        </w:rPr>
        <w:t>berasingan</w:t>
      </w:r>
      <w:proofErr w:type="spellEnd"/>
      <w:r w:rsidR="00A62B08" w:rsidRPr="00247494">
        <w:rPr>
          <w:rFonts w:ascii="Arial" w:hAnsi="Arial" w:cs="Arial"/>
        </w:rPr>
        <w:t xml:space="preserve"> </w:t>
      </w:r>
      <w:proofErr w:type="spellStart"/>
      <w:r w:rsidR="00A62B08" w:rsidRPr="00247494">
        <w:rPr>
          <w:rFonts w:ascii="Arial" w:hAnsi="Arial" w:cs="Arial"/>
        </w:rPr>
        <w:t>untuk</w:t>
      </w:r>
      <w:proofErr w:type="spellEnd"/>
      <w:r w:rsidR="00A62B08" w:rsidRPr="00247494">
        <w:rPr>
          <w:rFonts w:ascii="Arial" w:hAnsi="Arial" w:cs="Arial"/>
        </w:rPr>
        <w:t xml:space="preserve"> Data Kesihatan anda.</w:t>
      </w:r>
    </w:p>
    <w:p w14:paraId="781708BD" w14:textId="37AEEBAE" w:rsidR="004418D5" w:rsidRPr="00247494" w:rsidRDefault="00A62B08" w:rsidP="00DE1178">
      <w:pPr>
        <w:shd w:val="clear" w:color="auto" w:fill="FFFFFF"/>
        <w:spacing w:before="100" w:beforeAutospacing="1" w:after="100" w:afterAutospacing="1"/>
        <w:rPr>
          <w:rFonts w:ascii="Arial" w:hAnsi="Arial" w:cs="Arial"/>
        </w:rPr>
      </w:pPr>
      <w:proofErr w:type="spellStart"/>
      <w:r w:rsidRPr="00247494">
        <w:rPr>
          <w:rFonts w:ascii="Arial" w:hAnsi="Arial" w:cs="Arial"/>
        </w:rPr>
        <w:t>Seperti</w:t>
      </w:r>
      <w:proofErr w:type="spellEnd"/>
      <w:r w:rsidRPr="00247494">
        <w:rPr>
          <w:rFonts w:ascii="Arial" w:hAnsi="Arial" w:cs="Arial"/>
        </w:rPr>
        <w:t xml:space="preserve"> yang </w:t>
      </w:r>
      <w:proofErr w:type="spellStart"/>
      <w:r w:rsidRPr="00247494">
        <w:rPr>
          <w:rFonts w:ascii="Arial" w:hAnsi="Arial" w:cs="Arial"/>
        </w:rPr>
        <w:t>dibenarkan</w:t>
      </w:r>
      <w:proofErr w:type="spellEnd"/>
      <w:r w:rsidRPr="00247494">
        <w:rPr>
          <w:rFonts w:ascii="Arial" w:hAnsi="Arial" w:cs="Arial"/>
        </w:rPr>
        <w:t xml:space="preserve"> oleh u</w:t>
      </w:r>
      <w:r w:rsidR="00280784" w:rsidRPr="00247494">
        <w:rPr>
          <w:rFonts w:ascii="Arial" w:hAnsi="Arial" w:cs="Arial"/>
        </w:rPr>
        <w:t>n</w:t>
      </w:r>
      <w:r w:rsidRPr="00247494">
        <w:rPr>
          <w:rFonts w:ascii="Arial" w:hAnsi="Arial" w:cs="Arial"/>
        </w:rPr>
        <w:t>dang-u</w:t>
      </w:r>
      <w:r w:rsidR="00280784" w:rsidRPr="00247494">
        <w:rPr>
          <w:rFonts w:ascii="Arial" w:hAnsi="Arial" w:cs="Arial"/>
        </w:rPr>
        <w:t>n</w:t>
      </w:r>
      <w:r w:rsidRPr="00247494">
        <w:rPr>
          <w:rFonts w:ascii="Arial" w:hAnsi="Arial" w:cs="Arial"/>
        </w:rPr>
        <w:t xml:space="preserve">dang </w:t>
      </w:r>
      <w:r w:rsidR="009E0426" w:rsidRPr="00247494">
        <w:rPr>
          <w:rFonts w:ascii="Arial" w:hAnsi="Arial" w:cs="Arial"/>
        </w:rPr>
        <w:t xml:space="preserve">yang </w:t>
      </w:r>
      <w:r w:rsidRPr="00247494">
        <w:rPr>
          <w:rFonts w:ascii="Arial" w:hAnsi="Arial" w:cs="Arial"/>
        </w:rPr>
        <w:t xml:space="preserve">berkaitan, PulseCo akan meminta kebenaran khusus anda untuk memproses Data Kesihatan. PulseCo mendapatkan </w:t>
      </w:r>
      <w:proofErr w:type="spellStart"/>
      <w:r w:rsidRPr="00247494">
        <w:rPr>
          <w:rFonts w:ascii="Arial" w:hAnsi="Arial" w:cs="Arial"/>
        </w:rPr>
        <w:t>kebenaran</w:t>
      </w:r>
      <w:proofErr w:type="spellEnd"/>
      <w:r w:rsidRPr="00247494">
        <w:rPr>
          <w:rFonts w:ascii="Arial" w:hAnsi="Arial" w:cs="Arial"/>
        </w:rPr>
        <w:t xml:space="preserve"> </w:t>
      </w:r>
      <w:proofErr w:type="spellStart"/>
      <w:r w:rsidRPr="00247494">
        <w:rPr>
          <w:rFonts w:ascii="Arial" w:hAnsi="Arial" w:cs="Arial"/>
        </w:rPr>
        <w:t>ini</w:t>
      </w:r>
      <w:proofErr w:type="spellEnd"/>
      <w:r w:rsidRPr="00247494">
        <w:rPr>
          <w:rFonts w:ascii="Arial" w:hAnsi="Arial" w:cs="Arial"/>
        </w:rPr>
        <w:t xml:space="preserve"> </w:t>
      </w:r>
      <w:proofErr w:type="spellStart"/>
      <w:r w:rsidRPr="00247494">
        <w:rPr>
          <w:rFonts w:ascii="Arial" w:hAnsi="Arial" w:cs="Arial"/>
        </w:rPr>
        <w:t>secara</w:t>
      </w:r>
      <w:proofErr w:type="spellEnd"/>
      <w:r w:rsidRPr="00247494">
        <w:rPr>
          <w:rFonts w:ascii="Arial" w:hAnsi="Arial" w:cs="Arial"/>
        </w:rPr>
        <w:t xml:space="preserve"> </w:t>
      </w:r>
      <w:proofErr w:type="spellStart"/>
      <w:r w:rsidRPr="00247494">
        <w:rPr>
          <w:rFonts w:ascii="Arial" w:hAnsi="Arial" w:cs="Arial"/>
        </w:rPr>
        <w:t>berasingan</w:t>
      </w:r>
      <w:proofErr w:type="spellEnd"/>
      <w:r w:rsidRPr="00247494">
        <w:rPr>
          <w:rFonts w:ascii="Arial" w:hAnsi="Arial" w:cs="Arial"/>
        </w:rPr>
        <w:t xml:space="preserve"> </w:t>
      </w:r>
      <w:proofErr w:type="spellStart"/>
      <w:r w:rsidRPr="00247494">
        <w:rPr>
          <w:rFonts w:ascii="Arial" w:hAnsi="Arial" w:cs="Arial"/>
        </w:rPr>
        <w:t>apabila</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membuat</w:t>
      </w:r>
      <w:proofErr w:type="spellEnd"/>
      <w:r w:rsidRPr="00247494">
        <w:rPr>
          <w:rFonts w:ascii="Arial" w:hAnsi="Arial" w:cs="Arial"/>
        </w:rPr>
        <w:t xml:space="preserve"> </w:t>
      </w:r>
      <w:proofErr w:type="spellStart"/>
      <w:r w:rsidRPr="00247494">
        <w:rPr>
          <w:rFonts w:ascii="Arial" w:hAnsi="Arial" w:cs="Arial"/>
        </w:rPr>
        <w:t>tindakan</w:t>
      </w:r>
      <w:proofErr w:type="spellEnd"/>
      <w:r w:rsidRPr="00247494">
        <w:rPr>
          <w:rFonts w:ascii="Arial" w:hAnsi="Arial" w:cs="Arial"/>
        </w:rPr>
        <w:t xml:space="preserve"> yang </w:t>
      </w:r>
      <w:proofErr w:type="spellStart"/>
      <w:r w:rsidRPr="00247494">
        <w:rPr>
          <w:rFonts w:ascii="Arial" w:hAnsi="Arial" w:cs="Arial"/>
        </w:rPr>
        <w:t>menyebabkan</w:t>
      </w:r>
      <w:proofErr w:type="spellEnd"/>
      <w:r w:rsidRPr="00247494">
        <w:rPr>
          <w:rFonts w:ascii="Arial" w:hAnsi="Arial" w:cs="Arial"/>
        </w:rPr>
        <w:t xml:space="preserve"> </w:t>
      </w:r>
      <w:proofErr w:type="spellStart"/>
      <w:r w:rsidRPr="00247494">
        <w:rPr>
          <w:rFonts w:ascii="Arial" w:hAnsi="Arial" w:cs="Arial"/>
        </w:rPr>
        <w:t>pengumpulan</w:t>
      </w:r>
      <w:proofErr w:type="spellEnd"/>
      <w:r w:rsidRPr="00247494">
        <w:rPr>
          <w:rFonts w:ascii="Arial" w:hAnsi="Arial" w:cs="Arial"/>
        </w:rPr>
        <w:t xml:space="preserve">, </w:t>
      </w:r>
      <w:proofErr w:type="spellStart"/>
      <w:r w:rsidRPr="00247494">
        <w:rPr>
          <w:rFonts w:ascii="Arial" w:hAnsi="Arial" w:cs="Arial"/>
        </w:rPr>
        <w:t>pemerolehan</w:t>
      </w:r>
      <w:proofErr w:type="spellEnd"/>
      <w:r w:rsidRPr="00247494">
        <w:rPr>
          <w:rFonts w:ascii="Arial" w:hAnsi="Arial" w:cs="Arial"/>
        </w:rPr>
        <w:t xml:space="preserve">, </w:t>
      </w:r>
      <w:proofErr w:type="spellStart"/>
      <w:r w:rsidRPr="00247494">
        <w:rPr>
          <w:rFonts w:ascii="Arial" w:hAnsi="Arial" w:cs="Arial"/>
        </w:rPr>
        <w:t>penggunaan</w:t>
      </w:r>
      <w:proofErr w:type="spellEnd"/>
      <w:r w:rsidRPr="00247494">
        <w:rPr>
          <w:rFonts w:ascii="Arial" w:hAnsi="Arial" w:cs="Arial"/>
        </w:rPr>
        <w:t xml:space="preserve"> dan pendedahan Data Kesihatan. Anda boleh menarik balik kebenaran anda pada bila-bila masa dengan menghubungi Pegawai Privasi PulseCo – rujuk bahagian </w:t>
      </w:r>
      <w:r w:rsidRPr="00247494">
        <w:rPr>
          <w:rFonts w:ascii="Arial" w:hAnsi="Arial" w:cs="Arial"/>
          <w:b/>
          <w:i/>
        </w:rPr>
        <w:t>“Mengemas kini butiran anda dan menghubungi kami”</w:t>
      </w:r>
      <w:r w:rsidRPr="00247494">
        <w:rPr>
          <w:rFonts w:ascii="Arial" w:hAnsi="Arial" w:cs="Arial"/>
        </w:rPr>
        <w:t xml:space="preserve"> di bawah.</w:t>
      </w:r>
    </w:p>
    <w:p w14:paraId="271E9669" w14:textId="6E9EEE06" w:rsidR="001C795F" w:rsidRPr="00247494" w:rsidRDefault="00A62B08" w:rsidP="00DE1178">
      <w:pPr>
        <w:shd w:val="clear" w:color="auto" w:fill="FFFFFF"/>
        <w:spacing w:before="100" w:beforeAutospacing="1" w:after="100" w:afterAutospacing="1"/>
        <w:rPr>
          <w:rFonts w:ascii="Arial" w:hAnsi="Arial" w:cs="Arial"/>
          <w:lang w:bidi="th-TH"/>
        </w:rPr>
      </w:pPr>
      <w:r w:rsidRPr="00247494">
        <w:rPr>
          <w:rFonts w:ascii="Arial" w:hAnsi="Arial" w:cs="Arial"/>
          <w:lang w:bidi="th-TH"/>
        </w:rPr>
        <w:t xml:space="preserve">Di </w:t>
      </w:r>
      <w:proofErr w:type="spellStart"/>
      <w:r w:rsidRPr="00247494">
        <w:rPr>
          <w:rFonts w:ascii="Arial" w:hAnsi="Arial" w:cs="Arial"/>
          <w:lang w:bidi="th-TH"/>
        </w:rPr>
        <w:t>samping</w:t>
      </w:r>
      <w:proofErr w:type="spellEnd"/>
      <w:r w:rsidRPr="00247494">
        <w:rPr>
          <w:rFonts w:ascii="Arial" w:hAnsi="Arial" w:cs="Arial"/>
          <w:lang w:bidi="th-TH"/>
        </w:rPr>
        <w:t xml:space="preserve"> </w:t>
      </w:r>
      <w:proofErr w:type="spellStart"/>
      <w:r w:rsidRPr="00247494">
        <w:rPr>
          <w:rFonts w:ascii="Arial" w:hAnsi="Arial" w:cs="Arial"/>
          <w:lang w:bidi="th-TH"/>
        </w:rPr>
        <w:t>itu</w:t>
      </w:r>
      <w:proofErr w:type="spellEnd"/>
      <w:r w:rsidRPr="00247494">
        <w:rPr>
          <w:rFonts w:ascii="Arial" w:hAnsi="Arial" w:cs="Arial"/>
          <w:lang w:bidi="th-TH"/>
        </w:rPr>
        <w:t xml:space="preserve">, </w:t>
      </w:r>
      <w:proofErr w:type="spellStart"/>
      <w:r w:rsidRPr="00247494">
        <w:rPr>
          <w:rFonts w:ascii="Arial" w:hAnsi="Arial" w:cs="Arial"/>
          <w:lang w:bidi="th-TH"/>
        </w:rPr>
        <w:t>anda</w:t>
      </w:r>
      <w:proofErr w:type="spellEnd"/>
      <w:r w:rsidRPr="00247494">
        <w:rPr>
          <w:rFonts w:ascii="Arial" w:hAnsi="Arial" w:cs="Arial"/>
          <w:lang w:bidi="th-TH"/>
        </w:rPr>
        <w:t xml:space="preserve"> sentiasa berhak untuk meminta kami memadamkan Data Kesihatan anda tanpa mengira </w:t>
      </w:r>
      <w:proofErr w:type="spellStart"/>
      <w:r w:rsidRPr="00247494">
        <w:rPr>
          <w:rFonts w:ascii="Arial" w:hAnsi="Arial" w:cs="Arial"/>
          <w:lang w:bidi="th-TH"/>
        </w:rPr>
        <w:t>sama</w:t>
      </w:r>
      <w:proofErr w:type="spellEnd"/>
      <w:r w:rsidRPr="00247494">
        <w:rPr>
          <w:rFonts w:ascii="Arial" w:hAnsi="Arial" w:cs="Arial"/>
          <w:lang w:bidi="th-TH"/>
        </w:rPr>
        <w:t xml:space="preserve"> </w:t>
      </w:r>
      <w:proofErr w:type="spellStart"/>
      <w:r w:rsidRPr="00247494">
        <w:rPr>
          <w:rFonts w:ascii="Arial" w:hAnsi="Arial" w:cs="Arial"/>
          <w:lang w:bidi="th-TH"/>
        </w:rPr>
        <w:t>ada</w:t>
      </w:r>
      <w:proofErr w:type="spellEnd"/>
      <w:r w:rsidRPr="00247494">
        <w:rPr>
          <w:rFonts w:ascii="Arial" w:hAnsi="Arial" w:cs="Arial"/>
          <w:lang w:bidi="th-TH"/>
        </w:rPr>
        <w:t xml:space="preserve"> </w:t>
      </w:r>
      <w:proofErr w:type="spellStart"/>
      <w:r w:rsidR="00002F2F" w:rsidRPr="00247494">
        <w:rPr>
          <w:rFonts w:ascii="Arial" w:hAnsi="Arial" w:cs="Arial"/>
          <w:lang w:bidi="th-TH"/>
        </w:rPr>
        <w:t>undang-undang</w:t>
      </w:r>
      <w:proofErr w:type="spellEnd"/>
      <w:r w:rsidR="00002F2F" w:rsidRPr="00247494">
        <w:rPr>
          <w:rFonts w:ascii="Arial" w:hAnsi="Arial" w:cs="Arial"/>
          <w:lang w:bidi="th-TH"/>
        </w:rPr>
        <w:t xml:space="preserve"> </w:t>
      </w:r>
      <w:proofErr w:type="spellStart"/>
      <w:r w:rsidR="00002F2F" w:rsidRPr="00247494">
        <w:rPr>
          <w:rFonts w:ascii="Arial" w:hAnsi="Arial" w:cs="Arial"/>
          <w:lang w:bidi="th-TH"/>
        </w:rPr>
        <w:t>setempat</w:t>
      </w:r>
      <w:proofErr w:type="spellEnd"/>
      <w:r w:rsidR="00002F2F" w:rsidRPr="00247494">
        <w:rPr>
          <w:rFonts w:ascii="Arial" w:hAnsi="Arial" w:cs="Arial"/>
          <w:lang w:bidi="th-TH"/>
        </w:rPr>
        <w:t xml:space="preserve"> </w:t>
      </w:r>
      <w:proofErr w:type="spellStart"/>
      <w:r w:rsidR="00002F2F" w:rsidRPr="00247494">
        <w:rPr>
          <w:rFonts w:ascii="Arial" w:hAnsi="Arial" w:cs="Arial"/>
          <w:lang w:bidi="th-TH"/>
        </w:rPr>
        <w:t>memberi</w:t>
      </w:r>
      <w:proofErr w:type="spellEnd"/>
      <w:r w:rsidR="00002F2F" w:rsidRPr="00247494">
        <w:rPr>
          <w:rFonts w:ascii="Arial" w:hAnsi="Arial" w:cs="Arial"/>
          <w:lang w:bidi="th-TH"/>
        </w:rPr>
        <w:t xml:space="preserve"> </w:t>
      </w:r>
      <w:proofErr w:type="spellStart"/>
      <w:r w:rsidR="00002F2F" w:rsidRPr="00247494">
        <w:rPr>
          <w:rFonts w:ascii="Arial" w:hAnsi="Arial" w:cs="Arial"/>
          <w:lang w:bidi="th-TH"/>
        </w:rPr>
        <w:t>hak</w:t>
      </w:r>
      <w:proofErr w:type="spellEnd"/>
      <w:r w:rsidR="00002F2F" w:rsidRPr="00247494">
        <w:rPr>
          <w:rFonts w:ascii="Arial" w:hAnsi="Arial" w:cs="Arial"/>
          <w:lang w:bidi="th-TH"/>
        </w:rPr>
        <w:t xml:space="preserve"> </w:t>
      </w:r>
      <w:proofErr w:type="spellStart"/>
      <w:r w:rsidR="00002F2F" w:rsidRPr="00247494">
        <w:rPr>
          <w:rFonts w:ascii="Arial" w:hAnsi="Arial" w:cs="Arial"/>
          <w:lang w:bidi="th-TH"/>
        </w:rPr>
        <w:t>ini</w:t>
      </w:r>
      <w:proofErr w:type="spellEnd"/>
      <w:r w:rsidR="00002F2F" w:rsidRPr="00247494">
        <w:rPr>
          <w:rFonts w:ascii="Arial" w:hAnsi="Arial" w:cs="Arial"/>
          <w:lang w:bidi="th-TH"/>
        </w:rPr>
        <w:t xml:space="preserve"> kepada </w:t>
      </w:r>
      <w:proofErr w:type="spellStart"/>
      <w:r w:rsidR="00002F2F" w:rsidRPr="00247494">
        <w:rPr>
          <w:rFonts w:ascii="Arial" w:hAnsi="Arial" w:cs="Arial"/>
          <w:lang w:bidi="th-TH"/>
        </w:rPr>
        <w:t>anda</w:t>
      </w:r>
      <w:proofErr w:type="spellEnd"/>
      <w:r w:rsidR="00002F2F" w:rsidRPr="00247494">
        <w:rPr>
          <w:rFonts w:ascii="Arial" w:hAnsi="Arial" w:cs="Arial"/>
          <w:lang w:bidi="th-TH"/>
        </w:rPr>
        <w:t xml:space="preserve"> </w:t>
      </w:r>
      <w:proofErr w:type="spellStart"/>
      <w:r w:rsidR="00002F2F" w:rsidRPr="00247494">
        <w:rPr>
          <w:rFonts w:ascii="Arial" w:hAnsi="Arial" w:cs="Arial"/>
          <w:lang w:bidi="th-TH"/>
        </w:rPr>
        <w:t>atau</w:t>
      </w:r>
      <w:proofErr w:type="spellEnd"/>
      <w:r w:rsidR="00002F2F" w:rsidRPr="00247494">
        <w:rPr>
          <w:rFonts w:ascii="Arial" w:hAnsi="Arial" w:cs="Arial"/>
          <w:lang w:bidi="th-TH"/>
        </w:rPr>
        <w:t xml:space="preserve"> </w:t>
      </w:r>
      <w:proofErr w:type="spellStart"/>
      <w:r w:rsidR="00002F2F" w:rsidRPr="00247494">
        <w:rPr>
          <w:rFonts w:ascii="Arial" w:hAnsi="Arial" w:cs="Arial"/>
          <w:lang w:bidi="th-TH"/>
        </w:rPr>
        <w:t>tidak</w:t>
      </w:r>
      <w:proofErr w:type="spellEnd"/>
      <w:r w:rsidR="00002F2F" w:rsidRPr="00247494">
        <w:rPr>
          <w:rFonts w:ascii="Arial" w:hAnsi="Arial" w:cs="Arial"/>
          <w:lang w:bidi="th-TH"/>
        </w:rPr>
        <w:t xml:space="preserve">, </w:t>
      </w:r>
      <w:proofErr w:type="spellStart"/>
      <w:r w:rsidR="00002F2F" w:rsidRPr="00247494">
        <w:rPr>
          <w:rFonts w:ascii="Arial" w:hAnsi="Arial" w:cs="Arial"/>
          <w:lang w:bidi="th-TH"/>
        </w:rPr>
        <w:t>melainkan</w:t>
      </w:r>
      <w:proofErr w:type="spellEnd"/>
      <w:r w:rsidR="00002F2F" w:rsidRPr="00247494">
        <w:rPr>
          <w:rFonts w:ascii="Arial" w:hAnsi="Arial" w:cs="Arial"/>
          <w:lang w:bidi="th-TH"/>
        </w:rPr>
        <w:t xml:space="preserve"> kami </w:t>
      </w:r>
      <w:proofErr w:type="spellStart"/>
      <w:r w:rsidR="00002F2F" w:rsidRPr="00247494">
        <w:rPr>
          <w:rFonts w:ascii="Arial" w:hAnsi="Arial" w:cs="Arial"/>
          <w:lang w:bidi="th-TH"/>
        </w:rPr>
        <w:t>mempunyai</w:t>
      </w:r>
      <w:proofErr w:type="spellEnd"/>
      <w:r w:rsidR="00002F2F" w:rsidRPr="00247494">
        <w:rPr>
          <w:rFonts w:ascii="Arial" w:hAnsi="Arial" w:cs="Arial"/>
          <w:lang w:bidi="th-TH"/>
        </w:rPr>
        <w:t xml:space="preserve"> </w:t>
      </w:r>
      <w:proofErr w:type="spellStart"/>
      <w:r w:rsidR="00002F2F" w:rsidRPr="00247494">
        <w:rPr>
          <w:rFonts w:ascii="Arial" w:hAnsi="Arial" w:cs="Arial"/>
          <w:lang w:bidi="th-TH"/>
        </w:rPr>
        <w:t>obligasi</w:t>
      </w:r>
      <w:proofErr w:type="spellEnd"/>
      <w:r w:rsidR="00002F2F" w:rsidRPr="00247494">
        <w:rPr>
          <w:rFonts w:ascii="Arial" w:hAnsi="Arial" w:cs="Arial"/>
          <w:lang w:bidi="th-TH"/>
        </w:rPr>
        <w:t xml:space="preserve"> undang-undang atau keperluan </w:t>
      </w:r>
      <w:proofErr w:type="spellStart"/>
      <w:r w:rsidR="00002F2F" w:rsidRPr="00247494">
        <w:rPr>
          <w:rFonts w:ascii="Arial" w:hAnsi="Arial" w:cs="Arial"/>
          <w:lang w:bidi="th-TH"/>
        </w:rPr>
        <w:t>untuk</w:t>
      </w:r>
      <w:proofErr w:type="spellEnd"/>
      <w:r w:rsidR="00002F2F" w:rsidRPr="00247494">
        <w:rPr>
          <w:rFonts w:ascii="Arial" w:hAnsi="Arial" w:cs="Arial"/>
          <w:lang w:bidi="th-TH"/>
        </w:rPr>
        <w:t xml:space="preserve"> </w:t>
      </w:r>
      <w:proofErr w:type="spellStart"/>
      <w:r w:rsidR="00002F2F" w:rsidRPr="00247494">
        <w:rPr>
          <w:rFonts w:ascii="Arial" w:hAnsi="Arial" w:cs="Arial"/>
          <w:lang w:bidi="th-TH"/>
        </w:rPr>
        <w:t>menyimpan</w:t>
      </w:r>
      <w:proofErr w:type="spellEnd"/>
      <w:r w:rsidR="00002F2F" w:rsidRPr="00247494">
        <w:rPr>
          <w:rFonts w:ascii="Arial" w:hAnsi="Arial" w:cs="Arial"/>
          <w:lang w:bidi="th-TH"/>
        </w:rPr>
        <w:t xml:space="preserve"> data </w:t>
      </w:r>
      <w:proofErr w:type="spellStart"/>
      <w:r w:rsidR="00002F2F" w:rsidRPr="00247494">
        <w:rPr>
          <w:rFonts w:ascii="Arial" w:hAnsi="Arial" w:cs="Arial"/>
          <w:lang w:bidi="th-TH"/>
        </w:rPr>
        <w:t>tersebut</w:t>
      </w:r>
      <w:proofErr w:type="spellEnd"/>
      <w:r w:rsidR="00002F2F" w:rsidRPr="00247494">
        <w:rPr>
          <w:rFonts w:ascii="Arial" w:hAnsi="Arial" w:cs="Arial"/>
          <w:lang w:bidi="th-TH"/>
        </w:rPr>
        <w:t>.</w:t>
      </w:r>
    </w:p>
    <w:p w14:paraId="59E2E579" w14:textId="7D3FC03D" w:rsidR="004418D5" w:rsidRPr="00247494" w:rsidRDefault="00074D6B" w:rsidP="001C795F">
      <w:pPr>
        <w:shd w:val="clear" w:color="auto" w:fill="FFFFFF"/>
        <w:spacing w:before="100" w:beforeAutospacing="1" w:after="100" w:afterAutospacing="1"/>
        <w:ind w:left="540" w:hanging="540"/>
        <w:rPr>
          <w:rFonts w:ascii="Arial" w:hAnsi="Arial" w:cs="Arial"/>
        </w:rPr>
      </w:pPr>
      <w:r w:rsidRPr="00247494">
        <w:rPr>
          <w:rFonts w:ascii="Arial" w:hAnsi="Arial" w:cs="Arial"/>
        </w:rPr>
        <w:t>(f)</w:t>
      </w:r>
      <w:r w:rsidRPr="00247494">
        <w:rPr>
          <w:rFonts w:ascii="Arial" w:hAnsi="Arial" w:cs="Arial"/>
        </w:rPr>
        <w:tab/>
      </w:r>
      <w:r w:rsidR="00002F2F" w:rsidRPr="00247494">
        <w:rPr>
          <w:rFonts w:ascii="Arial" w:hAnsi="Arial" w:cs="Arial"/>
        </w:rPr>
        <w:t>Kuki,</w:t>
      </w:r>
      <w:r w:rsidR="00307F03" w:rsidRPr="00247494">
        <w:rPr>
          <w:rFonts w:ascii="Arial" w:hAnsi="Arial" w:cs="Arial"/>
        </w:rPr>
        <w:t xml:space="preserve"> </w:t>
      </w:r>
      <w:proofErr w:type="spellStart"/>
      <w:r w:rsidR="00280784" w:rsidRPr="00247494">
        <w:rPr>
          <w:rFonts w:ascii="Arial" w:hAnsi="Arial" w:cs="Arial"/>
        </w:rPr>
        <w:t>Peringatan</w:t>
      </w:r>
      <w:proofErr w:type="spellEnd"/>
    </w:p>
    <w:p w14:paraId="708A3C27" w14:textId="6193C964" w:rsidR="00363515" w:rsidRPr="00247494" w:rsidRDefault="00307F03" w:rsidP="00DE1178">
      <w:pPr>
        <w:shd w:val="clear" w:color="auto" w:fill="FFFFFF"/>
        <w:spacing w:before="100" w:beforeAutospacing="1" w:after="100" w:afterAutospacing="1"/>
        <w:rPr>
          <w:rFonts w:ascii="Arial" w:hAnsi="Arial" w:cs="Arial"/>
          <w:lang w:val="en-MY"/>
        </w:rPr>
      </w:pPr>
      <w:proofErr w:type="spellStart"/>
      <w:r w:rsidRPr="00247494">
        <w:rPr>
          <w:rFonts w:ascii="Arial" w:hAnsi="Arial" w:cs="Arial"/>
          <w:lang w:val="en-MY" w:bidi="th-TH"/>
        </w:rPr>
        <w:t>Semasa</w:t>
      </w:r>
      <w:proofErr w:type="spellEnd"/>
      <w:r w:rsidRPr="00247494">
        <w:rPr>
          <w:rFonts w:ascii="Arial" w:hAnsi="Arial" w:cs="Arial"/>
          <w:lang w:val="en-MY" w:bidi="th-TH"/>
        </w:rPr>
        <w:t xml:space="preserve"> </w:t>
      </w:r>
      <w:proofErr w:type="spellStart"/>
      <w:r w:rsidRPr="00247494">
        <w:rPr>
          <w:rFonts w:ascii="Arial" w:hAnsi="Arial" w:cs="Arial"/>
          <w:lang w:val="en-MY" w:bidi="th-TH"/>
        </w:rPr>
        <w:t>anda</w:t>
      </w:r>
      <w:proofErr w:type="spellEnd"/>
      <w:r w:rsidRPr="00247494">
        <w:rPr>
          <w:rFonts w:ascii="Arial" w:hAnsi="Arial" w:cs="Arial"/>
          <w:lang w:val="en-MY" w:bidi="th-TH"/>
        </w:rPr>
        <w:t xml:space="preserve"> </w:t>
      </w:r>
      <w:proofErr w:type="spellStart"/>
      <w:r w:rsidRPr="00247494">
        <w:rPr>
          <w:rFonts w:ascii="Arial" w:hAnsi="Arial" w:cs="Arial"/>
          <w:lang w:val="en-MY" w:bidi="th-TH"/>
        </w:rPr>
        <w:t>menggunakan</w:t>
      </w:r>
      <w:proofErr w:type="spellEnd"/>
      <w:r w:rsidRPr="00247494">
        <w:rPr>
          <w:rFonts w:ascii="Arial" w:hAnsi="Arial" w:cs="Arial"/>
          <w:lang w:val="en-MY" w:bidi="th-TH"/>
        </w:rPr>
        <w:t xml:space="preserve"> </w:t>
      </w:r>
      <w:proofErr w:type="spellStart"/>
      <w:r w:rsidRPr="00247494">
        <w:rPr>
          <w:rFonts w:ascii="Arial" w:hAnsi="Arial" w:cs="Arial"/>
          <w:lang w:val="en-MY" w:bidi="th-TH"/>
        </w:rPr>
        <w:t>Perkhidmatan-</w:t>
      </w:r>
      <w:r w:rsidR="00280784" w:rsidRPr="00247494">
        <w:rPr>
          <w:rFonts w:ascii="Arial" w:hAnsi="Arial" w:cs="Arial"/>
          <w:lang w:val="en-MY" w:bidi="th-TH"/>
        </w:rPr>
        <w:t>p</w:t>
      </w:r>
      <w:r w:rsidRPr="00247494">
        <w:rPr>
          <w:rFonts w:ascii="Arial" w:hAnsi="Arial" w:cs="Arial"/>
          <w:lang w:val="en-MY" w:bidi="th-TH"/>
        </w:rPr>
        <w:t>erkhidmatan</w:t>
      </w:r>
      <w:proofErr w:type="spellEnd"/>
      <w:r w:rsidR="00C723E8" w:rsidRPr="00247494">
        <w:rPr>
          <w:rFonts w:ascii="Arial" w:hAnsi="Arial" w:cs="Arial"/>
          <w:lang w:val="en-MY" w:bidi="th-TH"/>
        </w:rPr>
        <w:t xml:space="preserve"> Pulse, kami </w:t>
      </w:r>
      <w:proofErr w:type="spellStart"/>
      <w:r w:rsidR="00C723E8" w:rsidRPr="00247494">
        <w:rPr>
          <w:rFonts w:ascii="Arial" w:hAnsi="Arial" w:cs="Arial"/>
          <w:lang w:val="en-MY" w:bidi="th-TH"/>
        </w:rPr>
        <w:t>boleh</w:t>
      </w:r>
      <w:proofErr w:type="spellEnd"/>
      <w:r w:rsidR="00C723E8" w:rsidRPr="00247494">
        <w:rPr>
          <w:rFonts w:ascii="Arial" w:hAnsi="Arial" w:cs="Arial"/>
          <w:lang w:val="en-MY" w:bidi="th-TH"/>
        </w:rPr>
        <w:t xml:space="preserve"> </w:t>
      </w:r>
      <w:proofErr w:type="spellStart"/>
      <w:r w:rsidR="00C723E8" w:rsidRPr="00247494">
        <w:rPr>
          <w:rFonts w:ascii="Arial" w:hAnsi="Arial" w:cs="Arial"/>
          <w:lang w:val="en-MY" w:bidi="th-TH"/>
        </w:rPr>
        <w:t>menggunakan</w:t>
      </w:r>
      <w:proofErr w:type="spellEnd"/>
      <w:r w:rsidR="00C723E8" w:rsidRPr="00247494">
        <w:rPr>
          <w:rFonts w:ascii="Arial" w:hAnsi="Arial" w:cs="Arial"/>
          <w:lang w:val="en-MY" w:bidi="th-TH"/>
        </w:rPr>
        <w:t xml:space="preserve"> </w:t>
      </w:r>
      <w:proofErr w:type="spellStart"/>
      <w:r w:rsidR="00C723E8" w:rsidRPr="00247494">
        <w:rPr>
          <w:rFonts w:ascii="Arial" w:hAnsi="Arial" w:cs="Arial"/>
          <w:lang w:val="en-MY" w:bidi="th-TH"/>
        </w:rPr>
        <w:t>kuki</w:t>
      </w:r>
      <w:proofErr w:type="spellEnd"/>
      <w:r w:rsidR="00C723E8" w:rsidRPr="00247494">
        <w:rPr>
          <w:rFonts w:ascii="Arial" w:hAnsi="Arial" w:cs="Arial"/>
          <w:lang w:val="en-MY" w:bidi="th-TH"/>
        </w:rPr>
        <w:t xml:space="preserve"> dan </w:t>
      </w:r>
      <w:proofErr w:type="spellStart"/>
      <w:r w:rsidR="00C723E8" w:rsidRPr="00247494">
        <w:rPr>
          <w:rFonts w:ascii="Arial" w:hAnsi="Arial" w:cs="Arial"/>
          <w:lang w:val="en-MY" w:bidi="th-TH"/>
        </w:rPr>
        <w:t>teknologi</w:t>
      </w:r>
      <w:proofErr w:type="spellEnd"/>
      <w:r w:rsidR="00C723E8" w:rsidRPr="00247494">
        <w:rPr>
          <w:rFonts w:ascii="Arial" w:hAnsi="Arial" w:cs="Arial"/>
          <w:lang w:val="en-MY" w:bidi="th-TH"/>
        </w:rPr>
        <w:t xml:space="preserve"> yang sama untuk menyediakan pengalaman pengguna yang lebih selamat, cepat dan lebih baik untuk </w:t>
      </w:r>
      <w:proofErr w:type="spellStart"/>
      <w:r w:rsidR="00C723E8" w:rsidRPr="00247494">
        <w:rPr>
          <w:rFonts w:ascii="Arial" w:hAnsi="Arial" w:cs="Arial"/>
          <w:lang w:val="en-MY" w:bidi="th-TH"/>
        </w:rPr>
        <w:t>anda</w:t>
      </w:r>
      <w:proofErr w:type="spellEnd"/>
      <w:r w:rsidR="00C723E8" w:rsidRPr="00247494">
        <w:rPr>
          <w:rFonts w:ascii="Arial" w:hAnsi="Arial" w:cs="Arial"/>
          <w:lang w:val="en-MY" w:bidi="th-TH"/>
        </w:rPr>
        <w:t xml:space="preserve"> </w:t>
      </w:r>
      <w:proofErr w:type="spellStart"/>
      <w:r w:rsidR="00C723E8" w:rsidRPr="00247494">
        <w:rPr>
          <w:rFonts w:ascii="Arial" w:hAnsi="Arial" w:cs="Arial"/>
          <w:lang w:val="en-MY" w:bidi="th-TH"/>
        </w:rPr>
        <w:t>atau</w:t>
      </w:r>
      <w:proofErr w:type="spellEnd"/>
      <w:r w:rsidR="00C723E8" w:rsidRPr="00247494">
        <w:rPr>
          <w:rFonts w:ascii="Arial" w:hAnsi="Arial" w:cs="Arial"/>
          <w:lang w:val="en-MY" w:bidi="th-TH"/>
        </w:rPr>
        <w:t xml:space="preserve"> </w:t>
      </w:r>
      <w:proofErr w:type="spellStart"/>
      <w:r w:rsidR="00C723E8" w:rsidRPr="00247494">
        <w:rPr>
          <w:rFonts w:ascii="Arial" w:hAnsi="Arial" w:cs="Arial"/>
          <w:lang w:val="en-MY" w:bidi="th-TH"/>
        </w:rPr>
        <w:t>menunjukkan</w:t>
      </w:r>
      <w:proofErr w:type="spellEnd"/>
      <w:r w:rsidR="00C723E8" w:rsidRPr="00247494">
        <w:rPr>
          <w:rFonts w:ascii="Arial" w:hAnsi="Arial" w:cs="Arial"/>
          <w:lang w:val="en-MY" w:bidi="th-TH"/>
        </w:rPr>
        <w:t xml:space="preserve"> </w:t>
      </w:r>
      <w:proofErr w:type="spellStart"/>
      <w:r w:rsidR="00C723E8" w:rsidRPr="00247494">
        <w:rPr>
          <w:rFonts w:ascii="Arial" w:hAnsi="Arial" w:cs="Arial"/>
          <w:lang w:val="en-MY" w:bidi="th-TH"/>
        </w:rPr>
        <w:t>pengiklanan</w:t>
      </w:r>
      <w:proofErr w:type="spellEnd"/>
      <w:r w:rsidR="00C723E8" w:rsidRPr="00247494">
        <w:rPr>
          <w:rFonts w:ascii="Arial" w:hAnsi="Arial" w:cs="Arial"/>
          <w:lang w:val="en-MY" w:bidi="th-TH"/>
        </w:rPr>
        <w:t xml:space="preserve"> </w:t>
      </w:r>
      <w:proofErr w:type="spellStart"/>
      <w:r w:rsidR="00C723E8" w:rsidRPr="00247494">
        <w:rPr>
          <w:rFonts w:ascii="Arial" w:hAnsi="Arial" w:cs="Arial"/>
          <w:lang w:val="en-MY" w:bidi="th-TH"/>
        </w:rPr>
        <w:t>peribadi</w:t>
      </w:r>
      <w:proofErr w:type="spellEnd"/>
      <w:r w:rsidR="00C723E8" w:rsidRPr="00247494">
        <w:rPr>
          <w:rFonts w:ascii="Arial" w:hAnsi="Arial" w:cs="Arial"/>
          <w:lang w:val="en-MY" w:bidi="th-TH"/>
        </w:rPr>
        <w:t xml:space="preserve"> </w:t>
      </w:r>
      <w:proofErr w:type="spellStart"/>
      <w:r w:rsidR="00C723E8" w:rsidRPr="00247494">
        <w:rPr>
          <w:rFonts w:ascii="Arial" w:hAnsi="Arial" w:cs="Arial"/>
          <w:lang w:val="en-MY" w:bidi="th-TH"/>
        </w:rPr>
        <w:t>kepada</w:t>
      </w:r>
      <w:proofErr w:type="spellEnd"/>
      <w:r w:rsidR="00C723E8" w:rsidRPr="00247494">
        <w:rPr>
          <w:rFonts w:ascii="Arial" w:hAnsi="Arial" w:cs="Arial"/>
          <w:lang w:val="en-MY" w:bidi="th-TH"/>
        </w:rPr>
        <w:t xml:space="preserve"> </w:t>
      </w:r>
      <w:proofErr w:type="spellStart"/>
      <w:r w:rsidR="00C723E8" w:rsidRPr="00247494">
        <w:rPr>
          <w:rFonts w:ascii="Arial" w:hAnsi="Arial" w:cs="Arial"/>
          <w:lang w:val="en-MY" w:bidi="th-TH"/>
        </w:rPr>
        <w:t>anda</w:t>
      </w:r>
      <w:proofErr w:type="spellEnd"/>
      <w:r w:rsidR="00C723E8" w:rsidRPr="00247494">
        <w:rPr>
          <w:rFonts w:ascii="Arial" w:hAnsi="Arial" w:cs="Arial"/>
          <w:lang w:val="en-MY" w:bidi="th-TH"/>
        </w:rPr>
        <w:t xml:space="preserve">. Kuki </w:t>
      </w:r>
      <w:proofErr w:type="spellStart"/>
      <w:r w:rsidR="00C723E8" w:rsidRPr="00247494">
        <w:rPr>
          <w:rFonts w:ascii="Arial" w:hAnsi="Arial" w:cs="Arial"/>
          <w:lang w:val="en-MY" w:bidi="th-TH"/>
        </w:rPr>
        <w:t>ialah</w:t>
      </w:r>
      <w:proofErr w:type="spellEnd"/>
      <w:r w:rsidR="00C723E8" w:rsidRPr="00247494">
        <w:rPr>
          <w:rFonts w:ascii="Arial" w:hAnsi="Arial" w:cs="Arial"/>
          <w:lang w:val="en-MY" w:bidi="th-TH"/>
        </w:rPr>
        <w:t xml:space="preserve"> fail </w:t>
      </w:r>
      <w:proofErr w:type="spellStart"/>
      <w:r w:rsidR="00C723E8" w:rsidRPr="00247494">
        <w:rPr>
          <w:rFonts w:ascii="Arial" w:hAnsi="Arial" w:cs="Arial"/>
          <w:lang w:val="en-MY" w:bidi="th-TH"/>
        </w:rPr>
        <w:t>teks</w:t>
      </w:r>
      <w:proofErr w:type="spellEnd"/>
      <w:r w:rsidR="00C723E8" w:rsidRPr="00247494">
        <w:rPr>
          <w:rFonts w:ascii="Arial" w:hAnsi="Arial" w:cs="Arial"/>
          <w:lang w:val="en-MY" w:bidi="th-TH"/>
        </w:rPr>
        <w:t xml:space="preserve"> </w:t>
      </w:r>
      <w:proofErr w:type="spellStart"/>
      <w:r w:rsidR="00C723E8" w:rsidRPr="00247494">
        <w:rPr>
          <w:rFonts w:ascii="Arial" w:hAnsi="Arial" w:cs="Arial"/>
          <w:lang w:val="en-MY" w:bidi="th-TH"/>
        </w:rPr>
        <w:t>kecil</w:t>
      </w:r>
      <w:proofErr w:type="spellEnd"/>
      <w:r w:rsidR="00C723E8" w:rsidRPr="00247494">
        <w:rPr>
          <w:rFonts w:ascii="Arial" w:hAnsi="Arial" w:cs="Arial"/>
          <w:lang w:val="en-MY" w:bidi="th-TH"/>
        </w:rPr>
        <w:t xml:space="preserve"> yang </w:t>
      </w:r>
      <w:proofErr w:type="spellStart"/>
      <w:r w:rsidR="00C723E8" w:rsidRPr="00247494">
        <w:rPr>
          <w:rFonts w:ascii="Arial" w:hAnsi="Arial" w:cs="Arial"/>
          <w:lang w:val="en-MY" w:bidi="th-TH"/>
        </w:rPr>
        <w:t>dicipta</w:t>
      </w:r>
      <w:proofErr w:type="spellEnd"/>
      <w:r w:rsidR="00C723E8" w:rsidRPr="00247494">
        <w:rPr>
          <w:rFonts w:ascii="Arial" w:hAnsi="Arial" w:cs="Arial"/>
          <w:lang w:val="en-MY" w:bidi="th-TH"/>
        </w:rPr>
        <w:t xml:space="preserve"> </w:t>
      </w:r>
      <w:proofErr w:type="spellStart"/>
      <w:r w:rsidR="00C723E8" w:rsidRPr="00247494">
        <w:rPr>
          <w:rFonts w:ascii="Arial" w:hAnsi="Arial" w:cs="Arial"/>
          <w:lang w:val="en-MY" w:bidi="th-TH"/>
        </w:rPr>
        <w:t>secara</w:t>
      </w:r>
      <w:proofErr w:type="spellEnd"/>
      <w:r w:rsidR="00C723E8" w:rsidRPr="00247494">
        <w:rPr>
          <w:rFonts w:ascii="Arial" w:hAnsi="Arial" w:cs="Arial"/>
          <w:lang w:val="en-MY" w:bidi="th-TH"/>
        </w:rPr>
        <w:t xml:space="preserve"> </w:t>
      </w:r>
      <w:proofErr w:type="spellStart"/>
      <w:r w:rsidR="00C723E8" w:rsidRPr="00247494">
        <w:rPr>
          <w:rFonts w:ascii="Arial" w:hAnsi="Arial" w:cs="Arial"/>
          <w:lang w:val="en-MY" w:bidi="th-TH"/>
        </w:rPr>
        <w:t>automatik</w:t>
      </w:r>
      <w:proofErr w:type="spellEnd"/>
      <w:r w:rsidR="00C723E8" w:rsidRPr="00247494">
        <w:rPr>
          <w:rFonts w:ascii="Arial" w:hAnsi="Arial" w:cs="Arial"/>
          <w:lang w:val="en-MY" w:bidi="th-TH"/>
        </w:rPr>
        <w:t xml:space="preserve"> oleh </w:t>
      </w:r>
      <w:proofErr w:type="spellStart"/>
      <w:r w:rsidR="00C723E8" w:rsidRPr="00247494">
        <w:rPr>
          <w:rFonts w:ascii="Arial" w:hAnsi="Arial" w:cs="Arial"/>
          <w:lang w:val="en-MY" w:bidi="th-TH"/>
        </w:rPr>
        <w:t>pelayar</w:t>
      </w:r>
      <w:proofErr w:type="spellEnd"/>
      <w:r w:rsidR="00C723E8" w:rsidRPr="00247494">
        <w:rPr>
          <w:rFonts w:ascii="Arial" w:hAnsi="Arial" w:cs="Arial"/>
          <w:lang w:val="en-MY" w:bidi="th-TH"/>
        </w:rPr>
        <w:t xml:space="preserve"> </w:t>
      </w:r>
      <w:proofErr w:type="spellStart"/>
      <w:r w:rsidR="00C723E8" w:rsidRPr="00247494">
        <w:rPr>
          <w:rFonts w:ascii="Arial" w:hAnsi="Arial" w:cs="Arial"/>
          <w:lang w:val="en-MY" w:bidi="th-TH"/>
        </w:rPr>
        <w:t>anda</w:t>
      </w:r>
      <w:proofErr w:type="spellEnd"/>
      <w:r w:rsidR="00C723E8" w:rsidRPr="00247494">
        <w:rPr>
          <w:rFonts w:ascii="Arial" w:hAnsi="Arial" w:cs="Arial"/>
          <w:lang w:val="en-MY" w:bidi="th-TH"/>
        </w:rPr>
        <w:t xml:space="preserve"> dan </w:t>
      </w:r>
      <w:proofErr w:type="spellStart"/>
      <w:r w:rsidR="00C723E8" w:rsidRPr="00247494">
        <w:rPr>
          <w:rFonts w:ascii="Arial" w:hAnsi="Arial" w:cs="Arial"/>
          <w:lang w:val="en-MY" w:bidi="th-TH"/>
        </w:rPr>
        <w:t>disimpan</w:t>
      </w:r>
      <w:proofErr w:type="spellEnd"/>
      <w:r w:rsidR="00C723E8" w:rsidRPr="00247494">
        <w:rPr>
          <w:rFonts w:ascii="Arial" w:hAnsi="Arial" w:cs="Arial"/>
          <w:lang w:val="en-MY" w:bidi="th-TH"/>
        </w:rPr>
        <w:t xml:space="preserve"> di peranti anda </w:t>
      </w:r>
      <w:proofErr w:type="spellStart"/>
      <w:r w:rsidR="00C723E8" w:rsidRPr="00247494">
        <w:rPr>
          <w:rFonts w:ascii="Arial" w:hAnsi="Arial" w:cs="Arial"/>
          <w:lang w:val="en-MY" w:bidi="th-TH"/>
        </w:rPr>
        <w:t>apabila</w:t>
      </w:r>
      <w:proofErr w:type="spellEnd"/>
      <w:r w:rsidR="00C723E8" w:rsidRPr="00247494">
        <w:rPr>
          <w:rFonts w:ascii="Arial" w:hAnsi="Arial" w:cs="Arial"/>
          <w:lang w:val="en-MY" w:bidi="th-TH"/>
        </w:rPr>
        <w:t xml:space="preserve"> </w:t>
      </w:r>
      <w:proofErr w:type="spellStart"/>
      <w:r w:rsidR="00C723E8" w:rsidRPr="00247494">
        <w:rPr>
          <w:rFonts w:ascii="Arial" w:hAnsi="Arial" w:cs="Arial"/>
          <w:lang w:val="en-MY" w:bidi="th-TH"/>
        </w:rPr>
        <w:t>anda</w:t>
      </w:r>
      <w:proofErr w:type="spellEnd"/>
      <w:r w:rsidR="00C723E8" w:rsidRPr="00247494">
        <w:rPr>
          <w:rFonts w:ascii="Arial" w:hAnsi="Arial" w:cs="Arial"/>
          <w:lang w:val="en-MY" w:bidi="th-TH"/>
        </w:rPr>
        <w:t xml:space="preserve"> </w:t>
      </w:r>
      <w:proofErr w:type="spellStart"/>
      <w:r w:rsidR="00C723E8" w:rsidRPr="00247494">
        <w:rPr>
          <w:rFonts w:ascii="Arial" w:hAnsi="Arial" w:cs="Arial"/>
          <w:lang w:val="en-MY" w:bidi="th-TH"/>
        </w:rPr>
        <w:t>menggunakan</w:t>
      </w:r>
      <w:proofErr w:type="spellEnd"/>
      <w:r w:rsidR="00C723E8" w:rsidRPr="00247494">
        <w:rPr>
          <w:rFonts w:ascii="Arial" w:hAnsi="Arial" w:cs="Arial"/>
          <w:lang w:val="en-MY" w:bidi="th-TH"/>
        </w:rPr>
        <w:t xml:space="preserve"> </w:t>
      </w:r>
      <w:proofErr w:type="spellStart"/>
      <w:r w:rsidR="00C723E8" w:rsidRPr="00247494">
        <w:rPr>
          <w:rFonts w:ascii="Arial" w:hAnsi="Arial" w:cs="Arial"/>
          <w:lang w:val="en-MY" w:bidi="th-TH"/>
        </w:rPr>
        <w:t>Perkhidmatan-</w:t>
      </w:r>
      <w:r w:rsidR="00280784" w:rsidRPr="00247494">
        <w:rPr>
          <w:rFonts w:ascii="Arial" w:hAnsi="Arial" w:cs="Arial"/>
          <w:lang w:val="en-MY" w:bidi="th-TH"/>
        </w:rPr>
        <w:t>p</w:t>
      </w:r>
      <w:r w:rsidR="00C723E8" w:rsidRPr="00247494">
        <w:rPr>
          <w:rFonts w:ascii="Arial" w:hAnsi="Arial" w:cs="Arial"/>
          <w:lang w:val="en-MY" w:bidi="th-TH"/>
        </w:rPr>
        <w:t>erkhidmatan</w:t>
      </w:r>
      <w:proofErr w:type="spellEnd"/>
      <w:r w:rsidR="00C723E8" w:rsidRPr="00247494">
        <w:rPr>
          <w:rFonts w:ascii="Arial" w:hAnsi="Arial" w:cs="Arial"/>
          <w:lang w:val="en-MY" w:bidi="th-TH"/>
        </w:rPr>
        <w:t xml:space="preserve"> Pulse.</w:t>
      </w:r>
    </w:p>
    <w:p w14:paraId="1C229507" w14:textId="30FFFD67" w:rsidR="00363515" w:rsidRPr="00247494" w:rsidRDefault="001C795F" w:rsidP="00DE1178">
      <w:pPr>
        <w:shd w:val="clear" w:color="auto" w:fill="FFFFFF"/>
        <w:spacing w:before="100" w:beforeAutospacing="1" w:after="100" w:afterAutospacing="1"/>
        <w:rPr>
          <w:rFonts w:ascii="Arial" w:hAnsi="Arial" w:cs="Arial"/>
        </w:rPr>
      </w:pPr>
      <w:r w:rsidRPr="00247494">
        <w:rPr>
          <w:rFonts w:ascii="Arial" w:hAnsi="Arial" w:cs="Arial"/>
          <w:lang w:val="en-MY" w:bidi="th-TH"/>
        </w:rPr>
        <w:t xml:space="preserve">Anda </w:t>
      </w:r>
      <w:proofErr w:type="spellStart"/>
      <w:r w:rsidRPr="00247494">
        <w:rPr>
          <w:rFonts w:ascii="Arial" w:hAnsi="Arial" w:cs="Arial"/>
          <w:lang w:val="en-MY" w:bidi="th-TH"/>
        </w:rPr>
        <w:t>bebas</w:t>
      </w:r>
      <w:proofErr w:type="spellEnd"/>
      <w:r w:rsidRPr="00247494">
        <w:rPr>
          <w:rFonts w:ascii="Arial" w:hAnsi="Arial" w:cs="Arial"/>
          <w:lang w:val="en-MY" w:bidi="th-TH"/>
        </w:rPr>
        <w:t xml:space="preserve"> </w:t>
      </w:r>
      <w:proofErr w:type="spellStart"/>
      <w:r w:rsidRPr="00247494">
        <w:rPr>
          <w:rFonts w:ascii="Arial" w:hAnsi="Arial" w:cs="Arial"/>
          <w:lang w:val="en-MY" w:bidi="th-TH"/>
        </w:rPr>
        <w:t>untuk</w:t>
      </w:r>
      <w:proofErr w:type="spellEnd"/>
      <w:r w:rsidRPr="00247494">
        <w:rPr>
          <w:rFonts w:ascii="Arial" w:hAnsi="Arial" w:cs="Arial"/>
          <w:lang w:val="en-MY" w:bidi="th-TH"/>
        </w:rPr>
        <w:t xml:space="preserve"> </w:t>
      </w:r>
      <w:proofErr w:type="spellStart"/>
      <w:r w:rsidRPr="00247494">
        <w:rPr>
          <w:rFonts w:ascii="Arial" w:hAnsi="Arial" w:cs="Arial"/>
          <w:lang w:val="en-MY" w:bidi="th-TH"/>
        </w:rPr>
        <w:t>menyahdayakan</w:t>
      </w:r>
      <w:proofErr w:type="spellEnd"/>
      <w:r w:rsidRPr="00247494">
        <w:rPr>
          <w:rFonts w:ascii="Arial" w:hAnsi="Arial" w:cs="Arial"/>
          <w:lang w:val="en-MY" w:bidi="th-TH"/>
        </w:rPr>
        <w:t xml:space="preserve"> </w:t>
      </w:r>
      <w:proofErr w:type="spellStart"/>
      <w:r w:rsidRPr="00247494">
        <w:rPr>
          <w:rFonts w:ascii="Arial" w:hAnsi="Arial" w:cs="Arial"/>
          <w:lang w:val="en-MY" w:bidi="th-TH"/>
        </w:rPr>
        <w:t>penggunaan</w:t>
      </w:r>
      <w:proofErr w:type="spellEnd"/>
      <w:r w:rsidRPr="00247494">
        <w:rPr>
          <w:rFonts w:ascii="Arial" w:hAnsi="Arial" w:cs="Arial"/>
          <w:lang w:val="en-MY" w:bidi="th-TH"/>
        </w:rPr>
        <w:t xml:space="preserve"> </w:t>
      </w:r>
      <w:proofErr w:type="spellStart"/>
      <w:r w:rsidRPr="00247494">
        <w:rPr>
          <w:rFonts w:ascii="Arial" w:hAnsi="Arial" w:cs="Arial"/>
          <w:lang w:val="en-MY" w:bidi="th-TH"/>
        </w:rPr>
        <w:t>kuki</w:t>
      </w:r>
      <w:proofErr w:type="spellEnd"/>
      <w:r w:rsidRPr="00247494">
        <w:rPr>
          <w:rFonts w:ascii="Arial" w:hAnsi="Arial" w:cs="Arial"/>
          <w:lang w:val="en-MY" w:bidi="th-TH"/>
        </w:rPr>
        <w:t xml:space="preserve"> dan teknologi sama jika disokong oleh peranti anda. Anda </w:t>
      </w:r>
      <w:proofErr w:type="spellStart"/>
      <w:r w:rsidRPr="00247494">
        <w:rPr>
          <w:rFonts w:ascii="Arial" w:hAnsi="Arial" w:cs="Arial"/>
          <w:lang w:val="en-MY" w:bidi="th-TH"/>
        </w:rPr>
        <w:t>boleh</w:t>
      </w:r>
      <w:proofErr w:type="spellEnd"/>
      <w:r w:rsidRPr="00247494">
        <w:rPr>
          <w:rFonts w:ascii="Arial" w:hAnsi="Arial" w:cs="Arial"/>
          <w:lang w:val="en-MY" w:bidi="th-TH"/>
        </w:rPr>
        <w:t xml:space="preserve"> </w:t>
      </w:r>
      <w:proofErr w:type="spellStart"/>
      <w:r w:rsidRPr="00247494">
        <w:rPr>
          <w:rFonts w:ascii="Arial" w:hAnsi="Arial" w:cs="Arial"/>
          <w:lang w:val="en-MY" w:bidi="th-TH"/>
        </w:rPr>
        <w:t>menguruskan</w:t>
      </w:r>
      <w:proofErr w:type="spellEnd"/>
      <w:r w:rsidRPr="00247494">
        <w:rPr>
          <w:rFonts w:ascii="Arial" w:hAnsi="Arial" w:cs="Arial"/>
          <w:lang w:val="en-MY" w:bidi="th-TH"/>
        </w:rPr>
        <w:t xml:space="preserve"> </w:t>
      </w:r>
      <w:proofErr w:type="spellStart"/>
      <w:r w:rsidRPr="00247494">
        <w:rPr>
          <w:rFonts w:ascii="Arial" w:hAnsi="Arial" w:cs="Arial"/>
          <w:lang w:val="en-MY" w:bidi="th-TH"/>
        </w:rPr>
        <w:t>tetapan</w:t>
      </w:r>
      <w:proofErr w:type="spellEnd"/>
      <w:r w:rsidRPr="00247494">
        <w:rPr>
          <w:rFonts w:ascii="Arial" w:hAnsi="Arial" w:cs="Arial"/>
          <w:lang w:val="en-MY" w:bidi="th-TH"/>
        </w:rPr>
        <w:t xml:space="preserve"> </w:t>
      </w:r>
      <w:proofErr w:type="spellStart"/>
      <w:r w:rsidRPr="00247494">
        <w:rPr>
          <w:rFonts w:ascii="Arial" w:hAnsi="Arial" w:cs="Arial"/>
          <w:lang w:val="en-MY" w:bidi="th-TH"/>
        </w:rPr>
        <w:t>kuki</w:t>
      </w:r>
      <w:proofErr w:type="spellEnd"/>
      <w:r w:rsidRPr="00247494">
        <w:rPr>
          <w:rFonts w:ascii="Arial" w:hAnsi="Arial" w:cs="Arial"/>
          <w:lang w:val="en-MY" w:bidi="th-TH"/>
        </w:rPr>
        <w:t xml:space="preserve"> di </w:t>
      </w:r>
      <w:proofErr w:type="spellStart"/>
      <w:r w:rsidRPr="00247494">
        <w:rPr>
          <w:rFonts w:ascii="Arial" w:hAnsi="Arial" w:cs="Arial"/>
          <w:lang w:val="en-MY" w:bidi="th-TH"/>
        </w:rPr>
        <w:t>tetapan</w:t>
      </w:r>
      <w:proofErr w:type="spellEnd"/>
      <w:r w:rsidRPr="00247494">
        <w:rPr>
          <w:rFonts w:ascii="Arial" w:hAnsi="Arial" w:cs="Arial"/>
          <w:lang w:val="en-MY" w:bidi="th-TH"/>
        </w:rPr>
        <w:t xml:space="preserve"> peranti anda. </w:t>
      </w:r>
      <w:r w:rsidRPr="00247494">
        <w:rPr>
          <w:rFonts w:ascii="Arial" w:hAnsi="Arial" w:cs="Arial"/>
          <w:lang w:val="en-MY" w:bidi="th-TH"/>
        </w:rPr>
        <w:br/>
      </w:r>
      <w:r w:rsidR="00C40452" w:rsidRPr="00247494">
        <w:rPr>
          <w:rFonts w:ascii="Arial" w:hAnsi="Arial" w:cs="Arial"/>
          <w:lang w:val="en-MY"/>
        </w:rPr>
        <w:br/>
      </w:r>
      <w:proofErr w:type="spellStart"/>
      <w:r w:rsidR="00037B0A" w:rsidRPr="00247494">
        <w:rPr>
          <w:rFonts w:ascii="Arial" w:hAnsi="Arial" w:cs="Arial"/>
          <w:lang w:val="en-MY" w:bidi="th-TH"/>
        </w:rPr>
        <w:t>Jika</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anda</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memilih</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untuk</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tidak</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membenarkan</w:t>
      </w:r>
      <w:proofErr w:type="spellEnd"/>
      <w:r w:rsidR="00037B0A" w:rsidRPr="00247494">
        <w:rPr>
          <w:rFonts w:ascii="Arial" w:hAnsi="Arial" w:cs="Arial"/>
          <w:lang w:val="en-MY" w:bidi="th-TH"/>
        </w:rPr>
        <w:t xml:space="preserve"> data </w:t>
      </w:r>
      <w:proofErr w:type="spellStart"/>
      <w:r w:rsidR="00037B0A" w:rsidRPr="00247494">
        <w:rPr>
          <w:rFonts w:ascii="Arial" w:hAnsi="Arial" w:cs="Arial"/>
          <w:lang w:val="en-MY" w:bidi="th-TH"/>
        </w:rPr>
        <w:t>peribadi</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anda</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diproses</w:t>
      </w:r>
      <w:proofErr w:type="spellEnd"/>
      <w:r w:rsidR="00037B0A" w:rsidRPr="00247494">
        <w:rPr>
          <w:rFonts w:ascii="Arial" w:hAnsi="Arial" w:cs="Arial"/>
          <w:lang w:val="en-MY" w:bidi="th-TH"/>
        </w:rPr>
        <w:t xml:space="preserve"> oleh kami </w:t>
      </w:r>
      <w:proofErr w:type="spellStart"/>
      <w:r w:rsidR="00037B0A" w:rsidRPr="00247494">
        <w:rPr>
          <w:rFonts w:ascii="Arial" w:hAnsi="Arial" w:cs="Arial"/>
          <w:lang w:val="en-MY" w:bidi="th-TH"/>
        </w:rPr>
        <w:t>untuk</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tuj</w:t>
      </w:r>
      <w:r w:rsidR="00280784" w:rsidRPr="00247494">
        <w:rPr>
          <w:rFonts w:ascii="Arial" w:hAnsi="Arial" w:cs="Arial"/>
          <w:lang w:val="en-MY" w:bidi="th-TH"/>
        </w:rPr>
        <w:t>u</w:t>
      </w:r>
      <w:r w:rsidR="00037B0A" w:rsidRPr="00247494">
        <w:rPr>
          <w:rFonts w:ascii="Arial" w:hAnsi="Arial" w:cs="Arial"/>
          <w:lang w:val="en-MY" w:bidi="th-TH"/>
        </w:rPr>
        <w:t>an</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pengiklanan</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melalui</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kuki</w:t>
      </w:r>
      <w:proofErr w:type="spellEnd"/>
      <w:r w:rsidR="00037B0A" w:rsidRPr="00247494">
        <w:rPr>
          <w:rFonts w:ascii="Arial" w:hAnsi="Arial" w:cs="Arial"/>
          <w:lang w:val="en-MY" w:bidi="th-TH"/>
        </w:rPr>
        <w:t xml:space="preserve"> (dan </w:t>
      </w:r>
      <w:proofErr w:type="spellStart"/>
      <w:r w:rsidR="00037B0A" w:rsidRPr="00247494">
        <w:rPr>
          <w:rFonts w:ascii="Arial" w:hAnsi="Arial" w:cs="Arial"/>
          <w:lang w:val="en-MY" w:bidi="th-TH"/>
        </w:rPr>
        <w:t>teknologi</w:t>
      </w:r>
      <w:proofErr w:type="spellEnd"/>
      <w:r w:rsidR="00B8657C" w:rsidRPr="00247494">
        <w:rPr>
          <w:rFonts w:ascii="Arial" w:hAnsi="Arial" w:cs="Arial"/>
          <w:lang w:val="en-MY" w:bidi="th-TH"/>
        </w:rPr>
        <w:t xml:space="preserve"> </w:t>
      </w:r>
      <w:r w:rsidR="00B8657C" w:rsidRPr="00247494">
        <w:rPr>
          <w:rFonts w:ascii="Arial" w:hAnsi="Arial" w:cs="Arial"/>
        </w:rPr>
        <w:t>yang</w:t>
      </w:r>
      <w:r w:rsidR="00037B0A" w:rsidRPr="00247494">
        <w:rPr>
          <w:rFonts w:ascii="Arial" w:hAnsi="Arial" w:cs="Arial"/>
          <w:lang w:val="en-MY" w:bidi="th-TH"/>
        </w:rPr>
        <w:t xml:space="preserve"> </w:t>
      </w:r>
      <w:proofErr w:type="spellStart"/>
      <w:r w:rsidR="00037B0A" w:rsidRPr="00247494">
        <w:rPr>
          <w:rFonts w:ascii="Arial" w:hAnsi="Arial" w:cs="Arial"/>
          <w:lang w:val="en-MY" w:bidi="th-TH"/>
        </w:rPr>
        <w:t>sama</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hal</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ini</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tidak</w:t>
      </w:r>
      <w:proofErr w:type="spellEnd"/>
      <w:r w:rsidR="00037B0A" w:rsidRPr="00247494">
        <w:rPr>
          <w:rFonts w:ascii="Arial" w:hAnsi="Arial" w:cs="Arial"/>
          <w:lang w:val="en-MY" w:bidi="th-TH"/>
        </w:rPr>
        <w:t xml:space="preserve"> bermaksud bahawa kami </w:t>
      </w:r>
      <w:proofErr w:type="spellStart"/>
      <w:r w:rsidR="00037B0A" w:rsidRPr="00247494">
        <w:rPr>
          <w:rFonts w:ascii="Arial" w:hAnsi="Arial" w:cs="Arial"/>
          <w:lang w:val="en-MY" w:bidi="th-TH"/>
        </w:rPr>
        <w:t>tidak</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akan</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menunjukkan</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iklan</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kepada</w:t>
      </w:r>
      <w:proofErr w:type="spellEnd"/>
      <w:r w:rsidR="00037B0A" w:rsidRPr="00247494">
        <w:rPr>
          <w:rFonts w:ascii="Arial" w:hAnsi="Arial" w:cs="Arial"/>
          <w:lang w:val="en-MY" w:bidi="th-TH"/>
        </w:rPr>
        <w:t xml:space="preserve"> </w:t>
      </w:r>
      <w:proofErr w:type="spellStart"/>
      <w:r w:rsidR="00037B0A" w:rsidRPr="00247494">
        <w:rPr>
          <w:rFonts w:ascii="Arial" w:hAnsi="Arial" w:cs="Arial"/>
          <w:lang w:val="en-MY" w:bidi="th-TH"/>
        </w:rPr>
        <w:t>anda</w:t>
      </w:r>
      <w:proofErr w:type="spellEnd"/>
      <w:r w:rsidR="00037B0A" w:rsidRPr="00247494">
        <w:rPr>
          <w:rFonts w:ascii="Arial" w:hAnsi="Arial" w:cs="Arial"/>
          <w:lang w:val="en-MY" w:bidi="th-TH"/>
        </w:rPr>
        <w:t xml:space="preserve">. </w:t>
      </w:r>
      <w:proofErr w:type="spellStart"/>
      <w:r w:rsidR="007C6A93" w:rsidRPr="00247494">
        <w:rPr>
          <w:rFonts w:ascii="Arial" w:hAnsi="Arial" w:cs="Arial"/>
          <w:lang w:val="en-MY" w:bidi="th-TH"/>
        </w:rPr>
        <w:t>Maksudnya</w:t>
      </w:r>
      <w:proofErr w:type="spellEnd"/>
      <w:r w:rsidR="007C6A93" w:rsidRPr="00247494">
        <w:rPr>
          <w:rFonts w:ascii="Arial" w:hAnsi="Arial" w:cs="Arial"/>
          <w:lang w:val="en-MY" w:bidi="th-TH"/>
        </w:rPr>
        <w:t xml:space="preserve">, </w:t>
      </w:r>
      <w:proofErr w:type="spellStart"/>
      <w:r w:rsidR="007C6A93" w:rsidRPr="00247494">
        <w:rPr>
          <w:rFonts w:ascii="Arial" w:hAnsi="Arial" w:cs="Arial"/>
          <w:lang w:val="en-MY" w:bidi="th-TH"/>
        </w:rPr>
        <w:t>iklan-iklan</w:t>
      </w:r>
      <w:proofErr w:type="spellEnd"/>
      <w:r w:rsidR="007C6A93" w:rsidRPr="00247494">
        <w:rPr>
          <w:rFonts w:ascii="Arial" w:hAnsi="Arial" w:cs="Arial"/>
          <w:lang w:val="en-MY" w:bidi="th-TH"/>
        </w:rPr>
        <w:t xml:space="preserve"> yang </w:t>
      </w:r>
      <w:proofErr w:type="spellStart"/>
      <w:r w:rsidR="007C6A93" w:rsidRPr="00247494">
        <w:rPr>
          <w:rFonts w:ascii="Arial" w:hAnsi="Arial" w:cs="Arial"/>
          <w:lang w:val="en-MY" w:bidi="th-TH"/>
        </w:rPr>
        <w:t>ditunjukkan</w:t>
      </w:r>
      <w:proofErr w:type="spellEnd"/>
      <w:r w:rsidR="007C6A93" w:rsidRPr="00247494">
        <w:rPr>
          <w:rFonts w:ascii="Arial" w:hAnsi="Arial" w:cs="Arial"/>
          <w:lang w:val="en-MY" w:bidi="th-TH"/>
        </w:rPr>
        <w:t xml:space="preserve"> </w:t>
      </w:r>
      <w:proofErr w:type="spellStart"/>
      <w:r w:rsidR="007C6A93" w:rsidRPr="00247494">
        <w:rPr>
          <w:rFonts w:ascii="Arial" w:hAnsi="Arial" w:cs="Arial"/>
          <w:lang w:val="en-MY" w:bidi="th-TH"/>
        </w:rPr>
        <w:t>tidak</w:t>
      </w:r>
      <w:proofErr w:type="spellEnd"/>
      <w:r w:rsidR="007C6A93" w:rsidRPr="00247494">
        <w:rPr>
          <w:rFonts w:ascii="Arial" w:hAnsi="Arial" w:cs="Arial"/>
          <w:lang w:val="en-MY" w:bidi="th-TH"/>
        </w:rPr>
        <w:t xml:space="preserve"> </w:t>
      </w:r>
      <w:proofErr w:type="spellStart"/>
      <w:r w:rsidR="007C6A93" w:rsidRPr="00247494">
        <w:rPr>
          <w:rFonts w:ascii="Arial" w:hAnsi="Arial" w:cs="Arial"/>
          <w:lang w:val="en-MY" w:bidi="th-TH"/>
        </w:rPr>
        <w:t>akan</w:t>
      </w:r>
      <w:proofErr w:type="spellEnd"/>
      <w:r w:rsidR="007C6A93" w:rsidRPr="00247494">
        <w:rPr>
          <w:rFonts w:ascii="Arial" w:hAnsi="Arial" w:cs="Arial"/>
          <w:lang w:val="en-MY" w:bidi="th-TH"/>
        </w:rPr>
        <w:t xml:space="preserve"> </w:t>
      </w:r>
      <w:proofErr w:type="spellStart"/>
      <w:r w:rsidR="007C6A93" w:rsidRPr="00247494">
        <w:rPr>
          <w:rFonts w:ascii="Arial" w:hAnsi="Arial" w:cs="Arial"/>
          <w:lang w:val="en-MY" w:bidi="th-TH"/>
        </w:rPr>
        <w:t>diperibadikan</w:t>
      </w:r>
      <w:proofErr w:type="spellEnd"/>
      <w:r w:rsidR="007C6A93" w:rsidRPr="00247494">
        <w:rPr>
          <w:rFonts w:ascii="Arial" w:hAnsi="Arial" w:cs="Arial"/>
          <w:lang w:val="en-MY" w:bidi="th-TH"/>
        </w:rPr>
        <w:t xml:space="preserve"> </w:t>
      </w:r>
      <w:proofErr w:type="spellStart"/>
      <w:r w:rsidR="007C6A93" w:rsidRPr="00247494">
        <w:rPr>
          <w:rFonts w:ascii="Arial" w:hAnsi="Arial" w:cs="Arial"/>
          <w:lang w:val="en-MY" w:bidi="th-TH"/>
        </w:rPr>
        <w:t>untuk</w:t>
      </w:r>
      <w:proofErr w:type="spellEnd"/>
      <w:r w:rsidR="007C6A93" w:rsidRPr="00247494">
        <w:rPr>
          <w:rFonts w:ascii="Arial" w:hAnsi="Arial" w:cs="Arial"/>
          <w:lang w:val="en-MY" w:bidi="th-TH"/>
        </w:rPr>
        <w:t xml:space="preserve"> </w:t>
      </w:r>
      <w:proofErr w:type="spellStart"/>
      <w:r w:rsidR="007C6A93" w:rsidRPr="00247494">
        <w:rPr>
          <w:rFonts w:ascii="Arial" w:hAnsi="Arial" w:cs="Arial"/>
          <w:lang w:val="en-MY" w:bidi="th-TH"/>
        </w:rPr>
        <w:t>anda</w:t>
      </w:r>
      <w:proofErr w:type="spellEnd"/>
      <w:r w:rsidR="007C6A93" w:rsidRPr="00247494">
        <w:rPr>
          <w:rFonts w:ascii="Arial" w:hAnsi="Arial" w:cs="Arial"/>
          <w:lang w:val="en-MY" w:bidi="th-TH"/>
        </w:rPr>
        <w:t xml:space="preserve"> </w:t>
      </w:r>
      <w:proofErr w:type="spellStart"/>
      <w:r w:rsidR="007C6A93" w:rsidRPr="00247494">
        <w:rPr>
          <w:rFonts w:ascii="Arial" w:hAnsi="Arial" w:cs="Arial"/>
          <w:lang w:val="en-MY" w:bidi="th-TH"/>
        </w:rPr>
        <w:t>menggunakan</w:t>
      </w:r>
      <w:proofErr w:type="spellEnd"/>
      <w:r w:rsidR="007C6A93" w:rsidRPr="00247494">
        <w:rPr>
          <w:rFonts w:ascii="Arial" w:hAnsi="Arial" w:cs="Arial"/>
          <w:lang w:val="en-MY" w:bidi="th-TH"/>
        </w:rPr>
        <w:t xml:space="preserve"> </w:t>
      </w:r>
      <w:proofErr w:type="spellStart"/>
      <w:r w:rsidR="007C6A93" w:rsidRPr="00247494">
        <w:rPr>
          <w:rFonts w:ascii="Arial" w:hAnsi="Arial" w:cs="Arial"/>
          <w:lang w:val="en-MY" w:bidi="th-TH"/>
        </w:rPr>
        <w:t>kuki</w:t>
      </w:r>
      <w:proofErr w:type="spellEnd"/>
      <w:r w:rsidR="007C6A93" w:rsidRPr="00247494">
        <w:rPr>
          <w:rFonts w:ascii="Arial" w:hAnsi="Arial" w:cs="Arial"/>
          <w:lang w:val="en-MY" w:bidi="th-TH"/>
        </w:rPr>
        <w:t xml:space="preserve"> </w:t>
      </w:r>
      <w:proofErr w:type="spellStart"/>
      <w:r w:rsidR="007C6A93" w:rsidRPr="00247494">
        <w:rPr>
          <w:rFonts w:ascii="Arial" w:hAnsi="Arial" w:cs="Arial"/>
          <w:lang w:val="en-MY" w:bidi="th-TH"/>
        </w:rPr>
        <w:t>pihak</w:t>
      </w:r>
      <w:proofErr w:type="spellEnd"/>
      <w:r w:rsidR="007C6A93" w:rsidRPr="00247494">
        <w:rPr>
          <w:rFonts w:ascii="Arial" w:hAnsi="Arial" w:cs="Arial"/>
          <w:lang w:val="en-MY" w:bidi="th-TH"/>
        </w:rPr>
        <w:t xml:space="preserve"> </w:t>
      </w:r>
      <w:proofErr w:type="spellStart"/>
      <w:r w:rsidR="007C6A93" w:rsidRPr="00247494">
        <w:rPr>
          <w:rFonts w:ascii="Arial" w:hAnsi="Arial" w:cs="Arial"/>
          <w:lang w:val="en-MY" w:bidi="th-TH"/>
        </w:rPr>
        <w:t>pertama</w:t>
      </w:r>
      <w:proofErr w:type="spellEnd"/>
      <w:r w:rsidR="007C6A93" w:rsidRPr="00247494">
        <w:rPr>
          <w:rFonts w:ascii="Arial" w:hAnsi="Arial" w:cs="Arial"/>
          <w:lang w:val="en-MY" w:bidi="th-TH"/>
        </w:rPr>
        <w:t xml:space="preserve"> </w:t>
      </w:r>
      <w:proofErr w:type="spellStart"/>
      <w:r w:rsidR="007C6A93" w:rsidRPr="00247494">
        <w:rPr>
          <w:rFonts w:ascii="Arial" w:hAnsi="Arial" w:cs="Arial"/>
          <w:lang w:val="en-MY" w:bidi="th-TH"/>
        </w:rPr>
        <w:t>atau</w:t>
      </w:r>
      <w:proofErr w:type="spellEnd"/>
      <w:r w:rsidR="007C6A93" w:rsidRPr="00247494">
        <w:rPr>
          <w:rFonts w:ascii="Arial" w:hAnsi="Arial" w:cs="Arial"/>
          <w:lang w:val="en-MY" w:bidi="th-TH"/>
        </w:rPr>
        <w:t xml:space="preserve"> </w:t>
      </w:r>
      <w:proofErr w:type="spellStart"/>
      <w:r w:rsidR="007C6A93" w:rsidRPr="00247494">
        <w:rPr>
          <w:rFonts w:ascii="Arial" w:hAnsi="Arial" w:cs="Arial"/>
          <w:lang w:val="en-MY" w:bidi="th-TH"/>
        </w:rPr>
        <w:t>pihak</w:t>
      </w:r>
      <w:proofErr w:type="spellEnd"/>
      <w:r w:rsidR="007C6A93" w:rsidRPr="00247494">
        <w:rPr>
          <w:rFonts w:ascii="Arial" w:hAnsi="Arial" w:cs="Arial"/>
          <w:lang w:val="en-MY" w:bidi="th-TH"/>
        </w:rPr>
        <w:t xml:space="preserve"> </w:t>
      </w:r>
      <w:proofErr w:type="spellStart"/>
      <w:r w:rsidR="007C6A93" w:rsidRPr="00247494">
        <w:rPr>
          <w:rFonts w:ascii="Arial" w:hAnsi="Arial" w:cs="Arial"/>
          <w:lang w:val="en-MY" w:bidi="th-TH"/>
        </w:rPr>
        <w:t>ketiga</w:t>
      </w:r>
      <w:proofErr w:type="spellEnd"/>
      <w:r w:rsidR="007C6A93" w:rsidRPr="00247494">
        <w:rPr>
          <w:rFonts w:ascii="Arial" w:hAnsi="Arial" w:cs="Arial"/>
          <w:lang w:val="en-MY" w:bidi="th-TH"/>
        </w:rPr>
        <w:t xml:space="preserve">, </w:t>
      </w:r>
      <w:proofErr w:type="spellStart"/>
      <w:r w:rsidR="007C6A93" w:rsidRPr="00247494">
        <w:rPr>
          <w:rFonts w:ascii="Arial" w:hAnsi="Arial" w:cs="Arial"/>
          <w:lang w:val="en-MY" w:bidi="th-TH"/>
        </w:rPr>
        <w:t>suar</w:t>
      </w:r>
      <w:proofErr w:type="spellEnd"/>
      <w:r w:rsidR="007C6A93" w:rsidRPr="00247494">
        <w:rPr>
          <w:rFonts w:ascii="Arial" w:hAnsi="Arial" w:cs="Arial"/>
          <w:lang w:val="en-MY" w:bidi="th-TH"/>
        </w:rPr>
        <w:t xml:space="preserve"> web, </w:t>
      </w:r>
      <w:proofErr w:type="spellStart"/>
      <w:r w:rsidR="007C6A93" w:rsidRPr="00247494">
        <w:rPr>
          <w:rFonts w:ascii="Arial" w:hAnsi="Arial" w:cs="Arial"/>
          <w:lang w:val="en-MY" w:bidi="th-TH"/>
        </w:rPr>
        <w:t>atau</w:t>
      </w:r>
      <w:proofErr w:type="spellEnd"/>
      <w:r w:rsidR="007C6A93" w:rsidRPr="00247494">
        <w:rPr>
          <w:rFonts w:ascii="Arial" w:hAnsi="Arial" w:cs="Arial"/>
          <w:lang w:val="en-MY" w:bidi="th-TH"/>
        </w:rPr>
        <w:t xml:space="preserve"> </w:t>
      </w:r>
      <w:proofErr w:type="spellStart"/>
      <w:r w:rsidR="007C6A93" w:rsidRPr="00247494">
        <w:rPr>
          <w:rFonts w:ascii="Arial" w:hAnsi="Arial" w:cs="Arial"/>
          <w:lang w:val="en-MY" w:bidi="th-TH"/>
        </w:rPr>
        <w:t>teknologi</w:t>
      </w:r>
      <w:proofErr w:type="spellEnd"/>
      <w:r w:rsidR="007C6A93" w:rsidRPr="00247494">
        <w:rPr>
          <w:rFonts w:ascii="Arial" w:hAnsi="Arial" w:cs="Arial"/>
          <w:lang w:val="en-MY" w:bidi="th-TH"/>
        </w:rPr>
        <w:t xml:space="preserve"> </w:t>
      </w:r>
      <w:r w:rsidR="00B8657C" w:rsidRPr="00247494">
        <w:rPr>
          <w:rFonts w:ascii="Arial" w:hAnsi="Arial" w:cs="Arial"/>
        </w:rPr>
        <w:t xml:space="preserve">yang </w:t>
      </w:r>
      <w:proofErr w:type="spellStart"/>
      <w:r w:rsidR="007C6A93" w:rsidRPr="00247494">
        <w:rPr>
          <w:rFonts w:ascii="Arial" w:hAnsi="Arial" w:cs="Arial"/>
          <w:lang w:val="en-MY" w:bidi="th-TH"/>
        </w:rPr>
        <w:t>sama</w:t>
      </w:r>
      <w:proofErr w:type="spellEnd"/>
      <w:r w:rsidR="007C6A93" w:rsidRPr="00247494">
        <w:rPr>
          <w:rFonts w:ascii="Arial" w:hAnsi="Arial" w:cs="Arial"/>
          <w:lang w:val="en-MY" w:bidi="th-TH"/>
        </w:rPr>
        <w:t>.</w:t>
      </w:r>
    </w:p>
    <w:p w14:paraId="06A94587" w14:textId="210CB515" w:rsidR="007C6A93" w:rsidRPr="00247494" w:rsidRDefault="007C6A93" w:rsidP="00DE1178">
      <w:pPr>
        <w:pStyle w:val="Heading1"/>
        <w:rPr>
          <w:rFonts w:ascii="Arial" w:hAnsi="Arial" w:cs="Arial"/>
          <w:color w:val="4472C4" w:themeColor="accent1"/>
        </w:rPr>
      </w:pPr>
      <w:proofErr w:type="spellStart"/>
      <w:r w:rsidRPr="00247494">
        <w:rPr>
          <w:rFonts w:ascii="Arial" w:hAnsi="Arial" w:cs="Arial"/>
          <w:color w:val="4472C4" w:themeColor="accent1"/>
        </w:rPr>
        <w:t>Sebab</w:t>
      </w:r>
      <w:proofErr w:type="spellEnd"/>
      <w:r w:rsidRPr="00247494">
        <w:rPr>
          <w:rFonts w:ascii="Arial" w:hAnsi="Arial" w:cs="Arial"/>
          <w:color w:val="4472C4" w:themeColor="accent1"/>
        </w:rPr>
        <w:t xml:space="preserve"> kami </w:t>
      </w:r>
      <w:proofErr w:type="spellStart"/>
      <w:r w:rsidRPr="00247494">
        <w:rPr>
          <w:rFonts w:ascii="Arial" w:hAnsi="Arial" w:cs="Arial"/>
          <w:color w:val="4472C4" w:themeColor="accent1"/>
        </w:rPr>
        <w:t>memerlukan</w:t>
      </w:r>
      <w:proofErr w:type="spellEnd"/>
      <w:r w:rsidRPr="00247494">
        <w:rPr>
          <w:rFonts w:ascii="Arial" w:hAnsi="Arial" w:cs="Arial"/>
          <w:color w:val="4472C4" w:themeColor="accent1"/>
        </w:rPr>
        <w:t xml:space="preserve"> data peribadi anda</w:t>
      </w:r>
    </w:p>
    <w:p w14:paraId="26DD08BD" w14:textId="77777777" w:rsidR="00D20FF2" w:rsidRPr="00247494" w:rsidRDefault="00D20FF2" w:rsidP="00DE1178">
      <w:pPr>
        <w:rPr>
          <w:rFonts w:ascii="Arial" w:hAnsi="Arial" w:cs="Arial"/>
          <w:color w:val="4472C4" w:themeColor="accent1"/>
          <w:sz w:val="32"/>
          <w:szCs w:val="32"/>
        </w:rPr>
      </w:pPr>
    </w:p>
    <w:p w14:paraId="08A4F316" w14:textId="77777777" w:rsidR="0096104B" w:rsidRPr="00247494" w:rsidRDefault="00960D25" w:rsidP="00DE1178">
      <w:pPr>
        <w:rPr>
          <w:rFonts w:ascii="Arial" w:hAnsi="Arial" w:cs="Arial"/>
        </w:rPr>
      </w:pPr>
      <w:r w:rsidRPr="00247494">
        <w:rPr>
          <w:rFonts w:ascii="Arial" w:hAnsi="Arial" w:cs="Arial"/>
        </w:rPr>
        <w:t>PulseCo</w:t>
      </w:r>
      <w:r w:rsidR="0096104B" w:rsidRPr="00247494">
        <w:rPr>
          <w:rFonts w:ascii="Arial" w:hAnsi="Arial" w:cs="Arial"/>
        </w:rPr>
        <w:t>:</w:t>
      </w:r>
      <w:r w:rsidR="00190D5E" w:rsidRPr="00247494">
        <w:rPr>
          <w:rFonts w:ascii="Arial" w:hAnsi="Arial" w:cs="Arial"/>
        </w:rPr>
        <w:br/>
      </w:r>
    </w:p>
    <w:p w14:paraId="3E24C10F" w14:textId="77777777" w:rsidR="00144AEF" w:rsidRPr="00247494" w:rsidRDefault="00B930D1" w:rsidP="00144AEF">
      <w:pPr>
        <w:pStyle w:val="ListParagraph"/>
        <w:numPr>
          <w:ilvl w:val="0"/>
          <w:numId w:val="32"/>
        </w:numPr>
        <w:shd w:val="clear" w:color="auto" w:fill="FFFFFF"/>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memproses</w:t>
      </w:r>
      <w:proofErr w:type="spellEnd"/>
      <w:r w:rsidRPr="00247494">
        <w:rPr>
          <w:rFonts w:ascii="Arial" w:hAnsi="Arial" w:cs="Arial"/>
        </w:rPr>
        <w:t xml:space="preserve"> </w:t>
      </w:r>
      <w:proofErr w:type="spellStart"/>
      <w:r w:rsidRPr="00247494">
        <w:rPr>
          <w:rFonts w:ascii="Arial" w:hAnsi="Arial" w:cs="Arial"/>
        </w:rPr>
        <w:t>pendaftaran</w:t>
      </w:r>
      <w:proofErr w:type="spellEnd"/>
      <w:r w:rsidRPr="00247494">
        <w:rPr>
          <w:rFonts w:ascii="Arial" w:hAnsi="Arial" w:cs="Arial"/>
        </w:rPr>
        <w:t xml:space="preserve"> </w:t>
      </w:r>
      <w:proofErr w:type="spellStart"/>
      <w:r w:rsidR="0033773B" w:rsidRPr="00247494">
        <w:rPr>
          <w:rFonts w:ascii="Arial" w:hAnsi="Arial" w:cs="Arial"/>
        </w:rPr>
        <w:t>anda</w:t>
      </w:r>
      <w:proofErr w:type="spellEnd"/>
      <w:r w:rsidR="0033773B" w:rsidRPr="00247494">
        <w:rPr>
          <w:rFonts w:ascii="Arial" w:hAnsi="Arial" w:cs="Arial"/>
        </w:rPr>
        <w:t xml:space="preserve"> dan </w:t>
      </w:r>
      <w:proofErr w:type="spellStart"/>
      <w:r w:rsidR="0033773B" w:rsidRPr="00247494">
        <w:rPr>
          <w:rFonts w:ascii="Arial" w:hAnsi="Arial" w:cs="Arial"/>
        </w:rPr>
        <w:t>menyediakan</w:t>
      </w:r>
      <w:proofErr w:type="spellEnd"/>
      <w:r w:rsidR="0033773B" w:rsidRPr="00247494">
        <w:rPr>
          <w:rFonts w:ascii="Arial" w:hAnsi="Arial" w:cs="Arial"/>
        </w:rPr>
        <w:t xml:space="preserve"> </w:t>
      </w:r>
      <w:proofErr w:type="spellStart"/>
      <w:r w:rsidR="0033773B" w:rsidRPr="00247494">
        <w:rPr>
          <w:rFonts w:ascii="Arial" w:hAnsi="Arial" w:cs="Arial"/>
        </w:rPr>
        <w:t>ciri-ciri</w:t>
      </w:r>
      <w:proofErr w:type="spellEnd"/>
      <w:r w:rsidR="0033773B" w:rsidRPr="00247494">
        <w:rPr>
          <w:rFonts w:ascii="Arial" w:hAnsi="Arial" w:cs="Arial"/>
        </w:rPr>
        <w:t xml:space="preserve">, </w:t>
      </w:r>
      <w:proofErr w:type="spellStart"/>
      <w:r w:rsidR="0033773B" w:rsidRPr="00247494">
        <w:rPr>
          <w:rFonts w:ascii="Arial" w:hAnsi="Arial" w:cs="Arial"/>
        </w:rPr>
        <w:t>kefungsian</w:t>
      </w:r>
      <w:proofErr w:type="spellEnd"/>
      <w:r w:rsidR="0033773B" w:rsidRPr="00247494">
        <w:rPr>
          <w:rFonts w:ascii="Arial" w:hAnsi="Arial" w:cs="Arial"/>
        </w:rPr>
        <w:t xml:space="preserve"> dan </w:t>
      </w:r>
      <w:proofErr w:type="spellStart"/>
      <w:r w:rsidR="0033773B" w:rsidRPr="00247494">
        <w:rPr>
          <w:rFonts w:ascii="Arial" w:hAnsi="Arial" w:cs="Arial"/>
        </w:rPr>
        <w:t>perkhidmatan</w:t>
      </w:r>
      <w:proofErr w:type="spellEnd"/>
      <w:r w:rsidR="0033773B" w:rsidRPr="00247494">
        <w:rPr>
          <w:rFonts w:ascii="Arial" w:hAnsi="Arial" w:cs="Arial"/>
        </w:rPr>
        <w:t xml:space="preserve"> </w:t>
      </w:r>
      <w:proofErr w:type="spellStart"/>
      <w:r w:rsidR="0033773B" w:rsidRPr="00247494">
        <w:rPr>
          <w:rFonts w:ascii="Arial" w:hAnsi="Arial" w:cs="Arial"/>
        </w:rPr>
        <w:t>dalam</w:t>
      </w:r>
      <w:proofErr w:type="spellEnd"/>
      <w:r w:rsidR="0033773B" w:rsidRPr="00247494">
        <w:rPr>
          <w:rFonts w:ascii="Arial" w:hAnsi="Arial" w:cs="Arial"/>
        </w:rPr>
        <w:t xml:space="preserve"> </w:t>
      </w:r>
      <w:proofErr w:type="spellStart"/>
      <w:r w:rsidR="0033773B" w:rsidRPr="00247494">
        <w:rPr>
          <w:rFonts w:ascii="Arial" w:hAnsi="Arial" w:cs="Arial"/>
        </w:rPr>
        <w:t>lingkungan</w:t>
      </w:r>
      <w:proofErr w:type="spellEnd"/>
      <w:r w:rsidR="0033773B" w:rsidRPr="00247494">
        <w:rPr>
          <w:rFonts w:ascii="Arial" w:hAnsi="Arial" w:cs="Arial"/>
        </w:rPr>
        <w:t xml:space="preserve"> </w:t>
      </w:r>
      <w:proofErr w:type="spellStart"/>
      <w:r w:rsidR="0033773B" w:rsidRPr="00247494">
        <w:rPr>
          <w:rFonts w:ascii="Arial" w:hAnsi="Arial" w:cs="Arial"/>
        </w:rPr>
        <w:t>Perkhidmatan-</w:t>
      </w:r>
      <w:r w:rsidR="00280784" w:rsidRPr="00247494">
        <w:rPr>
          <w:rFonts w:ascii="Arial" w:hAnsi="Arial" w:cs="Arial"/>
        </w:rPr>
        <w:t>p</w:t>
      </w:r>
      <w:r w:rsidR="0033773B" w:rsidRPr="00247494">
        <w:rPr>
          <w:rFonts w:ascii="Arial" w:hAnsi="Arial" w:cs="Arial"/>
        </w:rPr>
        <w:t>erkhidmatan</w:t>
      </w:r>
      <w:proofErr w:type="spellEnd"/>
      <w:r w:rsidR="0033773B" w:rsidRPr="00247494">
        <w:rPr>
          <w:rFonts w:ascii="Arial" w:hAnsi="Arial" w:cs="Arial"/>
        </w:rPr>
        <w:t xml:space="preserve"> Pulse </w:t>
      </w:r>
      <w:proofErr w:type="spellStart"/>
      <w:r w:rsidR="0033773B" w:rsidRPr="00247494">
        <w:rPr>
          <w:rFonts w:ascii="Arial" w:hAnsi="Arial" w:cs="Arial"/>
        </w:rPr>
        <w:t>kepada</w:t>
      </w:r>
      <w:proofErr w:type="spellEnd"/>
      <w:r w:rsidR="0033773B" w:rsidRPr="00247494">
        <w:rPr>
          <w:rFonts w:ascii="Arial" w:hAnsi="Arial" w:cs="Arial"/>
        </w:rPr>
        <w:t xml:space="preserve"> </w:t>
      </w:r>
      <w:proofErr w:type="spellStart"/>
      <w:r w:rsidR="0033773B" w:rsidRPr="00247494">
        <w:rPr>
          <w:rFonts w:ascii="Arial" w:hAnsi="Arial" w:cs="Arial"/>
        </w:rPr>
        <w:t>anda</w:t>
      </w:r>
      <w:proofErr w:type="spellEnd"/>
      <w:r w:rsidR="0033773B" w:rsidRPr="00247494">
        <w:rPr>
          <w:rFonts w:ascii="Arial" w:hAnsi="Arial" w:cs="Arial"/>
        </w:rPr>
        <w:t>.</w:t>
      </w:r>
    </w:p>
    <w:p w14:paraId="4DC51061" w14:textId="77777777" w:rsidR="00144AEF" w:rsidRPr="00247494" w:rsidRDefault="0033773B" w:rsidP="00144AEF">
      <w:pPr>
        <w:pStyle w:val="ListParagraph"/>
        <w:numPr>
          <w:ilvl w:val="0"/>
          <w:numId w:val="32"/>
        </w:numPr>
        <w:shd w:val="clear" w:color="auto" w:fill="FFFFFF"/>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melancarkan</w:t>
      </w:r>
      <w:proofErr w:type="spellEnd"/>
      <w:r w:rsidRPr="00247494">
        <w:rPr>
          <w:rFonts w:ascii="Arial" w:hAnsi="Arial" w:cs="Arial"/>
        </w:rPr>
        <w:t xml:space="preserve"> proses </w:t>
      </w:r>
      <w:proofErr w:type="spellStart"/>
      <w:r w:rsidRPr="00247494">
        <w:rPr>
          <w:rFonts w:ascii="Arial" w:hAnsi="Arial" w:cs="Arial"/>
        </w:rPr>
        <w:t>pembelian</w:t>
      </w:r>
      <w:proofErr w:type="spellEnd"/>
      <w:r w:rsidRPr="00247494">
        <w:rPr>
          <w:rFonts w:ascii="Arial" w:hAnsi="Arial" w:cs="Arial"/>
        </w:rPr>
        <w:t xml:space="preserve"> </w:t>
      </w:r>
      <w:proofErr w:type="spellStart"/>
      <w:r w:rsidRPr="00247494">
        <w:rPr>
          <w:rFonts w:ascii="Arial" w:hAnsi="Arial" w:cs="Arial"/>
        </w:rPr>
        <w:t>atau</w:t>
      </w:r>
      <w:proofErr w:type="spellEnd"/>
      <w:r w:rsidRPr="00247494">
        <w:rPr>
          <w:rFonts w:ascii="Arial" w:hAnsi="Arial" w:cs="Arial"/>
        </w:rPr>
        <w:t xml:space="preserve"> </w:t>
      </w:r>
      <w:proofErr w:type="spellStart"/>
      <w:r w:rsidRPr="00247494">
        <w:rPr>
          <w:rFonts w:ascii="Arial" w:hAnsi="Arial" w:cs="Arial"/>
        </w:rPr>
        <w:t>transaksi</w:t>
      </w:r>
      <w:proofErr w:type="spellEnd"/>
      <w:r w:rsidRPr="00247494">
        <w:rPr>
          <w:rFonts w:ascii="Arial" w:hAnsi="Arial" w:cs="Arial"/>
        </w:rPr>
        <w:t>;</w:t>
      </w:r>
    </w:p>
    <w:p w14:paraId="15CC032C" w14:textId="77777777" w:rsidR="00144AEF" w:rsidRPr="00247494" w:rsidRDefault="0033773B" w:rsidP="00144AEF">
      <w:pPr>
        <w:pStyle w:val="ListParagraph"/>
        <w:numPr>
          <w:ilvl w:val="0"/>
          <w:numId w:val="32"/>
        </w:numPr>
        <w:shd w:val="clear" w:color="auto" w:fill="FFFFFF"/>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memproses</w:t>
      </w:r>
      <w:proofErr w:type="spellEnd"/>
      <w:r w:rsidRPr="00247494">
        <w:rPr>
          <w:rFonts w:ascii="Arial" w:hAnsi="Arial" w:cs="Arial"/>
        </w:rPr>
        <w:t xml:space="preserve"> </w:t>
      </w:r>
      <w:proofErr w:type="spellStart"/>
      <w:r w:rsidRPr="00247494">
        <w:rPr>
          <w:rFonts w:ascii="Arial" w:hAnsi="Arial" w:cs="Arial"/>
        </w:rPr>
        <w:t>permintaan</w:t>
      </w:r>
      <w:proofErr w:type="spellEnd"/>
      <w:r w:rsidRPr="00247494">
        <w:rPr>
          <w:rFonts w:ascii="Arial" w:hAnsi="Arial" w:cs="Arial"/>
        </w:rPr>
        <w:t xml:space="preserve"> yang </w:t>
      </w:r>
      <w:proofErr w:type="spellStart"/>
      <w:r w:rsidRPr="00247494">
        <w:rPr>
          <w:rFonts w:ascii="Arial" w:hAnsi="Arial" w:cs="Arial"/>
        </w:rPr>
        <w:t>dibuat</w:t>
      </w:r>
      <w:proofErr w:type="spellEnd"/>
      <w:r w:rsidRPr="00247494">
        <w:rPr>
          <w:rFonts w:ascii="Arial" w:hAnsi="Arial" w:cs="Arial"/>
        </w:rPr>
        <w:t xml:space="preserve"> oleh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melalui</w:t>
      </w:r>
      <w:proofErr w:type="spellEnd"/>
      <w:r w:rsidRPr="00247494">
        <w:rPr>
          <w:rFonts w:ascii="Arial" w:hAnsi="Arial" w:cs="Arial"/>
        </w:rPr>
        <w:t xml:space="preserve"> </w:t>
      </w:r>
      <w:proofErr w:type="spellStart"/>
      <w:r w:rsidRPr="00247494">
        <w:rPr>
          <w:rFonts w:ascii="Arial" w:hAnsi="Arial" w:cs="Arial"/>
        </w:rPr>
        <w:t>Perkhidmatan-</w:t>
      </w:r>
      <w:r w:rsidR="00280784" w:rsidRPr="00247494">
        <w:rPr>
          <w:rFonts w:ascii="Arial" w:hAnsi="Arial" w:cs="Arial"/>
        </w:rPr>
        <w:t>p</w:t>
      </w:r>
      <w:r w:rsidRPr="00247494">
        <w:rPr>
          <w:rFonts w:ascii="Arial" w:hAnsi="Arial" w:cs="Arial"/>
        </w:rPr>
        <w:t>erkhidmatan</w:t>
      </w:r>
      <w:proofErr w:type="spellEnd"/>
      <w:r w:rsidRPr="00247494">
        <w:rPr>
          <w:rFonts w:ascii="Arial" w:hAnsi="Arial" w:cs="Arial"/>
        </w:rPr>
        <w:t xml:space="preserve"> Pulse;</w:t>
      </w:r>
    </w:p>
    <w:p w14:paraId="078ABBE9" w14:textId="77777777" w:rsidR="00144AEF" w:rsidRPr="00247494" w:rsidRDefault="004F1D54" w:rsidP="00144AEF">
      <w:pPr>
        <w:pStyle w:val="ListParagraph"/>
        <w:numPr>
          <w:ilvl w:val="0"/>
          <w:numId w:val="32"/>
        </w:numPr>
        <w:shd w:val="clear" w:color="auto" w:fill="FFFFFF"/>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melaksanakan</w:t>
      </w:r>
      <w:proofErr w:type="spellEnd"/>
      <w:r w:rsidRPr="00247494">
        <w:rPr>
          <w:rFonts w:ascii="Arial" w:hAnsi="Arial" w:cs="Arial"/>
        </w:rPr>
        <w:t xml:space="preserve"> program-program </w:t>
      </w:r>
      <w:proofErr w:type="spellStart"/>
      <w:r w:rsidRPr="00247494">
        <w:rPr>
          <w:rFonts w:ascii="Arial" w:hAnsi="Arial" w:cs="Arial"/>
        </w:rPr>
        <w:t>keistimewaan</w:t>
      </w:r>
      <w:proofErr w:type="spellEnd"/>
      <w:r w:rsidRPr="00247494">
        <w:rPr>
          <w:rFonts w:ascii="Arial" w:hAnsi="Arial" w:cs="Arial"/>
        </w:rPr>
        <w:t xml:space="preserve">, </w:t>
      </w:r>
      <w:proofErr w:type="spellStart"/>
      <w:r w:rsidRPr="00247494">
        <w:rPr>
          <w:rFonts w:ascii="Arial" w:hAnsi="Arial" w:cs="Arial"/>
        </w:rPr>
        <w:t>loyalti</w:t>
      </w:r>
      <w:proofErr w:type="spellEnd"/>
      <w:r w:rsidRPr="00247494">
        <w:rPr>
          <w:rFonts w:ascii="Arial" w:hAnsi="Arial" w:cs="Arial"/>
        </w:rPr>
        <w:t xml:space="preserve"> dan </w:t>
      </w:r>
      <w:proofErr w:type="spellStart"/>
      <w:r w:rsidRPr="00247494">
        <w:rPr>
          <w:rFonts w:ascii="Arial" w:hAnsi="Arial" w:cs="Arial"/>
        </w:rPr>
        <w:t>ganjaran</w:t>
      </w:r>
      <w:proofErr w:type="spellEnd"/>
      <w:r w:rsidRPr="00247494">
        <w:rPr>
          <w:rFonts w:ascii="Arial" w:hAnsi="Arial" w:cs="Arial"/>
        </w:rPr>
        <w:t>;</w:t>
      </w:r>
    </w:p>
    <w:p w14:paraId="306CAB6D" w14:textId="77777777" w:rsidR="00144AEF" w:rsidRPr="00247494" w:rsidRDefault="004F1D54" w:rsidP="00144AEF">
      <w:pPr>
        <w:pStyle w:val="ListParagraph"/>
        <w:numPr>
          <w:ilvl w:val="0"/>
          <w:numId w:val="32"/>
        </w:numPr>
        <w:shd w:val="clear" w:color="auto" w:fill="FFFFFF"/>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00FE763E" w:rsidRPr="00247494">
        <w:rPr>
          <w:rFonts w:ascii="Arial" w:hAnsi="Arial" w:cs="Arial"/>
        </w:rPr>
        <w:t>pemprosesan</w:t>
      </w:r>
      <w:proofErr w:type="spellEnd"/>
      <w:r w:rsidR="00FE763E" w:rsidRPr="00247494">
        <w:rPr>
          <w:rFonts w:ascii="Arial" w:hAnsi="Arial" w:cs="Arial"/>
        </w:rPr>
        <w:t xml:space="preserve"> kami yang </w:t>
      </w:r>
      <w:proofErr w:type="spellStart"/>
      <w:r w:rsidR="00FE763E" w:rsidRPr="00247494">
        <w:rPr>
          <w:rFonts w:ascii="Arial" w:hAnsi="Arial" w:cs="Arial"/>
        </w:rPr>
        <w:t>berkaitan</w:t>
      </w:r>
      <w:proofErr w:type="spellEnd"/>
      <w:r w:rsidR="00FE763E" w:rsidRPr="00247494">
        <w:rPr>
          <w:rFonts w:ascii="Arial" w:hAnsi="Arial" w:cs="Arial"/>
        </w:rPr>
        <w:t xml:space="preserve"> </w:t>
      </w:r>
      <w:proofErr w:type="spellStart"/>
      <w:r w:rsidR="00FE763E" w:rsidRPr="00247494">
        <w:rPr>
          <w:rFonts w:ascii="Arial" w:hAnsi="Arial" w:cs="Arial"/>
        </w:rPr>
        <w:t>dengan</w:t>
      </w:r>
      <w:proofErr w:type="spellEnd"/>
      <w:r w:rsidR="00FE763E" w:rsidRPr="00247494">
        <w:rPr>
          <w:rFonts w:ascii="Arial" w:hAnsi="Arial" w:cs="Arial"/>
        </w:rPr>
        <w:t xml:space="preserve"> </w:t>
      </w:r>
      <w:proofErr w:type="spellStart"/>
      <w:r w:rsidR="00FE763E" w:rsidRPr="00247494">
        <w:rPr>
          <w:rFonts w:ascii="Arial" w:hAnsi="Arial" w:cs="Arial"/>
        </w:rPr>
        <w:t>tujuan-tujuan</w:t>
      </w:r>
      <w:proofErr w:type="spellEnd"/>
      <w:r w:rsidR="00FE763E" w:rsidRPr="00247494">
        <w:rPr>
          <w:rFonts w:ascii="Arial" w:hAnsi="Arial" w:cs="Arial"/>
        </w:rPr>
        <w:t xml:space="preserve"> </w:t>
      </w:r>
      <w:proofErr w:type="spellStart"/>
      <w:r w:rsidR="00FE763E" w:rsidRPr="00247494">
        <w:rPr>
          <w:rFonts w:ascii="Arial" w:hAnsi="Arial" w:cs="Arial"/>
        </w:rPr>
        <w:t>perniagaan</w:t>
      </w:r>
      <w:proofErr w:type="spellEnd"/>
      <w:r w:rsidR="00FE763E" w:rsidRPr="00247494">
        <w:rPr>
          <w:rFonts w:ascii="Arial" w:hAnsi="Arial" w:cs="Arial"/>
        </w:rPr>
        <w:t xml:space="preserve"> </w:t>
      </w:r>
      <w:proofErr w:type="spellStart"/>
      <w:r w:rsidR="00FE763E" w:rsidRPr="00247494">
        <w:rPr>
          <w:rFonts w:ascii="Arial" w:hAnsi="Arial" w:cs="Arial"/>
        </w:rPr>
        <w:t>dalaman</w:t>
      </w:r>
      <w:proofErr w:type="spellEnd"/>
      <w:r w:rsidR="00FE763E" w:rsidRPr="00247494">
        <w:rPr>
          <w:rFonts w:ascii="Arial" w:hAnsi="Arial" w:cs="Arial"/>
        </w:rPr>
        <w:t xml:space="preserve"> kami, </w:t>
      </w:r>
      <w:proofErr w:type="spellStart"/>
      <w:r w:rsidR="00FE763E" w:rsidRPr="00247494">
        <w:rPr>
          <w:rFonts w:ascii="Arial" w:hAnsi="Arial" w:cs="Arial"/>
        </w:rPr>
        <w:t>penambahbaikan</w:t>
      </w:r>
      <w:proofErr w:type="spellEnd"/>
      <w:r w:rsidR="00FE763E" w:rsidRPr="00247494">
        <w:rPr>
          <w:rFonts w:ascii="Arial" w:hAnsi="Arial" w:cs="Arial"/>
        </w:rPr>
        <w:t xml:space="preserve"> dan </w:t>
      </w:r>
      <w:proofErr w:type="spellStart"/>
      <w:r w:rsidR="00FE763E" w:rsidRPr="00247494">
        <w:rPr>
          <w:rFonts w:ascii="Arial" w:hAnsi="Arial" w:cs="Arial"/>
        </w:rPr>
        <w:t>pembangunan</w:t>
      </w:r>
      <w:proofErr w:type="spellEnd"/>
      <w:r w:rsidR="00FE763E" w:rsidRPr="00247494">
        <w:rPr>
          <w:rFonts w:ascii="Arial" w:hAnsi="Arial" w:cs="Arial"/>
        </w:rPr>
        <w:t xml:space="preserve"> </w:t>
      </w:r>
      <w:proofErr w:type="spellStart"/>
      <w:r w:rsidR="00FE763E" w:rsidRPr="00247494">
        <w:rPr>
          <w:rFonts w:ascii="Arial" w:hAnsi="Arial" w:cs="Arial"/>
        </w:rPr>
        <w:t>Perkhidmatan-</w:t>
      </w:r>
      <w:r w:rsidR="00280784" w:rsidRPr="00247494">
        <w:rPr>
          <w:rFonts w:ascii="Arial" w:hAnsi="Arial" w:cs="Arial"/>
        </w:rPr>
        <w:t>p</w:t>
      </w:r>
      <w:r w:rsidR="00FE763E" w:rsidRPr="00247494">
        <w:rPr>
          <w:rFonts w:ascii="Arial" w:hAnsi="Arial" w:cs="Arial"/>
        </w:rPr>
        <w:t>erkhidmatan</w:t>
      </w:r>
      <w:proofErr w:type="spellEnd"/>
      <w:r w:rsidR="00FE763E" w:rsidRPr="00247494">
        <w:rPr>
          <w:rFonts w:ascii="Arial" w:hAnsi="Arial" w:cs="Arial"/>
        </w:rPr>
        <w:t xml:space="preserve"> Pulse, dan </w:t>
      </w:r>
      <w:proofErr w:type="spellStart"/>
      <w:r w:rsidR="00FE763E" w:rsidRPr="00247494">
        <w:rPr>
          <w:rFonts w:ascii="Arial" w:hAnsi="Arial" w:cs="Arial"/>
        </w:rPr>
        <w:t>penyelidikan</w:t>
      </w:r>
      <w:proofErr w:type="spellEnd"/>
      <w:r w:rsidR="00FE763E" w:rsidRPr="00247494">
        <w:rPr>
          <w:rFonts w:ascii="Arial" w:hAnsi="Arial" w:cs="Arial"/>
        </w:rPr>
        <w:t xml:space="preserve"> </w:t>
      </w:r>
      <w:proofErr w:type="spellStart"/>
      <w:r w:rsidR="00FE763E" w:rsidRPr="00247494">
        <w:rPr>
          <w:rFonts w:ascii="Arial" w:hAnsi="Arial" w:cs="Arial"/>
        </w:rPr>
        <w:t>serta</w:t>
      </w:r>
      <w:proofErr w:type="spellEnd"/>
      <w:r w:rsidR="00FE763E" w:rsidRPr="00247494">
        <w:rPr>
          <w:rFonts w:ascii="Arial" w:hAnsi="Arial" w:cs="Arial"/>
        </w:rPr>
        <w:t xml:space="preserve"> </w:t>
      </w:r>
      <w:proofErr w:type="spellStart"/>
      <w:r w:rsidR="00FE763E" w:rsidRPr="00247494">
        <w:rPr>
          <w:rFonts w:ascii="Arial" w:hAnsi="Arial" w:cs="Arial"/>
        </w:rPr>
        <w:t>pembangun</w:t>
      </w:r>
      <w:r w:rsidR="00B8657C" w:rsidRPr="00247494">
        <w:rPr>
          <w:rFonts w:ascii="Arial" w:hAnsi="Arial" w:cs="Arial"/>
        </w:rPr>
        <w:t>a</w:t>
      </w:r>
      <w:r w:rsidR="00FE763E" w:rsidRPr="00247494">
        <w:rPr>
          <w:rFonts w:ascii="Arial" w:hAnsi="Arial" w:cs="Arial"/>
        </w:rPr>
        <w:t>n</w:t>
      </w:r>
      <w:proofErr w:type="spellEnd"/>
      <w:r w:rsidR="00FE763E" w:rsidRPr="00247494">
        <w:rPr>
          <w:rFonts w:ascii="Arial" w:hAnsi="Arial" w:cs="Arial"/>
        </w:rPr>
        <w:t xml:space="preserve"> data </w:t>
      </w:r>
      <w:proofErr w:type="spellStart"/>
      <w:r w:rsidR="00FE763E" w:rsidRPr="00247494">
        <w:rPr>
          <w:rFonts w:ascii="Arial" w:hAnsi="Arial" w:cs="Arial"/>
        </w:rPr>
        <w:t>analitik</w:t>
      </w:r>
      <w:proofErr w:type="spellEnd"/>
      <w:r w:rsidR="00FE763E" w:rsidRPr="00247494">
        <w:rPr>
          <w:rFonts w:ascii="Arial" w:hAnsi="Arial" w:cs="Arial"/>
        </w:rPr>
        <w:t xml:space="preserve">, </w:t>
      </w:r>
      <w:proofErr w:type="spellStart"/>
      <w:r w:rsidR="00FE763E" w:rsidRPr="00247494">
        <w:rPr>
          <w:rFonts w:ascii="Arial" w:hAnsi="Arial" w:cs="Arial"/>
        </w:rPr>
        <w:t>teknologi</w:t>
      </w:r>
      <w:proofErr w:type="spellEnd"/>
      <w:r w:rsidR="00FE763E" w:rsidRPr="00247494">
        <w:rPr>
          <w:rFonts w:ascii="Arial" w:hAnsi="Arial" w:cs="Arial"/>
        </w:rPr>
        <w:t xml:space="preserve">, </w:t>
      </w:r>
      <w:proofErr w:type="spellStart"/>
      <w:r w:rsidR="00FE763E" w:rsidRPr="00247494">
        <w:rPr>
          <w:rFonts w:ascii="Arial" w:hAnsi="Arial" w:cs="Arial"/>
        </w:rPr>
        <w:t>produk</w:t>
      </w:r>
      <w:proofErr w:type="spellEnd"/>
      <w:r w:rsidR="00FE763E" w:rsidRPr="00247494">
        <w:rPr>
          <w:rFonts w:ascii="Arial" w:hAnsi="Arial" w:cs="Arial"/>
        </w:rPr>
        <w:t xml:space="preserve">, </w:t>
      </w:r>
      <w:proofErr w:type="spellStart"/>
      <w:r w:rsidR="00FE763E" w:rsidRPr="00247494">
        <w:rPr>
          <w:rFonts w:ascii="Arial" w:hAnsi="Arial" w:cs="Arial"/>
        </w:rPr>
        <w:t>perkhidmatan</w:t>
      </w:r>
      <w:proofErr w:type="spellEnd"/>
      <w:r w:rsidR="00FE763E" w:rsidRPr="00247494">
        <w:rPr>
          <w:rFonts w:ascii="Arial" w:hAnsi="Arial" w:cs="Arial"/>
        </w:rPr>
        <w:t xml:space="preserve">, </w:t>
      </w:r>
      <w:proofErr w:type="spellStart"/>
      <w:r w:rsidR="00FE763E" w:rsidRPr="00247494">
        <w:rPr>
          <w:rFonts w:ascii="Arial" w:hAnsi="Arial" w:cs="Arial"/>
        </w:rPr>
        <w:t>kefungsian</w:t>
      </w:r>
      <w:proofErr w:type="spellEnd"/>
      <w:r w:rsidR="00FE763E" w:rsidRPr="00247494">
        <w:rPr>
          <w:rFonts w:ascii="Arial" w:hAnsi="Arial" w:cs="Arial"/>
        </w:rPr>
        <w:t xml:space="preserve"> dan </w:t>
      </w:r>
      <w:proofErr w:type="spellStart"/>
      <w:r w:rsidR="00FE763E" w:rsidRPr="00247494">
        <w:rPr>
          <w:rFonts w:ascii="Arial" w:hAnsi="Arial" w:cs="Arial"/>
        </w:rPr>
        <w:t>ciri</w:t>
      </w:r>
      <w:proofErr w:type="spellEnd"/>
      <w:r w:rsidR="00FE763E" w:rsidRPr="00247494">
        <w:rPr>
          <w:rFonts w:ascii="Arial" w:hAnsi="Arial" w:cs="Arial"/>
        </w:rPr>
        <w:t xml:space="preserve"> pada masa hadapan (</w:t>
      </w:r>
      <w:proofErr w:type="spellStart"/>
      <w:r w:rsidR="00FE763E" w:rsidRPr="00247494">
        <w:rPr>
          <w:rFonts w:ascii="Arial" w:hAnsi="Arial" w:cs="Arial"/>
        </w:rPr>
        <w:t>termasuklah</w:t>
      </w:r>
      <w:proofErr w:type="spellEnd"/>
      <w:r w:rsidR="00FE763E" w:rsidRPr="00247494">
        <w:rPr>
          <w:rFonts w:ascii="Arial" w:hAnsi="Arial" w:cs="Arial"/>
        </w:rPr>
        <w:t xml:space="preserve"> </w:t>
      </w:r>
      <w:proofErr w:type="spellStart"/>
      <w:r w:rsidR="00FE763E" w:rsidRPr="00247494">
        <w:rPr>
          <w:rFonts w:ascii="Arial" w:hAnsi="Arial" w:cs="Arial"/>
        </w:rPr>
        <w:t>produk</w:t>
      </w:r>
      <w:proofErr w:type="spellEnd"/>
      <w:r w:rsidR="00FE763E" w:rsidRPr="00247494">
        <w:rPr>
          <w:rFonts w:ascii="Arial" w:hAnsi="Arial" w:cs="Arial"/>
        </w:rPr>
        <w:t xml:space="preserve">, </w:t>
      </w:r>
      <w:proofErr w:type="spellStart"/>
      <w:r w:rsidR="00FE763E" w:rsidRPr="00247494">
        <w:rPr>
          <w:rFonts w:ascii="Arial" w:hAnsi="Arial" w:cs="Arial"/>
        </w:rPr>
        <w:t>ciri</w:t>
      </w:r>
      <w:r w:rsidR="00B8657C" w:rsidRPr="00247494">
        <w:rPr>
          <w:rFonts w:ascii="Arial" w:hAnsi="Arial" w:cs="Arial"/>
        </w:rPr>
        <w:t>-ciri</w:t>
      </w:r>
      <w:proofErr w:type="spellEnd"/>
      <w:r w:rsidR="00FE763E" w:rsidRPr="00247494">
        <w:rPr>
          <w:rFonts w:ascii="Arial" w:hAnsi="Arial" w:cs="Arial"/>
        </w:rPr>
        <w:t xml:space="preserve"> dan </w:t>
      </w:r>
      <w:proofErr w:type="spellStart"/>
      <w:r w:rsidR="00FE763E" w:rsidRPr="00247494">
        <w:rPr>
          <w:rFonts w:ascii="Arial" w:hAnsi="Arial" w:cs="Arial"/>
        </w:rPr>
        <w:t>perkhidmatan</w:t>
      </w:r>
      <w:proofErr w:type="spellEnd"/>
      <w:r w:rsidR="00FE763E" w:rsidRPr="00247494">
        <w:rPr>
          <w:rFonts w:ascii="Arial" w:hAnsi="Arial" w:cs="Arial"/>
        </w:rPr>
        <w:t xml:space="preserve"> yang </w:t>
      </w:r>
      <w:proofErr w:type="spellStart"/>
      <w:r w:rsidR="00FE763E" w:rsidRPr="00247494">
        <w:rPr>
          <w:rFonts w:ascii="Arial" w:hAnsi="Arial" w:cs="Arial"/>
        </w:rPr>
        <w:t>dikuasakan</w:t>
      </w:r>
      <w:proofErr w:type="spellEnd"/>
      <w:r w:rsidR="00FE763E" w:rsidRPr="00247494">
        <w:rPr>
          <w:rFonts w:ascii="Arial" w:hAnsi="Arial" w:cs="Arial"/>
        </w:rPr>
        <w:t xml:space="preserve"> oleh AI);</w:t>
      </w:r>
    </w:p>
    <w:p w14:paraId="645D6280" w14:textId="77777777" w:rsidR="00144AEF" w:rsidRPr="00247494" w:rsidRDefault="001260C5" w:rsidP="00144AEF">
      <w:pPr>
        <w:pStyle w:val="ListParagraph"/>
        <w:numPr>
          <w:ilvl w:val="0"/>
          <w:numId w:val="32"/>
        </w:numPr>
        <w:shd w:val="clear" w:color="auto" w:fill="FFFFFF"/>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memperibadikan</w:t>
      </w:r>
      <w:proofErr w:type="spellEnd"/>
      <w:r w:rsidRPr="00247494">
        <w:rPr>
          <w:rFonts w:ascii="Arial" w:hAnsi="Arial" w:cs="Arial"/>
        </w:rPr>
        <w:t xml:space="preserve">, </w:t>
      </w:r>
      <w:proofErr w:type="spellStart"/>
      <w:r w:rsidRPr="00247494">
        <w:rPr>
          <w:rFonts w:ascii="Arial" w:hAnsi="Arial" w:cs="Arial"/>
        </w:rPr>
        <w:t>menyesuaikan</w:t>
      </w:r>
      <w:proofErr w:type="spellEnd"/>
      <w:r w:rsidRPr="00247494">
        <w:rPr>
          <w:rFonts w:ascii="Arial" w:hAnsi="Arial" w:cs="Arial"/>
        </w:rPr>
        <w:t xml:space="preserve"> dan </w:t>
      </w:r>
      <w:proofErr w:type="spellStart"/>
      <w:r w:rsidRPr="00247494">
        <w:rPr>
          <w:rFonts w:ascii="Arial" w:hAnsi="Arial" w:cs="Arial"/>
        </w:rPr>
        <w:t>mengubah</w:t>
      </w:r>
      <w:proofErr w:type="spellEnd"/>
      <w:r w:rsidRPr="00247494">
        <w:rPr>
          <w:rFonts w:ascii="Arial" w:hAnsi="Arial" w:cs="Arial"/>
        </w:rPr>
        <w:t xml:space="preserve"> </w:t>
      </w:r>
      <w:proofErr w:type="spellStart"/>
      <w:r w:rsidRPr="00247494">
        <w:rPr>
          <w:rFonts w:ascii="Arial" w:hAnsi="Arial" w:cs="Arial"/>
        </w:rPr>
        <w:t>suai</w:t>
      </w:r>
      <w:proofErr w:type="spellEnd"/>
      <w:r w:rsidRPr="00247494">
        <w:rPr>
          <w:rFonts w:ascii="Arial" w:hAnsi="Arial" w:cs="Arial"/>
        </w:rPr>
        <w:t xml:space="preserve"> </w:t>
      </w:r>
      <w:proofErr w:type="spellStart"/>
      <w:r w:rsidRPr="00247494">
        <w:rPr>
          <w:rFonts w:ascii="Arial" w:hAnsi="Arial" w:cs="Arial"/>
        </w:rPr>
        <w:t>penggunaan</w:t>
      </w:r>
      <w:proofErr w:type="spellEnd"/>
      <w:r w:rsidRPr="00247494">
        <w:rPr>
          <w:rFonts w:ascii="Arial" w:hAnsi="Arial" w:cs="Arial"/>
        </w:rPr>
        <w:t xml:space="preserve"> dan </w:t>
      </w:r>
      <w:proofErr w:type="spellStart"/>
      <w:r w:rsidRPr="00247494">
        <w:rPr>
          <w:rFonts w:ascii="Arial" w:hAnsi="Arial" w:cs="Arial"/>
        </w:rPr>
        <w:t>pengalaman</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dengan</w:t>
      </w:r>
      <w:proofErr w:type="spellEnd"/>
      <w:r w:rsidRPr="00247494">
        <w:rPr>
          <w:rFonts w:ascii="Arial" w:hAnsi="Arial" w:cs="Arial"/>
        </w:rPr>
        <w:t xml:space="preserve"> </w:t>
      </w:r>
      <w:proofErr w:type="spellStart"/>
      <w:r w:rsidRPr="00247494">
        <w:rPr>
          <w:rFonts w:ascii="Arial" w:hAnsi="Arial" w:cs="Arial"/>
        </w:rPr>
        <w:t>Perkhidmatan-</w:t>
      </w:r>
      <w:r w:rsidR="00280784" w:rsidRPr="00247494">
        <w:rPr>
          <w:rFonts w:ascii="Arial" w:hAnsi="Arial" w:cs="Arial"/>
        </w:rPr>
        <w:t>p</w:t>
      </w:r>
      <w:r w:rsidRPr="00247494">
        <w:rPr>
          <w:rFonts w:ascii="Arial" w:hAnsi="Arial" w:cs="Arial"/>
        </w:rPr>
        <w:t>erkhidmatan</w:t>
      </w:r>
      <w:proofErr w:type="spellEnd"/>
      <w:r w:rsidRPr="00247494">
        <w:rPr>
          <w:rFonts w:ascii="Arial" w:hAnsi="Arial" w:cs="Arial"/>
        </w:rPr>
        <w:t xml:space="preserve"> Pulse </w:t>
      </w:r>
      <w:proofErr w:type="spellStart"/>
      <w:r w:rsidRPr="00247494">
        <w:rPr>
          <w:rFonts w:ascii="Arial" w:hAnsi="Arial" w:cs="Arial"/>
        </w:rPr>
        <w:t>temasuklah</w:t>
      </w:r>
      <w:proofErr w:type="spellEnd"/>
      <w:r w:rsidRPr="00247494">
        <w:rPr>
          <w:rFonts w:ascii="Arial" w:hAnsi="Arial" w:cs="Arial"/>
        </w:rPr>
        <w:t xml:space="preserve"> </w:t>
      </w:r>
      <w:proofErr w:type="spellStart"/>
      <w:r w:rsidRPr="00247494">
        <w:rPr>
          <w:rFonts w:ascii="Arial" w:hAnsi="Arial" w:cs="Arial"/>
        </w:rPr>
        <w:t>menyediakan</w:t>
      </w:r>
      <w:proofErr w:type="spellEnd"/>
      <w:r w:rsidRPr="00247494">
        <w:rPr>
          <w:rFonts w:ascii="Arial" w:hAnsi="Arial" w:cs="Arial"/>
        </w:rPr>
        <w:t xml:space="preserve"> </w:t>
      </w:r>
      <w:proofErr w:type="spellStart"/>
      <w:r w:rsidRPr="00247494">
        <w:rPr>
          <w:rFonts w:ascii="Arial" w:hAnsi="Arial" w:cs="Arial"/>
        </w:rPr>
        <w:t>cadangan</w:t>
      </w:r>
      <w:proofErr w:type="spellEnd"/>
      <w:r w:rsidR="0039176C" w:rsidRPr="00247494">
        <w:rPr>
          <w:rFonts w:ascii="Arial" w:hAnsi="Arial" w:cs="Arial"/>
        </w:rPr>
        <w:t xml:space="preserve"> </w:t>
      </w:r>
      <w:proofErr w:type="spellStart"/>
      <w:r w:rsidR="0039176C" w:rsidRPr="00247494">
        <w:rPr>
          <w:rFonts w:ascii="Arial" w:hAnsi="Arial" w:cs="Arial"/>
        </w:rPr>
        <w:t>promosi</w:t>
      </w:r>
      <w:proofErr w:type="spellEnd"/>
      <w:r w:rsidR="0039176C" w:rsidRPr="00247494">
        <w:rPr>
          <w:rFonts w:ascii="Arial" w:hAnsi="Arial" w:cs="Arial"/>
        </w:rPr>
        <w:t xml:space="preserve">, </w:t>
      </w:r>
      <w:proofErr w:type="spellStart"/>
      <w:r w:rsidR="0039176C" w:rsidRPr="00247494">
        <w:rPr>
          <w:rFonts w:ascii="Arial" w:hAnsi="Arial" w:cs="Arial"/>
        </w:rPr>
        <w:t>produk</w:t>
      </w:r>
      <w:proofErr w:type="spellEnd"/>
      <w:r w:rsidR="0039176C" w:rsidRPr="00247494">
        <w:rPr>
          <w:rFonts w:ascii="Arial" w:hAnsi="Arial" w:cs="Arial"/>
        </w:rPr>
        <w:t xml:space="preserve"> dan </w:t>
      </w:r>
      <w:proofErr w:type="spellStart"/>
      <w:r w:rsidR="0039176C" w:rsidRPr="00247494">
        <w:rPr>
          <w:rFonts w:ascii="Arial" w:hAnsi="Arial" w:cs="Arial"/>
        </w:rPr>
        <w:t>perkhidmatan</w:t>
      </w:r>
      <w:proofErr w:type="spellEnd"/>
      <w:r w:rsidR="0039176C" w:rsidRPr="00247494">
        <w:rPr>
          <w:rFonts w:ascii="Arial" w:hAnsi="Arial" w:cs="Arial"/>
        </w:rPr>
        <w:t xml:space="preserve"> </w:t>
      </w:r>
      <w:proofErr w:type="spellStart"/>
      <w:r w:rsidR="0039176C" w:rsidRPr="00247494">
        <w:rPr>
          <w:rFonts w:ascii="Arial" w:hAnsi="Arial" w:cs="Arial"/>
        </w:rPr>
        <w:t>tersuai</w:t>
      </w:r>
      <w:proofErr w:type="spellEnd"/>
      <w:r w:rsidR="0039176C" w:rsidRPr="00247494">
        <w:rPr>
          <w:rFonts w:ascii="Arial" w:hAnsi="Arial" w:cs="Arial"/>
        </w:rPr>
        <w:t xml:space="preserve"> dan </w:t>
      </w:r>
      <w:proofErr w:type="spellStart"/>
      <w:r w:rsidR="0039176C" w:rsidRPr="00247494">
        <w:rPr>
          <w:rFonts w:ascii="Arial" w:hAnsi="Arial" w:cs="Arial"/>
        </w:rPr>
        <w:t>diperibadikan</w:t>
      </w:r>
      <w:proofErr w:type="spellEnd"/>
      <w:r w:rsidR="0039176C" w:rsidRPr="00247494">
        <w:rPr>
          <w:rFonts w:ascii="Arial" w:hAnsi="Arial" w:cs="Arial"/>
        </w:rPr>
        <w:t xml:space="preserve">, </w:t>
      </w:r>
      <w:proofErr w:type="spellStart"/>
      <w:r w:rsidR="0039176C" w:rsidRPr="00247494">
        <w:rPr>
          <w:rFonts w:ascii="Arial" w:hAnsi="Arial" w:cs="Arial"/>
        </w:rPr>
        <w:t>serta</w:t>
      </w:r>
      <w:proofErr w:type="spellEnd"/>
      <w:r w:rsidR="0039176C" w:rsidRPr="00247494">
        <w:rPr>
          <w:rFonts w:ascii="Arial" w:hAnsi="Arial" w:cs="Arial"/>
        </w:rPr>
        <w:t xml:space="preserve"> tip-tip;</w:t>
      </w:r>
    </w:p>
    <w:p w14:paraId="0B79C0EE" w14:textId="77777777" w:rsidR="00D54F7B" w:rsidRPr="00247494" w:rsidRDefault="0039176C" w:rsidP="00D54F7B">
      <w:pPr>
        <w:pStyle w:val="ListParagraph"/>
        <w:numPr>
          <w:ilvl w:val="0"/>
          <w:numId w:val="32"/>
        </w:numPr>
        <w:shd w:val="clear" w:color="auto" w:fill="FFFFFF"/>
        <w:rPr>
          <w:rFonts w:ascii="Arial" w:hAnsi="Arial" w:cs="Arial"/>
        </w:rPr>
      </w:pPr>
      <w:r w:rsidRPr="00247494">
        <w:rPr>
          <w:rFonts w:ascii="Arial" w:hAnsi="Arial" w:cs="Arial"/>
        </w:rPr>
        <w:t xml:space="preserve">Kami juga </w:t>
      </w:r>
      <w:proofErr w:type="spellStart"/>
      <w:r w:rsidRPr="00247494">
        <w:rPr>
          <w:rFonts w:ascii="Arial" w:hAnsi="Arial" w:cs="Arial"/>
        </w:rPr>
        <w:t>boleh</w:t>
      </w:r>
      <w:proofErr w:type="spellEnd"/>
      <w:r w:rsidRPr="00247494">
        <w:rPr>
          <w:rFonts w:ascii="Arial" w:hAnsi="Arial" w:cs="Arial"/>
        </w:rPr>
        <w:t xml:space="preserve"> </w:t>
      </w:r>
      <w:proofErr w:type="spellStart"/>
      <w:r w:rsidRPr="00247494">
        <w:rPr>
          <w:rFonts w:ascii="Arial" w:hAnsi="Arial" w:cs="Arial"/>
        </w:rPr>
        <w:t>menggunakan</w:t>
      </w:r>
      <w:proofErr w:type="spellEnd"/>
      <w:r w:rsidRPr="00247494">
        <w:rPr>
          <w:rFonts w:ascii="Arial" w:hAnsi="Arial" w:cs="Arial"/>
        </w:rPr>
        <w:t xml:space="preserve"> </w:t>
      </w:r>
      <w:proofErr w:type="spellStart"/>
      <w:r w:rsidRPr="00247494">
        <w:rPr>
          <w:rFonts w:ascii="Arial" w:hAnsi="Arial" w:cs="Arial"/>
        </w:rPr>
        <w:t>nama</w:t>
      </w:r>
      <w:proofErr w:type="spellEnd"/>
      <w:r w:rsidRPr="00247494">
        <w:rPr>
          <w:rFonts w:ascii="Arial" w:hAnsi="Arial" w:cs="Arial"/>
        </w:rPr>
        <w:t xml:space="preserve"> dan butiran untuk menghubungi anda agar kami dapat menghantar mesej, bahan </w:t>
      </w:r>
      <w:proofErr w:type="spellStart"/>
      <w:r w:rsidRPr="00247494">
        <w:rPr>
          <w:rFonts w:ascii="Arial" w:hAnsi="Arial" w:cs="Arial"/>
        </w:rPr>
        <w:t>promosi</w:t>
      </w:r>
      <w:proofErr w:type="spellEnd"/>
      <w:r w:rsidRPr="00247494">
        <w:rPr>
          <w:rFonts w:ascii="Arial" w:hAnsi="Arial" w:cs="Arial"/>
        </w:rPr>
        <w:t xml:space="preserve"> dan </w:t>
      </w:r>
      <w:proofErr w:type="spellStart"/>
      <w:r w:rsidRPr="00247494">
        <w:rPr>
          <w:rFonts w:ascii="Arial" w:hAnsi="Arial" w:cs="Arial"/>
        </w:rPr>
        <w:t>kandungan</w:t>
      </w:r>
      <w:proofErr w:type="spellEnd"/>
      <w:r w:rsidRPr="00247494">
        <w:rPr>
          <w:rFonts w:ascii="Arial" w:hAnsi="Arial" w:cs="Arial"/>
        </w:rPr>
        <w:t xml:space="preserve"> </w:t>
      </w:r>
      <w:proofErr w:type="spellStart"/>
      <w:r w:rsidRPr="00247494">
        <w:rPr>
          <w:rFonts w:ascii="Arial" w:hAnsi="Arial" w:cs="Arial"/>
        </w:rPr>
        <w:t>tersuai</w:t>
      </w:r>
      <w:proofErr w:type="spellEnd"/>
      <w:r w:rsidRPr="00247494">
        <w:rPr>
          <w:rFonts w:ascii="Arial" w:hAnsi="Arial" w:cs="Arial"/>
        </w:rPr>
        <w:t xml:space="preserve"> </w:t>
      </w:r>
      <w:proofErr w:type="spellStart"/>
      <w:r w:rsidRPr="00247494">
        <w:rPr>
          <w:rFonts w:ascii="Arial" w:hAnsi="Arial" w:cs="Arial"/>
        </w:rPr>
        <w:t>kepada</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tentang</w:t>
      </w:r>
      <w:proofErr w:type="spellEnd"/>
      <w:r w:rsidRPr="00247494">
        <w:rPr>
          <w:rFonts w:ascii="Arial" w:hAnsi="Arial" w:cs="Arial"/>
        </w:rPr>
        <w:t xml:space="preserve"> </w:t>
      </w:r>
      <w:proofErr w:type="spellStart"/>
      <w:r w:rsidRPr="00247494">
        <w:rPr>
          <w:rFonts w:ascii="Arial" w:hAnsi="Arial" w:cs="Arial"/>
        </w:rPr>
        <w:t>Perkhidmatan-</w:t>
      </w:r>
      <w:r w:rsidR="00280784" w:rsidRPr="00247494">
        <w:rPr>
          <w:rFonts w:ascii="Arial" w:hAnsi="Arial" w:cs="Arial"/>
        </w:rPr>
        <w:t>p</w:t>
      </w:r>
      <w:r w:rsidRPr="00247494">
        <w:rPr>
          <w:rFonts w:ascii="Arial" w:hAnsi="Arial" w:cs="Arial"/>
        </w:rPr>
        <w:t>erkhidmatan</w:t>
      </w:r>
      <w:proofErr w:type="spellEnd"/>
      <w:r w:rsidRPr="00247494">
        <w:rPr>
          <w:rFonts w:ascii="Arial" w:hAnsi="Arial" w:cs="Arial"/>
        </w:rPr>
        <w:t xml:space="preserve"> Pulse, </w:t>
      </w:r>
      <w:proofErr w:type="spellStart"/>
      <w:r w:rsidRPr="00247494">
        <w:rPr>
          <w:rFonts w:ascii="Arial" w:hAnsi="Arial" w:cs="Arial"/>
        </w:rPr>
        <w:t>produk-produk</w:t>
      </w:r>
      <w:proofErr w:type="spellEnd"/>
      <w:r w:rsidRPr="00247494">
        <w:rPr>
          <w:rFonts w:ascii="Arial" w:hAnsi="Arial" w:cs="Arial"/>
        </w:rPr>
        <w:t xml:space="preserve"> </w:t>
      </w:r>
      <w:r w:rsidR="00215508" w:rsidRPr="00247494">
        <w:rPr>
          <w:rFonts w:ascii="Arial" w:hAnsi="Arial" w:cs="Arial"/>
        </w:rPr>
        <w:t xml:space="preserve">dan </w:t>
      </w:r>
      <w:proofErr w:type="spellStart"/>
      <w:r w:rsidR="00215508" w:rsidRPr="00247494">
        <w:rPr>
          <w:rFonts w:ascii="Arial" w:hAnsi="Arial" w:cs="Arial"/>
        </w:rPr>
        <w:t>perkhidmatan</w:t>
      </w:r>
      <w:proofErr w:type="spellEnd"/>
      <w:r w:rsidR="00215508" w:rsidRPr="00247494">
        <w:rPr>
          <w:rFonts w:ascii="Arial" w:hAnsi="Arial" w:cs="Arial"/>
        </w:rPr>
        <w:t xml:space="preserve"> </w:t>
      </w:r>
      <w:proofErr w:type="spellStart"/>
      <w:r w:rsidRPr="00247494">
        <w:rPr>
          <w:rFonts w:ascii="Arial" w:hAnsi="Arial" w:cs="Arial"/>
        </w:rPr>
        <w:t>suatu</w:t>
      </w:r>
      <w:proofErr w:type="spellEnd"/>
      <w:r w:rsidRPr="00247494">
        <w:rPr>
          <w:rFonts w:ascii="Arial" w:hAnsi="Arial" w:cs="Arial"/>
        </w:rPr>
        <w:t xml:space="preserve"> </w:t>
      </w:r>
      <w:proofErr w:type="spellStart"/>
      <w:r w:rsidRPr="00247494">
        <w:rPr>
          <w:rFonts w:ascii="Arial" w:hAnsi="Arial" w:cs="Arial"/>
        </w:rPr>
        <w:t>Entiti</w:t>
      </w:r>
      <w:proofErr w:type="spellEnd"/>
      <w:r w:rsidRPr="00247494">
        <w:rPr>
          <w:rFonts w:ascii="Arial" w:hAnsi="Arial" w:cs="Arial"/>
        </w:rPr>
        <w:t xml:space="preserve"> </w:t>
      </w:r>
      <w:proofErr w:type="spellStart"/>
      <w:r w:rsidRPr="00247494">
        <w:rPr>
          <w:rFonts w:ascii="Arial" w:hAnsi="Arial" w:cs="Arial"/>
        </w:rPr>
        <w:t>Setempat</w:t>
      </w:r>
      <w:proofErr w:type="spellEnd"/>
      <w:r w:rsidRPr="00247494">
        <w:rPr>
          <w:rFonts w:ascii="Arial" w:hAnsi="Arial" w:cs="Arial"/>
        </w:rPr>
        <w:t xml:space="preserve"> </w:t>
      </w:r>
      <w:proofErr w:type="spellStart"/>
      <w:r w:rsidR="00215508" w:rsidRPr="00247494">
        <w:rPr>
          <w:rFonts w:ascii="Arial" w:hAnsi="Arial" w:cs="Arial"/>
        </w:rPr>
        <w:t>Pru</w:t>
      </w:r>
      <w:proofErr w:type="spellEnd"/>
      <w:r w:rsidR="00215508" w:rsidRPr="00247494">
        <w:rPr>
          <w:rFonts w:ascii="Arial" w:hAnsi="Arial" w:cs="Arial"/>
        </w:rPr>
        <w:t xml:space="preserve"> dan</w:t>
      </w:r>
      <w:r w:rsidR="00280784" w:rsidRPr="00247494">
        <w:rPr>
          <w:rFonts w:ascii="Arial" w:hAnsi="Arial" w:cs="Arial"/>
        </w:rPr>
        <w:t xml:space="preserve"> </w:t>
      </w:r>
      <w:r w:rsidR="00215508" w:rsidRPr="00247494">
        <w:rPr>
          <w:rFonts w:ascii="Arial" w:hAnsi="Arial" w:cs="Arial"/>
        </w:rPr>
        <w:t>/</w:t>
      </w:r>
      <w:r w:rsidR="00280784" w:rsidRPr="00247494">
        <w:rPr>
          <w:rFonts w:ascii="Arial" w:hAnsi="Arial" w:cs="Arial"/>
        </w:rPr>
        <w:t xml:space="preserve"> </w:t>
      </w:r>
      <w:r w:rsidR="00215508" w:rsidRPr="00247494">
        <w:rPr>
          <w:rFonts w:ascii="Arial" w:hAnsi="Arial" w:cs="Arial"/>
        </w:rPr>
        <w:t>atau apa-apa produk dan perkhidmatan pihak ketiga Rakan Pulse (berkaitan dengan kesihatan, kesejahteraan, pemakanan, gaya hidup, kewangan dan</w:t>
      </w:r>
      <w:r w:rsidR="00280784" w:rsidRPr="00247494">
        <w:rPr>
          <w:rFonts w:ascii="Arial" w:hAnsi="Arial" w:cs="Arial"/>
        </w:rPr>
        <w:t xml:space="preserve"> </w:t>
      </w:r>
      <w:r w:rsidR="00215508" w:rsidRPr="00247494">
        <w:rPr>
          <w:rFonts w:ascii="Arial" w:hAnsi="Arial" w:cs="Arial"/>
        </w:rPr>
        <w:t>/</w:t>
      </w:r>
      <w:r w:rsidR="00280784" w:rsidRPr="00247494">
        <w:rPr>
          <w:rFonts w:ascii="Arial" w:hAnsi="Arial" w:cs="Arial"/>
        </w:rPr>
        <w:t xml:space="preserve"> </w:t>
      </w:r>
      <w:r w:rsidR="00215508" w:rsidRPr="00247494">
        <w:rPr>
          <w:rFonts w:ascii="Arial" w:hAnsi="Arial" w:cs="Arial"/>
        </w:rPr>
        <w:t xml:space="preserve">atau insurans). Kami juga mungkin berkongsi nama dan butiran untuk menghubungi </w:t>
      </w:r>
      <w:proofErr w:type="spellStart"/>
      <w:r w:rsidR="00215508" w:rsidRPr="00247494">
        <w:rPr>
          <w:rFonts w:ascii="Arial" w:hAnsi="Arial" w:cs="Arial"/>
        </w:rPr>
        <w:t>anda</w:t>
      </w:r>
      <w:proofErr w:type="spellEnd"/>
      <w:r w:rsidR="00215508" w:rsidRPr="00247494">
        <w:rPr>
          <w:rFonts w:ascii="Arial" w:hAnsi="Arial" w:cs="Arial"/>
        </w:rPr>
        <w:t xml:space="preserve"> </w:t>
      </w:r>
      <w:proofErr w:type="spellStart"/>
      <w:r w:rsidR="00855C1F" w:rsidRPr="00247494">
        <w:rPr>
          <w:rFonts w:ascii="Arial" w:hAnsi="Arial" w:cs="Arial"/>
        </w:rPr>
        <w:t>dengan</w:t>
      </w:r>
      <w:proofErr w:type="spellEnd"/>
      <w:r w:rsidR="00855C1F" w:rsidRPr="00247494">
        <w:rPr>
          <w:rFonts w:ascii="Arial" w:hAnsi="Arial" w:cs="Arial"/>
        </w:rPr>
        <w:t xml:space="preserve"> </w:t>
      </w:r>
      <w:proofErr w:type="spellStart"/>
      <w:r w:rsidR="00855C1F" w:rsidRPr="00247494">
        <w:rPr>
          <w:rFonts w:ascii="Arial" w:hAnsi="Arial" w:cs="Arial"/>
        </w:rPr>
        <w:t>syarikat</w:t>
      </w:r>
      <w:proofErr w:type="spellEnd"/>
      <w:r w:rsidR="00855C1F" w:rsidRPr="00247494">
        <w:rPr>
          <w:rFonts w:ascii="Arial" w:hAnsi="Arial" w:cs="Arial"/>
        </w:rPr>
        <w:t xml:space="preserve"> </w:t>
      </w:r>
      <w:proofErr w:type="spellStart"/>
      <w:r w:rsidR="00855C1F" w:rsidRPr="00247494">
        <w:rPr>
          <w:rFonts w:ascii="Arial" w:hAnsi="Arial" w:cs="Arial"/>
        </w:rPr>
        <w:t>gabungan</w:t>
      </w:r>
      <w:proofErr w:type="spellEnd"/>
      <w:r w:rsidR="00B8657C" w:rsidRPr="00247494">
        <w:rPr>
          <w:rFonts w:ascii="Arial" w:hAnsi="Arial" w:cs="Arial"/>
        </w:rPr>
        <w:t xml:space="preserve"> lain</w:t>
      </w:r>
      <w:r w:rsidR="00855C1F" w:rsidRPr="00247494">
        <w:rPr>
          <w:rFonts w:ascii="Arial" w:hAnsi="Arial" w:cs="Arial"/>
        </w:rPr>
        <w:t xml:space="preserve"> </w:t>
      </w:r>
      <w:proofErr w:type="spellStart"/>
      <w:r w:rsidR="00855C1F" w:rsidRPr="00247494">
        <w:rPr>
          <w:rFonts w:ascii="Arial" w:hAnsi="Arial" w:cs="Arial"/>
        </w:rPr>
        <w:t>PulseCo</w:t>
      </w:r>
      <w:proofErr w:type="spellEnd"/>
      <w:r w:rsidR="00855C1F" w:rsidRPr="00247494">
        <w:rPr>
          <w:rFonts w:ascii="Arial" w:hAnsi="Arial" w:cs="Arial"/>
        </w:rPr>
        <w:t xml:space="preserve"> agar </w:t>
      </w:r>
      <w:proofErr w:type="spellStart"/>
      <w:r w:rsidR="00855C1F" w:rsidRPr="00247494">
        <w:rPr>
          <w:rFonts w:ascii="Arial" w:hAnsi="Arial" w:cs="Arial"/>
        </w:rPr>
        <w:t>mereka</w:t>
      </w:r>
      <w:proofErr w:type="spellEnd"/>
      <w:r w:rsidR="00855C1F" w:rsidRPr="00247494">
        <w:rPr>
          <w:rFonts w:ascii="Arial" w:hAnsi="Arial" w:cs="Arial"/>
        </w:rPr>
        <w:t xml:space="preserve"> </w:t>
      </w:r>
      <w:proofErr w:type="spellStart"/>
      <w:r w:rsidR="00855C1F" w:rsidRPr="00247494">
        <w:rPr>
          <w:rFonts w:ascii="Arial" w:hAnsi="Arial" w:cs="Arial"/>
        </w:rPr>
        <w:t>boleh</w:t>
      </w:r>
      <w:proofErr w:type="spellEnd"/>
      <w:r w:rsidR="00855C1F" w:rsidRPr="00247494">
        <w:rPr>
          <w:rFonts w:ascii="Arial" w:hAnsi="Arial" w:cs="Arial"/>
        </w:rPr>
        <w:t xml:space="preserve"> </w:t>
      </w:r>
      <w:proofErr w:type="spellStart"/>
      <w:r w:rsidR="00855C1F" w:rsidRPr="00247494">
        <w:rPr>
          <w:rFonts w:ascii="Arial" w:hAnsi="Arial" w:cs="Arial"/>
        </w:rPr>
        <w:t>memasarkan</w:t>
      </w:r>
      <w:proofErr w:type="spellEnd"/>
      <w:r w:rsidR="00855C1F" w:rsidRPr="00247494">
        <w:rPr>
          <w:rFonts w:ascii="Arial" w:hAnsi="Arial" w:cs="Arial"/>
        </w:rPr>
        <w:t xml:space="preserve"> </w:t>
      </w:r>
      <w:proofErr w:type="spellStart"/>
      <w:r w:rsidR="00855C1F" w:rsidRPr="00247494">
        <w:rPr>
          <w:rFonts w:ascii="Arial" w:hAnsi="Arial" w:cs="Arial"/>
        </w:rPr>
        <w:t>jenis-jenis</w:t>
      </w:r>
      <w:proofErr w:type="spellEnd"/>
      <w:r w:rsidR="00855C1F" w:rsidRPr="00247494">
        <w:rPr>
          <w:rFonts w:ascii="Arial" w:hAnsi="Arial" w:cs="Arial"/>
        </w:rPr>
        <w:t xml:space="preserve"> </w:t>
      </w:r>
      <w:proofErr w:type="spellStart"/>
      <w:r w:rsidR="00855C1F" w:rsidRPr="00247494">
        <w:rPr>
          <w:rFonts w:ascii="Arial" w:hAnsi="Arial" w:cs="Arial"/>
        </w:rPr>
        <w:t>produk</w:t>
      </w:r>
      <w:proofErr w:type="spellEnd"/>
      <w:r w:rsidR="00855C1F" w:rsidRPr="00247494">
        <w:rPr>
          <w:rFonts w:ascii="Arial" w:hAnsi="Arial" w:cs="Arial"/>
        </w:rPr>
        <w:t xml:space="preserve"> dan perkhidmatan yang sama kepada anda. Kami menggunakan dan berkongsi nama dan butiran untuk menghubungi anda</w:t>
      </w:r>
      <w:r w:rsidR="00270261" w:rsidRPr="00247494">
        <w:rPr>
          <w:rFonts w:ascii="Arial" w:hAnsi="Arial" w:cs="Arial"/>
        </w:rPr>
        <w:t xml:space="preserve"> bagi tujuan pemasaran sahaja dengan kebenaran anda (kami tidak boleh menggunakan atau berkongsi data </w:t>
      </w:r>
      <w:proofErr w:type="spellStart"/>
      <w:r w:rsidR="00270261" w:rsidRPr="00247494">
        <w:rPr>
          <w:rFonts w:ascii="Arial" w:hAnsi="Arial" w:cs="Arial"/>
        </w:rPr>
        <w:t>jika</w:t>
      </w:r>
      <w:proofErr w:type="spellEnd"/>
      <w:r w:rsidR="00270261" w:rsidRPr="00247494">
        <w:rPr>
          <w:rFonts w:ascii="Arial" w:hAnsi="Arial" w:cs="Arial"/>
        </w:rPr>
        <w:t xml:space="preserve"> </w:t>
      </w:r>
      <w:proofErr w:type="spellStart"/>
      <w:r w:rsidR="00270261" w:rsidRPr="00247494">
        <w:rPr>
          <w:rFonts w:ascii="Arial" w:hAnsi="Arial" w:cs="Arial"/>
        </w:rPr>
        <w:t>tidak</w:t>
      </w:r>
      <w:proofErr w:type="spellEnd"/>
      <w:r w:rsidR="00270261" w:rsidRPr="00247494">
        <w:rPr>
          <w:rFonts w:ascii="Arial" w:hAnsi="Arial" w:cs="Arial"/>
        </w:rPr>
        <w:t xml:space="preserve"> </w:t>
      </w:r>
      <w:proofErr w:type="spellStart"/>
      <w:r w:rsidR="00270261" w:rsidRPr="00247494">
        <w:rPr>
          <w:rFonts w:ascii="Arial" w:hAnsi="Arial" w:cs="Arial"/>
        </w:rPr>
        <w:t>dibenarkan</w:t>
      </w:r>
      <w:proofErr w:type="spellEnd"/>
      <w:r w:rsidR="00270261" w:rsidRPr="00247494">
        <w:rPr>
          <w:rFonts w:ascii="Arial" w:hAnsi="Arial" w:cs="Arial"/>
        </w:rPr>
        <w:t>);</w:t>
      </w:r>
    </w:p>
    <w:p w14:paraId="49CE7787" w14:textId="77777777" w:rsidR="00D54F7B" w:rsidRPr="00247494" w:rsidRDefault="00D52EA5" w:rsidP="009D478B">
      <w:pPr>
        <w:pStyle w:val="ListParagraph"/>
        <w:numPr>
          <w:ilvl w:val="0"/>
          <w:numId w:val="32"/>
        </w:numPr>
        <w:shd w:val="clear" w:color="auto" w:fill="FFFFFF"/>
        <w:rPr>
          <w:rFonts w:ascii="Arial" w:hAnsi="Arial" w:cs="Arial"/>
        </w:rPr>
      </w:pPr>
      <w:proofErr w:type="spellStart"/>
      <w:r w:rsidRPr="00247494">
        <w:rPr>
          <w:rFonts w:ascii="Arial" w:hAnsi="Arial" w:cs="Arial"/>
        </w:rPr>
        <w:t>Apabila</w:t>
      </w:r>
      <w:proofErr w:type="spellEnd"/>
      <w:r w:rsidRPr="00247494">
        <w:rPr>
          <w:rFonts w:ascii="Arial" w:hAnsi="Arial" w:cs="Arial"/>
        </w:rPr>
        <w:t xml:space="preserve"> </w:t>
      </w:r>
      <w:proofErr w:type="spellStart"/>
      <w:r w:rsidRPr="00247494">
        <w:rPr>
          <w:rFonts w:ascii="Arial" w:hAnsi="Arial" w:cs="Arial"/>
        </w:rPr>
        <w:t>dibenarkan</w:t>
      </w:r>
      <w:proofErr w:type="spellEnd"/>
      <w:r w:rsidRPr="00247494">
        <w:rPr>
          <w:rFonts w:ascii="Arial" w:hAnsi="Arial" w:cs="Arial"/>
        </w:rPr>
        <w:t xml:space="preserve">, dan </w:t>
      </w:r>
      <w:proofErr w:type="spellStart"/>
      <w:r w:rsidRPr="00247494">
        <w:rPr>
          <w:rFonts w:ascii="Arial" w:hAnsi="Arial" w:cs="Arial"/>
        </w:rPr>
        <w:t>dengan</w:t>
      </w:r>
      <w:proofErr w:type="spellEnd"/>
      <w:r w:rsidRPr="00247494">
        <w:rPr>
          <w:rFonts w:ascii="Arial" w:hAnsi="Arial" w:cs="Arial"/>
        </w:rPr>
        <w:t xml:space="preserve"> kebenaran khusus anda yang diberi seperti yang diwajibkan oleh undang-undang berkaitan, kami boleh menggunakan Data Kesihatan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memperibadikan</w:t>
      </w:r>
      <w:proofErr w:type="spellEnd"/>
      <w:r w:rsidRPr="00247494">
        <w:rPr>
          <w:rFonts w:ascii="Arial" w:hAnsi="Arial" w:cs="Arial"/>
        </w:rPr>
        <w:t xml:space="preserve"> </w:t>
      </w:r>
      <w:proofErr w:type="spellStart"/>
      <w:r w:rsidRPr="00247494">
        <w:rPr>
          <w:rFonts w:ascii="Arial" w:hAnsi="Arial" w:cs="Arial"/>
        </w:rPr>
        <w:t>atau</w:t>
      </w:r>
      <w:proofErr w:type="spellEnd"/>
      <w:r w:rsidRPr="00247494">
        <w:rPr>
          <w:rFonts w:ascii="Arial" w:hAnsi="Arial" w:cs="Arial"/>
        </w:rPr>
        <w:t xml:space="preserve"> </w:t>
      </w:r>
      <w:proofErr w:type="spellStart"/>
      <w:r w:rsidRPr="00247494">
        <w:rPr>
          <w:rFonts w:ascii="Arial" w:hAnsi="Arial" w:cs="Arial"/>
        </w:rPr>
        <w:t>mengubah</w:t>
      </w:r>
      <w:proofErr w:type="spellEnd"/>
      <w:r w:rsidRPr="00247494">
        <w:rPr>
          <w:rFonts w:ascii="Arial" w:hAnsi="Arial" w:cs="Arial"/>
        </w:rPr>
        <w:t xml:space="preserve"> </w:t>
      </w:r>
      <w:proofErr w:type="spellStart"/>
      <w:r w:rsidRPr="00247494">
        <w:rPr>
          <w:rFonts w:ascii="Arial" w:hAnsi="Arial" w:cs="Arial"/>
        </w:rPr>
        <w:t>suai</w:t>
      </w:r>
      <w:proofErr w:type="spellEnd"/>
      <w:r w:rsidRPr="00247494">
        <w:rPr>
          <w:rFonts w:ascii="Arial" w:hAnsi="Arial" w:cs="Arial"/>
        </w:rPr>
        <w:t xml:space="preserve"> promosi</w:t>
      </w:r>
      <w:r w:rsidR="0080624F" w:rsidRPr="00247494">
        <w:rPr>
          <w:rFonts w:ascii="Arial" w:hAnsi="Arial" w:cs="Arial"/>
        </w:rPr>
        <w:t xml:space="preserve"> kami, menghantar </w:t>
      </w:r>
      <w:proofErr w:type="spellStart"/>
      <w:r w:rsidR="0080624F" w:rsidRPr="00247494">
        <w:rPr>
          <w:rFonts w:ascii="Arial" w:hAnsi="Arial" w:cs="Arial"/>
        </w:rPr>
        <w:t>mesej</w:t>
      </w:r>
      <w:proofErr w:type="spellEnd"/>
      <w:r w:rsidR="0080624F" w:rsidRPr="00247494">
        <w:rPr>
          <w:rFonts w:ascii="Arial" w:hAnsi="Arial" w:cs="Arial"/>
        </w:rPr>
        <w:t xml:space="preserve"> dan </w:t>
      </w:r>
      <w:proofErr w:type="spellStart"/>
      <w:r w:rsidR="0080624F" w:rsidRPr="00247494">
        <w:rPr>
          <w:rFonts w:ascii="Arial" w:hAnsi="Arial" w:cs="Arial"/>
        </w:rPr>
        <w:t>cadangan</w:t>
      </w:r>
      <w:proofErr w:type="spellEnd"/>
      <w:r w:rsidR="0080624F" w:rsidRPr="00247494">
        <w:rPr>
          <w:rFonts w:ascii="Arial" w:hAnsi="Arial" w:cs="Arial"/>
        </w:rPr>
        <w:t xml:space="preserve"> </w:t>
      </w:r>
      <w:proofErr w:type="spellStart"/>
      <w:r w:rsidR="0080624F" w:rsidRPr="00247494">
        <w:rPr>
          <w:rFonts w:ascii="Arial" w:hAnsi="Arial" w:cs="Arial"/>
        </w:rPr>
        <w:t>diperibadikan</w:t>
      </w:r>
      <w:proofErr w:type="spellEnd"/>
      <w:r w:rsidR="0080624F" w:rsidRPr="00247494">
        <w:rPr>
          <w:rFonts w:ascii="Arial" w:hAnsi="Arial" w:cs="Arial"/>
        </w:rPr>
        <w:t xml:space="preserve"> </w:t>
      </w:r>
      <w:proofErr w:type="spellStart"/>
      <w:r w:rsidR="0080624F" w:rsidRPr="00247494">
        <w:rPr>
          <w:rFonts w:ascii="Arial" w:hAnsi="Arial" w:cs="Arial"/>
        </w:rPr>
        <w:t>serta</w:t>
      </w:r>
      <w:proofErr w:type="spellEnd"/>
      <w:r w:rsidR="0080624F" w:rsidRPr="00247494">
        <w:rPr>
          <w:rFonts w:ascii="Arial" w:hAnsi="Arial" w:cs="Arial"/>
        </w:rPr>
        <w:t xml:space="preserve"> </w:t>
      </w:r>
      <w:proofErr w:type="spellStart"/>
      <w:r w:rsidR="0080624F" w:rsidRPr="00247494">
        <w:rPr>
          <w:rFonts w:ascii="Arial" w:hAnsi="Arial" w:cs="Arial"/>
        </w:rPr>
        <w:t>disuaikan</w:t>
      </w:r>
      <w:proofErr w:type="spellEnd"/>
      <w:r w:rsidR="0080624F" w:rsidRPr="00247494">
        <w:rPr>
          <w:rFonts w:ascii="Arial" w:hAnsi="Arial" w:cs="Arial"/>
        </w:rPr>
        <w:t xml:space="preserve"> </w:t>
      </w:r>
      <w:proofErr w:type="spellStart"/>
      <w:r w:rsidR="0080624F" w:rsidRPr="00247494">
        <w:rPr>
          <w:rFonts w:ascii="Arial" w:hAnsi="Arial" w:cs="Arial"/>
        </w:rPr>
        <w:t>kepada</w:t>
      </w:r>
      <w:proofErr w:type="spellEnd"/>
      <w:r w:rsidR="0080624F" w:rsidRPr="00247494">
        <w:rPr>
          <w:rFonts w:ascii="Arial" w:hAnsi="Arial" w:cs="Arial"/>
        </w:rPr>
        <w:t xml:space="preserve"> </w:t>
      </w:r>
      <w:proofErr w:type="spellStart"/>
      <w:r w:rsidR="0080624F" w:rsidRPr="00247494">
        <w:rPr>
          <w:rFonts w:ascii="Arial" w:hAnsi="Arial" w:cs="Arial"/>
        </w:rPr>
        <w:t>anda</w:t>
      </w:r>
      <w:proofErr w:type="spellEnd"/>
      <w:r w:rsidR="0080624F" w:rsidRPr="00247494">
        <w:rPr>
          <w:rFonts w:ascii="Arial" w:hAnsi="Arial" w:cs="Arial"/>
        </w:rPr>
        <w:t>;</w:t>
      </w:r>
    </w:p>
    <w:p w14:paraId="688956A7" w14:textId="668438D8" w:rsidR="00D54F7B" w:rsidRPr="00247494" w:rsidRDefault="0080624F" w:rsidP="00D54F7B">
      <w:pPr>
        <w:pStyle w:val="ListParagraph"/>
        <w:numPr>
          <w:ilvl w:val="0"/>
          <w:numId w:val="32"/>
        </w:numPr>
        <w:shd w:val="clear" w:color="auto" w:fill="FFFFFF"/>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membantu</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memantau</w:t>
      </w:r>
      <w:proofErr w:type="spellEnd"/>
      <w:r w:rsidRPr="00247494">
        <w:rPr>
          <w:rFonts w:ascii="Arial" w:hAnsi="Arial" w:cs="Arial"/>
        </w:rPr>
        <w:t xml:space="preserve"> dan menambah baik pengurusan kesihatan dan kesejahteraan diri anda, yang boleh termasuk </w:t>
      </w:r>
      <w:proofErr w:type="spellStart"/>
      <w:r w:rsidRPr="00247494">
        <w:rPr>
          <w:rFonts w:ascii="Arial" w:hAnsi="Arial" w:cs="Arial"/>
        </w:rPr>
        <w:t>penyediaan</w:t>
      </w:r>
      <w:proofErr w:type="spellEnd"/>
      <w:r w:rsidRPr="00247494">
        <w:rPr>
          <w:rFonts w:ascii="Arial" w:hAnsi="Arial" w:cs="Arial"/>
        </w:rPr>
        <w:t xml:space="preserve"> </w:t>
      </w:r>
      <w:proofErr w:type="spellStart"/>
      <w:r w:rsidR="005E3D86" w:rsidRPr="00247494">
        <w:rPr>
          <w:rFonts w:ascii="Arial" w:hAnsi="Arial" w:cs="Arial"/>
        </w:rPr>
        <w:t>cadangan</w:t>
      </w:r>
      <w:proofErr w:type="spellEnd"/>
      <w:r w:rsidR="005E3D86" w:rsidRPr="00247494">
        <w:rPr>
          <w:rFonts w:ascii="Arial" w:hAnsi="Arial" w:cs="Arial"/>
        </w:rPr>
        <w:t xml:space="preserve"> dan </w:t>
      </w:r>
      <w:proofErr w:type="spellStart"/>
      <w:r w:rsidR="005E3D86" w:rsidRPr="00247494">
        <w:rPr>
          <w:rFonts w:ascii="Arial" w:hAnsi="Arial" w:cs="Arial"/>
        </w:rPr>
        <w:t>petunjuk</w:t>
      </w:r>
      <w:proofErr w:type="spellEnd"/>
      <w:r w:rsidR="005E3D86" w:rsidRPr="00247494">
        <w:rPr>
          <w:rFonts w:ascii="Arial" w:hAnsi="Arial" w:cs="Arial"/>
        </w:rPr>
        <w:t xml:space="preserve"> </w:t>
      </w:r>
      <w:proofErr w:type="spellStart"/>
      <w:r w:rsidR="00A26749" w:rsidRPr="00247494">
        <w:rPr>
          <w:rFonts w:ascii="Arial" w:hAnsi="Arial" w:cs="Arial"/>
        </w:rPr>
        <w:t>tersuai</w:t>
      </w:r>
      <w:proofErr w:type="spellEnd"/>
      <w:r w:rsidR="00A26749" w:rsidRPr="00247494">
        <w:rPr>
          <w:rFonts w:ascii="Arial" w:hAnsi="Arial" w:cs="Arial"/>
        </w:rPr>
        <w:t xml:space="preserve"> </w:t>
      </w:r>
      <w:proofErr w:type="spellStart"/>
      <w:r w:rsidR="00A26749" w:rsidRPr="00247494">
        <w:rPr>
          <w:rFonts w:ascii="Arial" w:hAnsi="Arial" w:cs="Arial"/>
        </w:rPr>
        <w:t>kepada</w:t>
      </w:r>
      <w:proofErr w:type="spellEnd"/>
      <w:r w:rsidR="00A26749" w:rsidRPr="00247494">
        <w:rPr>
          <w:rFonts w:ascii="Arial" w:hAnsi="Arial" w:cs="Arial"/>
        </w:rPr>
        <w:t xml:space="preserve"> </w:t>
      </w:r>
      <w:proofErr w:type="spellStart"/>
      <w:r w:rsidR="00A26749" w:rsidRPr="00247494">
        <w:rPr>
          <w:rFonts w:ascii="Arial" w:hAnsi="Arial" w:cs="Arial"/>
        </w:rPr>
        <w:t>anda</w:t>
      </w:r>
      <w:proofErr w:type="spellEnd"/>
      <w:r w:rsidR="00D54F7B" w:rsidRPr="00247494">
        <w:rPr>
          <w:rFonts w:ascii="Arial" w:hAnsi="Arial" w:cs="Arial"/>
        </w:rPr>
        <w:t>;</w:t>
      </w:r>
    </w:p>
    <w:p w14:paraId="0EBC3D31" w14:textId="77777777" w:rsidR="00D54F7B" w:rsidRPr="00247494" w:rsidRDefault="00A26749" w:rsidP="00D54F7B">
      <w:pPr>
        <w:pStyle w:val="ListParagraph"/>
        <w:numPr>
          <w:ilvl w:val="0"/>
          <w:numId w:val="32"/>
        </w:numPr>
        <w:shd w:val="clear" w:color="auto" w:fill="FFFFFF"/>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membolehkan</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mendaftar</w:t>
      </w:r>
      <w:proofErr w:type="spellEnd"/>
      <w:r w:rsidRPr="00247494">
        <w:rPr>
          <w:rFonts w:ascii="Arial" w:hAnsi="Arial" w:cs="Arial"/>
        </w:rPr>
        <w:t xml:space="preserve"> </w:t>
      </w:r>
      <w:proofErr w:type="spellStart"/>
      <w:r w:rsidRPr="00247494">
        <w:rPr>
          <w:rFonts w:ascii="Arial" w:hAnsi="Arial" w:cs="Arial"/>
        </w:rPr>
        <w:t>dengan</w:t>
      </w:r>
      <w:proofErr w:type="spellEnd"/>
      <w:r w:rsidRPr="00247494">
        <w:rPr>
          <w:rFonts w:ascii="Arial" w:hAnsi="Arial" w:cs="Arial"/>
        </w:rPr>
        <w:t xml:space="preserve"> </w:t>
      </w:r>
      <w:proofErr w:type="spellStart"/>
      <w:r w:rsidRPr="00247494">
        <w:rPr>
          <w:rFonts w:ascii="Arial" w:hAnsi="Arial" w:cs="Arial"/>
        </w:rPr>
        <w:t>Rakan</w:t>
      </w:r>
      <w:proofErr w:type="spellEnd"/>
      <w:r w:rsidRPr="00247494">
        <w:rPr>
          <w:rFonts w:ascii="Arial" w:hAnsi="Arial" w:cs="Arial"/>
        </w:rPr>
        <w:t xml:space="preserve"> Pulse, jika anda </w:t>
      </w:r>
      <w:proofErr w:type="spellStart"/>
      <w:r w:rsidRPr="00247494">
        <w:rPr>
          <w:rFonts w:ascii="Arial" w:hAnsi="Arial" w:cs="Arial"/>
        </w:rPr>
        <w:t>memilih</w:t>
      </w:r>
      <w:proofErr w:type="spellEnd"/>
      <w:r w:rsidRPr="00247494">
        <w:rPr>
          <w:rFonts w:ascii="Arial" w:hAnsi="Arial" w:cs="Arial"/>
        </w:rPr>
        <w:t xml:space="preserve"> </w:t>
      </w: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buat</w:t>
      </w:r>
      <w:proofErr w:type="spellEnd"/>
      <w:r w:rsidRPr="00247494">
        <w:rPr>
          <w:rFonts w:ascii="Arial" w:hAnsi="Arial" w:cs="Arial"/>
        </w:rPr>
        <w:t xml:space="preserve"> </w:t>
      </w:r>
      <w:proofErr w:type="spellStart"/>
      <w:r w:rsidR="00B8657C" w:rsidRPr="00247494">
        <w:rPr>
          <w:rFonts w:ascii="Arial" w:hAnsi="Arial" w:cs="Arial"/>
        </w:rPr>
        <w:t>sedemikian</w:t>
      </w:r>
      <w:proofErr w:type="spellEnd"/>
      <w:r w:rsidRPr="00247494">
        <w:rPr>
          <w:rFonts w:ascii="Arial" w:hAnsi="Arial" w:cs="Arial"/>
        </w:rPr>
        <w:t>;</w:t>
      </w:r>
    </w:p>
    <w:p w14:paraId="4DEDEED7" w14:textId="77777777" w:rsidR="00247494" w:rsidRDefault="00A26749" w:rsidP="003D11C6">
      <w:pPr>
        <w:pStyle w:val="ListParagraph"/>
        <w:numPr>
          <w:ilvl w:val="0"/>
          <w:numId w:val="2"/>
        </w:numPr>
        <w:shd w:val="clear" w:color="auto" w:fill="FFFFFF"/>
        <w:spacing w:before="100" w:beforeAutospacing="1" w:after="100" w:afterAutospacing="1"/>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membantu</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menguruskan</w:t>
      </w:r>
      <w:proofErr w:type="spellEnd"/>
      <w:r w:rsidRPr="00247494">
        <w:rPr>
          <w:rFonts w:ascii="Arial" w:hAnsi="Arial" w:cs="Arial"/>
        </w:rPr>
        <w:t xml:space="preserve"> dan </w:t>
      </w:r>
      <w:proofErr w:type="spellStart"/>
      <w:r w:rsidRPr="00247494">
        <w:rPr>
          <w:rFonts w:ascii="Arial" w:hAnsi="Arial" w:cs="Arial"/>
        </w:rPr>
        <w:t>menyertakan</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dalam</w:t>
      </w:r>
      <w:proofErr w:type="spellEnd"/>
      <w:r w:rsidRPr="00247494">
        <w:rPr>
          <w:rFonts w:ascii="Arial" w:hAnsi="Arial" w:cs="Arial"/>
        </w:rPr>
        <w:t xml:space="preserve"> </w:t>
      </w:r>
      <w:proofErr w:type="spellStart"/>
      <w:r w:rsidRPr="00247494">
        <w:rPr>
          <w:rFonts w:ascii="Arial" w:hAnsi="Arial" w:cs="Arial"/>
        </w:rPr>
        <w:t>senarai</w:t>
      </w:r>
      <w:proofErr w:type="spellEnd"/>
      <w:r w:rsidRPr="00247494">
        <w:rPr>
          <w:rFonts w:ascii="Arial" w:hAnsi="Arial" w:cs="Arial"/>
        </w:rPr>
        <w:t xml:space="preserve"> </w:t>
      </w:r>
      <w:proofErr w:type="spellStart"/>
      <w:r w:rsidR="00E371A0" w:rsidRPr="00247494">
        <w:rPr>
          <w:rFonts w:ascii="Arial" w:hAnsi="Arial" w:cs="Arial"/>
        </w:rPr>
        <w:t>komuniti</w:t>
      </w:r>
      <w:proofErr w:type="spellEnd"/>
      <w:r w:rsidR="00E371A0" w:rsidRPr="00247494">
        <w:rPr>
          <w:rFonts w:ascii="Arial" w:hAnsi="Arial" w:cs="Arial"/>
        </w:rPr>
        <w:t xml:space="preserve"> dan </w:t>
      </w:r>
      <w:proofErr w:type="spellStart"/>
      <w:r w:rsidR="00E371A0" w:rsidRPr="00247494">
        <w:rPr>
          <w:rFonts w:ascii="Arial" w:hAnsi="Arial" w:cs="Arial"/>
        </w:rPr>
        <w:t>penyiaran</w:t>
      </w:r>
      <w:proofErr w:type="spellEnd"/>
      <w:r w:rsidR="00E371A0" w:rsidRPr="00247494">
        <w:rPr>
          <w:rFonts w:ascii="Arial" w:hAnsi="Arial" w:cs="Arial"/>
        </w:rPr>
        <w:t xml:space="preserve"> yang </w:t>
      </w:r>
      <w:proofErr w:type="spellStart"/>
      <w:r w:rsidR="00E371A0" w:rsidRPr="00247494">
        <w:rPr>
          <w:rFonts w:ascii="Arial" w:hAnsi="Arial" w:cs="Arial"/>
        </w:rPr>
        <w:t>relevan</w:t>
      </w:r>
      <w:proofErr w:type="spellEnd"/>
      <w:r w:rsidR="00E371A0" w:rsidRPr="00247494">
        <w:rPr>
          <w:rFonts w:ascii="Arial" w:hAnsi="Arial" w:cs="Arial"/>
        </w:rPr>
        <w:t>;</w:t>
      </w:r>
    </w:p>
    <w:p w14:paraId="2D9BB618" w14:textId="445D64B9" w:rsidR="00363515" w:rsidRPr="00247494" w:rsidRDefault="00E371A0" w:rsidP="003D11C6">
      <w:pPr>
        <w:pStyle w:val="ListParagraph"/>
        <w:numPr>
          <w:ilvl w:val="0"/>
          <w:numId w:val="2"/>
        </w:numPr>
        <w:shd w:val="clear" w:color="auto" w:fill="FFFFFF"/>
        <w:spacing w:before="100" w:beforeAutospacing="1" w:after="100" w:afterAutospacing="1"/>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memproses</w:t>
      </w:r>
      <w:proofErr w:type="spellEnd"/>
      <w:r w:rsidRPr="00247494">
        <w:rPr>
          <w:rFonts w:ascii="Arial" w:hAnsi="Arial" w:cs="Arial"/>
        </w:rPr>
        <w:t xml:space="preserve"> dan </w:t>
      </w:r>
      <w:proofErr w:type="spellStart"/>
      <w:r w:rsidRPr="00247494">
        <w:rPr>
          <w:rFonts w:ascii="Arial" w:hAnsi="Arial" w:cs="Arial"/>
        </w:rPr>
        <w:t>berkomunikasi</w:t>
      </w:r>
      <w:proofErr w:type="spellEnd"/>
      <w:r w:rsidRPr="00247494">
        <w:rPr>
          <w:rFonts w:ascii="Arial" w:hAnsi="Arial" w:cs="Arial"/>
        </w:rPr>
        <w:t xml:space="preserve"> </w:t>
      </w:r>
      <w:proofErr w:type="spellStart"/>
      <w:r w:rsidRPr="00247494">
        <w:rPr>
          <w:rFonts w:ascii="Arial" w:hAnsi="Arial" w:cs="Arial"/>
        </w:rPr>
        <w:t>dengan</w:t>
      </w:r>
      <w:proofErr w:type="spellEnd"/>
      <w:r w:rsidRPr="00247494">
        <w:rPr>
          <w:rFonts w:ascii="Arial" w:hAnsi="Arial" w:cs="Arial"/>
        </w:rPr>
        <w:t xml:space="preserve"> anda tentang penyertaan anda dalam apa-apa acara, promosi, </w:t>
      </w:r>
      <w:proofErr w:type="spellStart"/>
      <w:r w:rsidRPr="00247494">
        <w:rPr>
          <w:rFonts w:ascii="Arial" w:hAnsi="Arial" w:cs="Arial"/>
        </w:rPr>
        <w:t>kumpulan</w:t>
      </w:r>
      <w:proofErr w:type="spellEnd"/>
      <w:r w:rsidRPr="00247494">
        <w:rPr>
          <w:rFonts w:ascii="Arial" w:hAnsi="Arial" w:cs="Arial"/>
        </w:rPr>
        <w:t xml:space="preserve"> </w:t>
      </w:r>
      <w:proofErr w:type="spellStart"/>
      <w:r w:rsidRPr="00247494">
        <w:rPr>
          <w:rFonts w:ascii="Arial" w:hAnsi="Arial" w:cs="Arial"/>
        </w:rPr>
        <w:t>fokus</w:t>
      </w:r>
      <w:proofErr w:type="spellEnd"/>
      <w:r w:rsidRPr="00247494">
        <w:rPr>
          <w:rFonts w:ascii="Arial" w:hAnsi="Arial" w:cs="Arial"/>
        </w:rPr>
        <w:t xml:space="preserve">, </w:t>
      </w:r>
      <w:proofErr w:type="spellStart"/>
      <w:r w:rsidR="00C62546" w:rsidRPr="00247494">
        <w:rPr>
          <w:rFonts w:ascii="Arial" w:hAnsi="Arial" w:cs="Arial"/>
        </w:rPr>
        <w:t>penyelidikan</w:t>
      </w:r>
      <w:proofErr w:type="spellEnd"/>
      <w:r w:rsidR="00C62546" w:rsidRPr="00247494">
        <w:rPr>
          <w:rFonts w:ascii="Arial" w:hAnsi="Arial" w:cs="Arial"/>
        </w:rPr>
        <w:t xml:space="preserve">, </w:t>
      </w:r>
      <w:proofErr w:type="spellStart"/>
      <w:r w:rsidR="00C62546" w:rsidRPr="00247494">
        <w:rPr>
          <w:rFonts w:ascii="Arial" w:hAnsi="Arial" w:cs="Arial"/>
        </w:rPr>
        <w:t>peraduan</w:t>
      </w:r>
      <w:proofErr w:type="spellEnd"/>
      <w:r w:rsidR="00C62546" w:rsidRPr="00247494">
        <w:rPr>
          <w:rFonts w:ascii="Arial" w:hAnsi="Arial" w:cs="Arial"/>
        </w:rPr>
        <w:t xml:space="preserve">, </w:t>
      </w:r>
      <w:proofErr w:type="spellStart"/>
      <w:r w:rsidR="00C62546" w:rsidRPr="00247494">
        <w:rPr>
          <w:rFonts w:ascii="Arial" w:hAnsi="Arial" w:cs="Arial"/>
        </w:rPr>
        <w:t>penebusan</w:t>
      </w:r>
      <w:proofErr w:type="spellEnd"/>
      <w:r w:rsidR="00C62546" w:rsidRPr="00247494">
        <w:rPr>
          <w:rFonts w:ascii="Arial" w:hAnsi="Arial" w:cs="Arial"/>
        </w:rPr>
        <w:t xml:space="preserve"> </w:t>
      </w:r>
      <w:proofErr w:type="spellStart"/>
      <w:r w:rsidR="00C62546" w:rsidRPr="00247494">
        <w:rPr>
          <w:rFonts w:ascii="Arial" w:hAnsi="Arial" w:cs="Arial"/>
        </w:rPr>
        <w:t>ganjaran</w:t>
      </w:r>
      <w:proofErr w:type="spellEnd"/>
      <w:r w:rsidR="00C62546" w:rsidRPr="00247494">
        <w:rPr>
          <w:rFonts w:ascii="Arial" w:hAnsi="Arial" w:cs="Arial"/>
        </w:rPr>
        <w:t xml:space="preserve">, </w:t>
      </w:r>
      <w:proofErr w:type="spellStart"/>
      <w:r w:rsidR="00C62546" w:rsidRPr="00247494">
        <w:rPr>
          <w:rFonts w:ascii="Arial" w:hAnsi="Arial" w:cs="Arial"/>
        </w:rPr>
        <w:t>undian</w:t>
      </w:r>
      <w:proofErr w:type="spellEnd"/>
      <w:r w:rsidR="00C62546" w:rsidRPr="00247494">
        <w:rPr>
          <w:rFonts w:ascii="Arial" w:hAnsi="Arial" w:cs="Arial"/>
        </w:rPr>
        <w:t xml:space="preserve">, </w:t>
      </w:r>
      <w:proofErr w:type="spellStart"/>
      <w:r w:rsidR="00C62546" w:rsidRPr="00247494">
        <w:rPr>
          <w:rFonts w:ascii="Arial" w:hAnsi="Arial" w:cs="Arial"/>
        </w:rPr>
        <w:t>kaji</w:t>
      </w:r>
      <w:proofErr w:type="spellEnd"/>
      <w:r w:rsidR="00C62546" w:rsidRPr="00247494">
        <w:rPr>
          <w:rFonts w:ascii="Arial" w:hAnsi="Arial" w:cs="Arial"/>
        </w:rPr>
        <w:t xml:space="preserve"> </w:t>
      </w:r>
      <w:proofErr w:type="spellStart"/>
      <w:r w:rsidR="00C62546" w:rsidRPr="00247494">
        <w:rPr>
          <w:rFonts w:ascii="Arial" w:hAnsi="Arial" w:cs="Arial"/>
        </w:rPr>
        <w:t>selidik</w:t>
      </w:r>
      <w:proofErr w:type="spellEnd"/>
      <w:r w:rsidR="00C62546" w:rsidRPr="00247494">
        <w:rPr>
          <w:rFonts w:ascii="Arial" w:hAnsi="Arial" w:cs="Arial"/>
        </w:rPr>
        <w:t xml:space="preserve">, </w:t>
      </w:r>
      <w:proofErr w:type="spellStart"/>
      <w:r w:rsidR="00C62546" w:rsidRPr="00247494">
        <w:rPr>
          <w:rFonts w:ascii="Arial" w:hAnsi="Arial" w:cs="Arial"/>
        </w:rPr>
        <w:t>produksi</w:t>
      </w:r>
      <w:proofErr w:type="spellEnd"/>
      <w:r w:rsidR="00C62546" w:rsidRPr="00247494">
        <w:rPr>
          <w:rFonts w:ascii="Arial" w:hAnsi="Arial" w:cs="Arial"/>
        </w:rPr>
        <w:t xml:space="preserve"> </w:t>
      </w:r>
      <w:proofErr w:type="spellStart"/>
      <w:r w:rsidR="00C62546" w:rsidRPr="00247494">
        <w:rPr>
          <w:rFonts w:ascii="Arial" w:hAnsi="Arial" w:cs="Arial"/>
        </w:rPr>
        <w:t>atau</w:t>
      </w:r>
      <w:proofErr w:type="spellEnd"/>
      <w:r w:rsidR="00C62546" w:rsidRPr="00247494">
        <w:rPr>
          <w:rFonts w:ascii="Arial" w:hAnsi="Arial" w:cs="Arial"/>
        </w:rPr>
        <w:t xml:space="preserve"> </w:t>
      </w:r>
      <w:proofErr w:type="spellStart"/>
      <w:r w:rsidR="00C62546" w:rsidRPr="00247494">
        <w:rPr>
          <w:rFonts w:ascii="Arial" w:hAnsi="Arial" w:cs="Arial"/>
        </w:rPr>
        <w:t>aktiviti-aktiviti</w:t>
      </w:r>
      <w:proofErr w:type="spellEnd"/>
      <w:r w:rsidR="00C62546" w:rsidRPr="00247494">
        <w:rPr>
          <w:rFonts w:ascii="Arial" w:hAnsi="Arial" w:cs="Arial"/>
        </w:rPr>
        <w:t xml:space="preserve"> </w:t>
      </w:r>
      <w:proofErr w:type="spellStart"/>
      <w:r w:rsidR="00C62546" w:rsidRPr="00247494">
        <w:rPr>
          <w:rFonts w:ascii="Arial" w:hAnsi="Arial" w:cs="Arial"/>
        </w:rPr>
        <w:t>sama</w:t>
      </w:r>
      <w:proofErr w:type="spellEnd"/>
      <w:r w:rsidR="00C62546" w:rsidRPr="00247494">
        <w:rPr>
          <w:rFonts w:ascii="Arial" w:hAnsi="Arial" w:cs="Arial"/>
        </w:rPr>
        <w:t xml:space="preserve"> yang </w:t>
      </w:r>
      <w:proofErr w:type="spellStart"/>
      <w:r w:rsidR="00C62546" w:rsidRPr="00247494">
        <w:rPr>
          <w:rFonts w:ascii="Arial" w:hAnsi="Arial" w:cs="Arial"/>
        </w:rPr>
        <w:t>berkaitan</w:t>
      </w:r>
      <w:proofErr w:type="spellEnd"/>
      <w:r w:rsidR="00C62546" w:rsidRPr="00247494">
        <w:rPr>
          <w:rFonts w:ascii="Arial" w:hAnsi="Arial" w:cs="Arial"/>
        </w:rPr>
        <w:t xml:space="preserve"> </w:t>
      </w:r>
      <w:proofErr w:type="spellStart"/>
      <w:r w:rsidR="00C62546" w:rsidRPr="00247494">
        <w:rPr>
          <w:rFonts w:ascii="Arial" w:hAnsi="Arial" w:cs="Arial"/>
        </w:rPr>
        <w:t>dengan</w:t>
      </w:r>
      <w:proofErr w:type="spellEnd"/>
      <w:r w:rsidR="00C62546" w:rsidRPr="00247494">
        <w:rPr>
          <w:rFonts w:ascii="Arial" w:hAnsi="Arial" w:cs="Arial"/>
        </w:rPr>
        <w:t xml:space="preserve"> </w:t>
      </w:r>
      <w:proofErr w:type="spellStart"/>
      <w:r w:rsidR="00C62546" w:rsidRPr="00247494">
        <w:rPr>
          <w:rFonts w:ascii="Arial" w:hAnsi="Arial" w:cs="Arial"/>
        </w:rPr>
        <w:t>Perkhidmatan-</w:t>
      </w:r>
      <w:r w:rsidR="00280784" w:rsidRPr="00247494">
        <w:rPr>
          <w:rFonts w:ascii="Arial" w:hAnsi="Arial" w:cs="Arial"/>
        </w:rPr>
        <w:t>p</w:t>
      </w:r>
      <w:r w:rsidR="00C62546" w:rsidRPr="00247494">
        <w:rPr>
          <w:rFonts w:ascii="Arial" w:hAnsi="Arial" w:cs="Arial"/>
        </w:rPr>
        <w:t>erkhidmatan</w:t>
      </w:r>
      <w:proofErr w:type="spellEnd"/>
      <w:r w:rsidR="00C62546" w:rsidRPr="00247494">
        <w:rPr>
          <w:rFonts w:ascii="Arial" w:hAnsi="Arial" w:cs="Arial"/>
        </w:rPr>
        <w:t xml:space="preserve"> Pulse;</w:t>
      </w:r>
    </w:p>
    <w:p w14:paraId="6CE74F4E" w14:textId="16589192" w:rsidR="00A15A3F" w:rsidRPr="00247494" w:rsidRDefault="00C62546" w:rsidP="001C795F">
      <w:pPr>
        <w:numPr>
          <w:ilvl w:val="0"/>
          <w:numId w:val="2"/>
        </w:numPr>
        <w:shd w:val="clear" w:color="auto" w:fill="FFFFFF"/>
        <w:spacing w:before="100" w:beforeAutospacing="1" w:after="100" w:afterAutospacing="1"/>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membolehkan</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berkongsi</w:t>
      </w:r>
      <w:proofErr w:type="spellEnd"/>
      <w:r w:rsidRPr="00247494">
        <w:rPr>
          <w:rFonts w:ascii="Arial" w:hAnsi="Arial" w:cs="Arial"/>
        </w:rPr>
        <w:t xml:space="preserve"> kandungan dan membuat komen, serta berinteraksi dengan </w:t>
      </w:r>
      <w:proofErr w:type="spellStart"/>
      <w:r w:rsidRPr="00247494">
        <w:rPr>
          <w:rFonts w:ascii="Arial" w:hAnsi="Arial" w:cs="Arial"/>
        </w:rPr>
        <w:t>pengguna-pengguna</w:t>
      </w:r>
      <w:proofErr w:type="spellEnd"/>
      <w:r w:rsidRPr="00247494">
        <w:rPr>
          <w:rFonts w:ascii="Arial" w:hAnsi="Arial" w:cs="Arial"/>
        </w:rPr>
        <w:t xml:space="preserve"> lain </w:t>
      </w:r>
      <w:proofErr w:type="spellStart"/>
      <w:r w:rsidRPr="00247494">
        <w:rPr>
          <w:rFonts w:ascii="Arial" w:hAnsi="Arial" w:cs="Arial"/>
        </w:rPr>
        <w:t>dalam</w:t>
      </w:r>
      <w:proofErr w:type="spellEnd"/>
      <w:r w:rsidRPr="00247494">
        <w:rPr>
          <w:rFonts w:ascii="Arial" w:hAnsi="Arial" w:cs="Arial"/>
        </w:rPr>
        <w:t xml:space="preserve"> </w:t>
      </w:r>
      <w:proofErr w:type="spellStart"/>
      <w:r w:rsidRPr="00247494">
        <w:rPr>
          <w:rFonts w:ascii="Arial" w:hAnsi="Arial" w:cs="Arial"/>
        </w:rPr>
        <w:t>Perkhidmatan-</w:t>
      </w:r>
      <w:r w:rsidR="00280784" w:rsidRPr="00247494">
        <w:rPr>
          <w:rFonts w:ascii="Arial" w:hAnsi="Arial" w:cs="Arial"/>
        </w:rPr>
        <w:t>p</w:t>
      </w:r>
      <w:r w:rsidRPr="00247494">
        <w:rPr>
          <w:rFonts w:ascii="Arial" w:hAnsi="Arial" w:cs="Arial"/>
        </w:rPr>
        <w:t>erkhidmatan</w:t>
      </w:r>
      <w:proofErr w:type="spellEnd"/>
      <w:r w:rsidRPr="00247494">
        <w:rPr>
          <w:rFonts w:ascii="Arial" w:hAnsi="Arial" w:cs="Arial"/>
        </w:rPr>
        <w:t xml:space="preserve"> Pulse lain;</w:t>
      </w:r>
    </w:p>
    <w:p w14:paraId="35B1C911" w14:textId="007B542A" w:rsidR="00144AEF" w:rsidRPr="00247494" w:rsidRDefault="00C62546" w:rsidP="00144AEF">
      <w:pPr>
        <w:numPr>
          <w:ilvl w:val="0"/>
          <w:numId w:val="2"/>
        </w:numPr>
        <w:shd w:val="clear" w:color="auto" w:fill="FFFFFF"/>
        <w:spacing w:before="100" w:beforeAutospacing="1" w:after="100" w:afterAutospacing="1"/>
        <w:rPr>
          <w:rFonts w:ascii="Arial" w:hAnsi="Arial" w:cs="Arial"/>
        </w:rPr>
      </w:pPr>
      <w:proofErr w:type="spellStart"/>
      <w:r w:rsidRPr="00247494">
        <w:rPr>
          <w:rFonts w:ascii="Arial" w:hAnsi="Arial" w:cs="Arial"/>
        </w:rPr>
        <w:t>Seperti</w:t>
      </w:r>
      <w:r w:rsidR="00166E21" w:rsidRPr="00247494">
        <w:rPr>
          <w:rFonts w:ascii="Arial" w:hAnsi="Arial" w:cs="Arial"/>
        </w:rPr>
        <w:t>mana</w:t>
      </w:r>
      <w:proofErr w:type="spellEnd"/>
      <w:r w:rsidR="00166E21" w:rsidRPr="00247494">
        <w:rPr>
          <w:rFonts w:ascii="Arial" w:hAnsi="Arial" w:cs="Arial"/>
        </w:rPr>
        <w:t xml:space="preserve"> yang kami </w:t>
      </w:r>
      <w:proofErr w:type="spellStart"/>
      <w:r w:rsidR="00166E21" w:rsidRPr="00247494">
        <w:rPr>
          <w:rFonts w:ascii="Arial" w:hAnsi="Arial" w:cs="Arial"/>
        </w:rPr>
        <w:t>percaya</w:t>
      </w:r>
      <w:proofErr w:type="spellEnd"/>
      <w:r w:rsidR="00166E21" w:rsidRPr="00247494">
        <w:rPr>
          <w:rFonts w:ascii="Arial" w:hAnsi="Arial" w:cs="Arial"/>
        </w:rPr>
        <w:t xml:space="preserve"> </w:t>
      </w:r>
      <w:proofErr w:type="spellStart"/>
      <w:r w:rsidR="00166E21" w:rsidRPr="00247494">
        <w:rPr>
          <w:rFonts w:ascii="Arial" w:hAnsi="Arial" w:cs="Arial"/>
        </w:rPr>
        <w:t>sebagai</w:t>
      </w:r>
      <w:proofErr w:type="spellEnd"/>
      <w:r w:rsidR="00166E21" w:rsidRPr="00247494">
        <w:rPr>
          <w:rFonts w:ascii="Arial" w:hAnsi="Arial" w:cs="Arial"/>
        </w:rPr>
        <w:t xml:space="preserve"> </w:t>
      </w:r>
      <w:proofErr w:type="spellStart"/>
      <w:r w:rsidR="00166E21" w:rsidRPr="00247494">
        <w:rPr>
          <w:rFonts w:ascii="Arial" w:hAnsi="Arial" w:cs="Arial"/>
        </w:rPr>
        <w:t>wajar</w:t>
      </w:r>
      <w:proofErr w:type="spellEnd"/>
      <w:r w:rsidR="00166E21" w:rsidRPr="00247494">
        <w:rPr>
          <w:rFonts w:ascii="Arial" w:hAnsi="Arial" w:cs="Arial"/>
        </w:rPr>
        <w:t xml:space="preserve"> </w:t>
      </w:r>
      <w:proofErr w:type="spellStart"/>
      <w:r w:rsidR="00166E21" w:rsidRPr="00247494">
        <w:rPr>
          <w:rFonts w:ascii="Arial" w:hAnsi="Arial" w:cs="Arial"/>
        </w:rPr>
        <w:t>atau</w:t>
      </w:r>
      <w:proofErr w:type="spellEnd"/>
      <w:r w:rsidR="00166E21" w:rsidRPr="00247494">
        <w:rPr>
          <w:rFonts w:ascii="Arial" w:hAnsi="Arial" w:cs="Arial"/>
        </w:rPr>
        <w:t xml:space="preserve"> </w:t>
      </w:r>
      <w:proofErr w:type="spellStart"/>
      <w:r w:rsidR="00166E21" w:rsidRPr="00247494">
        <w:rPr>
          <w:rFonts w:ascii="Arial" w:hAnsi="Arial" w:cs="Arial"/>
        </w:rPr>
        <w:t>sesuai</w:t>
      </w:r>
      <w:proofErr w:type="spellEnd"/>
      <w:r w:rsidR="00166E21" w:rsidRPr="00247494">
        <w:rPr>
          <w:rFonts w:ascii="Arial" w:hAnsi="Arial" w:cs="Arial"/>
        </w:rPr>
        <w:t xml:space="preserve"> </w:t>
      </w:r>
      <w:proofErr w:type="spellStart"/>
      <w:r w:rsidR="00166E21" w:rsidRPr="00247494">
        <w:rPr>
          <w:rFonts w:ascii="Arial" w:hAnsi="Arial" w:cs="Arial"/>
        </w:rPr>
        <w:t>untuk</w:t>
      </w:r>
      <w:proofErr w:type="spellEnd"/>
      <w:r w:rsidR="00166E21" w:rsidRPr="00247494">
        <w:rPr>
          <w:rFonts w:ascii="Arial" w:hAnsi="Arial" w:cs="Arial"/>
        </w:rPr>
        <w:t xml:space="preserve"> </w:t>
      </w:r>
      <w:proofErr w:type="spellStart"/>
      <w:r w:rsidR="00166E21" w:rsidRPr="00247494">
        <w:rPr>
          <w:rFonts w:ascii="Arial" w:hAnsi="Arial" w:cs="Arial"/>
        </w:rPr>
        <w:t>memantau</w:t>
      </w:r>
      <w:proofErr w:type="spellEnd"/>
      <w:r w:rsidR="00166E21" w:rsidRPr="00247494">
        <w:rPr>
          <w:rFonts w:ascii="Arial" w:hAnsi="Arial" w:cs="Arial"/>
        </w:rPr>
        <w:t xml:space="preserve">, </w:t>
      </w:r>
      <w:proofErr w:type="spellStart"/>
      <w:r w:rsidR="00166E21" w:rsidRPr="00247494">
        <w:rPr>
          <w:rFonts w:ascii="Arial" w:hAnsi="Arial" w:cs="Arial"/>
        </w:rPr>
        <w:t>menguatkuasa</w:t>
      </w:r>
      <w:proofErr w:type="spellEnd"/>
      <w:r w:rsidR="00166E21" w:rsidRPr="00247494">
        <w:rPr>
          <w:rFonts w:ascii="Arial" w:hAnsi="Arial" w:cs="Arial"/>
        </w:rPr>
        <w:t xml:space="preserve"> </w:t>
      </w:r>
      <w:proofErr w:type="spellStart"/>
      <w:r w:rsidR="00166E21" w:rsidRPr="00247494">
        <w:rPr>
          <w:rFonts w:ascii="Arial" w:hAnsi="Arial" w:cs="Arial"/>
        </w:rPr>
        <w:t>atau</w:t>
      </w:r>
      <w:proofErr w:type="spellEnd"/>
      <w:r w:rsidR="00166E21" w:rsidRPr="00247494">
        <w:rPr>
          <w:rFonts w:ascii="Arial" w:hAnsi="Arial" w:cs="Arial"/>
        </w:rPr>
        <w:t xml:space="preserve"> </w:t>
      </w:r>
      <w:proofErr w:type="spellStart"/>
      <w:r w:rsidR="00166E21" w:rsidRPr="00247494">
        <w:rPr>
          <w:rFonts w:ascii="Arial" w:hAnsi="Arial" w:cs="Arial"/>
        </w:rPr>
        <w:t>mengesahkan</w:t>
      </w:r>
      <w:proofErr w:type="spellEnd"/>
      <w:r w:rsidR="00166E21" w:rsidRPr="00247494">
        <w:rPr>
          <w:rFonts w:ascii="Arial" w:hAnsi="Arial" w:cs="Arial"/>
        </w:rPr>
        <w:t xml:space="preserve"> </w:t>
      </w:r>
      <w:proofErr w:type="spellStart"/>
      <w:r w:rsidR="00166E21" w:rsidRPr="00247494">
        <w:rPr>
          <w:rFonts w:ascii="Arial" w:hAnsi="Arial" w:cs="Arial"/>
        </w:rPr>
        <w:t>kepatuhan</w:t>
      </w:r>
      <w:proofErr w:type="spellEnd"/>
      <w:r w:rsidR="00166E21" w:rsidRPr="00247494">
        <w:rPr>
          <w:rFonts w:ascii="Arial" w:hAnsi="Arial" w:cs="Arial"/>
        </w:rPr>
        <w:t xml:space="preserve"> </w:t>
      </w:r>
      <w:proofErr w:type="spellStart"/>
      <w:r w:rsidR="00166E21" w:rsidRPr="00247494">
        <w:rPr>
          <w:rFonts w:ascii="Arial" w:hAnsi="Arial" w:cs="Arial"/>
        </w:rPr>
        <w:t>anda</w:t>
      </w:r>
      <w:proofErr w:type="spellEnd"/>
      <w:r w:rsidR="00166E21" w:rsidRPr="00247494">
        <w:rPr>
          <w:rFonts w:ascii="Arial" w:hAnsi="Arial" w:cs="Arial"/>
        </w:rPr>
        <w:t xml:space="preserve"> pada </w:t>
      </w:r>
      <w:proofErr w:type="spellStart"/>
      <w:r w:rsidR="00166E21" w:rsidRPr="00247494">
        <w:rPr>
          <w:rFonts w:ascii="Arial" w:hAnsi="Arial" w:cs="Arial"/>
        </w:rPr>
        <w:t>Terma</w:t>
      </w:r>
      <w:proofErr w:type="spellEnd"/>
      <w:r w:rsidR="00166E21" w:rsidRPr="00247494">
        <w:rPr>
          <w:rFonts w:ascii="Arial" w:hAnsi="Arial" w:cs="Arial"/>
        </w:rPr>
        <w:t xml:space="preserve"> dan </w:t>
      </w:r>
      <w:proofErr w:type="spellStart"/>
      <w:r w:rsidR="00166E21" w:rsidRPr="00247494">
        <w:rPr>
          <w:rFonts w:ascii="Arial" w:hAnsi="Arial" w:cs="Arial"/>
        </w:rPr>
        <w:t>Syarat</w:t>
      </w:r>
      <w:proofErr w:type="spellEnd"/>
      <w:r w:rsidR="00166E21" w:rsidRPr="00247494">
        <w:rPr>
          <w:rFonts w:ascii="Arial" w:hAnsi="Arial" w:cs="Arial"/>
        </w:rPr>
        <w:t xml:space="preserve"> </w:t>
      </w:r>
      <w:proofErr w:type="spellStart"/>
      <w:r w:rsidR="00166E21" w:rsidRPr="00247494">
        <w:rPr>
          <w:rFonts w:ascii="Arial" w:hAnsi="Arial" w:cs="Arial"/>
        </w:rPr>
        <w:t>Aplikasi</w:t>
      </w:r>
      <w:proofErr w:type="spellEnd"/>
      <w:r w:rsidR="00166E21" w:rsidRPr="00247494">
        <w:rPr>
          <w:rFonts w:ascii="Arial" w:hAnsi="Arial" w:cs="Arial"/>
        </w:rPr>
        <w:t xml:space="preserve"> Pulse dan </w:t>
      </w:r>
      <w:proofErr w:type="spellStart"/>
      <w:r w:rsidR="00166E21" w:rsidRPr="00247494">
        <w:rPr>
          <w:rFonts w:ascii="Arial" w:hAnsi="Arial" w:cs="Arial"/>
        </w:rPr>
        <w:t>melindungi</w:t>
      </w:r>
      <w:proofErr w:type="spellEnd"/>
      <w:r w:rsidR="00166E21" w:rsidRPr="00247494">
        <w:rPr>
          <w:rFonts w:ascii="Arial" w:hAnsi="Arial" w:cs="Arial"/>
        </w:rPr>
        <w:t xml:space="preserve"> </w:t>
      </w:r>
      <w:proofErr w:type="spellStart"/>
      <w:r w:rsidR="00166E21" w:rsidRPr="00247494">
        <w:rPr>
          <w:rFonts w:ascii="Arial" w:hAnsi="Arial" w:cs="Arial"/>
        </w:rPr>
        <w:t>kepentingan</w:t>
      </w:r>
      <w:proofErr w:type="spellEnd"/>
      <w:r w:rsidR="00166E21" w:rsidRPr="00247494">
        <w:rPr>
          <w:rFonts w:ascii="Arial" w:hAnsi="Arial" w:cs="Arial"/>
        </w:rPr>
        <w:t xml:space="preserve"> </w:t>
      </w:r>
      <w:proofErr w:type="spellStart"/>
      <w:r w:rsidR="00166E21" w:rsidRPr="00247494">
        <w:rPr>
          <w:rFonts w:ascii="Arial" w:hAnsi="Arial" w:cs="Arial"/>
        </w:rPr>
        <w:t>reputasi</w:t>
      </w:r>
      <w:proofErr w:type="spellEnd"/>
      <w:r w:rsidR="00166E21" w:rsidRPr="00247494">
        <w:rPr>
          <w:rFonts w:ascii="Arial" w:hAnsi="Arial" w:cs="Arial"/>
        </w:rPr>
        <w:t xml:space="preserve"> dan </w:t>
      </w:r>
      <w:proofErr w:type="spellStart"/>
      <w:r w:rsidR="00166E21" w:rsidRPr="00247494">
        <w:rPr>
          <w:rFonts w:ascii="Arial" w:hAnsi="Arial" w:cs="Arial"/>
        </w:rPr>
        <w:t>perundangan</w:t>
      </w:r>
      <w:proofErr w:type="spellEnd"/>
      <w:r w:rsidR="00166E21" w:rsidRPr="00247494">
        <w:rPr>
          <w:rFonts w:ascii="Arial" w:hAnsi="Arial" w:cs="Arial"/>
        </w:rPr>
        <w:t xml:space="preserve"> </w:t>
      </w:r>
      <w:proofErr w:type="spellStart"/>
      <w:r w:rsidR="00166E21" w:rsidRPr="00247494">
        <w:rPr>
          <w:rFonts w:ascii="Arial" w:hAnsi="Arial" w:cs="Arial"/>
        </w:rPr>
        <w:t>PulseCo</w:t>
      </w:r>
      <w:proofErr w:type="spellEnd"/>
      <w:r w:rsidR="00166E21" w:rsidRPr="00247494">
        <w:rPr>
          <w:rFonts w:ascii="Arial" w:hAnsi="Arial" w:cs="Arial"/>
        </w:rPr>
        <w:t>;</w:t>
      </w:r>
    </w:p>
    <w:p w14:paraId="681FD0C6" w14:textId="063B8D8B" w:rsidR="00363515" w:rsidRPr="00247494" w:rsidRDefault="00166E21" w:rsidP="00144AEF">
      <w:pPr>
        <w:numPr>
          <w:ilvl w:val="0"/>
          <w:numId w:val="2"/>
        </w:numPr>
        <w:shd w:val="clear" w:color="auto" w:fill="FFFFFF"/>
        <w:spacing w:before="100" w:beforeAutospacing="1" w:after="100" w:afterAutospacing="1"/>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berkomunikasi</w:t>
      </w:r>
      <w:proofErr w:type="spellEnd"/>
      <w:r w:rsidRPr="00247494">
        <w:rPr>
          <w:rFonts w:ascii="Arial" w:hAnsi="Arial" w:cs="Arial"/>
        </w:rPr>
        <w:t xml:space="preserve"> </w:t>
      </w:r>
      <w:proofErr w:type="spellStart"/>
      <w:r w:rsidRPr="00247494">
        <w:rPr>
          <w:rFonts w:ascii="Arial" w:hAnsi="Arial" w:cs="Arial"/>
        </w:rPr>
        <w:t>dengan</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dan menyediakan bantua</w:t>
      </w:r>
      <w:r w:rsidR="003E0874" w:rsidRPr="00247494">
        <w:rPr>
          <w:rFonts w:ascii="Arial" w:hAnsi="Arial" w:cs="Arial"/>
        </w:rPr>
        <w:t>n dan perkhidmatan pelanggan yang relevan;</w:t>
      </w:r>
    </w:p>
    <w:p w14:paraId="3CB5F53F" w14:textId="06E53323" w:rsidR="00B85AD6" w:rsidRPr="00247494" w:rsidRDefault="003E0874" w:rsidP="001C795F">
      <w:pPr>
        <w:numPr>
          <w:ilvl w:val="0"/>
          <w:numId w:val="2"/>
        </w:numPr>
        <w:shd w:val="clear" w:color="auto" w:fill="FFFFFF"/>
        <w:spacing w:before="100" w:beforeAutospacing="1" w:after="100" w:afterAutospacing="1"/>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melancarkan</w:t>
      </w:r>
      <w:proofErr w:type="spellEnd"/>
      <w:r w:rsidRPr="00247494">
        <w:rPr>
          <w:rFonts w:ascii="Arial" w:hAnsi="Arial" w:cs="Arial"/>
        </w:rPr>
        <w:t xml:space="preserve"> </w:t>
      </w:r>
      <w:proofErr w:type="spellStart"/>
      <w:r w:rsidRPr="00247494">
        <w:rPr>
          <w:rFonts w:ascii="Arial" w:hAnsi="Arial" w:cs="Arial"/>
        </w:rPr>
        <w:t>peruntukan</w:t>
      </w:r>
      <w:proofErr w:type="spellEnd"/>
      <w:r w:rsidRPr="00247494">
        <w:rPr>
          <w:rFonts w:ascii="Arial" w:hAnsi="Arial" w:cs="Arial"/>
        </w:rPr>
        <w:t xml:space="preserve"> </w:t>
      </w:r>
      <w:proofErr w:type="spellStart"/>
      <w:r w:rsidRPr="00247494">
        <w:rPr>
          <w:rFonts w:ascii="Arial" w:hAnsi="Arial" w:cs="Arial"/>
        </w:rPr>
        <w:t>kemas</w:t>
      </w:r>
      <w:proofErr w:type="spellEnd"/>
      <w:r w:rsidRPr="00247494">
        <w:rPr>
          <w:rFonts w:ascii="Arial" w:hAnsi="Arial" w:cs="Arial"/>
        </w:rPr>
        <w:t xml:space="preserve"> </w:t>
      </w:r>
      <w:proofErr w:type="spellStart"/>
      <w:r w:rsidRPr="00247494">
        <w:rPr>
          <w:rFonts w:ascii="Arial" w:hAnsi="Arial" w:cs="Arial"/>
        </w:rPr>
        <w:t>kini</w:t>
      </w:r>
      <w:proofErr w:type="spellEnd"/>
      <w:r w:rsidRPr="00247494">
        <w:rPr>
          <w:rFonts w:ascii="Arial" w:hAnsi="Arial" w:cs="Arial"/>
        </w:rPr>
        <w:t xml:space="preserve">, </w:t>
      </w:r>
      <w:proofErr w:type="spellStart"/>
      <w:r w:rsidRPr="00247494">
        <w:rPr>
          <w:rFonts w:ascii="Arial" w:hAnsi="Arial" w:cs="Arial"/>
        </w:rPr>
        <w:t>sokongan</w:t>
      </w:r>
      <w:proofErr w:type="spellEnd"/>
      <w:r w:rsidRPr="00247494">
        <w:rPr>
          <w:rFonts w:ascii="Arial" w:hAnsi="Arial" w:cs="Arial"/>
        </w:rPr>
        <w:t xml:space="preserve"> produk, dan perkhidmatan-perkhidmatan lain berkaitan </w:t>
      </w:r>
      <w:proofErr w:type="spellStart"/>
      <w:r w:rsidRPr="00247494">
        <w:rPr>
          <w:rFonts w:ascii="Arial" w:hAnsi="Arial" w:cs="Arial"/>
        </w:rPr>
        <w:t>Aplikasi</w:t>
      </w:r>
      <w:proofErr w:type="spellEnd"/>
      <w:r w:rsidRPr="00247494">
        <w:rPr>
          <w:rFonts w:ascii="Arial" w:hAnsi="Arial" w:cs="Arial"/>
        </w:rPr>
        <w:t xml:space="preserve"> Pulse </w:t>
      </w:r>
      <w:proofErr w:type="spellStart"/>
      <w:r w:rsidRPr="00247494">
        <w:rPr>
          <w:rFonts w:ascii="Arial" w:hAnsi="Arial" w:cs="Arial"/>
        </w:rPr>
        <w:t>dengan</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w:t>
      </w:r>
    </w:p>
    <w:p w14:paraId="0EF5D97C" w14:textId="6724B94A" w:rsidR="00A15A3F" w:rsidRPr="00247494" w:rsidRDefault="003E0874" w:rsidP="001C795F">
      <w:pPr>
        <w:numPr>
          <w:ilvl w:val="0"/>
          <w:numId w:val="2"/>
        </w:numPr>
        <w:shd w:val="clear" w:color="auto" w:fill="FFFFFF"/>
        <w:spacing w:before="100" w:beforeAutospacing="1" w:after="100" w:afterAutospacing="1"/>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memaklumkan</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mengenai</w:t>
      </w:r>
      <w:proofErr w:type="spellEnd"/>
      <w:r w:rsidRPr="00247494">
        <w:rPr>
          <w:rFonts w:ascii="Arial" w:hAnsi="Arial" w:cs="Arial"/>
        </w:rPr>
        <w:t xml:space="preserve"> </w:t>
      </w:r>
      <w:proofErr w:type="spellStart"/>
      <w:r w:rsidRPr="00247494">
        <w:rPr>
          <w:rFonts w:ascii="Arial" w:hAnsi="Arial" w:cs="Arial"/>
        </w:rPr>
        <w:t>perubahan</w:t>
      </w:r>
      <w:proofErr w:type="spellEnd"/>
      <w:r w:rsidRPr="00247494">
        <w:rPr>
          <w:rFonts w:ascii="Arial" w:hAnsi="Arial" w:cs="Arial"/>
        </w:rPr>
        <w:t xml:space="preserve"> </w:t>
      </w:r>
      <w:proofErr w:type="spellStart"/>
      <w:r w:rsidRPr="00247494">
        <w:rPr>
          <w:rFonts w:ascii="Arial" w:hAnsi="Arial" w:cs="Arial"/>
        </w:rPr>
        <w:t>dibuat</w:t>
      </w:r>
      <w:proofErr w:type="spellEnd"/>
      <w:r w:rsidRPr="00247494">
        <w:rPr>
          <w:rFonts w:ascii="Arial" w:hAnsi="Arial" w:cs="Arial"/>
        </w:rPr>
        <w:t xml:space="preserve"> pada </w:t>
      </w:r>
      <w:proofErr w:type="spellStart"/>
      <w:r w:rsidRPr="00247494">
        <w:rPr>
          <w:rFonts w:ascii="Arial" w:hAnsi="Arial" w:cs="Arial"/>
        </w:rPr>
        <w:t>Perkhidmatan-</w:t>
      </w:r>
      <w:r w:rsidR="00280784" w:rsidRPr="00247494">
        <w:rPr>
          <w:rFonts w:ascii="Arial" w:hAnsi="Arial" w:cs="Arial"/>
        </w:rPr>
        <w:t>p</w:t>
      </w:r>
      <w:r w:rsidRPr="00247494">
        <w:rPr>
          <w:rFonts w:ascii="Arial" w:hAnsi="Arial" w:cs="Arial"/>
        </w:rPr>
        <w:t>erkhidmatan</w:t>
      </w:r>
      <w:proofErr w:type="spellEnd"/>
      <w:r w:rsidRPr="00247494">
        <w:rPr>
          <w:rFonts w:ascii="Arial" w:hAnsi="Arial" w:cs="Arial"/>
        </w:rPr>
        <w:t xml:space="preserve"> Pulse;</w:t>
      </w:r>
    </w:p>
    <w:p w14:paraId="41E329EC" w14:textId="2B012CE9" w:rsidR="00566633" w:rsidRPr="00247494" w:rsidRDefault="003E0874" w:rsidP="001C795F">
      <w:pPr>
        <w:numPr>
          <w:ilvl w:val="0"/>
          <w:numId w:val="2"/>
        </w:numPr>
        <w:shd w:val="clear" w:color="auto" w:fill="FFFFFF"/>
        <w:spacing w:before="100" w:beforeAutospacing="1" w:after="100" w:afterAutospacing="1"/>
        <w:rPr>
          <w:rFonts w:ascii="Arial" w:hAnsi="Arial" w:cs="Arial"/>
          <w:lang w:val="en-US"/>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sebarang</w:t>
      </w:r>
      <w:proofErr w:type="spellEnd"/>
      <w:r w:rsidRPr="00247494">
        <w:rPr>
          <w:rFonts w:ascii="Arial" w:hAnsi="Arial" w:cs="Arial"/>
        </w:rPr>
        <w:t xml:space="preserve"> </w:t>
      </w:r>
      <w:proofErr w:type="spellStart"/>
      <w:r w:rsidRPr="00247494">
        <w:rPr>
          <w:rFonts w:ascii="Arial" w:hAnsi="Arial" w:cs="Arial"/>
        </w:rPr>
        <w:t>tujuan</w:t>
      </w:r>
      <w:proofErr w:type="spellEnd"/>
      <w:r w:rsidRPr="00247494">
        <w:rPr>
          <w:rFonts w:ascii="Arial" w:hAnsi="Arial" w:cs="Arial"/>
        </w:rPr>
        <w:t xml:space="preserve"> </w:t>
      </w:r>
      <w:proofErr w:type="spellStart"/>
      <w:r w:rsidRPr="00247494">
        <w:rPr>
          <w:rFonts w:ascii="Arial" w:hAnsi="Arial" w:cs="Arial"/>
        </w:rPr>
        <w:t>penyimpanan</w:t>
      </w:r>
      <w:proofErr w:type="spellEnd"/>
      <w:r w:rsidRPr="00247494">
        <w:rPr>
          <w:rFonts w:ascii="Arial" w:hAnsi="Arial" w:cs="Arial"/>
        </w:rPr>
        <w:t xml:space="preserve"> dan </w:t>
      </w:r>
      <w:proofErr w:type="spellStart"/>
      <w:r w:rsidRPr="00247494">
        <w:rPr>
          <w:rFonts w:ascii="Arial" w:hAnsi="Arial" w:cs="Arial"/>
        </w:rPr>
        <w:t>pentadbiran</w:t>
      </w:r>
      <w:proofErr w:type="spellEnd"/>
      <w:r w:rsidRPr="00247494">
        <w:rPr>
          <w:rFonts w:ascii="Arial" w:hAnsi="Arial" w:cs="Arial"/>
        </w:rPr>
        <w:t xml:space="preserve"> </w:t>
      </w:r>
      <w:proofErr w:type="spellStart"/>
      <w:r w:rsidRPr="00247494">
        <w:rPr>
          <w:rFonts w:ascii="Arial" w:hAnsi="Arial" w:cs="Arial"/>
        </w:rPr>
        <w:t>rekod</w:t>
      </w:r>
      <w:proofErr w:type="spellEnd"/>
      <w:r w:rsidRPr="00247494">
        <w:rPr>
          <w:rFonts w:ascii="Arial" w:hAnsi="Arial" w:cs="Arial"/>
        </w:rPr>
        <w:t xml:space="preserve"> </w:t>
      </w:r>
      <w:proofErr w:type="spellStart"/>
      <w:r w:rsidRPr="00247494">
        <w:rPr>
          <w:rFonts w:ascii="Arial" w:hAnsi="Arial" w:cs="Arial"/>
        </w:rPr>
        <w:t>dalaman</w:t>
      </w:r>
      <w:proofErr w:type="spellEnd"/>
      <w:r w:rsidRPr="00247494">
        <w:rPr>
          <w:rFonts w:ascii="Arial" w:hAnsi="Arial" w:cs="Arial"/>
        </w:rPr>
        <w:t>;</w:t>
      </w:r>
    </w:p>
    <w:p w14:paraId="286EA7BC" w14:textId="527D465D" w:rsidR="00C439C5" w:rsidRPr="00247494" w:rsidRDefault="003E0874" w:rsidP="001C795F">
      <w:pPr>
        <w:numPr>
          <w:ilvl w:val="0"/>
          <w:numId w:val="2"/>
        </w:numPr>
        <w:shd w:val="clear" w:color="auto" w:fill="FFFFFF"/>
        <w:spacing w:before="100" w:beforeAutospacing="1" w:after="100" w:afterAutospacing="1"/>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tujuan</w:t>
      </w:r>
      <w:proofErr w:type="spellEnd"/>
      <w:r w:rsidRPr="00247494">
        <w:rPr>
          <w:rFonts w:ascii="Arial" w:hAnsi="Arial" w:cs="Arial"/>
        </w:rPr>
        <w:t xml:space="preserve"> </w:t>
      </w:r>
      <w:proofErr w:type="spellStart"/>
      <w:r w:rsidRPr="00247494">
        <w:rPr>
          <w:rFonts w:ascii="Arial" w:hAnsi="Arial" w:cs="Arial"/>
        </w:rPr>
        <w:t>pengesanan</w:t>
      </w:r>
      <w:proofErr w:type="spellEnd"/>
      <w:r w:rsidRPr="00247494">
        <w:rPr>
          <w:rFonts w:ascii="Arial" w:hAnsi="Arial" w:cs="Arial"/>
        </w:rPr>
        <w:t xml:space="preserve">, </w:t>
      </w:r>
      <w:proofErr w:type="spellStart"/>
      <w:r w:rsidRPr="00247494">
        <w:rPr>
          <w:rFonts w:ascii="Arial" w:hAnsi="Arial" w:cs="Arial"/>
        </w:rPr>
        <w:t>penyiasatan</w:t>
      </w:r>
      <w:proofErr w:type="spellEnd"/>
      <w:r w:rsidRPr="00247494">
        <w:rPr>
          <w:rFonts w:ascii="Arial" w:hAnsi="Arial" w:cs="Arial"/>
        </w:rPr>
        <w:t xml:space="preserve">, </w:t>
      </w:r>
      <w:proofErr w:type="spellStart"/>
      <w:r w:rsidRPr="00247494">
        <w:rPr>
          <w:rFonts w:ascii="Arial" w:hAnsi="Arial" w:cs="Arial"/>
        </w:rPr>
        <w:t>pencegahan</w:t>
      </w:r>
      <w:proofErr w:type="spellEnd"/>
      <w:r w:rsidRPr="00247494">
        <w:rPr>
          <w:rFonts w:ascii="Arial" w:hAnsi="Arial" w:cs="Arial"/>
        </w:rPr>
        <w:t xml:space="preserve"> dan </w:t>
      </w:r>
      <w:proofErr w:type="spellStart"/>
      <w:r w:rsidR="007D4100" w:rsidRPr="00247494">
        <w:rPr>
          <w:rFonts w:ascii="Arial" w:hAnsi="Arial" w:cs="Arial"/>
        </w:rPr>
        <w:t>menangani</w:t>
      </w:r>
      <w:proofErr w:type="spellEnd"/>
      <w:r w:rsidR="007D4100" w:rsidRPr="00247494">
        <w:rPr>
          <w:rFonts w:ascii="Arial" w:hAnsi="Arial" w:cs="Arial"/>
        </w:rPr>
        <w:t xml:space="preserve"> </w:t>
      </w:r>
      <w:proofErr w:type="spellStart"/>
      <w:r w:rsidR="007D4100" w:rsidRPr="00247494">
        <w:rPr>
          <w:rFonts w:ascii="Arial" w:hAnsi="Arial" w:cs="Arial"/>
        </w:rPr>
        <w:t>penyelewengan</w:t>
      </w:r>
      <w:proofErr w:type="spellEnd"/>
      <w:r w:rsidR="007D4100" w:rsidRPr="00247494">
        <w:rPr>
          <w:rFonts w:ascii="Arial" w:hAnsi="Arial" w:cs="Arial"/>
        </w:rPr>
        <w:t xml:space="preserve">, </w:t>
      </w:r>
      <w:proofErr w:type="spellStart"/>
      <w:r w:rsidR="007D4100" w:rsidRPr="00247494">
        <w:rPr>
          <w:rFonts w:ascii="Arial" w:hAnsi="Arial" w:cs="Arial"/>
        </w:rPr>
        <w:t>jenayah</w:t>
      </w:r>
      <w:proofErr w:type="spellEnd"/>
      <w:r w:rsidR="007D4100" w:rsidRPr="00247494">
        <w:rPr>
          <w:rFonts w:ascii="Arial" w:hAnsi="Arial" w:cs="Arial"/>
        </w:rPr>
        <w:t xml:space="preserve"> dan </w:t>
      </w:r>
      <w:proofErr w:type="spellStart"/>
      <w:r w:rsidR="007D4100" w:rsidRPr="00247494">
        <w:rPr>
          <w:rFonts w:ascii="Arial" w:hAnsi="Arial" w:cs="Arial"/>
        </w:rPr>
        <w:t>aktiviti</w:t>
      </w:r>
      <w:proofErr w:type="spellEnd"/>
      <w:r w:rsidR="007D4100" w:rsidRPr="00247494">
        <w:rPr>
          <w:rFonts w:ascii="Arial" w:hAnsi="Arial" w:cs="Arial"/>
        </w:rPr>
        <w:t xml:space="preserve"> haram </w:t>
      </w:r>
      <w:r w:rsidR="00B8657C" w:rsidRPr="00247494">
        <w:rPr>
          <w:rFonts w:ascii="Arial" w:hAnsi="Arial" w:cs="Arial"/>
        </w:rPr>
        <w:t xml:space="preserve">yang </w:t>
      </w:r>
      <w:r w:rsidR="007D4100" w:rsidRPr="00247494">
        <w:rPr>
          <w:rFonts w:ascii="Arial" w:hAnsi="Arial" w:cs="Arial"/>
        </w:rPr>
        <w:t xml:space="preserve">lain, </w:t>
      </w:r>
      <w:proofErr w:type="spellStart"/>
      <w:r w:rsidR="007D4100" w:rsidRPr="00247494">
        <w:rPr>
          <w:rFonts w:ascii="Arial" w:hAnsi="Arial" w:cs="Arial"/>
        </w:rPr>
        <w:t>atau</w:t>
      </w:r>
      <w:proofErr w:type="spellEnd"/>
      <w:r w:rsidR="007D4100" w:rsidRPr="00247494">
        <w:rPr>
          <w:rFonts w:ascii="Arial" w:hAnsi="Arial" w:cs="Arial"/>
        </w:rPr>
        <w:t xml:space="preserve"> </w:t>
      </w:r>
      <w:proofErr w:type="spellStart"/>
      <w:r w:rsidR="007D4100" w:rsidRPr="00247494">
        <w:rPr>
          <w:rFonts w:ascii="Arial" w:hAnsi="Arial" w:cs="Arial"/>
        </w:rPr>
        <w:t>isu-isu</w:t>
      </w:r>
      <w:proofErr w:type="spellEnd"/>
      <w:r w:rsidR="007D4100" w:rsidRPr="00247494">
        <w:rPr>
          <w:rFonts w:ascii="Arial" w:hAnsi="Arial" w:cs="Arial"/>
        </w:rPr>
        <w:t xml:space="preserve"> </w:t>
      </w:r>
      <w:proofErr w:type="spellStart"/>
      <w:r w:rsidR="007D4100" w:rsidRPr="00247494">
        <w:rPr>
          <w:rFonts w:ascii="Arial" w:hAnsi="Arial" w:cs="Arial"/>
        </w:rPr>
        <w:t>teknikal</w:t>
      </w:r>
      <w:proofErr w:type="spellEnd"/>
      <w:r w:rsidR="007D4100" w:rsidRPr="00247494">
        <w:rPr>
          <w:rFonts w:ascii="Arial" w:hAnsi="Arial" w:cs="Arial"/>
        </w:rPr>
        <w:t xml:space="preserve"> </w:t>
      </w:r>
      <w:proofErr w:type="spellStart"/>
      <w:r w:rsidR="007D4100" w:rsidRPr="00247494">
        <w:rPr>
          <w:rFonts w:ascii="Arial" w:hAnsi="Arial" w:cs="Arial"/>
        </w:rPr>
        <w:t>atau</w:t>
      </w:r>
      <w:proofErr w:type="spellEnd"/>
      <w:r w:rsidR="007D4100" w:rsidRPr="00247494">
        <w:rPr>
          <w:rFonts w:ascii="Arial" w:hAnsi="Arial" w:cs="Arial"/>
        </w:rPr>
        <w:t xml:space="preserve"> </w:t>
      </w:r>
      <w:proofErr w:type="spellStart"/>
      <w:r w:rsidR="007D4100" w:rsidRPr="00247494">
        <w:rPr>
          <w:rFonts w:ascii="Arial" w:hAnsi="Arial" w:cs="Arial"/>
        </w:rPr>
        <w:t>keselamatan</w:t>
      </w:r>
      <w:proofErr w:type="spellEnd"/>
      <w:r w:rsidR="007D4100" w:rsidRPr="00247494">
        <w:rPr>
          <w:rFonts w:ascii="Arial" w:hAnsi="Arial" w:cs="Arial"/>
        </w:rPr>
        <w:t>;</w:t>
      </w:r>
    </w:p>
    <w:p w14:paraId="17C1AC22" w14:textId="447B8A81" w:rsidR="000C618A" w:rsidRPr="00247494" w:rsidRDefault="007D4100" w:rsidP="001C795F">
      <w:pPr>
        <w:numPr>
          <w:ilvl w:val="0"/>
          <w:numId w:val="2"/>
        </w:numPr>
        <w:shd w:val="clear" w:color="auto" w:fill="FFFFFF"/>
        <w:spacing w:before="100" w:beforeAutospacing="1" w:after="100" w:afterAutospacing="1"/>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melindungi</w:t>
      </w:r>
      <w:proofErr w:type="spellEnd"/>
      <w:r w:rsidRPr="00247494">
        <w:rPr>
          <w:rFonts w:ascii="Arial" w:hAnsi="Arial" w:cs="Arial"/>
        </w:rPr>
        <w:t xml:space="preserve"> </w:t>
      </w:r>
      <w:proofErr w:type="spellStart"/>
      <w:r w:rsidRPr="00247494">
        <w:rPr>
          <w:rFonts w:ascii="Arial" w:hAnsi="Arial" w:cs="Arial"/>
        </w:rPr>
        <w:t>hak</w:t>
      </w:r>
      <w:proofErr w:type="spellEnd"/>
      <w:r w:rsidRPr="00247494">
        <w:rPr>
          <w:rFonts w:ascii="Arial" w:hAnsi="Arial" w:cs="Arial"/>
        </w:rPr>
        <w:t xml:space="preserve">, </w:t>
      </w:r>
      <w:proofErr w:type="spellStart"/>
      <w:r w:rsidRPr="00247494">
        <w:rPr>
          <w:rFonts w:ascii="Arial" w:hAnsi="Arial" w:cs="Arial"/>
        </w:rPr>
        <w:t>hak</w:t>
      </w:r>
      <w:proofErr w:type="spellEnd"/>
      <w:r w:rsidRPr="00247494">
        <w:rPr>
          <w:rFonts w:ascii="Arial" w:hAnsi="Arial" w:cs="Arial"/>
        </w:rPr>
        <w:t xml:space="preserve"> milik, dan </w:t>
      </w:r>
      <w:proofErr w:type="spellStart"/>
      <w:r w:rsidRPr="00247494">
        <w:rPr>
          <w:rFonts w:ascii="Arial" w:hAnsi="Arial" w:cs="Arial"/>
        </w:rPr>
        <w:t>keselamatan</w:t>
      </w:r>
      <w:proofErr w:type="spellEnd"/>
      <w:r w:rsidRPr="00247494">
        <w:rPr>
          <w:rFonts w:ascii="Arial" w:hAnsi="Arial" w:cs="Arial"/>
        </w:rPr>
        <w:t xml:space="preserve"> </w:t>
      </w:r>
      <w:proofErr w:type="spellStart"/>
      <w:r w:rsidRPr="00247494">
        <w:rPr>
          <w:rFonts w:ascii="Arial" w:hAnsi="Arial" w:cs="Arial"/>
        </w:rPr>
        <w:t>pengguna-pengguna</w:t>
      </w:r>
      <w:proofErr w:type="spellEnd"/>
      <w:r w:rsidRPr="00247494">
        <w:rPr>
          <w:rFonts w:ascii="Arial" w:hAnsi="Arial" w:cs="Arial"/>
        </w:rPr>
        <w:t xml:space="preserve"> </w:t>
      </w:r>
      <w:proofErr w:type="spellStart"/>
      <w:r w:rsidRPr="00247494">
        <w:rPr>
          <w:rFonts w:ascii="Arial" w:hAnsi="Arial" w:cs="Arial"/>
        </w:rPr>
        <w:t>Aplikasi</w:t>
      </w:r>
      <w:proofErr w:type="spellEnd"/>
      <w:r w:rsidRPr="00247494">
        <w:rPr>
          <w:rFonts w:ascii="Arial" w:hAnsi="Arial" w:cs="Arial"/>
        </w:rPr>
        <w:t xml:space="preserve"> Pulse;</w:t>
      </w:r>
    </w:p>
    <w:p w14:paraId="1D1B89A0" w14:textId="77777777" w:rsidR="00144AEF" w:rsidRPr="00247494" w:rsidRDefault="007D4100" w:rsidP="00144AEF">
      <w:pPr>
        <w:numPr>
          <w:ilvl w:val="0"/>
          <w:numId w:val="2"/>
        </w:numPr>
        <w:shd w:val="clear" w:color="auto" w:fill="FFFFFF"/>
        <w:spacing w:before="100" w:beforeAutospacing="1" w:after="100" w:afterAutospacing="1"/>
        <w:rPr>
          <w:rFonts w:ascii="Arial" w:eastAsiaTheme="minorEastAsia" w:hAnsi="Arial" w:cs="Arial"/>
          <w:lang w:val="en-US"/>
        </w:rPr>
      </w:pPr>
      <w:proofErr w:type="spellStart"/>
      <w:r w:rsidRPr="00247494">
        <w:rPr>
          <w:rFonts w:ascii="Arial" w:hAnsi="Arial" w:cs="Arial"/>
          <w:lang w:val="en-MY" w:bidi="th-TH"/>
        </w:rPr>
        <w:t>Untuk</w:t>
      </w:r>
      <w:proofErr w:type="spellEnd"/>
      <w:r w:rsidRPr="00247494">
        <w:rPr>
          <w:rFonts w:ascii="Arial" w:hAnsi="Arial" w:cs="Arial"/>
          <w:lang w:val="en-MY" w:bidi="th-TH"/>
        </w:rPr>
        <w:t xml:space="preserve"> </w:t>
      </w:r>
      <w:proofErr w:type="spellStart"/>
      <w:r w:rsidRPr="00247494">
        <w:rPr>
          <w:rFonts w:ascii="Arial" w:hAnsi="Arial" w:cs="Arial"/>
          <w:lang w:val="en-MY" w:bidi="th-TH"/>
        </w:rPr>
        <w:t>mematuhi</w:t>
      </w:r>
      <w:proofErr w:type="spellEnd"/>
      <w:r w:rsidRPr="00247494">
        <w:rPr>
          <w:rFonts w:ascii="Arial" w:hAnsi="Arial" w:cs="Arial"/>
          <w:lang w:val="en-MY" w:bidi="th-TH"/>
        </w:rPr>
        <w:t xml:space="preserve"> </w:t>
      </w:r>
      <w:proofErr w:type="spellStart"/>
      <w:r w:rsidRPr="00247494">
        <w:rPr>
          <w:rFonts w:ascii="Arial" w:hAnsi="Arial" w:cs="Arial"/>
          <w:lang w:val="en-MY" w:bidi="th-TH"/>
        </w:rPr>
        <w:t>sebarang</w:t>
      </w:r>
      <w:proofErr w:type="spellEnd"/>
      <w:r w:rsidRPr="00247494">
        <w:rPr>
          <w:rFonts w:ascii="Arial" w:hAnsi="Arial" w:cs="Arial"/>
          <w:lang w:val="en-MY" w:bidi="th-TH"/>
        </w:rPr>
        <w:t xml:space="preserve"> </w:t>
      </w:r>
      <w:proofErr w:type="spellStart"/>
      <w:r w:rsidRPr="00247494">
        <w:rPr>
          <w:rFonts w:ascii="Arial" w:hAnsi="Arial" w:cs="Arial"/>
          <w:lang w:val="en-MY" w:bidi="th-TH"/>
        </w:rPr>
        <w:t>obligasi</w:t>
      </w:r>
      <w:proofErr w:type="spellEnd"/>
      <w:r w:rsidRPr="00247494">
        <w:rPr>
          <w:rFonts w:ascii="Arial" w:hAnsi="Arial" w:cs="Arial"/>
          <w:lang w:val="en-MY" w:bidi="th-TH"/>
        </w:rPr>
        <w:t xml:space="preserve"> di </w:t>
      </w:r>
      <w:proofErr w:type="spellStart"/>
      <w:r w:rsidRPr="00247494">
        <w:rPr>
          <w:rFonts w:ascii="Arial" w:hAnsi="Arial" w:cs="Arial"/>
          <w:lang w:val="en-MY" w:bidi="th-TH"/>
        </w:rPr>
        <w:t>bawah</w:t>
      </w:r>
      <w:proofErr w:type="spellEnd"/>
      <w:r w:rsidRPr="00247494">
        <w:rPr>
          <w:rFonts w:ascii="Arial" w:hAnsi="Arial" w:cs="Arial"/>
          <w:lang w:val="en-MY" w:bidi="th-TH"/>
        </w:rPr>
        <w:t xml:space="preserve"> </w:t>
      </w:r>
      <w:proofErr w:type="spellStart"/>
      <w:r w:rsidRPr="00247494">
        <w:rPr>
          <w:rFonts w:ascii="Arial" w:hAnsi="Arial" w:cs="Arial"/>
          <w:lang w:val="en-MY" w:bidi="th-TH"/>
        </w:rPr>
        <w:t>undang-undang</w:t>
      </w:r>
      <w:proofErr w:type="spellEnd"/>
      <w:r w:rsidRPr="00247494">
        <w:rPr>
          <w:rFonts w:ascii="Arial" w:hAnsi="Arial" w:cs="Arial"/>
          <w:lang w:val="en-MY" w:bidi="th-TH"/>
        </w:rPr>
        <w:t xml:space="preserve"> </w:t>
      </w:r>
      <w:proofErr w:type="spellStart"/>
      <w:r w:rsidRPr="00247494">
        <w:rPr>
          <w:rFonts w:ascii="Arial" w:hAnsi="Arial" w:cs="Arial"/>
          <w:lang w:val="en-MY" w:bidi="th-TH"/>
        </w:rPr>
        <w:t>berkaitan</w:t>
      </w:r>
      <w:proofErr w:type="spellEnd"/>
      <w:r w:rsidRPr="00247494">
        <w:rPr>
          <w:rFonts w:ascii="Arial" w:hAnsi="Arial" w:cs="Arial"/>
          <w:lang w:val="en-MY" w:bidi="th-TH"/>
        </w:rPr>
        <w:t xml:space="preserve">, </w:t>
      </w:r>
      <w:proofErr w:type="spellStart"/>
      <w:r w:rsidRPr="00247494">
        <w:rPr>
          <w:rFonts w:ascii="Arial" w:hAnsi="Arial" w:cs="Arial"/>
          <w:lang w:val="en-MY" w:bidi="th-TH"/>
        </w:rPr>
        <w:t>termasuk</w:t>
      </w:r>
      <w:proofErr w:type="spellEnd"/>
      <w:r w:rsidRPr="00247494">
        <w:rPr>
          <w:rFonts w:ascii="Arial" w:hAnsi="Arial" w:cs="Arial"/>
          <w:lang w:val="en-MY" w:bidi="th-TH"/>
        </w:rPr>
        <w:t xml:space="preserve"> </w:t>
      </w:r>
      <w:proofErr w:type="spellStart"/>
      <w:r w:rsidRPr="00247494">
        <w:rPr>
          <w:rFonts w:ascii="Arial" w:hAnsi="Arial" w:cs="Arial"/>
          <w:lang w:val="en-MY" w:bidi="th-TH"/>
        </w:rPr>
        <w:t>tetapi</w:t>
      </w:r>
      <w:proofErr w:type="spellEnd"/>
      <w:r w:rsidRPr="00247494">
        <w:rPr>
          <w:rFonts w:ascii="Arial" w:hAnsi="Arial" w:cs="Arial"/>
          <w:lang w:val="en-MY" w:bidi="th-TH"/>
        </w:rPr>
        <w:t xml:space="preserve"> </w:t>
      </w:r>
      <w:proofErr w:type="spellStart"/>
      <w:r w:rsidRPr="00247494">
        <w:rPr>
          <w:rFonts w:ascii="Arial" w:hAnsi="Arial" w:cs="Arial"/>
          <w:lang w:val="en-MY" w:bidi="th-TH"/>
        </w:rPr>
        <w:t>tidak</w:t>
      </w:r>
      <w:proofErr w:type="spellEnd"/>
      <w:r w:rsidRPr="00247494">
        <w:rPr>
          <w:rFonts w:ascii="Arial" w:hAnsi="Arial" w:cs="Arial"/>
          <w:lang w:val="en-MY" w:bidi="th-TH"/>
        </w:rPr>
        <w:t xml:space="preserve"> </w:t>
      </w:r>
      <w:proofErr w:type="spellStart"/>
      <w:r w:rsidRPr="00247494">
        <w:rPr>
          <w:rFonts w:ascii="Arial" w:hAnsi="Arial" w:cs="Arial"/>
          <w:lang w:val="en-MY" w:bidi="th-TH"/>
        </w:rPr>
        <w:t>terhad</w:t>
      </w:r>
      <w:proofErr w:type="spellEnd"/>
      <w:r w:rsidRPr="00247494">
        <w:rPr>
          <w:rFonts w:ascii="Arial" w:hAnsi="Arial" w:cs="Arial"/>
          <w:lang w:val="en-MY" w:bidi="th-TH"/>
        </w:rPr>
        <w:t xml:space="preserve"> pada </w:t>
      </w:r>
      <w:proofErr w:type="spellStart"/>
      <w:r w:rsidRPr="00247494">
        <w:rPr>
          <w:rFonts w:ascii="Arial" w:hAnsi="Arial" w:cs="Arial"/>
          <w:lang w:val="en-MY" w:bidi="th-TH"/>
        </w:rPr>
        <w:t>obligasi</w:t>
      </w:r>
      <w:proofErr w:type="spellEnd"/>
      <w:r w:rsidR="000F1F30" w:rsidRPr="00247494">
        <w:rPr>
          <w:rFonts w:ascii="Arial" w:hAnsi="Arial" w:cs="Arial"/>
          <w:lang w:val="en-MY" w:bidi="th-TH"/>
        </w:rPr>
        <w:t xml:space="preserve"> anti-</w:t>
      </w:r>
      <w:proofErr w:type="spellStart"/>
      <w:r w:rsidR="000F1F30" w:rsidRPr="00247494">
        <w:rPr>
          <w:rFonts w:ascii="Arial" w:hAnsi="Arial" w:cs="Arial"/>
          <w:lang w:val="en-MY" w:bidi="th-TH"/>
        </w:rPr>
        <w:t>penyelewengan</w:t>
      </w:r>
      <w:proofErr w:type="spellEnd"/>
      <w:r w:rsidR="000F1F30" w:rsidRPr="00247494">
        <w:rPr>
          <w:rFonts w:ascii="Arial" w:hAnsi="Arial" w:cs="Arial"/>
          <w:lang w:val="en-MY" w:bidi="th-TH"/>
        </w:rPr>
        <w:t xml:space="preserve"> wang dan </w:t>
      </w:r>
      <w:proofErr w:type="spellStart"/>
      <w:r w:rsidR="000F1F30" w:rsidRPr="00247494">
        <w:rPr>
          <w:rFonts w:ascii="Arial" w:hAnsi="Arial" w:cs="Arial"/>
          <w:lang w:val="en-MY" w:bidi="th-TH"/>
        </w:rPr>
        <w:t>Kenali</w:t>
      </w:r>
      <w:proofErr w:type="spellEnd"/>
      <w:r w:rsidR="000F1F30" w:rsidRPr="00247494">
        <w:rPr>
          <w:rFonts w:ascii="Arial" w:hAnsi="Arial" w:cs="Arial"/>
          <w:lang w:val="en-MY" w:bidi="th-TH"/>
        </w:rPr>
        <w:t>-</w:t>
      </w:r>
      <w:proofErr w:type="spellStart"/>
      <w:r w:rsidR="00280784" w:rsidRPr="00247494">
        <w:rPr>
          <w:rFonts w:ascii="Arial" w:hAnsi="Arial" w:cs="Arial"/>
          <w:lang w:val="en-MY" w:bidi="th-TH"/>
        </w:rPr>
        <w:t>Pelanggan</w:t>
      </w:r>
      <w:proofErr w:type="spellEnd"/>
      <w:r w:rsidR="000F1F30" w:rsidRPr="00247494">
        <w:rPr>
          <w:rFonts w:ascii="Arial" w:hAnsi="Arial" w:cs="Arial"/>
          <w:lang w:val="en-MY" w:bidi="th-TH"/>
        </w:rPr>
        <w:t>-Anda; dan</w:t>
      </w:r>
    </w:p>
    <w:p w14:paraId="119C9AD1" w14:textId="46B4B1F3" w:rsidR="00566633" w:rsidRPr="00247494" w:rsidRDefault="000F1F30" w:rsidP="00144AEF">
      <w:pPr>
        <w:numPr>
          <w:ilvl w:val="0"/>
          <w:numId w:val="2"/>
        </w:numPr>
        <w:shd w:val="clear" w:color="auto" w:fill="FFFFFF"/>
        <w:spacing w:before="100" w:beforeAutospacing="1" w:after="100" w:afterAutospacing="1"/>
        <w:rPr>
          <w:rFonts w:ascii="Arial" w:eastAsiaTheme="minorEastAsia" w:hAnsi="Arial" w:cs="Arial"/>
          <w:cs/>
          <w:lang w:val="en-US"/>
        </w:rPr>
      </w:pPr>
      <w:proofErr w:type="spellStart"/>
      <w:r w:rsidRPr="00247494">
        <w:rPr>
          <w:rFonts w:ascii="Arial" w:hAnsi="Arial" w:cs="Arial"/>
          <w:lang w:val="en-MY" w:bidi="th-TH"/>
        </w:rPr>
        <w:t>Untuk</w:t>
      </w:r>
      <w:proofErr w:type="spellEnd"/>
      <w:r w:rsidRPr="00247494">
        <w:rPr>
          <w:rFonts w:ascii="Arial" w:hAnsi="Arial" w:cs="Arial"/>
          <w:lang w:val="en-MY" w:bidi="th-TH"/>
        </w:rPr>
        <w:t xml:space="preserve"> </w:t>
      </w:r>
      <w:proofErr w:type="spellStart"/>
      <w:r w:rsidRPr="00247494">
        <w:rPr>
          <w:rFonts w:ascii="Arial" w:hAnsi="Arial" w:cs="Arial"/>
          <w:lang w:val="en-MY" w:bidi="th-TH"/>
        </w:rPr>
        <w:t>menghubungkan</w:t>
      </w:r>
      <w:proofErr w:type="spellEnd"/>
      <w:r w:rsidRPr="00247494">
        <w:rPr>
          <w:rFonts w:ascii="Arial" w:hAnsi="Arial" w:cs="Arial"/>
          <w:lang w:val="en-MY" w:bidi="th-TH"/>
        </w:rPr>
        <w:t xml:space="preserve"> </w:t>
      </w:r>
      <w:proofErr w:type="spellStart"/>
      <w:r w:rsidRPr="00247494">
        <w:rPr>
          <w:rFonts w:ascii="Arial" w:hAnsi="Arial" w:cs="Arial"/>
          <w:lang w:val="en-MY" w:bidi="th-TH"/>
        </w:rPr>
        <w:t>identiti</w:t>
      </w:r>
      <w:proofErr w:type="spellEnd"/>
      <w:r w:rsidRPr="00247494">
        <w:rPr>
          <w:rFonts w:ascii="Arial" w:hAnsi="Arial" w:cs="Arial"/>
          <w:lang w:val="en-MY" w:bidi="th-TH"/>
        </w:rPr>
        <w:t xml:space="preserve"> Pulse </w:t>
      </w:r>
      <w:proofErr w:type="spellStart"/>
      <w:r w:rsidRPr="00247494">
        <w:rPr>
          <w:rFonts w:ascii="Arial" w:hAnsi="Arial" w:cs="Arial"/>
          <w:lang w:val="en-MY" w:bidi="th-TH"/>
        </w:rPr>
        <w:t>anda</w:t>
      </w:r>
      <w:proofErr w:type="spellEnd"/>
      <w:r w:rsidRPr="00247494">
        <w:rPr>
          <w:rFonts w:ascii="Arial" w:hAnsi="Arial" w:cs="Arial"/>
          <w:lang w:val="en-MY" w:bidi="th-TH"/>
        </w:rPr>
        <w:t xml:space="preserve"> </w:t>
      </w:r>
      <w:proofErr w:type="spellStart"/>
      <w:r w:rsidRPr="00247494">
        <w:rPr>
          <w:rFonts w:ascii="Arial" w:hAnsi="Arial" w:cs="Arial"/>
          <w:lang w:val="en-MY" w:bidi="th-TH"/>
        </w:rPr>
        <w:t>dengan</w:t>
      </w:r>
      <w:proofErr w:type="spellEnd"/>
      <w:r w:rsidRPr="00247494">
        <w:rPr>
          <w:rFonts w:ascii="Arial" w:hAnsi="Arial" w:cs="Arial"/>
          <w:lang w:val="en-MY" w:bidi="th-TH"/>
        </w:rPr>
        <w:t xml:space="preserve"> mana-mana akaun pelanggan sedia ada </w:t>
      </w:r>
      <w:r w:rsidR="00876D36" w:rsidRPr="00247494">
        <w:rPr>
          <w:rFonts w:ascii="Arial" w:hAnsi="Arial" w:cs="Arial"/>
          <w:lang w:val="en-MY" w:bidi="th-TH"/>
        </w:rPr>
        <w:t xml:space="preserve">di </w:t>
      </w:r>
      <w:proofErr w:type="spellStart"/>
      <w:r w:rsidR="00876D36" w:rsidRPr="00247494">
        <w:rPr>
          <w:rFonts w:ascii="Arial" w:hAnsi="Arial" w:cs="Arial"/>
          <w:lang w:val="en-MY" w:bidi="th-TH"/>
        </w:rPr>
        <w:t>suatu</w:t>
      </w:r>
      <w:proofErr w:type="spellEnd"/>
      <w:r w:rsidRPr="00247494">
        <w:rPr>
          <w:rFonts w:ascii="Arial" w:hAnsi="Arial" w:cs="Arial"/>
          <w:lang w:val="en-MY" w:bidi="th-TH"/>
        </w:rPr>
        <w:t xml:space="preserve"> </w:t>
      </w:r>
      <w:proofErr w:type="spellStart"/>
      <w:r w:rsidRPr="00247494">
        <w:rPr>
          <w:rFonts w:ascii="Arial" w:hAnsi="Arial" w:cs="Arial"/>
          <w:lang w:val="en-MY" w:bidi="th-TH"/>
        </w:rPr>
        <w:t>Entiti</w:t>
      </w:r>
      <w:proofErr w:type="spellEnd"/>
      <w:r w:rsidRPr="00247494">
        <w:rPr>
          <w:rFonts w:ascii="Arial" w:hAnsi="Arial" w:cs="Arial"/>
          <w:lang w:val="en-MY" w:bidi="th-TH"/>
        </w:rPr>
        <w:t xml:space="preserve"> </w:t>
      </w:r>
      <w:proofErr w:type="spellStart"/>
      <w:r w:rsidRPr="00247494">
        <w:rPr>
          <w:rFonts w:ascii="Arial" w:hAnsi="Arial" w:cs="Arial"/>
          <w:lang w:val="en-MY" w:bidi="th-TH"/>
        </w:rPr>
        <w:t>Setempat</w:t>
      </w:r>
      <w:proofErr w:type="spellEnd"/>
      <w:r w:rsidRPr="00247494">
        <w:rPr>
          <w:rFonts w:ascii="Arial" w:hAnsi="Arial" w:cs="Arial"/>
          <w:lang w:val="en-MY" w:bidi="th-TH"/>
        </w:rPr>
        <w:t xml:space="preserve"> </w:t>
      </w:r>
      <w:proofErr w:type="spellStart"/>
      <w:r w:rsidRPr="00247494">
        <w:rPr>
          <w:rFonts w:ascii="Arial" w:hAnsi="Arial" w:cs="Arial"/>
          <w:lang w:val="en-MY" w:bidi="th-TH"/>
        </w:rPr>
        <w:t>Pru</w:t>
      </w:r>
      <w:proofErr w:type="spellEnd"/>
      <w:r w:rsidR="00876D36" w:rsidRPr="00247494">
        <w:rPr>
          <w:rFonts w:ascii="Arial" w:hAnsi="Arial" w:cs="Arial"/>
          <w:lang w:val="en-MY" w:bidi="th-TH"/>
        </w:rPr>
        <w:t xml:space="preserve"> dan </w:t>
      </w:r>
      <w:proofErr w:type="spellStart"/>
      <w:r w:rsidR="00876D36" w:rsidRPr="00247494">
        <w:rPr>
          <w:rFonts w:ascii="Arial" w:hAnsi="Arial" w:cs="Arial"/>
          <w:lang w:val="en-MY" w:bidi="th-TH"/>
        </w:rPr>
        <w:t>ejen-ejen</w:t>
      </w:r>
      <w:proofErr w:type="spellEnd"/>
      <w:r w:rsidR="00876D36" w:rsidRPr="00247494">
        <w:rPr>
          <w:rFonts w:ascii="Arial" w:hAnsi="Arial" w:cs="Arial"/>
          <w:lang w:val="en-MY" w:bidi="th-TH"/>
        </w:rPr>
        <w:t xml:space="preserve"> </w:t>
      </w:r>
      <w:r w:rsidR="00875484" w:rsidRPr="00247494">
        <w:rPr>
          <w:rFonts w:ascii="Arial" w:hAnsi="Arial" w:cs="Arial"/>
          <w:lang w:val="en-MY" w:bidi="th-TH"/>
        </w:rPr>
        <w:t xml:space="preserve">yang </w:t>
      </w:r>
      <w:proofErr w:type="spellStart"/>
      <w:r w:rsidR="00875484" w:rsidRPr="00247494">
        <w:rPr>
          <w:rFonts w:ascii="Arial" w:hAnsi="Arial" w:cs="Arial"/>
          <w:lang w:val="en-MY" w:bidi="th-TH"/>
        </w:rPr>
        <w:t>melayan</w:t>
      </w:r>
      <w:proofErr w:type="spellEnd"/>
      <w:r w:rsidR="00875484" w:rsidRPr="00247494">
        <w:rPr>
          <w:rFonts w:ascii="Arial" w:hAnsi="Arial" w:cs="Arial"/>
          <w:lang w:val="en-MY" w:bidi="th-TH"/>
        </w:rPr>
        <w:t xml:space="preserve"> </w:t>
      </w:r>
      <w:proofErr w:type="spellStart"/>
      <w:r w:rsidR="00875484" w:rsidRPr="00247494">
        <w:rPr>
          <w:rFonts w:ascii="Arial" w:hAnsi="Arial" w:cs="Arial"/>
          <w:lang w:val="en-MY" w:bidi="th-TH"/>
        </w:rPr>
        <w:t>anda</w:t>
      </w:r>
      <w:proofErr w:type="spellEnd"/>
      <w:r w:rsidR="00875484" w:rsidRPr="00247494">
        <w:rPr>
          <w:rFonts w:ascii="Arial" w:hAnsi="Arial" w:cs="Arial"/>
          <w:lang w:val="en-MY" w:bidi="th-TH"/>
        </w:rPr>
        <w:t>.</w:t>
      </w:r>
    </w:p>
    <w:p w14:paraId="5CCF2172" w14:textId="25E2EC6D" w:rsidR="0096104B" w:rsidRPr="00247494" w:rsidRDefault="00875484" w:rsidP="00DE1178">
      <w:pPr>
        <w:shd w:val="clear" w:color="auto" w:fill="FFFFFF"/>
        <w:spacing w:before="100" w:beforeAutospacing="1" w:after="100" w:afterAutospacing="1"/>
        <w:rPr>
          <w:rFonts w:ascii="Arial" w:hAnsi="Arial" w:cs="Arial"/>
        </w:rPr>
      </w:pPr>
      <w:proofErr w:type="spellStart"/>
      <w:r w:rsidRPr="00247494">
        <w:rPr>
          <w:rFonts w:ascii="Arial" w:hAnsi="Arial" w:cs="Arial"/>
        </w:rPr>
        <w:t>Entiti</w:t>
      </w:r>
      <w:proofErr w:type="spellEnd"/>
      <w:r w:rsidRPr="00247494">
        <w:rPr>
          <w:rFonts w:ascii="Arial" w:hAnsi="Arial" w:cs="Arial"/>
        </w:rPr>
        <w:t xml:space="preserve"> </w:t>
      </w:r>
      <w:proofErr w:type="spellStart"/>
      <w:r w:rsidRPr="00247494">
        <w:rPr>
          <w:rFonts w:ascii="Arial" w:hAnsi="Arial" w:cs="Arial"/>
        </w:rPr>
        <w:t>Setempat</w:t>
      </w:r>
      <w:proofErr w:type="spellEnd"/>
      <w:r w:rsidRPr="00247494">
        <w:rPr>
          <w:rFonts w:ascii="Arial" w:hAnsi="Arial" w:cs="Arial"/>
        </w:rPr>
        <w:t xml:space="preserve"> </w:t>
      </w:r>
      <w:proofErr w:type="spellStart"/>
      <w:r w:rsidRPr="00247494">
        <w:rPr>
          <w:rFonts w:ascii="Arial" w:hAnsi="Arial" w:cs="Arial"/>
        </w:rPr>
        <w:t>Pru</w:t>
      </w:r>
      <w:proofErr w:type="spellEnd"/>
      <w:r w:rsidRPr="00247494">
        <w:rPr>
          <w:rFonts w:ascii="Arial" w:hAnsi="Arial" w:cs="Arial"/>
        </w:rPr>
        <w:t>:</w:t>
      </w:r>
    </w:p>
    <w:p w14:paraId="52649582" w14:textId="77777777" w:rsidR="00933F88" w:rsidRPr="00247494" w:rsidRDefault="00875484" w:rsidP="00933F88">
      <w:pPr>
        <w:numPr>
          <w:ilvl w:val="0"/>
          <w:numId w:val="2"/>
        </w:numPr>
        <w:shd w:val="clear" w:color="auto" w:fill="FFFFFF"/>
        <w:spacing w:before="100" w:beforeAutospacing="1" w:after="100" w:afterAutospacing="1"/>
        <w:rPr>
          <w:rFonts w:ascii="Arial" w:hAnsi="Arial" w:cs="Arial"/>
        </w:rPr>
      </w:pPr>
      <w:proofErr w:type="spellStart"/>
      <w:r w:rsidRPr="00247494">
        <w:rPr>
          <w:rFonts w:ascii="Arial" w:hAnsi="Arial" w:cs="Arial"/>
        </w:rPr>
        <w:t>Apabila</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memberikan</w:t>
      </w:r>
      <w:proofErr w:type="spellEnd"/>
      <w:r w:rsidRPr="00247494">
        <w:rPr>
          <w:rFonts w:ascii="Arial" w:hAnsi="Arial" w:cs="Arial"/>
        </w:rPr>
        <w:t xml:space="preserve"> </w:t>
      </w:r>
      <w:proofErr w:type="spellStart"/>
      <w:r w:rsidRPr="00247494">
        <w:rPr>
          <w:rFonts w:ascii="Arial" w:hAnsi="Arial" w:cs="Arial"/>
        </w:rPr>
        <w:t>kebenaran</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kami </w:t>
      </w:r>
      <w:proofErr w:type="spellStart"/>
      <w:r w:rsidRPr="00247494">
        <w:rPr>
          <w:rFonts w:ascii="Arial" w:hAnsi="Arial" w:cs="Arial"/>
        </w:rPr>
        <w:t>akan</w:t>
      </w:r>
      <w:proofErr w:type="spellEnd"/>
      <w:r w:rsidRPr="00247494">
        <w:rPr>
          <w:rFonts w:ascii="Arial" w:hAnsi="Arial" w:cs="Arial"/>
        </w:rPr>
        <w:t xml:space="preserve"> </w:t>
      </w:r>
      <w:proofErr w:type="spellStart"/>
      <w:r w:rsidRPr="00247494">
        <w:rPr>
          <w:rFonts w:ascii="Arial" w:hAnsi="Arial" w:cs="Arial"/>
        </w:rPr>
        <w:t>menggunakan</w:t>
      </w:r>
      <w:proofErr w:type="spellEnd"/>
      <w:r w:rsidRPr="00247494">
        <w:rPr>
          <w:rFonts w:ascii="Arial" w:hAnsi="Arial" w:cs="Arial"/>
        </w:rPr>
        <w:t xml:space="preserve"> </w:t>
      </w:r>
      <w:proofErr w:type="spellStart"/>
      <w:r w:rsidRPr="00247494">
        <w:rPr>
          <w:rFonts w:ascii="Arial" w:hAnsi="Arial" w:cs="Arial"/>
        </w:rPr>
        <w:t>nama</w:t>
      </w:r>
      <w:proofErr w:type="spellEnd"/>
      <w:r w:rsidRPr="00247494">
        <w:rPr>
          <w:rFonts w:ascii="Arial" w:hAnsi="Arial" w:cs="Arial"/>
        </w:rPr>
        <w:t xml:space="preserve"> dan </w:t>
      </w:r>
      <w:proofErr w:type="spellStart"/>
      <w:r w:rsidRPr="00247494">
        <w:rPr>
          <w:rFonts w:ascii="Arial" w:hAnsi="Arial" w:cs="Arial"/>
        </w:rPr>
        <w:t>butiran</w:t>
      </w:r>
      <w:proofErr w:type="spellEnd"/>
      <w:r w:rsidRPr="00247494">
        <w:rPr>
          <w:rFonts w:ascii="Arial" w:hAnsi="Arial" w:cs="Arial"/>
        </w:rPr>
        <w:t xml:space="preserve"> </w:t>
      </w: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menghubungi</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r w:rsidR="00BD30A1" w:rsidRPr="00247494">
        <w:rPr>
          <w:rFonts w:ascii="Arial" w:hAnsi="Arial" w:cs="Arial"/>
        </w:rPr>
        <w:t xml:space="preserve">agar </w:t>
      </w:r>
      <w:proofErr w:type="spellStart"/>
      <w:r w:rsidR="00BD30A1" w:rsidRPr="00247494">
        <w:rPr>
          <w:rFonts w:ascii="Arial" w:hAnsi="Arial" w:cs="Arial"/>
        </w:rPr>
        <w:t>dapat</w:t>
      </w:r>
      <w:proofErr w:type="spellEnd"/>
      <w:r w:rsidR="00BD30A1" w:rsidRPr="00247494">
        <w:rPr>
          <w:rFonts w:ascii="Arial" w:hAnsi="Arial" w:cs="Arial"/>
        </w:rPr>
        <w:t xml:space="preserve"> </w:t>
      </w:r>
      <w:proofErr w:type="spellStart"/>
      <w:r w:rsidR="00BD30A1" w:rsidRPr="00247494">
        <w:rPr>
          <w:rFonts w:ascii="Arial" w:hAnsi="Arial" w:cs="Arial"/>
        </w:rPr>
        <w:t>menghantar</w:t>
      </w:r>
      <w:proofErr w:type="spellEnd"/>
      <w:r w:rsidR="00BD30A1" w:rsidRPr="00247494">
        <w:rPr>
          <w:rFonts w:ascii="Arial" w:hAnsi="Arial" w:cs="Arial"/>
        </w:rPr>
        <w:t xml:space="preserve"> </w:t>
      </w:r>
      <w:proofErr w:type="spellStart"/>
      <w:r w:rsidR="00BD30A1" w:rsidRPr="00247494">
        <w:rPr>
          <w:rFonts w:ascii="Arial" w:hAnsi="Arial" w:cs="Arial"/>
        </w:rPr>
        <w:t>promosi</w:t>
      </w:r>
      <w:proofErr w:type="spellEnd"/>
      <w:r w:rsidR="00BD30A1" w:rsidRPr="00247494">
        <w:rPr>
          <w:rFonts w:ascii="Arial" w:hAnsi="Arial" w:cs="Arial"/>
        </w:rPr>
        <w:t xml:space="preserve"> </w:t>
      </w:r>
      <w:proofErr w:type="spellStart"/>
      <w:r w:rsidR="00BD30A1" w:rsidRPr="00247494">
        <w:rPr>
          <w:rFonts w:ascii="Arial" w:hAnsi="Arial" w:cs="Arial"/>
        </w:rPr>
        <w:t>istimewa</w:t>
      </w:r>
      <w:proofErr w:type="spellEnd"/>
      <w:r w:rsidR="00BD30A1" w:rsidRPr="00247494">
        <w:rPr>
          <w:rFonts w:ascii="Arial" w:hAnsi="Arial" w:cs="Arial"/>
        </w:rPr>
        <w:t xml:space="preserve"> dan</w:t>
      </w:r>
      <w:r w:rsidR="00280784" w:rsidRPr="00247494">
        <w:rPr>
          <w:rFonts w:ascii="Arial" w:hAnsi="Arial" w:cs="Arial"/>
        </w:rPr>
        <w:t xml:space="preserve"> </w:t>
      </w:r>
      <w:r w:rsidR="00BD30A1" w:rsidRPr="00247494">
        <w:rPr>
          <w:rFonts w:ascii="Arial" w:hAnsi="Arial" w:cs="Arial"/>
        </w:rPr>
        <w:t>/</w:t>
      </w:r>
      <w:r w:rsidR="00280784" w:rsidRPr="00247494">
        <w:rPr>
          <w:rFonts w:ascii="Arial" w:hAnsi="Arial" w:cs="Arial"/>
        </w:rPr>
        <w:t xml:space="preserve"> </w:t>
      </w:r>
      <w:proofErr w:type="spellStart"/>
      <w:r w:rsidR="00BD30A1" w:rsidRPr="00247494">
        <w:rPr>
          <w:rFonts w:ascii="Arial" w:hAnsi="Arial" w:cs="Arial"/>
        </w:rPr>
        <w:t>atau</w:t>
      </w:r>
      <w:proofErr w:type="spellEnd"/>
      <w:r w:rsidR="00BD30A1" w:rsidRPr="00247494">
        <w:rPr>
          <w:rFonts w:ascii="Arial" w:hAnsi="Arial" w:cs="Arial"/>
        </w:rPr>
        <w:t xml:space="preserve"> </w:t>
      </w:r>
      <w:proofErr w:type="spellStart"/>
      <w:r w:rsidR="00BD30A1" w:rsidRPr="00247494">
        <w:rPr>
          <w:rFonts w:ascii="Arial" w:hAnsi="Arial" w:cs="Arial"/>
        </w:rPr>
        <w:t>bahan</w:t>
      </w:r>
      <w:proofErr w:type="spellEnd"/>
      <w:r w:rsidR="00BD30A1" w:rsidRPr="00247494">
        <w:rPr>
          <w:rFonts w:ascii="Arial" w:hAnsi="Arial" w:cs="Arial"/>
        </w:rPr>
        <w:t xml:space="preserve"> </w:t>
      </w:r>
      <w:proofErr w:type="spellStart"/>
      <w:r w:rsidR="00BD30A1" w:rsidRPr="00247494">
        <w:rPr>
          <w:rFonts w:ascii="Arial" w:hAnsi="Arial" w:cs="Arial"/>
        </w:rPr>
        <w:t>produk</w:t>
      </w:r>
      <w:proofErr w:type="spellEnd"/>
      <w:r w:rsidR="00BD30A1" w:rsidRPr="00247494">
        <w:rPr>
          <w:rFonts w:ascii="Arial" w:hAnsi="Arial" w:cs="Arial"/>
        </w:rPr>
        <w:t xml:space="preserve"> </w:t>
      </w:r>
      <w:proofErr w:type="spellStart"/>
      <w:r w:rsidR="00BD30A1" w:rsidRPr="00247494">
        <w:rPr>
          <w:rFonts w:ascii="Arial" w:hAnsi="Arial" w:cs="Arial"/>
        </w:rPr>
        <w:t>serta</w:t>
      </w:r>
      <w:proofErr w:type="spellEnd"/>
      <w:r w:rsidR="00BD30A1" w:rsidRPr="00247494">
        <w:rPr>
          <w:rFonts w:ascii="Arial" w:hAnsi="Arial" w:cs="Arial"/>
        </w:rPr>
        <w:t xml:space="preserve"> </w:t>
      </w:r>
      <w:proofErr w:type="spellStart"/>
      <w:r w:rsidR="00BD30A1" w:rsidRPr="00247494">
        <w:rPr>
          <w:rFonts w:ascii="Arial" w:hAnsi="Arial" w:cs="Arial"/>
        </w:rPr>
        <w:t>perkhidmatan</w:t>
      </w:r>
      <w:proofErr w:type="spellEnd"/>
      <w:r w:rsidR="00BD30A1" w:rsidRPr="00247494">
        <w:rPr>
          <w:rFonts w:ascii="Arial" w:hAnsi="Arial" w:cs="Arial"/>
        </w:rPr>
        <w:t xml:space="preserve"> </w:t>
      </w:r>
      <w:proofErr w:type="spellStart"/>
      <w:r w:rsidR="00BD30A1" w:rsidRPr="00247494">
        <w:rPr>
          <w:rFonts w:ascii="Arial" w:hAnsi="Arial" w:cs="Arial"/>
        </w:rPr>
        <w:t>daripada</w:t>
      </w:r>
      <w:proofErr w:type="spellEnd"/>
      <w:r w:rsidR="00BD30A1" w:rsidRPr="00247494">
        <w:rPr>
          <w:rFonts w:ascii="Arial" w:hAnsi="Arial" w:cs="Arial"/>
        </w:rPr>
        <w:t xml:space="preserve"> </w:t>
      </w:r>
      <w:proofErr w:type="spellStart"/>
      <w:r w:rsidR="00BD30A1" w:rsidRPr="00247494">
        <w:rPr>
          <w:rFonts w:ascii="Arial" w:hAnsi="Arial" w:cs="Arial"/>
        </w:rPr>
        <w:t>rakan-rakan</w:t>
      </w:r>
      <w:proofErr w:type="spellEnd"/>
      <w:r w:rsidR="00BD30A1" w:rsidRPr="00247494">
        <w:rPr>
          <w:rFonts w:ascii="Arial" w:hAnsi="Arial" w:cs="Arial"/>
        </w:rPr>
        <w:t xml:space="preserve"> </w:t>
      </w:r>
      <w:proofErr w:type="spellStart"/>
      <w:r w:rsidR="00BD30A1" w:rsidRPr="00247494">
        <w:rPr>
          <w:rFonts w:ascii="Arial" w:hAnsi="Arial" w:cs="Arial"/>
        </w:rPr>
        <w:t>Entiti</w:t>
      </w:r>
      <w:proofErr w:type="spellEnd"/>
      <w:r w:rsidR="00BD30A1" w:rsidRPr="00247494">
        <w:rPr>
          <w:rFonts w:ascii="Arial" w:hAnsi="Arial" w:cs="Arial"/>
        </w:rPr>
        <w:t xml:space="preserve"> </w:t>
      </w:r>
      <w:proofErr w:type="spellStart"/>
      <w:r w:rsidR="00BD30A1" w:rsidRPr="00247494">
        <w:rPr>
          <w:rFonts w:ascii="Arial" w:hAnsi="Arial" w:cs="Arial"/>
        </w:rPr>
        <w:t>Setempat</w:t>
      </w:r>
      <w:proofErr w:type="spellEnd"/>
      <w:r w:rsidR="00BD30A1" w:rsidRPr="00247494">
        <w:rPr>
          <w:rFonts w:ascii="Arial" w:hAnsi="Arial" w:cs="Arial"/>
        </w:rPr>
        <w:t xml:space="preserve"> </w:t>
      </w:r>
      <w:proofErr w:type="spellStart"/>
      <w:r w:rsidR="00BD30A1" w:rsidRPr="00247494">
        <w:rPr>
          <w:rFonts w:ascii="Arial" w:hAnsi="Arial" w:cs="Arial"/>
        </w:rPr>
        <w:t>Pru</w:t>
      </w:r>
      <w:proofErr w:type="spellEnd"/>
      <w:r w:rsidR="00BD30A1" w:rsidRPr="00247494">
        <w:rPr>
          <w:rFonts w:ascii="Arial" w:hAnsi="Arial" w:cs="Arial"/>
        </w:rPr>
        <w:t xml:space="preserve"> (</w:t>
      </w:r>
      <w:proofErr w:type="spellStart"/>
      <w:r w:rsidR="00765195" w:rsidRPr="00247494">
        <w:rPr>
          <w:rFonts w:ascii="Arial" w:hAnsi="Arial" w:cs="Arial"/>
        </w:rPr>
        <w:t>berkaitan</w:t>
      </w:r>
      <w:proofErr w:type="spellEnd"/>
      <w:r w:rsidR="00765195" w:rsidRPr="00247494">
        <w:rPr>
          <w:rFonts w:ascii="Arial" w:hAnsi="Arial" w:cs="Arial"/>
        </w:rPr>
        <w:t xml:space="preserve"> </w:t>
      </w:r>
      <w:proofErr w:type="spellStart"/>
      <w:r w:rsidR="00765195" w:rsidRPr="00247494">
        <w:rPr>
          <w:rFonts w:ascii="Arial" w:hAnsi="Arial" w:cs="Arial"/>
        </w:rPr>
        <w:t>dengan</w:t>
      </w:r>
      <w:proofErr w:type="spellEnd"/>
      <w:r w:rsidR="00765195" w:rsidRPr="00247494">
        <w:rPr>
          <w:rFonts w:ascii="Arial" w:hAnsi="Arial" w:cs="Arial"/>
        </w:rPr>
        <w:t xml:space="preserve"> </w:t>
      </w:r>
      <w:proofErr w:type="spellStart"/>
      <w:r w:rsidR="00765195" w:rsidRPr="00247494">
        <w:rPr>
          <w:rFonts w:ascii="Arial" w:hAnsi="Arial" w:cs="Arial"/>
        </w:rPr>
        <w:t>kesihatan</w:t>
      </w:r>
      <w:proofErr w:type="spellEnd"/>
      <w:r w:rsidR="00765195" w:rsidRPr="00247494">
        <w:rPr>
          <w:rFonts w:ascii="Arial" w:hAnsi="Arial" w:cs="Arial"/>
        </w:rPr>
        <w:t xml:space="preserve">, </w:t>
      </w:r>
      <w:proofErr w:type="spellStart"/>
      <w:r w:rsidR="00765195" w:rsidRPr="00247494">
        <w:rPr>
          <w:rFonts w:ascii="Arial" w:hAnsi="Arial" w:cs="Arial"/>
        </w:rPr>
        <w:t>kesejahteraan</w:t>
      </w:r>
      <w:proofErr w:type="spellEnd"/>
      <w:r w:rsidR="00765195" w:rsidRPr="00247494">
        <w:rPr>
          <w:rFonts w:ascii="Arial" w:hAnsi="Arial" w:cs="Arial"/>
        </w:rPr>
        <w:t xml:space="preserve">, </w:t>
      </w:r>
      <w:proofErr w:type="spellStart"/>
      <w:r w:rsidR="00765195" w:rsidRPr="00247494">
        <w:rPr>
          <w:rFonts w:ascii="Arial" w:hAnsi="Arial" w:cs="Arial"/>
        </w:rPr>
        <w:t>pemakanan</w:t>
      </w:r>
      <w:proofErr w:type="spellEnd"/>
      <w:r w:rsidR="00765195" w:rsidRPr="00247494">
        <w:rPr>
          <w:rFonts w:ascii="Arial" w:hAnsi="Arial" w:cs="Arial"/>
        </w:rPr>
        <w:t xml:space="preserve">, </w:t>
      </w:r>
      <w:proofErr w:type="spellStart"/>
      <w:r w:rsidR="00765195" w:rsidRPr="00247494">
        <w:rPr>
          <w:rFonts w:ascii="Arial" w:hAnsi="Arial" w:cs="Arial"/>
        </w:rPr>
        <w:t>gaya</w:t>
      </w:r>
      <w:proofErr w:type="spellEnd"/>
      <w:r w:rsidR="00765195" w:rsidRPr="00247494">
        <w:rPr>
          <w:rFonts w:ascii="Arial" w:hAnsi="Arial" w:cs="Arial"/>
        </w:rPr>
        <w:t xml:space="preserve"> </w:t>
      </w:r>
      <w:proofErr w:type="spellStart"/>
      <w:r w:rsidR="00765195" w:rsidRPr="00247494">
        <w:rPr>
          <w:rFonts w:ascii="Arial" w:hAnsi="Arial" w:cs="Arial"/>
        </w:rPr>
        <w:t>hidup</w:t>
      </w:r>
      <w:proofErr w:type="spellEnd"/>
      <w:r w:rsidR="00765195" w:rsidRPr="00247494">
        <w:rPr>
          <w:rFonts w:ascii="Arial" w:hAnsi="Arial" w:cs="Arial"/>
        </w:rPr>
        <w:t xml:space="preserve">, </w:t>
      </w:r>
      <w:proofErr w:type="spellStart"/>
      <w:r w:rsidR="00765195" w:rsidRPr="00247494">
        <w:rPr>
          <w:rFonts w:ascii="Arial" w:hAnsi="Arial" w:cs="Arial"/>
        </w:rPr>
        <w:t>kewangan</w:t>
      </w:r>
      <w:proofErr w:type="spellEnd"/>
      <w:r w:rsidR="00765195" w:rsidRPr="00247494">
        <w:rPr>
          <w:rFonts w:ascii="Arial" w:hAnsi="Arial" w:cs="Arial"/>
        </w:rPr>
        <w:t xml:space="preserve"> dan</w:t>
      </w:r>
      <w:r w:rsidR="00280784" w:rsidRPr="00247494">
        <w:rPr>
          <w:rFonts w:ascii="Arial" w:hAnsi="Arial" w:cs="Arial"/>
        </w:rPr>
        <w:t xml:space="preserve"> </w:t>
      </w:r>
      <w:r w:rsidR="00765195" w:rsidRPr="00247494">
        <w:rPr>
          <w:rFonts w:ascii="Arial" w:hAnsi="Arial" w:cs="Arial"/>
        </w:rPr>
        <w:t>/</w:t>
      </w:r>
      <w:r w:rsidR="00280784" w:rsidRPr="00247494">
        <w:rPr>
          <w:rFonts w:ascii="Arial" w:hAnsi="Arial" w:cs="Arial"/>
        </w:rPr>
        <w:t xml:space="preserve"> </w:t>
      </w:r>
      <w:proofErr w:type="spellStart"/>
      <w:r w:rsidR="00765195" w:rsidRPr="00247494">
        <w:rPr>
          <w:rFonts w:ascii="Arial" w:hAnsi="Arial" w:cs="Arial"/>
        </w:rPr>
        <w:t>atau</w:t>
      </w:r>
      <w:proofErr w:type="spellEnd"/>
      <w:r w:rsidR="00765195" w:rsidRPr="00247494">
        <w:rPr>
          <w:rFonts w:ascii="Arial" w:hAnsi="Arial" w:cs="Arial"/>
        </w:rPr>
        <w:t xml:space="preserve"> </w:t>
      </w:r>
      <w:proofErr w:type="spellStart"/>
      <w:r w:rsidR="00765195" w:rsidRPr="00247494">
        <w:rPr>
          <w:rFonts w:ascii="Arial" w:hAnsi="Arial" w:cs="Arial"/>
        </w:rPr>
        <w:t>insurans</w:t>
      </w:r>
      <w:proofErr w:type="spellEnd"/>
      <w:r w:rsidR="00765195" w:rsidRPr="00247494">
        <w:rPr>
          <w:rFonts w:ascii="Arial" w:hAnsi="Arial" w:cs="Arial"/>
        </w:rPr>
        <w:t>), dan kami</w:t>
      </w:r>
      <w:r w:rsidR="00E2246F" w:rsidRPr="00247494">
        <w:rPr>
          <w:rFonts w:ascii="Arial" w:hAnsi="Arial" w:cs="Arial"/>
        </w:rPr>
        <w:t xml:space="preserve"> </w:t>
      </w:r>
      <w:proofErr w:type="spellStart"/>
      <w:r w:rsidR="00E2246F" w:rsidRPr="00247494">
        <w:rPr>
          <w:rFonts w:ascii="Arial" w:hAnsi="Arial" w:cs="Arial"/>
        </w:rPr>
        <w:t>menggunakan</w:t>
      </w:r>
      <w:proofErr w:type="spellEnd"/>
      <w:r w:rsidR="00E2246F" w:rsidRPr="00247494">
        <w:rPr>
          <w:rFonts w:ascii="Arial" w:hAnsi="Arial" w:cs="Arial"/>
        </w:rPr>
        <w:t xml:space="preserve"> </w:t>
      </w:r>
      <w:proofErr w:type="spellStart"/>
      <w:r w:rsidR="00E2246F" w:rsidRPr="00247494">
        <w:rPr>
          <w:rFonts w:ascii="Arial" w:hAnsi="Arial" w:cs="Arial"/>
        </w:rPr>
        <w:t>nama</w:t>
      </w:r>
      <w:proofErr w:type="spellEnd"/>
      <w:r w:rsidR="00E2246F" w:rsidRPr="00247494">
        <w:rPr>
          <w:rFonts w:ascii="Arial" w:hAnsi="Arial" w:cs="Arial"/>
        </w:rPr>
        <w:t xml:space="preserve"> dan </w:t>
      </w:r>
      <w:proofErr w:type="spellStart"/>
      <w:r w:rsidR="00E2246F" w:rsidRPr="00247494">
        <w:rPr>
          <w:rFonts w:ascii="Arial" w:hAnsi="Arial" w:cs="Arial"/>
        </w:rPr>
        <w:t>butiran</w:t>
      </w:r>
      <w:proofErr w:type="spellEnd"/>
      <w:r w:rsidR="00E2246F" w:rsidRPr="00247494">
        <w:rPr>
          <w:rFonts w:ascii="Arial" w:hAnsi="Arial" w:cs="Arial"/>
        </w:rPr>
        <w:t xml:space="preserve"> </w:t>
      </w:r>
      <w:proofErr w:type="spellStart"/>
      <w:r w:rsidR="00E2246F" w:rsidRPr="00247494">
        <w:rPr>
          <w:rFonts w:ascii="Arial" w:hAnsi="Arial" w:cs="Arial"/>
        </w:rPr>
        <w:t>untuk</w:t>
      </w:r>
      <w:proofErr w:type="spellEnd"/>
      <w:r w:rsidR="00E2246F" w:rsidRPr="00247494">
        <w:rPr>
          <w:rFonts w:ascii="Arial" w:hAnsi="Arial" w:cs="Arial"/>
        </w:rPr>
        <w:t xml:space="preserve"> </w:t>
      </w:r>
      <w:proofErr w:type="spellStart"/>
      <w:r w:rsidR="00E2246F" w:rsidRPr="00247494">
        <w:rPr>
          <w:rFonts w:ascii="Arial" w:hAnsi="Arial" w:cs="Arial"/>
        </w:rPr>
        <w:t>menghubungi</w:t>
      </w:r>
      <w:proofErr w:type="spellEnd"/>
      <w:r w:rsidR="00E2246F" w:rsidRPr="00247494">
        <w:rPr>
          <w:rFonts w:ascii="Arial" w:hAnsi="Arial" w:cs="Arial"/>
        </w:rPr>
        <w:t xml:space="preserve"> </w:t>
      </w:r>
      <w:proofErr w:type="spellStart"/>
      <w:r w:rsidR="00E2246F" w:rsidRPr="00247494">
        <w:rPr>
          <w:rFonts w:ascii="Arial" w:hAnsi="Arial" w:cs="Arial"/>
        </w:rPr>
        <w:t>anda</w:t>
      </w:r>
      <w:proofErr w:type="spellEnd"/>
      <w:r w:rsidR="00E2246F" w:rsidRPr="00247494">
        <w:rPr>
          <w:rFonts w:ascii="Arial" w:hAnsi="Arial" w:cs="Arial"/>
        </w:rPr>
        <w:t xml:space="preserve"> </w:t>
      </w:r>
      <w:proofErr w:type="spellStart"/>
      <w:r w:rsidR="00E2246F" w:rsidRPr="00247494">
        <w:rPr>
          <w:rFonts w:ascii="Arial" w:hAnsi="Arial" w:cs="Arial"/>
        </w:rPr>
        <w:t>bagi</w:t>
      </w:r>
      <w:proofErr w:type="spellEnd"/>
      <w:r w:rsidR="00E2246F" w:rsidRPr="00247494">
        <w:rPr>
          <w:rFonts w:ascii="Arial" w:hAnsi="Arial" w:cs="Arial"/>
        </w:rPr>
        <w:t xml:space="preserve"> </w:t>
      </w:r>
      <w:proofErr w:type="spellStart"/>
      <w:r w:rsidR="00E2246F" w:rsidRPr="00247494">
        <w:rPr>
          <w:rFonts w:ascii="Arial" w:hAnsi="Arial" w:cs="Arial"/>
        </w:rPr>
        <w:t>tujuan</w:t>
      </w:r>
      <w:proofErr w:type="spellEnd"/>
      <w:r w:rsidR="00E2246F" w:rsidRPr="00247494">
        <w:rPr>
          <w:rFonts w:ascii="Arial" w:hAnsi="Arial" w:cs="Arial"/>
        </w:rPr>
        <w:t xml:space="preserve"> </w:t>
      </w:r>
      <w:proofErr w:type="spellStart"/>
      <w:r w:rsidR="00E2246F" w:rsidRPr="00247494">
        <w:rPr>
          <w:rFonts w:ascii="Arial" w:hAnsi="Arial" w:cs="Arial"/>
        </w:rPr>
        <w:t>pemasaran</w:t>
      </w:r>
      <w:proofErr w:type="spellEnd"/>
      <w:r w:rsidR="00E2246F" w:rsidRPr="00247494">
        <w:rPr>
          <w:rFonts w:ascii="Arial" w:hAnsi="Arial" w:cs="Arial"/>
        </w:rPr>
        <w:t xml:space="preserve"> </w:t>
      </w:r>
      <w:proofErr w:type="spellStart"/>
      <w:r w:rsidR="00E2246F" w:rsidRPr="00247494">
        <w:rPr>
          <w:rFonts w:ascii="Arial" w:hAnsi="Arial" w:cs="Arial"/>
        </w:rPr>
        <w:t>sahaja</w:t>
      </w:r>
      <w:proofErr w:type="spellEnd"/>
      <w:r w:rsidR="00E2246F" w:rsidRPr="00247494">
        <w:rPr>
          <w:rFonts w:ascii="Arial" w:hAnsi="Arial" w:cs="Arial"/>
        </w:rPr>
        <w:t xml:space="preserve"> </w:t>
      </w:r>
      <w:proofErr w:type="spellStart"/>
      <w:r w:rsidR="00E2246F" w:rsidRPr="00247494">
        <w:rPr>
          <w:rFonts w:ascii="Arial" w:hAnsi="Arial" w:cs="Arial"/>
        </w:rPr>
        <w:t>dengan</w:t>
      </w:r>
      <w:proofErr w:type="spellEnd"/>
      <w:r w:rsidR="00E2246F" w:rsidRPr="00247494">
        <w:rPr>
          <w:rFonts w:ascii="Arial" w:hAnsi="Arial" w:cs="Arial"/>
        </w:rPr>
        <w:t xml:space="preserve"> </w:t>
      </w:r>
      <w:proofErr w:type="spellStart"/>
      <w:r w:rsidR="00E2246F" w:rsidRPr="00247494">
        <w:rPr>
          <w:rFonts w:ascii="Arial" w:hAnsi="Arial" w:cs="Arial"/>
        </w:rPr>
        <w:t>kebenaran</w:t>
      </w:r>
      <w:proofErr w:type="spellEnd"/>
      <w:r w:rsidR="00E2246F" w:rsidRPr="00247494">
        <w:rPr>
          <w:rFonts w:ascii="Arial" w:hAnsi="Arial" w:cs="Arial"/>
        </w:rPr>
        <w:t xml:space="preserve"> </w:t>
      </w:r>
      <w:proofErr w:type="spellStart"/>
      <w:r w:rsidR="00E2246F" w:rsidRPr="00247494">
        <w:rPr>
          <w:rFonts w:ascii="Arial" w:hAnsi="Arial" w:cs="Arial"/>
        </w:rPr>
        <w:t>anda</w:t>
      </w:r>
      <w:proofErr w:type="spellEnd"/>
      <w:r w:rsidR="00E2246F" w:rsidRPr="00247494">
        <w:rPr>
          <w:rFonts w:ascii="Arial" w:hAnsi="Arial" w:cs="Arial"/>
        </w:rPr>
        <w:t xml:space="preserve"> (kami </w:t>
      </w:r>
      <w:proofErr w:type="spellStart"/>
      <w:r w:rsidR="00E2246F" w:rsidRPr="00247494">
        <w:rPr>
          <w:rFonts w:ascii="Arial" w:hAnsi="Arial" w:cs="Arial"/>
        </w:rPr>
        <w:t>tidak</w:t>
      </w:r>
      <w:proofErr w:type="spellEnd"/>
      <w:r w:rsidR="00E2246F" w:rsidRPr="00247494">
        <w:rPr>
          <w:rFonts w:ascii="Arial" w:hAnsi="Arial" w:cs="Arial"/>
        </w:rPr>
        <w:t xml:space="preserve"> </w:t>
      </w:r>
      <w:proofErr w:type="spellStart"/>
      <w:r w:rsidR="00E2246F" w:rsidRPr="00247494">
        <w:rPr>
          <w:rFonts w:ascii="Arial" w:hAnsi="Arial" w:cs="Arial"/>
        </w:rPr>
        <w:t>boleh</w:t>
      </w:r>
      <w:proofErr w:type="spellEnd"/>
      <w:r w:rsidR="00E2246F" w:rsidRPr="00247494">
        <w:rPr>
          <w:rFonts w:ascii="Arial" w:hAnsi="Arial" w:cs="Arial"/>
        </w:rPr>
        <w:t xml:space="preserve"> </w:t>
      </w:r>
      <w:proofErr w:type="spellStart"/>
      <w:r w:rsidR="00E2246F" w:rsidRPr="00247494">
        <w:rPr>
          <w:rFonts w:ascii="Arial" w:hAnsi="Arial" w:cs="Arial"/>
        </w:rPr>
        <w:t>menggunakan</w:t>
      </w:r>
      <w:proofErr w:type="spellEnd"/>
      <w:r w:rsidR="00E2246F" w:rsidRPr="00247494">
        <w:rPr>
          <w:rFonts w:ascii="Arial" w:hAnsi="Arial" w:cs="Arial"/>
        </w:rPr>
        <w:t xml:space="preserve"> data </w:t>
      </w:r>
      <w:proofErr w:type="spellStart"/>
      <w:r w:rsidR="00E2246F" w:rsidRPr="00247494">
        <w:rPr>
          <w:rFonts w:ascii="Arial" w:hAnsi="Arial" w:cs="Arial"/>
        </w:rPr>
        <w:t>jika</w:t>
      </w:r>
      <w:proofErr w:type="spellEnd"/>
      <w:r w:rsidR="00E2246F" w:rsidRPr="00247494">
        <w:rPr>
          <w:rFonts w:ascii="Arial" w:hAnsi="Arial" w:cs="Arial"/>
        </w:rPr>
        <w:t xml:space="preserve"> </w:t>
      </w:r>
      <w:proofErr w:type="spellStart"/>
      <w:r w:rsidR="00E2246F" w:rsidRPr="00247494">
        <w:rPr>
          <w:rFonts w:ascii="Arial" w:hAnsi="Arial" w:cs="Arial"/>
        </w:rPr>
        <w:t>anda</w:t>
      </w:r>
      <w:proofErr w:type="spellEnd"/>
      <w:r w:rsidR="00E2246F" w:rsidRPr="00247494">
        <w:rPr>
          <w:rFonts w:ascii="Arial" w:hAnsi="Arial" w:cs="Arial"/>
        </w:rPr>
        <w:t xml:space="preserve"> </w:t>
      </w:r>
      <w:proofErr w:type="spellStart"/>
      <w:r w:rsidR="00E2246F" w:rsidRPr="00247494">
        <w:rPr>
          <w:rFonts w:ascii="Arial" w:hAnsi="Arial" w:cs="Arial"/>
        </w:rPr>
        <w:t>tidak</w:t>
      </w:r>
      <w:proofErr w:type="spellEnd"/>
      <w:r w:rsidR="00E2246F" w:rsidRPr="00247494">
        <w:rPr>
          <w:rFonts w:ascii="Arial" w:hAnsi="Arial" w:cs="Arial"/>
        </w:rPr>
        <w:t xml:space="preserve"> </w:t>
      </w:r>
      <w:proofErr w:type="spellStart"/>
      <w:r w:rsidR="00E2246F" w:rsidRPr="00247494">
        <w:rPr>
          <w:rFonts w:ascii="Arial" w:hAnsi="Arial" w:cs="Arial"/>
        </w:rPr>
        <w:t>benarkan</w:t>
      </w:r>
      <w:proofErr w:type="spellEnd"/>
      <w:r w:rsidR="00E2246F" w:rsidRPr="00247494">
        <w:rPr>
          <w:rFonts w:ascii="Arial" w:hAnsi="Arial" w:cs="Arial"/>
        </w:rPr>
        <w:t>);</w:t>
      </w:r>
    </w:p>
    <w:p w14:paraId="6FF1ADA8" w14:textId="77777777" w:rsidR="00933F88" w:rsidRPr="00247494" w:rsidRDefault="00E2246F" w:rsidP="00933F88">
      <w:pPr>
        <w:numPr>
          <w:ilvl w:val="0"/>
          <w:numId w:val="2"/>
        </w:numPr>
        <w:shd w:val="clear" w:color="auto" w:fill="FFFFFF"/>
        <w:spacing w:before="100" w:beforeAutospacing="1" w:after="100" w:afterAutospacing="1"/>
        <w:rPr>
          <w:rFonts w:ascii="Arial" w:hAnsi="Arial" w:cs="Arial"/>
        </w:rPr>
      </w:pPr>
      <w:proofErr w:type="spellStart"/>
      <w:r w:rsidRPr="00247494">
        <w:rPr>
          <w:rFonts w:ascii="Arial" w:hAnsi="Arial" w:cs="Arial"/>
          <w:iCs/>
        </w:rPr>
        <w:t>Untuk</w:t>
      </w:r>
      <w:proofErr w:type="spellEnd"/>
      <w:r w:rsidRPr="00247494">
        <w:rPr>
          <w:rFonts w:ascii="Arial" w:hAnsi="Arial" w:cs="Arial"/>
          <w:iCs/>
        </w:rPr>
        <w:t xml:space="preserve"> </w:t>
      </w:r>
      <w:proofErr w:type="spellStart"/>
      <w:r w:rsidR="008D1E40" w:rsidRPr="00247494">
        <w:rPr>
          <w:rFonts w:ascii="Arial" w:hAnsi="Arial" w:cs="Arial"/>
          <w:iCs/>
        </w:rPr>
        <w:t>memperibadikan</w:t>
      </w:r>
      <w:proofErr w:type="spellEnd"/>
      <w:r w:rsidR="008D1E40" w:rsidRPr="00247494">
        <w:rPr>
          <w:rFonts w:ascii="Arial" w:hAnsi="Arial" w:cs="Arial"/>
          <w:iCs/>
        </w:rPr>
        <w:t xml:space="preserve">, </w:t>
      </w:r>
      <w:proofErr w:type="spellStart"/>
      <w:r w:rsidR="008D1E40" w:rsidRPr="00247494">
        <w:rPr>
          <w:rFonts w:ascii="Arial" w:hAnsi="Arial" w:cs="Arial"/>
          <w:iCs/>
        </w:rPr>
        <w:t>menyesuaikan</w:t>
      </w:r>
      <w:proofErr w:type="spellEnd"/>
      <w:r w:rsidR="008D1E40" w:rsidRPr="00247494">
        <w:rPr>
          <w:rFonts w:ascii="Arial" w:hAnsi="Arial" w:cs="Arial"/>
          <w:iCs/>
        </w:rPr>
        <w:t xml:space="preserve"> dan </w:t>
      </w:r>
      <w:proofErr w:type="spellStart"/>
      <w:r w:rsidR="008D1E40" w:rsidRPr="00247494">
        <w:rPr>
          <w:rFonts w:ascii="Arial" w:hAnsi="Arial" w:cs="Arial"/>
          <w:iCs/>
        </w:rPr>
        <w:t>mengubah</w:t>
      </w:r>
      <w:proofErr w:type="spellEnd"/>
      <w:r w:rsidR="008D1E40" w:rsidRPr="00247494">
        <w:rPr>
          <w:rFonts w:ascii="Arial" w:hAnsi="Arial" w:cs="Arial"/>
          <w:iCs/>
        </w:rPr>
        <w:t xml:space="preserve"> </w:t>
      </w:r>
      <w:proofErr w:type="spellStart"/>
      <w:r w:rsidR="008D1E40" w:rsidRPr="00247494">
        <w:rPr>
          <w:rFonts w:ascii="Arial" w:hAnsi="Arial" w:cs="Arial"/>
          <w:iCs/>
        </w:rPr>
        <w:t>suai</w:t>
      </w:r>
      <w:proofErr w:type="spellEnd"/>
      <w:r w:rsidR="008D1E40" w:rsidRPr="00247494">
        <w:rPr>
          <w:rFonts w:ascii="Arial" w:hAnsi="Arial" w:cs="Arial"/>
          <w:iCs/>
        </w:rPr>
        <w:t xml:space="preserve"> </w:t>
      </w:r>
      <w:proofErr w:type="spellStart"/>
      <w:r w:rsidR="008D1E40" w:rsidRPr="00247494">
        <w:rPr>
          <w:rFonts w:ascii="Arial" w:hAnsi="Arial" w:cs="Arial"/>
          <w:iCs/>
        </w:rPr>
        <w:t>penggunaan</w:t>
      </w:r>
      <w:proofErr w:type="spellEnd"/>
      <w:r w:rsidR="008D1E40" w:rsidRPr="00247494">
        <w:rPr>
          <w:rFonts w:ascii="Arial" w:hAnsi="Arial" w:cs="Arial"/>
          <w:iCs/>
        </w:rPr>
        <w:t xml:space="preserve"> dan </w:t>
      </w:r>
      <w:proofErr w:type="spellStart"/>
      <w:r w:rsidR="008D1E40" w:rsidRPr="00247494">
        <w:rPr>
          <w:rFonts w:ascii="Arial" w:hAnsi="Arial" w:cs="Arial"/>
          <w:iCs/>
        </w:rPr>
        <w:t>pengalaman</w:t>
      </w:r>
      <w:proofErr w:type="spellEnd"/>
      <w:r w:rsidR="008D1E40" w:rsidRPr="00247494">
        <w:rPr>
          <w:rFonts w:ascii="Arial" w:hAnsi="Arial" w:cs="Arial"/>
          <w:iCs/>
        </w:rPr>
        <w:t xml:space="preserve"> </w:t>
      </w:r>
      <w:proofErr w:type="spellStart"/>
      <w:r w:rsidR="008D1E40" w:rsidRPr="00247494">
        <w:rPr>
          <w:rFonts w:ascii="Arial" w:hAnsi="Arial" w:cs="Arial"/>
          <w:iCs/>
        </w:rPr>
        <w:t>produk-produk</w:t>
      </w:r>
      <w:proofErr w:type="spellEnd"/>
      <w:r w:rsidR="008D1E40" w:rsidRPr="00247494">
        <w:rPr>
          <w:rFonts w:ascii="Arial" w:hAnsi="Arial" w:cs="Arial"/>
          <w:iCs/>
        </w:rPr>
        <w:t xml:space="preserve"> </w:t>
      </w:r>
      <w:proofErr w:type="spellStart"/>
      <w:r w:rsidR="008D1E40" w:rsidRPr="00247494">
        <w:rPr>
          <w:rFonts w:ascii="Arial" w:hAnsi="Arial" w:cs="Arial"/>
          <w:iCs/>
        </w:rPr>
        <w:t>serta</w:t>
      </w:r>
      <w:proofErr w:type="spellEnd"/>
      <w:r w:rsidR="008D1E40" w:rsidRPr="00247494">
        <w:rPr>
          <w:rFonts w:ascii="Arial" w:hAnsi="Arial" w:cs="Arial"/>
          <w:iCs/>
        </w:rPr>
        <w:t xml:space="preserve"> </w:t>
      </w:r>
      <w:proofErr w:type="spellStart"/>
      <w:r w:rsidR="008D1E40" w:rsidRPr="00247494">
        <w:rPr>
          <w:rFonts w:ascii="Arial" w:hAnsi="Arial" w:cs="Arial"/>
          <w:iCs/>
        </w:rPr>
        <w:t>tawaran</w:t>
      </w:r>
      <w:proofErr w:type="spellEnd"/>
      <w:r w:rsidR="008D1E40" w:rsidRPr="00247494">
        <w:rPr>
          <w:rFonts w:ascii="Arial" w:hAnsi="Arial" w:cs="Arial"/>
          <w:iCs/>
        </w:rPr>
        <w:t xml:space="preserve"> </w:t>
      </w:r>
      <w:proofErr w:type="spellStart"/>
      <w:r w:rsidR="008D1E40" w:rsidRPr="00247494">
        <w:rPr>
          <w:rFonts w:ascii="Arial" w:hAnsi="Arial" w:cs="Arial"/>
          <w:iCs/>
        </w:rPr>
        <w:t>Entiti</w:t>
      </w:r>
      <w:proofErr w:type="spellEnd"/>
      <w:r w:rsidR="008D1E40" w:rsidRPr="00247494">
        <w:rPr>
          <w:rFonts w:ascii="Arial" w:hAnsi="Arial" w:cs="Arial"/>
          <w:iCs/>
        </w:rPr>
        <w:t xml:space="preserve"> </w:t>
      </w:r>
      <w:proofErr w:type="spellStart"/>
      <w:r w:rsidR="008D1E40" w:rsidRPr="00247494">
        <w:rPr>
          <w:rFonts w:ascii="Arial" w:hAnsi="Arial" w:cs="Arial"/>
          <w:iCs/>
        </w:rPr>
        <w:t>Setempat</w:t>
      </w:r>
      <w:proofErr w:type="spellEnd"/>
      <w:r w:rsidR="008D1E40" w:rsidRPr="00247494">
        <w:rPr>
          <w:rFonts w:ascii="Arial" w:hAnsi="Arial" w:cs="Arial"/>
          <w:iCs/>
        </w:rPr>
        <w:t xml:space="preserve"> </w:t>
      </w:r>
      <w:proofErr w:type="spellStart"/>
      <w:r w:rsidR="008D1E40" w:rsidRPr="00247494">
        <w:rPr>
          <w:rFonts w:ascii="Arial" w:hAnsi="Arial" w:cs="Arial"/>
          <w:iCs/>
        </w:rPr>
        <w:t>Pru</w:t>
      </w:r>
      <w:proofErr w:type="spellEnd"/>
      <w:r w:rsidR="008D1E40" w:rsidRPr="00247494">
        <w:rPr>
          <w:rFonts w:ascii="Arial" w:hAnsi="Arial" w:cs="Arial"/>
          <w:iCs/>
        </w:rPr>
        <w:t xml:space="preserve">, </w:t>
      </w:r>
      <w:proofErr w:type="spellStart"/>
      <w:r w:rsidR="008D1E40" w:rsidRPr="00247494">
        <w:rPr>
          <w:rFonts w:ascii="Arial" w:hAnsi="Arial" w:cs="Arial"/>
          <w:iCs/>
        </w:rPr>
        <w:t>termasuklah</w:t>
      </w:r>
      <w:proofErr w:type="spellEnd"/>
      <w:r w:rsidR="008D1E40" w:rsidRPr="00247494">
        <w:rPr>
          <w:rFonts w:ascii="Arial" w:hAnsi="Arial" w:cs="Arial"/>
          <w:iCs/>
        </w:rPr>
        <w:t xml:space="preserve"> </w:t>
      </w:r>
      <w:proofErr w:type="spellStart"/>
      <w:r w:rsidR="008D1E40" w:rsidRPr="00247494">
        <w:rPr>
          <w:rFonts w:ascii="Arial" w:hAnsi="Arial" w:cs="Arial"/>
          <w:iCs/>
        </w:rPr>
        <w:t>untuk</w:t>
      </w:r>
      <w:proofErr w:type="spellEnd"/>
      <w:r w:rsidR="008D1E40" w:rsidRPr="00247494">
        <w:rPr>
          <w:rFonts w:ascii="Arial" w:hAnsi="Arial" w:cs="Arial"/>
          <w:iCs/>
        </w:rPr>
        <w:t xml:space="preserve"> </w:t>
      </w:r>
      <w:proofErr w:type="spellStart"/>
      <w:r w:rsidR="008D1E40" w:rsidRPr="00247494">
        <w:rPr>
          <w:rFonts w:ascii="Arial" w:hAnsi="Arial" w:cs="Arial"/>
          <w:iCs/>
        </w:rPr>
        <w:t>menyediakan</w:t>
      </w:r>
      <w:proofErr w:type="spellEnd"/>
      <w:r w:rsidR="008D1E40" w:rsidRPr="00247494">
        <w:rPr>
          <w:rFonts w:ascii="Arial" w:hAnsi="Arial" w:cs="Arial"/>
          <w:iCs/>
        </w:rPr>
        <w:t xml:space="preserve"> </w:t>
      </w:r>
      <w:proofErr w:type="spellStart"/>
      <w:r w:rsidR="008D1E40" w:rsidRPr="00247494">
        <w:rPr>
          <w:rFonts w:ascii="Arial" w:hAnsi="Arial" w:cs="Arial"/>
          <w:iCs/>
        </w:rPr>
        <w:t>promosi-promosi</w:t>
      </w:r>
      <w:proofErr w:type="spellEnd"/>
      <w:r w:rsidR="008D1E40" w:rsidRPr="00247494">
        <w:rPr>
          <w:rFonts w:ascii="Arial" w:hAnsi="Arial" w:cs="Arial"/>
          <w:iCs/>
        </w:rPr>
        <w:t xml:space="preserve"> </w:t>
      </w:r>
      <w:proofErr w:type="spellStart"/>
      <w:r w:rsidR="008D1E40" w:rsidRPr="00247494">
        <w:rPr>
          <w:rFonts w:ascii="Arial" w:hAnsi="Arial" w:cs="Arial"/>
          <w:iCs/>
        </w:rPr>
        <w:t>tersuai</w:t>
      </w:r>
      <w:proofErr w:type="spellEnd"/>
      <w:r w:rsidR="008D1E40" w:rsidRPr="00247494">
        <w:rPr>
          <w:rFonts w:ascii="Arial" w:hAnsi="Arial" w:cs="Arial"/>
          <w:iCs/>
        </w:rPr>
        <w:t xml:space="preserve"> dan </w:t>
      </w:r>
      <w:proofErr w:type="spellStart"/>
      <w:r w:rsidR="008D1E40" w:rsidRPr="00247494">
        <w:rPr>
          <w:rFonts w:ascii="Arial" w:hAnsi="Arial" w:cs="Arial"/>
          <w:iCs/>
        </w:rPr>
        <w:t>diperibadikan</w:t>
      </w:r>
      <w:proofErr w:type="spellEnd"/>
      <w:r w:rsidR="008D1E40" w:rsidRPr="00247494">
        <w:rPr>
          <w:rFonts w:ascii="Arial" w:hAnsi="Arial" w:cs="Arial"/>
          <w:iCs/>
        </w:rPr>
        <w:t xml:space="preserve">, </w:t>
      </w:r>
      <w:proofErr w:type="spellStart"/>
      <w:r w:rsidR="008D1E40" w:rsidRPr="00247494">
        <w:rPr>
          <w:rFonts w:ascii="Arial" w:hAnsi="Arial" w:cs="Arial"/>
          <w:iCs/>
        </w:rPr>
        <w:t>cadangan</w:t>
      </w:r>
      <w:proofErr w:type="spellEnd"/>
      <w:r w:rsidR="008D1E40" w:rsidRPr="00247494">
        <w:rPr>
          <w:rFonts w:ascii="Arial" w:hAnsi="Arial" w:cs="Arial"/>
          <w:iCs/>
        </w:rPr>
        <w:t xml:space="preserve"> </w:t>
      </w:r>
      <w:proofErr w:type="spellStart"/>
      <w:r w:rsidR="008D1E40" w:rsidRPr="00247494">
        <w:rPr>
          <w:rFonts w:ascii="Arial" w:hAnsi="Arial" w:cs="Arial"/>
          <w:iCs/>
        </w:rPr>
        <w:t>produk</w:t>
      </w:r>
      <w:proofErr w:type="spellEnd"/>
      <w:r w:rsidR="008D1E40" w:rsidRPr="00247494">
        <w:rPr>
          <w:rFonts w:ascii="Arial" w:hAnsi="Arial" w:cs="Arial"/>
          <w:iCs/>
        </w:rPr>
        <w:t xml:space="preserve"> dan </w:t>
      </w:r>
      <w:proofErr w:type="spellStart"/>
      <w:r w:rsidR="008D1E40" w:rsidRPr="00247494">
        <w:rPr>
          <w:rFonts w:ascii="Arial" w:hAnsi="Arial" w:cs="Arial"/>
          <w:iCs/>
        </w:rPr>
        <w:t>perkhidmatan</w:t>
      </w:r>
      <w:proofErr w:type="spellEnd"/>
      <w:r w:rsidR="008D1E40" w:rsidRPr="00247494">
        <w:rPr>
          <w:rFonts w:ascii="Arial" w:hAnsi="Arial" w:cs="Arial"/>
          <w:iCs/>
        </w:rPr>
        <w:t xml:space="preserve"> </w:t>
      </w:r>
      <w:proofErr w:type="spellStart"/>
      <w:r w:rsidR="008D1E40" w:rsidRPr="00247494">
        <w:rPr>
          <w:rFonts w:ascii="Arial" w:hAnsi="Arial" w:cs="Arial"/>
          <w:iCs/>
        </w:rPr>
        <w:t>seperti</w:t>
      </w:r>
      <w:proofErr w:type="spellEnd"/>
      <w:r w:rsidR="008D1E40" w:rsidRPr="00247494">
        <w:rPr>
          <w:rFonts w:ascii="Arial" w:hAnsi="Arial" w:cs="Arial"/>
          <w:iCs/>
        </w:rPr>
        <w:t xml:space="preserve"> </w:t>
      </w:r>
      <w:proofErr w:type="spellStart"/>
      <w:r w:rsidR="008D1E40" w:rsidRPr="00247494">
        <w:rPr>
          <w:rFonts w:ascii="Arial" w:hAnsi="Arial" w:cs="Arial"/>
          <w:iCs/>
        </w:rPr>
        <w:t>tawaran</w:t>
      </w:r>
      <w:proofErr w:type="spellEnd"/>
      <w:r w:rsidR="008D1E40" w:rsidRPr="00247494">
        <w:rPr>
          <w:rFonts w:ascii="Arial" w:hAnsi="Arial" w:cs="Arial"/>
          <w:iCs/>
        </w:rPr>
        <w:t xml:space="preserve"> </w:t>
      </w:r>
      <w:proofErr w:type="spellStart"/>
      <w:r w:rsidR="008D1E40" w:rsidRPr="00247494">
        <w:rPr>
          <w:rFonts w:ascii="Arial" w:hAnsi="Arial" w:cs="Arial"/>
          <w:iCs/>
        </w:rPr>
        <w:t>menggabungkan</w:t>
      </w:r>
      <w:proofErr w:type="spellEnd"/>
      <w:r w:rsidR="008D1E40" w:rsidRPr="00247494">
        <w:rPr>
          <w:rFonts w:ascii="Arial" w:hAnsi="Arial" w:cs="Arial"/>
          <w:iCs/>
        </w:rPr>
        <w:t xml:space="preserve"> </w:t>
      </w:r>
      <w:proofErr w:type="spellStart"/>
      <w:r w:rsidR="00386528" w:rsidRPr="00247494">
        <w:rPr>
          <w:rFonts w:ascii="Arial" w:hAnsi="Arial" w:cs="Arial"/>
          <w:iCs/>
        </w:rPr>
        <w:t>produk</w:t>
      </w:r>
      <w:proofErr w:type="spellEnd"/>
      <w:r w:rsidR="00386528" w:rsidRPr="00247494">
        <w:rPr>
          <w:rFonts w:ascii="Arial" w:hAnsi="Arial" w:cs="Arial"/>
          <w:iCs/>
        </w:rPr>
        <w:t xml:space="preserve"> </w:t>
      </w:r>
      <w:proofErr w:type="spellStart"/>
      <w:r w:rsidR="00386528" w:rsidRPr="00247494">
        <w:rPr>
          <w:rFonts w:ascii="Arial" w:hAnsi="Arial" w:cs="Arial"/>
          <w:iCs/>
        </w:rPr>
        <w:t>insurans</w:t>
      </w:r>
      <w:proofErr w:type="spellEnd"/>
      <w:r w:rsidR="00386528" w:rsidRPr="00247494">
        <w:rPr>
          <w:rFonts w:ascii="Arial" w:hAnsi="Arial" w:cs="Arial"/>
          <w:iCs/>
        </w:rPr>
        <w:t xml:space="preserve"> dan </w:t>
      </w:r>
      <w:proofErr w:type="spellStart"/>
      <w:r w:rsidR="00386528" w:rsidRPr="00247494">
        <w:rPr>
          <w:rFonts w:ascii="Arial" w:hAnsi="Arial" w:cs="Arial"/>
          <w:iCs/>
        </w:rPr>
        <w:t>Perkhidmatan-</w:t>
      </w:r>
      <w:r w:rsidR="00280784" w:rsidRPr="00247494">
        <w:rPr>
          <w:rFonts w:ascii="Arial" w:hAnsi="Arial" w:cs="Arial"/>
          <w:iCs/>
        </w:rPr>
        <w:t>p</w:t>
      </w:r>
      <w:r w:rsidR="00386528" w:rsidRPr="00247494">
        <w:rPr>
          <w:rFonts w:ascii="Arial" w:hAnsi="Arial" w:cs="Arial"/>
          <w:iCs/>
        </w:rPr>
        <w:t>erkhidmatan</w:t>
      </w:r>
      <w:proofErr w:type="spellEnd"/>
      <w:r w:rsidR="00386528" w:rsidRPr="00247494">
        <w:rPr>
          <w:rFonts w:ascii="Arial" w:hAnsi="Arial" w:cs="Arial"/>
          <w:iCs/>
        </w:rPr>
        <w:t xml:space="preserve"> Pulse lain, dan tip-tip;</w:t>
      </w:r>
    </w:p>
    <w:p w14:paraId="02C16805" w14:textId="5361F49B" w:rsidR="00752A70" w:rsidRPr="00247494" w:rsidRDefault="00386528" w:rsidP="00933F88">
      <w:pPr>
        <w:numPr>
          <w:ilvl w:val="0"/>
          <w:numId w:val="2"/>
        </w:numPr>
        <w:shd w:val="clear" w:color="auto" w:fill="FFFFFF"/>
        <w:spacing w:before="100" w:beforeAutospacing="1" w:after="100" w:afterAutospacing="1"/>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menambah</w:t>
      </w:r>
      <w:proofErr w:type="spellEnd"/>
      <w:r w:rsidRPr="00247494">
        <w:rPr>
          <w:rFonts w:ascii="Arial" w:hAnsi="Arial" w:cs="Arial"/>
        </w:rPr>
        <w:t xml:space="preserve"> </w:t>
      </w:r>
      <w:proofErr w:type="spellStart"/>
      <w:r w:rsidRPr="00247494">
        <w:rPr>
          <w:rFonts w:ascii="Arial" w:hAnsi="Arial" w:cs="Arial"/>
        </w:rPr>
        <w:t>baik</w:t>
      </w:r>
      <w:proofErr w:type="spellEnd"/>
      <w:r w:rsidRPr="00247494">
        <w:rPr>
          <w:rFonts w:ascii="Arial" w:hAnsi="Arial" w:cs="Arial"/>
        </w:rPr>
        <w:t xml:space="preserve"> dan </w:t>
      </w:r>
      <w:proofErr w:type="spellStart"/>
      <w:r w:rsidRPr="00247494">
        <w:rPr>
          <w:rFonts w:ascii="Arial" w:hAnsi="Arial" w:cs="Arial"/>
        </w:rPr>
        <w:t>pembangunan</w:t>
      </w:r>
      <w:proofErr w:type="spellEnd"/>
      <w:r w:rsidRPr="00247494">
        <w:rPr>
          <w:rFonts w:ascii="Arial" w:hAnsi="Arial" w:cs="Arial"/>
        </w:rPr>
        <w:t xml:space="preserve"> perkhidmatan-perkhidmatan kewangan baharu atau produk dan perkhidmatan insurans;</w:t>
      </w:r>
      <w:r w:rsidR="00AE1D56" w:rsidRPr="00247494">
        <w:rPr>
          <w:rFonts w:ascii="Arial" w:hAnsi="Arial" w:cs="Arial"/>
        </w:rPr>
        <w:t xml:space="preserve"> dan</w:t>
      </w:r>
    </w:p>
    <w:p w14:paraId="50C02E8E" w14:textId="4CE3C79F" w:rsidR="007657B3" w:rsidRPr="00247494" w:rsidRDefault="00AE1D56" w:rsidP="00DE1178">
      <w:pPr>
        <w:numPr>
          <w:ilvl w:val="0"/>
          <w:numId w:val="2"/>
        </w:numPr>
        <w:shd w:val="clear" w:color="auto" w:fill="FFFFFF"/>
        <w:spacing w:before="100" w:beforeAutospacing="1" w:after="100" w:afterAutospacing="1"/>
        <w:rPr>
          <w:rFonts w:ascii="Arial" w:hAnsi="Arial" w:cs="Arial"/>
        </w:rPr>
      </w:pP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melaksanakan</w:t>
      </w:r>
      <w:proofErr w:type="spellEnd"/>
      <w:r w:rsidRPr="00247494">
        <w:rPr>
          <w:rFonts w:ascii="Arial" w:hAnsi="Arial" w:cs="Arial"/>
        </w:rPr>
        <w:t xml:space="preserve"> </w:t>
      </w:r>
      <w:proofErr w:type="spellStart"/>
      <w:r w:rsidRPr="00247494">
        <w:rPr>
          <w:rFonts w:ascii="Arial" w:hAnsi="Arial" w:cs="Arial"/>
        </w:rPr>
        <w:t>analisis</w:t>
      </w:r>
      <w:proofErr w:type="spellEnd"/>
      <w:r w:rsidRPr="00247494">
        <w:rPr>
          <w:rFonts w:ascii="Arial" w:hAnsi="Arial" w:cs="Arial"/>
        </w:rPr>
        <w:t xml:space="preserve"> data dan </w:t>
      </w: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melakukan</w:t>
      </w:r>
      <w:proofErr w:type="spellEnd"/>
      <w:r w:rsidRPr="00247494">
        <w:rPr>
          <w:rFonts w:ascii="Arial" w:hAnsi="Arial" w:cs="Arial"/>
        </w:rPr>
        <w:t xml:space="preserve"> </w:t>
      </w:r>
      <w:proofErr w:type="spellStart"/>
      <w:r w:rsidRPr="00247494">
        <w:rPr>
          <w:rFonts w:ascii="Arial" w:hAnsi="Arial" w:cs="Arial"/>
        </w:rPr>
        <w:t>pemprofilan</w:t>
      </w:r>
      <w:proofErr w:type="spellEnd"/>
      <w:r w:rsidRPr="00247494">
        <w:rPr>
          <w:rFonts w:ascii="Arial" w:hAnsi="Arial" w:cs="Arial"/>
        </w:rPr>
        <w:t xml:space="preserve"> </w:t>
      </w:r>
      <w:proofErr w:type="spellStart"/>
      <w:r w:rsidRPr="00247494">
        <w:rPr>
          <w:rFonts w:ascii="Arial" w:hAnsi="Arial" w:cs="Arial"/>
        </w:rPr>
        <w:t>seperti</w:t>
      </w:r>
      <w:proofErr w:type="spellEnd"/>
      <w:r w:rsidRPr="00247494">
        <w:rPr>
          <w:rFonts w:ascii="Arial" w:hAnsi="Arial" w:cs="Arial"/>
        </w:rPr>
        <w:t xml:space="preserve"> </w:t>
      </w:r>
      <w:proofErr w:type="spellStart"/>
      <w:r w:rsidRPr="00247494">
        <w:rPr>
          <w:rFonts w:ascii="Arial" w:hAnsi="Arial" w:cs="Arial"/>
        </w:rPr>
        <w:t>pemprofilan</w:t>
      </w:r>
      <w:proofErr w:type="spellEnd"/>
      <w:r w:rsidRPr="00247494">
        <w:rPr>
          <w:rFonts w:ascii="Arial" w:hAnsi="Arial" w:cs="Arial"/>
        </w:rPr>
        <w:t xml:space="preserve"> </w:t>
      </w:r>
      <w:proofErr w:type="spellStart"/>
      <w:r w:rsidRPr="00247494">
        <w:rPr>
          <w:rFonts w:ascii="Arial" w:hAnsi="Arial" w:cs="Arial"/>
        </w:rPr>
        <w:t>pemasaran</w:t>
      </w:r>
      <w:proofErr w:type="spellEnd"/>
      <w:r w:rsidRPr="00247494">
        <w:rPr>
          <w:rFonts w:ascii="Arial" w:hAnsi="Arial" w:cs="Arial"/>
        </w:rPr>
        <w:t>.</w:t>
      </w:r>
    </w:p>
    <w:p w14:paraId="4DD7320A" w14:textId="3BF07B95" w:rsidR="00363515" w:rsidRPr="00247494" w:rsidRDefault="00247494" w:rsidP="00DE1178">
      <w:pPr>
        <w:pStyle w:val="Heading1"/>
        <w:rPr>
          <w:rFonts w:ascii="Arial" w:hAnsi="Arial" w:cs="Arial"/>
          <w:color w:val="4472C4" w:themeColor="accent1"/>
        </w:rPr>
      </w:pPr>
      <w:r>
        <w:rPr>
          <w:rFonts w:ascii="Arial" w:hAnsi="Arial" w:cs="Arial"/>
          <w:color w:val="4472C4" w:themeColor="accent1"/>
        </w:rPr>
        <w:br/>
      </w:r>
      <w:proofErr w:type="spellStart"/>
      <w:r w:rsidR="007B3E98" w:rsidRPr="00247494">
        <w:rPr>
          <w:rFonts w:ascii="Arial" w:hAnsi="Arial" w:cs="Arial"/>
          <w:color w:val="4472C4" w:themeColor="accent1"/>
        </w:rPr>
        <w:t>Justifikasi</w:t>
      </w:r>
      <w:proofErr w:type="spellEnd"/>
      <w:r w:rsidR="007B3E98" w:rsidRPr="00247494">
        <w:rPr>
          <w:rFonts w:ascii="Arial" w:hAnsi="Arial" w:cs="Arial"/>
          <w:color w:val="4472C4" w:themeColor="accent1"/>
        </w:rPr>
        <w:t xml:space="preserve"> kami </w:t>
      </w:r>
      <w:proofErr w:type="spellStart"/>
      <w:r w:rsidR="007B3E98" w:rsidRPr="00247494">
        <w:rPr>
          <w:rFonts w:ascii="Arial" w:hAnsi="Arial" w:cs="Arial"/>
          <w:color w:val="4472C4" w:themeColor="accent1"/>
        </w:rPr>
        <w:t>menggunakan</w:t>
      </w:r>
      <w:proofErr w:type="spellEnd"/>
      <w:r w:rsidR="007B3E98" w:rsidRPr="00247494">
        <w:rPr>
          <w:rFonts w:ascii="Arial" w:hAnsi="Arial" w:cs="Arial"/>
          <w:color w:val="4472C4" w:themeColor="accent1"/>
        </w:rPr>
        <w:t xml:space="preserve"> data anda</w:t>
      </w:r>
    </w:p>
    <w:p w14:paraId="0E700F01" w14:textId="76B52A32" w:rsidR="00363515" w:rsidRPr="00247494" w:rsidRDefault="00BA394F" w:rsidP="00DE1178">
      <w:pPr>
        <w:rPr>
          <w:rFonts w:ascii="Arial" w:hAnsi="Arial" w:cs="Arial"/>
          <w:lang w:val="en-MY" w:bidi="th-TH"/>
        </w:rPr>
      </w:pPr>
      <w:r w:rsidRPr="00247494">
        <w:rPr>
          <w:rFonts w:ascii="Arial" w:hAnsi="Arial" w:cs="Arial"/>
          <w:lang w:val="en-MY" w:bidi="th-TH"/>
        </w:rPr>
        <w:br/>
      </w:r>
      <w:proofErr w:type="spellStart"/>
      <w:r w:rsidR="007B3E98" w:rsidRPr="00247494">
        <w:rPr>
          <w:rFonts w:ascii="Arial" w:hAnsi="Arial" w:cs="Arial"/>
          <w:lang w:val="en-MY" w:bidi="th-TH"/>
        </w:rPr>
        <w:t>PulseCo</w:t>
      </w:r>
      <w:proofErr w:type="spellEnd"/>
      <w:r w:rsidR="007B3E98" w:rsidRPr="00247494">
        <w:rPr>
          <w:rFonts w:ascii="Arial" w:hAnsi="Arial" w:cs="Arial"/>
          <w:lang w:val="en-MY" w:bidi="th-TH"/>
        </w:rPr>
        <w:t xml:space="preserve"> dan </w:t>
      </w:r>
      <w:proofErr w:type="spellStart"/>
      <w:r w:rsidR="007B3E98" w:rsidRPr="00247494">
        <w:rPr>
          <w:rFonts w:ascii="Arial" w:hAnsi="Arial" w:cs="Arial"/>
          <w:lang w:val="en-MY" w:bidi="th-TH"/>
        </w:rPr>
        <w:t>Entiti</w:t>
      </w:r>
      <w:proofErr w:type="spellEnd"/>
      <w:r w:rsidR="007B3E98" w:rsidRPr="00247494">
        <w:rPr>
          <w:rFonts w:ascii="Arial" w:hAnsi="Arial" w:cs="Arial"/>
          <w:lang w:val="en-MY" w:bidi="th-TH"/>
        </w:rPr>
        <w:t xml:space="preserve"> </w:t>
      </w:r>
      <w:proofErr w:type="spellStart"/>
      <w:r w:rsidR="007B3E98" w:rsidRPr="00247494">
        <w:rPr>
          <w:rFonts w:ascii="Arial" w:hAnsi="Arial" w:cs="Arial"/>
          <w:lang w:val="en-MY" w:bidi="th-TH"/>
        </w:rPr>
        <w:t>Setempat</w:t>
      </w:r>
      <w:proofErr w:type="spellEnd"/>
      <w:r w:rsidR="007B3E98" w:rsidRPr="00247494">
        <w:rPr>
          <w:rFonts w:ascii="Arial" w:hAnsi="Arial" w:cs="Arial"/>
          <w:lang w:val="en-MY" w:bidi="th-TH"/>
        </w:rPr>
        <w:t xml:space="preserve"> </w:t>
      </w:r>
      <w:proofErr w:type="spellStart"/>
      <w:r w:rsidR="007B3E98" w:rsidRPr="00247494">
        <w:rPr>
          <w:rFonts w:ascii="Arial" w:hAnsi="Arial" w:cs="Arial"/>
          <w:lang w:val="en-MY" w:bidi="th-TH"/>
        </w:rPr>
        <w:t>Pru</w:t>
      </w:r>
      <w:proofErr w:type="spellEnd"/>
      <w:r w:rsidR="007B3E98" w:rsidRPr="00247494">
        <w:rPr>
          <w:rFonts w:ascii="Arial" w:hAnsi="Arial" w:cs="Arial"/>
          <w:lang w:val="en-MY" w:bidi="th-TH"/>
        </w:rPr>
        <w:t xml:space="preserve"> </w:t>
      </w:r>
      <w:proofErr w:type="spellStart"/>
      <w:r w:rsidR="007B3E98" w:rsidRPr="00247494">
        <w:rPr>
          <w:rFonts w:ascii="Arial" w:hAnsi="Arial" w:cs="Arial"/>
          <w:lang w:val="en-MY" w:bidi="th-TH"/>
        </w:rPr>
        <w:t>bergantung</w:t>
      </w:r>
      <w:proofErr w:type="spellEnd"/>
      <w:r w:rsidR="007B3E98" w:rsidRPr="00247494">
        <w:rPr>
          <w:rFonts w:ascii="Arial" w:hAnsi="Arial" w:cs="Arial"/>
          <w:lang w:val="en-MY" w:bidi="th-TH"/>
        </w:rPr>
        <w:t xml:space="preserve"> pada satu </w:t>
      </w:r>
      <w:proofErr w:type="spellStart"/>
      <w:r w:rsidR="007B3E98" w:rsidRPr="00247494">
        <w:rPr>
          <w:rFonts w:ascii="Arial" w:hAnsi="Arial" w:cs="Arial"/>
          <w:lang w:val="en-MY" w:bidi="th-TH"/>
        </w:rPr>
        <w:t>atau</w:t>
      </w:r>
      <w:proofErr w:type="spellEnd"/>
      <w:r w:rsidR="007B3E98" w:rsidRPr="00247494">
        <w:rPr>
          <w:rFonts w:ascii="Arial" w:hAnsi="Arial" w:cs="Arial"/>
          <w:lang w:val="en-MY" w:bidi="th-TH"/>
        </w:rPr>
        <w:t xml:space="preserve"> </w:t>
      </w:r>
      <w:proofErr w:type="spellStart"/>
      <w:r w:rsidR="007B3E98" w:rsidRPr="00247494">
        <w:rPr>
          <w:rFonts w:ascii="Arial" w:hAnsi="Arial" w:cs="Arial"/>
          <w:lang w:val="en-MY" w:bidi="th-TH"/>
        </w:rPr>
        <w:t>lebih</w:t>
      </w:r>
      <w:proofErr w:type="spellEnd"/>
      <w:r w:rsidR="007B3E98" w:rsidRPr="00247494">
        <w:rPr>
          <w:rFonts w:ascii="Arial" w:hAnsi="Arial" w:cs="Arial"/>
          <w:lang w:val="en-MY" w:bidi="th-TH"/>
        </w:rPr>
        <w:t xml:space="preserve"> </w:t>
      </w:r>
      <w:proofErr w:type="spellStart"/>
      <w:r w:rsidR="007B3E98" w:rsidRPr="00247494">
        <w:rPr>
          <w:rFonts w:ascii="Arial" w:hAnsi="Arial" w:cs="Arial"/>
          <w:lang w:val="en-MY" w:bidi="th-TH"/>
        </w:rPr>
        <w:t>dasar</w:t>
      </w:r>
      <w:proofErr w:type="spellEnd"/>
      <w:r w:rsidR="007B3E98" w:rsidRPr="00247494">
        <w:rPr>
          <w:rFonts w:ascii="Arial" w:hAnsi="Arial" w:cs="Arial"/>
          <w:lang w:val="en-MY" w:bidi="th-TH"/>
        </w:rPr>
        <w:t xml:space="preserve"> </w:t>
      </w:r>
      <w:proofErr w:type="spellStart"/>
      <w:r w:rsidR="007B3E98" w:rsidRPr="00247494">
        <w:rPr>
          <w:rFonts w:ascii="Arial" w:hAnsi="Arial" w:cs="Arial"/>
          <w:lang w:val="en-MY" w:bidi="th-TH"/>
        </w:rPr>
        <w:t>perundangan</w:t>
      </w:r>
      <w:proofErr w:type="spellEnd"/>
      <w:r w:rsidR="007B3E98" w:rsidRPr="00247494">
        <w:rPr>
          <w:rFonts w:ascii="Arial" w:hAnsi="Arial" w:cs="Arial"/>
          <w:lang w:val="en-MY" w:bidi="th-TH"/>
        </w:rPr>
        <w:t xml:space="preserve"> </w:t>
      </w:r>
      <w:proofErr w:type="spellStart"/>
      <w:r w:rsidR="007B3E98" w:rsidRPr="00247494">
        <w:rPr>
          <w:rFonts w:ascii="Arial" w:hAnsi="Arial" w:cs="Arial"/>
          <w:lang w:val="en-MY" w:bidi="th-TH"/>
        </w:rPr>
        <w:t>untuk</w:t>
      </w:r>
      <w:proofErr w:type="spellEnd"/>
      <w:r w:rsidR="007B3E98" w:rsidRPr="00247494">
        <w:rPr>
          <w:rFonts w:ascii="Arial" w:hAnsi="Arial" w:cs="Arial"/>
          <w:lang w:val="en-MY" w:bidi="th-TH"/>
        </w:rPr>
        <w:t xml:space="preserve"> </w:t>
      </w:r>
      <w:proofErr w:type="spellStart"/>
      <w:r w:rsidR="007B3E98" w:rsidRPr="00247494">
        <w:rPr>
          <w:rFonts w:ascii="Arial" w:hAnsi="Arial" w:cs="Arial"/>
          <w:lang w:val="en-MY" w:bidi="th-TH"/>
        </w:rPr>
        <w:t>memproses</w:t>
      </w:r>
      <w:proofErr w:type="spellEnd"/>
      <w:r w:rsidR="007B3E98" w:rsidRPr="00247494">
        <w:rPr>
          <w:rFonts w:ascii="Arial" w:hAnsi="Arial" w:cs="Arial"/>
          <w:lang w:val="en-MY" w:bidi="th-TH"/>
        </w:rPr>
        <w:t xml:space="preserve"> data peribadi anda, termasuklah:</w:t>
      </w:r>
    </w:p>
    <w:p w14:paraId="5853A1AD" w14:textId="77777777" w:rsidR="00BA394F" w:rsidRPr="00247494" w:rsidRDefault="004F3A3B" w:rsidP="006A7F7B">
      <w:pPr>
        <w:numPr>
          <w:ilvl w:val="0"/>
          <w:numId w:val="2"/>
        </w:numPr>
        <w:shd w:val="clear" w:color="auto" w:fill="FFFFFF"/>
        <w:tabs>
          <w:tab w:val="clear" w:pos="720"/>
        </w:tabs>
        <w:spacing w:before="100" w:beforeAutospacing="1" w:after="100" w:afterAutospacing="1"/>
        <w:ind w:left="360"/>
        <w:rPr>
          <w:rFonts w:ascii="Arial" w:hAnsi="Arial" w:cs="Arial"/>
        </w:rPr>
      </w:pPr>
      <w:proofErr w:type="spellStart"/>
      <w:r w:rsidRPr="00247494">
        <w:rPr>
          <w:rFonts w:ascii="Arial" w:hAnsi="Arial" w:cs="Arial"/>
        </w:rPr>
        <w:t>Apabila</w:t>
      </w:r>
      <w:proofErr w:type="spellEnd"/>
      <w:r w:rsidRPr="00247494">
        <w:rPr>
          <w:rFonts w:ascii="Arial" w:hAnsi="Arial" w:cs="Arial"/>
        </w:rPr>
        <w:t xml:space="preserve"> </w:t>
      </w:r>
      <w:proofErr w:type="spellStart"/>
      <w:r w:rsidRPr="00247494">
        <w:rPr>
          <w:rFonts w:ascii="Arial" w:hAnsi="Arial" w:cs="Arial"/>
        </w:rPr>
        <w:t>pemprosesan</w:t>
      </w:r>
      <w:proofErr w:type="spellEnd"/>
      <w:r w:rsidRPr="00247494">
        <w:rPr>
          <w:rFonts w:ascii="Arial" w:hAnsi="Arial" w:cs="Arial"/>
        </w:rPr>
        <w:t xml:space="preserve"> </w:t>
      </w:r>
      <w:proofErr w:type="spellStart"/>
      <w:r w:rsidRPr="00247494">
        <w:rPr>
          <w:rFonts w:ascii="Arial" w:hAnsi="Arial" w:cs="Arial"/>
        </w:rPr>
        <w:t>diperlukan</w:t>
      </w:r>
      <w:proofErr w:type="spellEnd"/>
      <w:r w:rsidRPr="00247494">
        <w:rPr>
          <w:rFonts w:ascii="Arial" w:hAnsi="Arial" w:cs="Arial"/>
        </w:rPr>
        <w:t xml:space="preserve"> </w:t>
      </w: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memasuki</w:t>
      </w:r>
      <w:proofErr w:type="spellEnd"/>
      <w:r w:rsidRPr="00247494">
        <w:rPr>
          <w:rFonts w:ascii="Arial" w:hAnsi="Arial" w:cs="Arial"/>
        </w:rPr>
        <w:t xml:space="preserve"> </w:t>
      </w:r>
      <w:proofErr w:type="spellStart"/>
      <w:r w:rsidRPr="00247494">
        <w:rPr>
          <w:rFonts w:ascii="Arial" w:hAnsi="Arial" w:cs="Arial"/>
        </w:rPr>
        <w:t>kontrak</w:t>
      </w:r>
      <w:proofErr w:type="spellEnd"/>
      <w:r w:rsidRPr="00247494">
        <w:rPr>
          <w:rFonts w:ascii="Arial" w:hAnsi="Arial" w:cs="Arial"/>
        </w:rPr>
        <w:t xml:space="preserve"> </w:t>
      </w:r>
      <w:proofErr w:type="spellStart"/>
      <w:r w:rsidRPr="00247494">
        <w:rPr>
          <w:rFonts w:ascii="Arial" w:hAnsi="Arial" w:cs="Arial"/>
        </w:rPr>
        <w:t>dengan</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dan </w:t>
      </w: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menyediakan</w:t>
      </w:r>
      <w:proofErr w:type="spellEnd"/>
      <w:r w:rsidRPr="00247494">
        <w:rPr>
          <w:rFonts w:ascii="Arial" w:hAnsi="Arial" w:cs="Arial"/>
        </w:rPr>
        <w:t xml:space="preserve"> </w:t>
      </w:r>
      <w:proofErr w:type="spellStart"/>
      <w:r w:rsidRPr="00247494">
        <w:rPr>
          <w:rFonts w:ascii="Arial" w:hAnsi="Arial" w:cs="Arial"/>
        </w:rPr>
        <w:t>perkhidmatan-perkhidmatan</w:t>
      </w:r>
      <w:proofErr w:type="spellEnd"/>
      <w:r w:rsidRPr="00247494">
        <w:rPr>
          <w:rFonts w:ascii="Arial" w:hAnsi="Arial" w:cs="Arial"/>
        </w:rPr>
        <w:t xml:space="preserve"> </w:t>
      </w:r>
      <w:r w:rsidR="00A43B9A" w:rsidRPr="00247494">
        <w:rPr>
          <w:rFonts w:ascii="Arial" w:hAnsi="Arial" w:cs="Arial"/>
        </w:rPr>
        <w:t xml:space="preserve">yang </w:t>
      </w:r>
      <w:proofErr w:type="spellStart"/>
      <w:r w:rsidR="00A43B9A" w:rsidRPr="00247494">
        <w:rPr>
          <w:rFonts w:ascii="Arial" w:hAnsi="Arial" w:cs="Arial"/>
        </w:rPr>
        <w:t>anda</w:t>
      </w:r>
      <w:proofErr w:type="spellEnd"/>
      <w:r w:rsidR="00A43B9A" w:rsidRPr="00247494">
        <w:rPr>
          <w:rFonts w:ascii="Arial" w:hAnsi="Arial" w:cs="Arial"/>
        </w:rPr>
        <w:t xml:space="preserve"> </w:t>
      </w:r>
      <w:proofErr w:type="spellStart"/>
      <w:r w:rsidR="00A43B9A" w:rsidRPr="00247494">
        <w:rPr>
          <w:rFonts w:ascii="Arial" w:hAnsi="Arial" w:cs="Arial"/>
        </w:rPr>
        <w:t>perlukan</w:t>
      </w:r>
      <w:proofErr w:type="spellEnd"/>
      <w:r w:rsidR="00A43B9A" w:rsidRPr="00247494">
        <w:rPr>
          <w:rFonts w:ascii="Arial" w:hAnsi="Arial" w:cs="Arial"/>
        </w:rPr>
        <w:t xml:space="preserve"> </w:t>
      </w:r>
      <w:proofErr w:type="spellStart"/>
      <w:r w:rsidR="00A43B9A" w:rsidRPr="00247494">
        <w:rPr>
          <w:rFonts w:ascii="Arial" w:hAnsi="Arial" w:cs="Arial"/>
        </w:rPr>
        <w:t>sejajar</w:t>
      </w:r>
      <w:proofErr w:type="spellEnd"/>
      <w:r w:rsidR="00A43B9A" w:rsidRPr="00247494">
        <w:rPr>
          <w:rFonts w:ascii="Arial" w:hAnsi="Arial" w:cs="Arial"/>
        </w:rPr>
        <w:t xml:space="preserve"> </w:t>
      </w:r>
      <w:proofErr w:type="spellStart"/>
      <w:r w:rsidR="00A43B9A" w:rsidRPr="00247494">
        <w:rPr>
          <w:rFonts w:ascii="Arial" w:hAnsi="Arial" w:cs="Arial"/>
        </w:rPr>
        <w:t>dengan</w:t>
      </w:r>
      <w:proofErr w:type="spellEnd"/>
      <w:r w:rsidR="00A43B9A" w:rsidRPr="00247494">
        <w:rPr>
          <w:rFonts w:ascii="Arial" w:hAnsi="Arial" w:cs="Arial"/>
        </w:rPr>
        <w:t xml:space="preserve"> </w:t>
      </w:r>
      <w:proofErr w:type="spellStart"/>
      <w:r w:rsidR="00A43B9A" w:rsidRPr="00247494">
        <w:rPr>
          <w:rFonts w:ascii="Arial" w:hAnsi="Arial" w:cs="Arial"/>
        </w:rPr>
        <w:t>Terma</w:t>
      </w:r>
      <w:proofErr w:type="spellEnd"/>
      <w:r w:rsidR="00A43B9A" w:rsidRPr="00247494">
        <w:rPr>
          <w:rFonts w:ascii="Arial" w:hAnsi="Arial" w:cs="Arial"/>
        </w:rPr>
        <w:t xml:space="preserve"> dan </w:t>
      </w:r>
      <w:proofErr w:type="spellStart"/>
      <w:r w:rsidR="00A43B9A" w:rsidRPr="00247494">
        <w:rPr>
          <w:rFonts w:ascii="Arial" w:hAnsi="Arial" w:cs="Arial"/>
        </w:rPr>
        <w:t>Syarat</w:t>
      </w:r>
      <w:proofErr w:type="spellEnd"/>
      <w:r w:rsidR="00A43B9A" w:rsidRPr="00247494">
        <w:rPr>
          <w:rFonts w:ascii="Arial" w:hAnsi="Arial" w:cs="Arial"/>
        </w:rPr>
        <w:t xml:space="preserve"> </w:t>
      </w:r>
      <w:proofErr w:type="spellStart"/>
      <w:r w:rsidR="00A43B9A" w:rsidRPr="00247494">
        <w:rPr>
          <w:rFonts w:ascii="Arial" w:hAnsi="Arial" w:cs="Arial"/>
        </w:rPr>
        <w:t>Aplikasi</w:t>
      </w:r>
      <w:proofErr w:type="spellEnd"/>
      <w:r w:rsidR="00A43B9A" w:rsidRPr="00247494">
        <w:rPr>
          <w:rFonts w:ascii="Arial" w:hAnsi="Arial" w:cs="Arial"/>
        </w:rPr>
        <w:t xml:space="preserve"> Pulse;</w:t>
      </w:r>
    </w:p>
    <w:p w14:paraId="0ABF6014" w14:textId="266A5535" w:rsidR="00DF59DA" w:rsidRPr="00247494" w:rsidRDefault="00A43B9A" w:rsidP="006A7F7B">
      <w:pPr>
        <w:numPr>
          <w:ilvl w:val="0"/>
          <w:numId w:val="2"/>
        </w:numPr>
        <w:shd w:val="clear" w:color="auto" w:fill="FFFFFF"/>
        <w:tabs>
          <w:tab w:val="clear" w:pos="720"/>
        </w:tabs>
        <w:spacing w:before="100" w:beforeAutospacing="1" w:after="100" w:afterAutospacing="1"/>
        <w:ind w:left="360"/>
        <w:rPr>
          <w:rFonts w:ascii="Arial" w:hAnsi="Arial" w:cs="Arial"/>
        </w:rPr>
      </w:pPr>
      <w:proofErr w:type="spellStart"/>
      <w:r w:rsidRPr="00247494">
        <w:rPr>
          <w:rFonts w:ascii="Arial" w:hAnsi="Arial" w:cs="Arial"/>
        </w:rPr>
        <w:t>Kepentingan-kepentingan</w:t>
      </w:r>
      <w:proofErr w:type="spellEnd"/>
      <w:r w:rsidRPr="00247494">
        <w:rPr>
          <w:rFonts w:ascii="Arial" w:hAnsi="Arial" w:cs="Arial"/>
        </w:rPr>
        <w:t xml:space="preserve"> </w:t>
      </w:r>
      <w:proofErr w:type="spellStart"/>
      <w:r w:rsidRPr="00247494">
        <w:rPr>
          <w:rFonts w:ascii="Arial" w:hAnsi="Arial" w:cs="Arial"/>
        </w:rPr>
        <w:t>sah</w:t>
      </w:r>
      <w:proofErr w:type="spellEnd"/>
      <w:r w:rsidRPr="00247494">
        <w:rPr>
          <w:rFonts w:ascii="Arial" w:hAnsi="Arial" w:cs="Arial"/>
        </w:rPr>
        <w:t xml:space="preserve"> yang </w:t>
      </w:r>
      <w:proofErr w:type="spellStart"/>
      <w:r w:rsidRPr="00247494">
        <w:rPr>
          <w:rFonts w:ascii="Arial" w:hAnsi="Arial" w:cs="Arial"/>
        </w:rPr>
        <w:t>di</w:t>
      </w:r>
      <w:r w:rsidR="00232BBE" w:rsidRPr="00247494">
        <w:rPr>
          <w:rFonts w:ascii="Arial" w:hAnsi="Arial" w:cs="Arial"/>
        </w:rPr>
        <w:t>pertahankan</w:t>
      </w:r>
      <w:proofErr w:type="spellEnd"/>
      <w:r w:rsidR="00232BBE" w:rsidRPr="00247494">
        <w:rPr>
          <w:rFonts w:ascii="Arial" w:hAnsi="Arial" w:cs="Arial"/>
        </w:rPr>
        <w:t xml:space="preserve"> oleh kami </w:t>
      </w:r>
      <w:proofErr w:type="spellStart"/>
      <w:r w:rsidR="00232BBE" w:rsidRPr="00247494">
        <w:rPr>
          <w:rFonts w:ascii="Arial" w:hAnsi="Arial" w:cs="Arial"/>
        </w:rPr>
        <w:t>atau</w:t>
      </w:r>
      <w:proofErr w:type="spellEnd"/>
      <w:r w:rsidR="00232BBE" w:rsidRPr="00247494">
        <w:rPr>
          <w:rFonts w:ascii="Arial" w:hAnsi="Arial" w:cs="Arial"/>
        </w:rPr>
        <w:t xml:space="preserve"> pihak ketiga yang didedahkan dengan data peribadi tersebut (kecuali apabila kep</w:t>
      </w:r>
      <w:r w:rsidR="005D078A" w:rsidRPr="00247494">
        <w:rPr>
          <w:rFonts w:ascii="Arial" w:hAnsi="Arial" w:cs="Arial"/>
        </w:rPr>
        <w:t xml:space="preserve">entingan-kepentingan tersebut </w:t>
      </w:r>
      <w:r w:rsidR="00AC2AED" w:rsidRPr="00247494">
        <w:rPr>
          <w:rFonts w:ascii="Arial" w:hAnsi="Arial" w:cs="Arial"/>
        </w:rPr>
        <w:t xml:space="preserve">tidak </w:t>
      </w:r>
      <w:proofErr w:type="spellStart"/>
      <w:r w:rsidR="00AC2AED" w:rsidRPr="00247494">
        <w:rPr>
          <w:rFonts w:ascii="Arial" w:hAnsi="Arial" w:cs="Arial"/>
        </w:rPr>
        <w:t>disokong</w:t>
      </w:r>
      <w:proofErr w:type="spellEnd"/>
      <w:r w:rsidR="00AC2AED" w:rsidRPr="00247494">
        <w:rPr>
          <w:rFonts w:ascii="Arial" w:hAnsi="Arial" w:cs="Arial"/>
        </w:rPr>
        <w:t xml:space="preserve"> oleh </w:t>
      </w:r>
      <w:proofErr w:type="spellStart"/>
      <w:r w:rsidR="00AC2AED" w:rsidRPr="00247494">
        <w:rPr>
          <w:rFonts w:ascii="Arial" w:hAnsi="Arial" w:cs="Arial"/>
        </w:rPr>
        <w:t>hak</w:t>
      </w:r>
      <w:proofErr w:type="spellEnd"/>
      <w:r w:rsidR="00AC2AED" w:rsidRPr="00247494">
        <w:rPr>
          <w:rFonts w:ascii="Arial" w:hAnsi="Arial" w:cs="Arial"/>
        </w:rPr>
        <w:t xml:space="preserve"> </w:t>
      </w:r>
      <w:proofErr w:type="spellStart"/>
      <w:r w:rsidR="00AC2AED" w:rsidRPr="00247494">
        <w:rPr>
          <w:rFonts w:ascii="Arial" w:hAnsi="Arial" w:cs="Arial"/>
        </w:rPr>
        <w:t>asasi</w:t>
      </w:r>
      <w:proofErr w:type="spellEnd"/>
      <w:r w:rsidR="00AC2AED" w:rsidRPr="00247494">
        <w:rPr>
          <w:rFonts w:ascii="Arial" w:hAnsi="Arial" w:cs="Arial"/>
        </w:rPr>
        <w:t xml:space="preserve"> dan </w:t>
      </w:r>
      <w:proofErr w:type="spellStart"/>
      <w:r w:rsidR="00AC2AED" w:rsidRPr="00247494">
        <w:rPr>
          <w:rFonts w:ascii="Arial" w:hAnsi="Arial" w:cs="Arial"/>
        </w:rPr>
        <w:t>kebebasan</w:t>
      </w:r>
      <w:proofErr w:type="spellEnd"/>
      <w:r w:rsidR="00AC2AED" w:rsidRPr="00247494">
        <w:rPr>
          <w:rFonts w:ascii="Arial" w:hAnsi="Arial" w:cs="Arial"/>
        </w:rPr>
        <w:t xml:space="preserve"> </w:t>
      </w:r>
      <w:proofErr w:type="spellStart"/>
      <w:r w:rsidR="00AC2AED" w:rsidRPr="00247494">
        <w:rPr>
          <w:rFonts w:ascii="Arial" w:hAnsi="Arial" w:cs="Arial"/>
        </w:rPr>
        <w:t>anda</w:t>
      </w:r>
      <w:proofErr w:type="spellEnd"/>
      <w:r w:rsidR="00AC2AED" w:rsidRPr="00247494">
        <w:rPr>
          <w:rFonts w:ascii="Arial" w:hAnsi="Arial" w:cs="Arial"/>
        </w:rPr>
        <w:t>);</w:t>
      </w:r>
    </w:p>
    <w:p w14:paraId="5608C0A4" w14:textId="77777777" w:rsidR="00BA394F" w:rsidRPr="00247494" w:rsidRDefault="00AC2AED" w:rsidP="009A1C8C">
      <w:pPr>
        <w:numPr>
          <w:ilvl w:val="0"/>
          <w:numId w:val="2"/>
        </w:numPr>
        <w:shd w:val="clear" w:color="auto" w:fill="FFFFFF"/>
        <w:tabs>
          <w:tab w:val="clear" w:pos="720"/>
        </w:tabs>
        <w:spacing w:before="100" w:beforeAutospacing="1" w:after="100" w:afterAutospacing="1"/>
        <w:ind w:left="360"/>
        <w:rPr>
          <w:rFonts w:ascii="Arial" w:hAnsi="Arial" w:cs="Arial"/>
        </w:rPr>
      </w:pPr>
      <w:proofErr w:type="spellStart"/>
      <w:r w:rsidRPr="00247494">
        <w:rPr>
          <w:rFonts w:ascii="Arial" w:hAnsi="Arial" w:cs="Arial"/>
        </w:rPr>
        <w:t>Apabila</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memberikan</w:t>
      </w:r>
      <w:proofErr w:type="spellEnd"/>
      <w:r w:rsidRPr="00247494">
        <w:rPr>
          <w:rFonts w:ascii="Arial" w:hAnsi="Arial" w:cs="Arial"/>
        </w:rPr>
        <w:t xml:space="preserve"> </w:t>
      </w:r>
      <w:proofErr w:type="spellStart"/>
      <w:r w:rsidRPr="00247494">
        <w:rPr>
          <w:rFonts w:ascii="Arial" w:hAnsi="Arial" w:cs="Arial"/>
        </w:rPr>
        <w:t>kebenaran</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selagi</w:t>
      </w:r>
      <w:proofErr w:type="spellEnd"/>
      <w:r w:rsidRPr="00247494">
        <w:rPr>
          <w:rFonts w:ascii="Arial" w:hAnsi="Arial" w:cs="Arial"/>
        </w:rPr>
        <w:t xml:space="preserve"> yang </w:t>
      </w:r>
      <w:proofErr w:type="spellStart"/>
      <w:r w:rsidRPr="00247494">
        <w:rPr>
          <w:rFonts w:ascii="Arial" w:hAnsi="Arial" w:cs="Arial"/>
        </w:rPr>
        <w:t>dibenarkan</w:t>
      </w:r>
      <w:proofErr w:type="spellEnd"/>
      <w:r w:rsidRPr="00247494">
        <w:rPr>
          <w:rFonts w:ascii="Arial" w:hAnsi="Arial" w:cs="Arial"/>
        </w:rPr>
        <w:t xml:space="preserve"> oleh undang-undang dan peraturan berkaitan. </w:t>
      </w:r>
      <w:proofErr w:type="spellStart"/>
      <w:r w:rsidRPr="00247494">
        <w:rPr>
          <w:rFonts w:ascii="Arial" w:hAnsi="Arial" w:cs="Arial"/>
        </w:rPr>
        <w:t>Sebag</w:t>
      </w:r>
      <w:r w:rsidR="00D64656" w:rsidRPr="00247494">
        <w:rPr>
          <w:rFonts w:ascii="Arial" w:hAnsi="Arial" w:cs="Arial"/>
        </w:rPr>
        <w:t>ai</w:t>
      </w:r>
      <w:proofErr w:type="spellEnd"/>
      <w:r w:rsidR="00D64656" w:rsidRPr="00247494">
        <w:rPr>
          <w:rFonts w:ascii="Arial" w:hAnsi="Arial" w:cs="Arial"/>
        </w:rPr>
        <w:t xml:space="preserve"> </w:t>
      </w:r>
      <w:proofErr w:type="spellStart"/>
      <w:r w:rsidR="00D64656" w:rsidRPr="00247494">
        <w:rPr>
          <w:rFonts w:ascii="Arial" w:hAnsi="Arial" w:cs="Arial"/>
        </w:rPr>
        <w:t>contoh</w:t>
      </w:r>
      <w:proofErr w:type="spellEnd"/>
      <w:r w:rsidR="00D64656" w:rsidRPr="00247494">
        <w:rPr>
          <w:rFonts w:ascii="Arial" w:hAnsi="Arial" w:cs="Arial"/>
        </w:rPr>
        <w:t xml:space="preserve">, </w:t>
      </w:r>
      <w:proofErr w:type="spellStart"/>
      <w:r w:rsidR="00D64656" w:rsidRPr="00247494">
        <w:rPr>
          <w:rFonts w:ascii="Arial" w:hAnsi="Arial" w:cs="Arial"/>
        </w:rPr>
        <w:t>undang-undang</w:t>
      </w:r>
      <w:proofErr w:type="spellEnd"/>
      <w:r w:rsidR="00D64656" w:rsidRPr="00247494">
        <w:rPr>
          <w:rFonts w:ascii="Arial" w:hAnsi="Arial" w:cs="Arial"/>
        </w:rPr>
        <w:t xml:space="preserve"> dan </w:t>
      </w:r>
      <w:proofErr w:type="spellStart"/>
      <w:r w:rsidR="00D64656" w:rsidRPr="00247494">
        <w:rPr>
          <w:rFonts w:ascii="Arial" w:hAnsi="Arial" w:cs="Arial"/>
        </w:rPr>
        <w:t>peraturan</w:t>
      </w:r>
      <w:proofErr w:type="spellEnd"/>
      <w:r w:rsidR="00D64656" w:rsidRPr="00247494">
        <w:rPr>
          <w:rFonts w:ascii="Arial" w:hAnsi="Arial" w:cs="Arial"/>
        </w:rPr>
        <w:t xml:space="preserve"> </w:t>
      </w:r>
      <w:proofErr w:type="spellStart"/>
      <w:r w:rsidR="00D64656" w:rsidRPr="00247494">
        <w:rPr>
          <w:rFonts w:ascii="Arial" w:hAnsi="Arial" w:cs="Arial"/>
        </w:rPr>
        <w:t>berkaitan</w:t>
      </w:r>
      <w:proofErr w:type="spellEnd"/>
      <w:r w:rsidR="00D64656" w:rsidRPr="00247494">
        <w:rPr>
          <w:rFonts w:ascii="Arial" w:hAnsi="Arial" w:cs="Arial"/>
        </w:rPr>
        <w:t xml:space="preserve"> </w:t>
      </w:r>
      <w:proofErr w:type="spellStart"/>
      <w:r w:rsidR="00D64656" w:rsidRPr="00247494">
        <w:rPr>
          <w:rFonts w:ascii="Arial" w:hAnsi="Arial" w:cs="Arial"/>
        </w:rPr>
        <w:t>mungkin</w:t>
      </w:r>
      <w:proofErr w:type="spellEnd"/>
      <w:r w:rsidR="00D64656" w:rsidRPr="00247494">
        <w:rPr>
          <w:rFonts w:ascii="Arial" w:hAnsi="Arial" w:cs="Arial"/>
        </w:rPr>
        <w:t xml:space="preserve"> </w:t>
      </w:r>
      <w:proofErr w:type="spellStart"/>
      <w:r w:rsidR="00D64656" w:rsidRPr="00247494">
        <w:rPr>
          <w:rFonts w:ascii="Arial" w:hAnsi="Arial" w:cs="Arial"/>
        </w:rPr>
        <w:t>memerlukan</w:t>
      </w:r>
      <w:proofErr w:type="spellEnd"/>
      <w:r w:rsidR="00D64656" w:rsidRPr="00247494">
        <w:rPr>
          <w:rFonts w:ascii="Arial" w:hAnsi="Arial" w:cs="Arial"/>
        </w:rPr>
        <w:t xml:space="preserve"> </w:t>
      </w:r>
      <w:proofErr w:type="spellStart"/>
      <w:r w:rsidR="00D64656" w:rsidRPr="00247494">
        <w:rPr>
          <w:rFonts w:ascii="Arial" w:hAnsi="Arial" w:cs="Arial"/>
        </w:rPr>
        <w:t>kebenaran</w:t>
      </w:r>
      <w:proofErr w:type="spellEnd"/>
      <w:r w:rsidR="00D64656" w:rsidRPr="00247494">
        <w:rPr>
          <w:rFonts w:ascii="Arial" w:hAnsi="Arial" w:cs="Arial"/>
        </w:rPr>
        <w:t xml:space="preserve"> </w:t>
      </w:r>
      <w:proofErr w:type="spellStart"/>
      <w:r w:rsidR="00D64656" w:rsidRPr="00247494">
        <w:rPr>
          <w:rFonts w:ascii="Arial" w:hAnsi="Arial" w:cs="Arial"/>
        </w:rPr>
        <w:t>anda</w:t>
      </w:r>
      <w:proofErr w:type="spellEnd"/>
      <w:r w:rsidR="00D64656" w:rsidRPr="00247494">
        <w:rPr>
          <w:rFonts w:ascii="Arial" w:hAnsi="Arial" w:cs="Arial"/>
        </w:rPr>
        <w:t xml:space="preserve"> </w:t>
      </w:r>
      <w:proofErr w:type="spellStart"/>
      <w:r w:rsidR="00D64656" w:rsidRPr="00247494">
        <w:rPr>
          <w:rFonts w:ascii="Arial" w:hAnsi="Arial" w:cs="Arial"/>
        </w:rPr>
        <w:t>untuk</w:t>
      </w:r>
      <w:proofErr w:type="spellEnd"/>
      <w:r w:rsidR="00D64656" w:rsidRPr="00247494">
        <w:rPr>
          <w:rFonts w:ascii="Arial" w:hAnsi="Arial" w:cs="Arial"/>
        </w:rPr>
        <w:t xml:space="preserve"> </w:t>
      </w:r>
      <w:proofErr w:type="spellStart"/>
      <w:r w:rsidR="00D64656" w:rsidRPr="00247494">
        <w:rPr>
          <w:rFonts w:ascii="Arial" w:hAnsi="Arial" w:cs="Arial"/>
        </w:rPr>
        <w:t>memproses</w:t>
      </w:r>
      <w:proofErr w:type="spellEnd"/>
      <w:r w:rsidR="00D64656" w:rsidRPr="00247494">
        <w:rPr>
          <w:rFonts w:ascii="Arial" w:hAnsi="Arial" w:cs="Arial"/>
        </w:rPr>
        <w:t xml:space="preserve"> Data Kesihatan, </w:t>
      </w:r>
      <w:proofErr w:type="spellStart"/>
      <w:r w:rsidR="00D64656" w:rsidRPr="00247494">
        <w:rPr>
          <w:rFonts w:ascii="Arial" w:hAnsi="Arial" w:cs="Arial"/>
        </w:rPr>
        <w:t>iaitu</w:t>
      </w:r>
      <w:proofErr w:type="spellEnd"/>
      <w:r w:rsidR="00D64656" w:rsidRPr="00247494">
        <w:rPr>
          <w:rFonts w:ascii="Arial" w:hAnsi="Arial" w:cs="Arial"/>
        </w:rPr>
        <w:t xml:space="preserve"> </w:t>
      </w:r>
      <w:proofErr w:type="spellStart"/>
      <w:r w:rsidR="00D64656" w:rsidRPr="00247494">
        <w:rPr>
          <w:rFonts w:ascii="Arial" w:hAnsi="Arial" w:cs="Arial"/>
        </w:rPr>
        <w:t>pemprosesan</w:t>
      </w:r>
      <w:proofErr w:type="spellEnd"/>
      <w:r w:rsidR="00D64656" w:rsidRPr="00247494">
        <w:rPr>
          <w:rFonts w:ascii="Arial" w:hAnsi="Arial" w:cs="Arial"/>
        </w:rPr>
        <w:t xml:space="preserve"> yang </w:t>
      </w:r>
      <w:proofErr w:type="spellStart"/>
      <w:r w:rsidR="00D64656" w:rsidRPr="00247494">
        <w:rPr>
          <w:rFonts w:ascii="Arial" w:hAnsi="Arial" w:cs="Arial"/>
        </w:rPr>
        <w:t>melibatkan</w:t>
      </w:r>
      <w:proofErr w:type="spellEnd"/>
      <w:r w:rsidR="00D64656" w:rsidRPr="00247494">
        <w:rPr>
          <w:rFonts w:ascii="Arial" w:hAnsi="Arial" w:cs="Arial"/>
        </w:rPr>
        <w:t xml:space="preserve"> </w:t>
      </w:r>
      <w:proofErr w:type="spellStart"/>
      <w:r w:rsidR="00D64656" w:rsidRPr="00247494">
        <w:rPr>
          <w:rFonts w:ascii="Arial" w:hAnsi="Arial" w:cs="Arial"/>
        </w:rPr>
        <w:t>pembuatan</w:t>
      </w:r>
      <w:proofErr w:type="spellEnd"/>
      <w:r w:rsidR="00D64656" w:rsidRPr="00247494">
        <w:rPr>
          <w:rFonts w:ascii="Arial" w:hAnsi="Arial" w:cs="Arial"/>
        </w:rPr>
        <w:t xml:space="preserve"> </w:t>
      </w:r>
      <w:proofErr w:type="spellStart"/>
      <w:r w:rsidR="00D64656" w:rsidRPr="00247494">
        <w:rPr>
          <w:rFonts w:ascii="Arial" w:hAnsi="Arial" w:cs="Arial"/>
        </w:rPr>
        <w:t>keputusan</w:t>
      </w:r>
      <w:proofErr w:type="spellEnd"/>
      <w:r w:rsidR="00D64656" w:rsidRPr="00247494">
        <w:rPr>
          <w:rFonts w:ascii="Arial" w:hAnsi="Arial" w:cs="Arial"/>
        </w:rPr>
        <w:t xml:space="preserve"> </w:t>
      </w:r>
      <w:proofErr w:type="spellStart"/>
      <w:r w:rsidR="00D64656" w:rsidRPr="00247494">
        <w:rPr>
          <w:rFonts w:ascii="Arial" w:hAnsi="Arial" w:cs="Arial"/>
        </w:rPr>
        <w:t>atau</w:t>
      </w:r>
      <w:proofErr w:type="spellEnd"/>
      <w:r w:rsidR="00D64656" w:rsidRPr="00247494">
        <w:rPr>
          <w:rFonts w:ascii="Arial" w:hAnsi="Arial" w:cs="Arial"/>
        </w:rPr>
        <w:t xml:space="preserve"> </w:t>
      </w:r>
      <w:proofErr w:type="spellStart"/>
      <w:r w:rsidR="00D64656" w:rsidRPr="00247494">
        <w:rPr>
          <w:rFonts w:ascii="Arial" w:hAnsi="Arial" w:cs="Arial"/>
        </w:rPr>
        <w:t>pemprofilan</w:t>
      </w:r>
      <w:proofErr w:type="spellEnd"/>
      <w:r w:rsidR="00D64656" w:rsidRPr="00247494">
        <w:rPr>
          <w:rFonts w:ascii="Arial" w:hAnsi="Arial" w:cs="Arial"/>
        </w:rPr>
        <w:t xml:space="preserve"> </w:t>
      </w:r>
      <w:proofErr w:type="spellStart"/>
      <w:r w:rsidR="00D64656" w:rsidRPr="00247494">
        <w:rPr>
          <w:rFonts w:ascii="Arial" w:hAnsi="Arial" w:cs="Arial"/>
        </w:rPr>
        <w:t>secara</w:t>
      </w:r>
      <w:proofErr w:type="spellEnd"/>
      <w:r w:rsidR="00D64656" w:rsidRPr="00247494">
        <w:rPr>
          <w:rFonts w:ascii="Arial" w:hAnsi="Arial" w:cs="Arial"/>
        </w:rPr>
        <w:t xml:space="preserve"> </w:t>
      </w:r>
      <w:proofErr w:type="spellStart"/>
      <w:r w:rsidR="00D64656" w:rsidRPr="00247494">
        <w:rPr>
          <w:rFonts w:ascii="Arial" w:hAnsi="Arial" w:cs="Arial"/>
        </w:rPr>
        <w:t>automatik</w:t>
      </w:r>
      <w:proofErr w:type="spellEnd"/>
      <w:r w:rsidR="00D64656" w:rsidRPr="00247494">
        <w:rPr>
          <w:rFonts w:ascii="Arial" w:hAnsi="Arial" w:cs="Arial"/>
        </w:rPr>
        <w:t>, dan/</w:t>
      </w:r>
      <w:proofErr w:type="spellStart"/>
      <w:r w:rsidR="00D64656" w:rsidRPr="00247494">
        <w:rPr>
          <w:rFonts w:ascii="Arial" w:hAnsi="Arial" w:cs="Arial"/>
        </w:rPr>
        <w:t>atau</w:t>
      </w:r>
      <w:proofErr w:type="spellEnd"/>
      <w:r w:rsidR="00D64656" w:rsidRPr="00247494">
        <w:rPr>
          <w:rFonts w:ascii="Arial" w:hAnsi="Arial" w:cs="Arial"/>
        </w:rPr>
        <w:t xml:space="preserve"> </w:t>
      </w:r>
      <w:proofErr w:type="spellStart"/>
      <w:r w:rsidR="00D64656" w:rsidRPr="00247494">
        <w:rPr>
          <w:rFonts w:ascii="Arial" w:hAnsi="Arial" w:cs="Arial"/>
        </w:rPr>
        <w:t>memproses</w:t>
      </w:r>
      <w:proofErr w:type="spellEnd"/>
      <w:r w:rsidR="00D64656" w:rsidRPr="00247494">
        <w:rPr>
          <w:rFonts w:ascii="Arial" w:hAnsi="Arial" w:cs="Arial"/>
        </w:rPr>
        <w:t xml:space="preserve"> data </w:t>
      </w:r>
      <w:proofErr w:type="spellStart"/>
      <w:r w:rsidR="00D64656" w:rsidRPr="00247494">
        <w:rPr>
          <w:rFonts w:ascii="Arial" w:hAnsi="Arial" w:cs="Arial"/>
        </w:rPr>
        <w:t>peribadi</w:t>
      </w:r>
      <w:proofErr w:type="spellEnd"/>
      <w:r w:rsidR="00D64656" w:rsidRPr="00247494">
        <w:rPr>
          <w:rFonts w:ascii="Arial" w:hAnsi="Arial" w:cs="Arial"/>
        </w:rPr>
        <w:t xml:space="preserve"> </w:t>
      </w:r>
      <w:proofErr w:type="spellStart"/>
      <w:r w:rsidR="00D64656" w:rsidRPr="00247494">
        <w:rPr>
          <w:rFonts w:ascii="Arial" w:hAnsi="Arial" w:cs="Arial"/>
        </w:rPr>
        <w:t>untuk</w:t>
      </w:r>
      <w:proofErr w:type="spellEnd"/>
      <w:r w:rsidR="00D64656" w:rsidRPr="00247494">
        <w:rPr>
          <w:rFonts w:ascii="Arial" w:hAnsi="Arial" w:cs="Arial"/>
        </w:rPr>
        <w:t xml:space="preserve"> </w:t>
      </w:r>
      <w:proofErr w:type="spellStart"/>
      <w:r w:rsidR="00D64656" w:rsidRPr="00247494">
        <w:rPr>
          <w:rFonts w:ascii="Arial" w:hAnsi="Arial" w:cs="Arial"/>
        </w:rPr>
        <w:t>tujuan</w:t>
      </w:r>
      <w:proofErr w:type="spellEnd"/>
      <w:r w:rsidR="00D64656" w:rsidRPr="00247494">
        <w:rPr>
          <w:rFonts w:ascii="Arial" w:hAnsi="Arial" w:cs="Arial"/>
        </w:rPr>
        <w:t xml:space="preserve"> </w:t>
      </w:r>
      <w:proofErr w:type="spellStart"/>
      <w:r w:rsidR="00D64656" w:rsidRPr="00247494">
        <w:rPr>
          <w:rFonts w:ascii="Arial" w:hAnsi="Arial" w:cs="Arial"/>
        </w:rPr>
        <w:t>promosi</w:t>
      </w:r>
      <w:proofErr w:type="spellEnd"/>
      <w:r w:rsidR="00D64656" w:rsidRPr="00247494">
        <w:rPr>
          <w:rFonts w:ascii="Arial" w:hAnsi="Arial" w:cs="Arial"/>
        </w:rPr>
        <w:t xml:space="preserve"> dan</w:t>
      </w:r>
      <w:r w:rsidR="00553A87" w:rsidRPr="00247494">
        <w:rPr>
          <w:rFonts w:ascii="Arial" w:hAnsi="Arial" w:cs="Arial"/>
        </w:rPr>
        <w:t xml:space="preserve"> </w:t>
      </w:r>
      <w:proofErr w:type="spellStart"/>
      <w:r w:rsidR="00553A87" w:rsidRPr="00247494">
        <w:rPr>
          <w:rFonts w:ascii="Arial" w:hAnsi="Arial" w:cs="Arial"/>
        </w:rPr>
        <w:t>pemasaran</w:t>
      </w:r>
      <w:proofErr w:type="spellEnd"/>
      <w:r w:rsidR="00553A87" w:rsidRPr="00247494">
        <w:rPr>
          <w:rFonts w:ascii="Arial" w:hAnsi="Arial" w:cs="Arial"/>
        </w:rPr>
        <w:t>;</w:t>
      </w:r>
    </w:p>
    <w:p w14:paraId="2C048004" w14:textId="77777777" w:rsidR="00BA394F" w:rsidRPr="00247494" w:rsidRDefault="00553A87" w:rsidP="00C24592">
      <w:pPr>
        <w:numPr>
          <w:ilvl w:val="0"/>
          <w:numId w:val="2"/>
        </w:numPr>
        <w:shd w:val="clear" w:color="auto" w:fill="FFFFFF"/>
        <w:tabs>
          <w:tab w:val="clear" w:pos="720"/>
        </w:tabs>
        <w:spacing w:before="100" w:beforeAutospacing="1" w:after="100" w:afterAutospacing="1"/>
        <w:ind w:left="360"/>
        <w:rPr>
          <w:rFonts w:ascii="Arial" w:hAnsi="Arial" w:cs="Arial"/>
        </w:rPr>
      </w:pPr>
      <w:proofErr w:type="spellStart"/>
      <w:r w:rsidRPr="00247494">
        <w:rPr>
          <w:rFonts w:ascii="Arial" w:hAnsi="Arial" w:cs="Arial"/>
        </w:rPr>
        <w:t>Pemprosesan</w:t>
      </w:r>
      <w:proofErr w:type="spellEnd"/>
      <w:r w:rsidRPr="00247494">
        <w:rPr>
          <w:rFonts w:ascii="Arial" w:hAnsi="Arial" w:cs="Arial"/>
        </w:rPr>
        <w:t xml:space="preserve"> </w:t>
      </w:r>
      <w:proofErr w:type="spellStart"/>
      <w:r w:rsidRPr="00247494">
        <w:rPr>
          <w:rFonts w:ascii="Arial" w:hAnsi="Arial" w:cs="Arial"/>
        </w:rPr>
        <w:t>diperlukan</w:t>
      </w:r>
      <w:proofErr w:type="spellEnd"/>
      <w:r w:rsidRPr="00247494">
        <w:rPr>
          <w:rFonts w:ascii="Arial" w:hAnsi="Arial" w:cs="Arial"/>
        </w:rPr>
        <w:t xml:space="preserve"> </w:t>
      </w:r>
      <w:proofErr w:type="spellStart"/>
      <w:r w:rsidRPr="00247494">
        <w:rPr>
          <w:rFonts w:ascii="Arial" w:hAnsi="Arial" w:cs="Arial"/>
        </w:rPr>
        <w:t>untu</w:t>
      </w:r>
      <w:r w:rsidR="00BC3B51" w:rsidRPr="00247494">
        <w:rPr>
          <w:rFonts w:ascii="Arial" w:hAnsi="Arial" w:cs="Arial"/>
        </w:rPr>
        <w:t>k</w:t>
      </w:r>
      <w:proofErr w:type="spellEnd"/>
      <w:r w:rsidR="00BC3B51" w:rsidRPr="00247494">
        <w:rPr>
          <w:rFonts w:ascii="Arial" w:hAnsi="Arial" w:cs="Arial"/>
        </w:rPr>
        <w:t xml:space="preserve"> </w:t>
      </w:r>
      <w:proofErr w:type="spellStart"/>
      <w:r w:rsidR="00BC3B51" w:rsidRPr="00247494">
        <w:rPr>
          <w:rFonts w:ascii="Arial" w:hAnsi="Arial" w:cs="Arial"/>
        </w:rPr>
        <w:t>pematuhan</w:t>
      </w:r>
      <w:proofErr w:type="spellEnd"/>
      <w:r w:rsidR="00BC3B51" w:rsidRPr="00247494">
        <w:rPr>
          <w:rFonts w:ascii="Arial" w:hAnsi="Arial" w:cs="Arial"/>
        </w:rPr>
        <w:t xml:space="preserve"> </w:t>
      </w:r>
      <w:proofErr w:type="spellStart"/>
      <w:r w:rsidR="00BC3B51" w:rsidRPr="00247494">
        <w:rPr>
          <w:rFonts w:ascii="Arial" w:hAnsi="Arial" w:cs="Arial"/>
        </w:rPr>
        <w:t>obligasi</w:t>
      </w:r>
      <w:proofErr w:type="spellEnd"/>
      <w:r w:rsidR="00BC3B51" w:rsidRPr="00247494">
        <w:rPr>
          <w:rFonts w:ascii="Arial" w:hAnsi="Arial" w:cs="Arial"/>
        </w:rPr>
        <w:t xml:space="preserve"> </w:t>
      </w:r>
      <w:proofErr w:type="spellStart"/>
      <w:r w:rsidR="00BC3B51" w:rsidRPr="00247494">
        <w:rPr>
          <w:rFonts w:ascii="Arial" w:hAnsi="Arial" w:cs="Arial"/>
        </w:rPr>
        <w:t>perundangan</w:t>
      </w:r>
      <w:proofErr w:type="spellEnd"/>
      <w:r w:rsidR="00BC3B51" w:rsidRPr="00247494">
        <w:rPr>
          <w:rFonts w:ascii="Arial" w:hAnsi="Arial" w:cs="Arial"/>
        </w:rPr>
        <w:t xml:space="preserve"> yang </w:t>
      </w:r>
      <w:proofErr w:type="spellStart"/>
      <w:r w:rsidR="00BC3B51" w:rsidRPr="00247494">
        <w:rPr>
          <w:rFonts w:ascii="Arial" w:hAnsi="Arial" w:cs="Arial"/>
        </w:rPr>
        <w:t>perlu</w:t>
      </w:r>
      <w:proofErr w:type="spellEnd"/>
      <w:r w:rsidR="00BC3B51" w:rsidRPr="00247494">
        <w:rPr>
          <w:rFonts w:ascii="Arial" w:hAnsi="Arial" w:cs="Arial"/>
        </w:rPr>
        <w:t xml:space="preserve"> </w:t>
      </w:r>
      <w:proofErr w:type="spellStart"/>
      <w:r w:rsidR="00BC3B51" w:rsidRPr="00247494">
        <w:rPr>
          <w:rFonts w:ascii="Arial" w:hAnsi="Arial" w:cs="Arial"/>
        </w:rPr>
        <w:t>dipenuhi</w:t>
      </w:r>
      <w:proofErr w:type="spellEnd"/>
      <w:r w:rsidR="00BC3B51" w:rsidRPr="00247494">
        <w:rPr>
          <w:rFonts w:ascii="Arial" w:hAnsi="Arial" w:cs="Arial"/>
        </w:rPr>
        <w:t xml:space="preserve"> oleh </w:t>
      </w:r>
      <w:proofErr w:type="spellStart"/>
      <w:r w:rsidR="00BC3B51" w:rsidRPr="00247494">
        <w:rPr>
          <w:rFonts w:ascii="Arial" w:hAnsi="Arial" w:cs="Arial"/>
        </w:rPr>
        <w:t>PulseC</w:t>
      </w:r>
      <w:r w:rsidR="00633ADC" w:rsidRPr="00247494">
        <w:rPr>
          <w:rFonts w:ascii="Arial" w:hAnsi="Arial" w:cs="Arial"/>
        </w:rPr>
        <w:t>o</w:t>
      </w:r>
      <w:proofErr w:type="spellEnd"/>
      <w:r w:rsidR="00BC3B51" w:rsidRPr="00247494">
        <w:rPr>
          <w:rFonts w:ascii="Arial" w:hAnsi="Arial" w:cs="Arial"/>
        </w:rPr>
        <w:t>;</w:t>
      </w:r>
    </w:p>
    <w:p w14:paraId="5EBC22CE" w14:textId="13C1D5ED" w:rsidR="00363515" w:rsidRPr="00247494" w:rsidRDefault="00BC3B51" w:rsidP="00BA394F">
      <w:pPr>
        <w:numPr>
          <w:ilvl w:val="0"/>
          <w:numId w:val="2"/>
        </w:numPr>
        <w:shd w:val="clear" w:color="auto" w:fill="FFFFFF"/>
        <w:tabs>
          <w:tab w:val="clear" w:pos="720"/>
        </w:tabs>
        <w:spacing w:before="100" w:beforeAutospacing="1" w:after="100" w:afterAutospacing="1"/>
        <w:ind w:left="360"/>
        <w:rPr>
          <w:rFonts w:ascii="Arial" w:hAnsi="Arial" w:cs="Arial"/>
        </w:rPr>
      </w:pPr>
      <w:proofErr w:type="spellStart"/>
      <w:r w:rsidRPr="00247494">
        <w:rPr>
          <w:rFonts w:ascii="Arial" w:hAnsi="Arial" w:cs="Arial"/>
        </w:rPr>
        <w:t>Kriteria-kriteria</w:t>
      </w:r>
      <w:proofErr w:type="spellEnd"/>
      <w:r w:rsidRPr="00247494">
        <w:rPr>
          <w:rFonts w:ascii="Arial" w:hAnsi="Arial" w:cs="Arial"/>
        </w:rPr>
        <w:t xml:space="preserve"> </w:t>
      </w:r>
      <w:proofErr w:type="spellStart"/>
      <w:r w:rsidRPr="00247494">
        <w:rPr>
          <w:rFonts w:ascii="Arial" w:hAnsi="Arial" w:cs="Arial"/>
        </w:rPr>
        <w:t>perundangan</w:t>
      </w:r>
      <w:proofErr w:type="spellEnd"/>
      <w:r w:rsidRPr="00247494">
        <w:rPr>
          <w:rFonts w:ascii="Arial" w:hAnsi="Arial" w:cs="Arial"/>
        </w:rPr>
        <w:t xml:space="preserve"> lain yang </w:t>
      </w:r>
      <w:proofErr w:type="spellStart"/>
      <w:r w:rsidRPr="00247494">
        <w:rPr>
          <w:rFonts w:ascii="Arial" w:hAnsi="Arial" w:cs="Arial"/>
        </w:rPr>
        <w:t>diperakui</w:t>
      </w:r>
      <w:proofErr w:type="spellEnd"/>
      <w:r w:rsidRPr="00247494">
        <w:rPr>
          <w:rFonts w:ascii="Arial" w:hAnsi="Arial" w:cs="Arial"/>
        </w:rPr>
        <w:t xml:space="preserve"> di </w:t>
      </w:r>
      <w:proofErr w:type="spellStart"/>
      <w:r w:rsidRPr="00247494">
        <w:rPr>
          <w:rFonts w:ascii="Arial" w:hAnsi="Arial" w:cs="Arial"/>
        </w:rPr>
        <w:t>bawah</w:t>
      </w:r>
      <w:proofErr w:type="spellEnd"/>
      <w:r w:rsidRPr="00247494">
        <w:rPr>
          <w:rFonts w:ascii="Arial" w:hAnsi="Arial" w:cs="Arial"/>
        </w:rPr>
        <w:t xml:space="preserve"> </w:t>
      </w:r>
      <w:proofErr w:type="spellStart"/>
      <w:r w:rsidRPr="00247494">
        <w:rPr>
          <w:rFonts w:ascii="Arial" w:hAnsi="Arial" w:cs="Arial"/>
        </w:rPr>
        <w:t>undang-undang</w:t>
      </w:r>
      <w:proofErr w:type="spellEnd"/>
      <w:r w:rsidRPr="00247494">
        <w:rPr>
          <w:rFonts w:ascii="Arial" w:hAnsi="Arial" w:cs="Arial"/>
        </w:rPr>
        <w:t xml:space="preserve"> </w:t>
      </w:r>
      <w:proofErr w:type="spellStart"/>
      <w:r w:rsidRPr="00247494">
        <w:rPr>
          <w:rFonts w:ascii="Arial" w:hAnsi="Arial" w:cs="Arial"/>
        </w:rPr>
        <w:t>berkaitan</w:t>
      </w:r>
      <w:proofErr w:type="spellEnd"/>
      <w:r w:rsidRPr="00247494">
        <w:rPr>
          <w:rFonts w:ascii="Arial" w:hAnsi="Arial" w:cs="Arial"/>
        </w:rPr>
        <w:t>.</w:t>
      </w:r>
      <w:r w:rsidR="00247494">
        <w:rPr>
          <w:rFonts w:ascii="Arial" w:hAnsi="Arial" w:cs="Arial"/>
        </w:rPr>
        <w:br/>
      </w:r>
    </w:p>
    <w:p w14:paraId="2050D8AC" w14:textId="33D33D17" w:rsidR="00BB79BE" w:rsidRPr="00247494" w:rsidRDefault="00CC1630" w:rsidP="00DE1178">
      <w:pPr>
        <w:pStyle w:val="Heading1"/>
        <w:rPr>
          <w:rFonts w:ascii="Arial" w:hAnsi="Arial" w:cs="Arial"/>
          <w:color w:val="4472C4" w:themeColor="accent1"/>
        </w:rPr>
      </w:pPr>
      <w:proofErr w:type="spellStart"/>
      <w:r w:rsidRPr="00247494">
        <w:rPr>
          <w:rFonts w:ascii="Arial" w:hAnsi="Arial" w:cs="Arial"/>
          <w:color w:val="4472C4" w:themeColor="accent1"/>
        </w:rPr>
        <w:t>Pihak-pihak</w:t>
      </w:r>
      <w:proofErr w:type="spellEnd"/>
      <w:r w:rsidRPr="00247494">
        <w:rPr>
          <w:rFonts w:ascii="Arial" w:hAnsi="Arial" w:cs="Arial"/>
          <w:color w:val="4472C4" w:themeColor="accent1"/>
        </w:rPr>
        <w:t xml:space="preserve"> yang kami </w:t>
      </w:r>
      <w:proofErr w:type="spellStart"/>
      <w:r w:rsidRPr="00247494">
        <w:rPr>
          <w:rFonts w:ascii="Arial" w:hAnsi="Arial" w:cs="Arial"/>
          <w:color w:val="4472C4" w:themeColor="accent1"/>
        </w:rPr>
        <w:t>kongsi</w:t>
      </w:r>
      <w:proofErr w:type="spellEnd"/>
      <w:r w:rsidRPr="00247494">
        <w:rPr>
          <w:rFonts w:ascii="Arial" w:hAnsi="Arial" w:cs="Arial"/>
          <w:color w:val="4472C4" w:themeColor="accent1"/>
        </w:rPr>
        <w:t xml:space="preserve"> maklumat anda</w:t>
      </w:r>
      <w:r w:rsidR="00155584" w:rsidRPr="00247494">
        <w:rPr>
          <w:rFonts w:ascii="Arial" w:hAnsi="Arial" w:cs="Arial"/>
          <w:color w:val="4472C4" w:themeColor="accent1"/>
        </w:rPr>
        <w:t xml:space="preserve"> bersama</w:t>
      </w:r>
      <w:r w:rsidR="001C795F" w:rsidRPr="00247494">
        <w:rPr>
          <w:rFonts w:ascii="Arial" w:hAnsi="Arial" w:cs="Arial"/>
          <w:color w:val="4472C4" w:themeColor="accent1"/>
        </w:rPr>
        <w:br/>
      </w:r>
    </w:p>
    <w:p w14:paraId="6677AC00" w14:textId="7FBF1847" w:rsidR="00566633" w:rsidRPr="00247494" w:rsidRDefault="00155584" w:rsidP="00DE1178">
      <w:pPr>
        <w:shd w:val="clear" w:color="auto" w:fill="F8F8F8"/>
        <w:spacing w:after="240"/>
        <w:rPr>
          <w:rFonts w:ascii="Arial" w:hAnsi="Arial" w:cs="Arial"/>
          <w:i/>
          <w:iCs/>
          <w:u w:val="single"/>
          <w:lang w:val="en-US"/>
        </w:rPr>
      </w:pPr>
      <w:r w:rsidRPr="00247494">
        <w:rPr>
          <w:rFonts w:ascii="Arial" w:hAnsi="Arial" w:cs="Arial"/>
          <w:i/>
          <w:iCs/>
          <w:u w:val="single"/>
          <w:lang w:val="en-US"/>
        </w:rPr>
        <w:t xml:space="preserve">Maklumat </w:t>
      </w:r>
      <w:proofErr w:type="spellStart"/>
      <w:r w:rsidRPr="00247494">
        <w:rPr>
          <w:rFonts w:ascii="Arial" w:hAnsi="Arial" w:cs="Arial"/>
          <w:i/>
          <w:iCs/>
          <w:u w:val="single"/>
          <w:lang w:val="en-US"/>
        </w:rPr>
        <w:t>profil</w:t>
      </w:r>
      <w:proofErr w:type="spellEnd"/>
      <w:r w:rsidRPr="00247494">
        <w:rPr>
          <w:rFonts w:ascii="Arial" w:hAnsi="Arial" w:cs="Arial"/>
          <w:i/>
          <w:iCs/>
          <w:u w:val="single"/>
          <w:lang w:val="en-US"/>
        </w:rPr>
        <w:t xml:space="preserve"> </w:t>
      </w:r>
      <w:proofErr w:type="spellStart"/>
      <w:r w:rsidRPr="00247494">
        <w:rPr>
          <w:rFonts w:ascii="Arial" w:hAnsi="Arial" w:cs="Arial"/>
          <w:i/>
          <w:iCs/>
          <w:u w:val="single"/>
          <w:lang w:val="en-US"/>
        </w:rPr>
        <w:t>Aplikasi</w:t>
      </w:r>
      <w:proofErr w:type="spellEnd"/>
      <w:r w:rsidRPr="00247494">
        <w:rPr>
          <w:rFonts w:ascii="Arial" w:hAnsi="Arial" w:cs="Arial"/>
          <w:i/>
          <w:iCs/>
          <w:u w:val="single"/>
          <w:lang w:val="en-US"/>
        </w:rPr>
        <w:t xml:space="preserve"> Pulse</w:t>
      </w:r>
    </w:p>
    <w:p w14:paraId="5EF0244A" w14:textId="48BB2B05" w:rsidR="009044BA" w:rsidRPr="00247494" w:rsidRDefault="00155584" w:rsidP="00BA394F">
      <w:pPr>
        <w:shd w:val="clear" w:color="auto" w:fill="F8F8F8"/>
        <w:spacing w:after="240"/>
        <w:rPr>
          <w:rFonts w:ascii="Arial" w:hAnsi="Arial" w:cs="Arial"/>
          <w:lang w:val="en-US"/>
        </w:rPr>
      </w:pPr>
      <w:r w:rsidRPr="00247494">
        <w:rPr>
          <w:rFonts w:ascii="Arial" w:hAnsi="Arial" w:cs="Arial"/>
          <w:lang w:val="en-US"/>
        </w:rPr>
        <w:t xml:space="preserve">Data </w:t>
      </w:r>
      <w:proofErr w:type="spellStart"/>
      <w:r w:rsidRPr="00247494">
        <w:rPr>
          <w:rFonts w:ascii="Arial" w:hAnsi="Arial" w:cs="Arial"/>
          <w:lang w:val="en-US"/>
        </w:rPr>
        <w:t>peribadi</w:t>
      </w:r>
      <w:proofErr w:type="spellEnd"/>
      <w:r w:rsidRPr="00247494">
        <w:rPr>
          <w:rFonts w:ascii="Arial" w:hAnsi="Arial" w:cs="Arial"/>
          <w:lang w:val="en-US"/>
        </w:rPr>
        <w:t xml:space="preserve"> </w:t>
      </w:r>
      <w:proofErr w:type="spellStart"/>
      <w:r w:rsidRPr="00247494">
        <w:rPr>
          <w:rFonts w:ascii="Arial" w:hAnsi="Arial" w:cs="Arial"/>
          <w:lang w:val="en-US"/>
        </w:rPr>
        <w:t>berikut</w:t>
      </w:r>
      <w:proofErr w:type="spellEnd"/>
      <w:r w:rsidRPr="00247494">
        <w:rPr>
          <w:rFonts w:ascii="Arial" w:hAnsi="Arial" w:cs="Arial"/>
          <w:lang w:val="en-US"/>
        </w:rPr>
        <w:t xml:space="preserve"> </w:t>
      </w:r>
      <w:proofErr w:type="spellStart"/>
      <w:r w:rsidRPr="00247494">
        <w:rPr>
          <w:rFonts w:ascii="Arial" w:hAnsi="Arial" w:cs="Arial"/>
          <w:lang w:val="en-US"/>
        </w:rPr>
        <w:t>boleh</w:t>
      </w:r>
      <w:proofErr w:type="spellEnd"/>
      <w:r w:rsidRPr="00247494">
        <w:rPr>
          <w:rFonts w:ascii="Arial" w:hAnsi="Arial" w:cs="Arial"/>
          <w:lang w:val="en-US"/>
        </w:rPr>
        <w:t xml:space="preserve"> didapati secara umum di Aplikasi Pulse: nama dan</w:t>
      </w:r>
      <w:r w:rsidR="00280784" w:rsidRPr="00247494">
        <w:rPr>
          <w:rFonts w:ascii="Arial" w:hAnsi="Arial" w:cs="Arial"/>
          <w:lang w:val="en-US"/>
        </w:rPr>
        <w:t xml:space="preserve"> </w:t>
      </w:r>
      <w:r w:rsidRPr="00247494">
        <w:rPr>
          <w:rFonts w:ascii="Arial" w:hAnsi="Arial" w:cs="Arial"/>
          <w:lang w:val="en-US"/>
        </w:rPr>
        <w:t>/</w:t>
      </w:r>
      <w:r w:rsidR="00280784" w:rsidRPr="00247494">
        <w:rPr>
          <w:rFonts w:ascii="Arial" w:hAnsi="Arial" w:cs="Arial"/>
          <w:lang w:val="en-US"/>
        </w:rPr>
        <w:t xml:space="preserve"> </w:t>
      </w:r>
      <w:r w:rsidRPr="00247494">
        <w:rPr>
          <w:rFonts w:ascii="Arial" w:hAnsi="Arial" w:cs="Arial"/>
          <w:lang w:val="en-US"/>
        </w:rPr>
        <w:t>atau nama pengguna anda, gambar profil, dan sebarang maklumat lain di laman profil anda.</w:t>
      </w:r>
      <w:r w:rsidR="00DE1178" w:rsidRPr="00247494">
        <w:rPr>
          <w:rFonts w:ascii="Arial" w:hAnsi="Arial" w:cs="Arial"/>
          <w:lang w:val="en-US"/>
        </w:rPr>
        <w:br/>
      </w:r>
      <w:r w:rsidR="001C795F" w:rsidRPr="00247494">
        <w:rPr>
          <w:rStyle w:val="Emphasis"/>
          <w:rFonts w:ascii="Arial" w:hAnsi="Arial" w:cs="Arial"/>
          <w:u w:val="single"/>
        </w:rPr>
        <w:br/>
      </w:r>
      <w:r w:rsidR="00D80D27" w:rsidRPr="00247494">
        <w:rPr>
          <w:rStyle w:val="Emphasis"/>
          <w:rFonts w:ascii="Arial" w:hAnsi="Arial" w:cs="Arial"/>
          <w:u w:val="single"/>
        </w:rPr>
        <w:t>Data peribadi anda pilih untuk berkongsi</w:t>
      </w:r>
      <w:r w:rsidR="00DE1178" w:rsidRPr="00247494">
        <w:rPr>
          <w:rStyle w:val="Emphasis"/>
          <w:rFonts w:ascii="Arial" w:hAnsi="Arial" w:cs="Arial"/>
          <w:u w:val="single"/>
        </w:rPr>
        <w:br/>
      </w:r>
    </w:p>
    <w:p w14:paraId="31D47C4B" w14:textId="4F6E32F6" w:rsidR="009044BA" w:rsidRPr="00247494" w:rsidRDefault="00D80D27" w:rsidP="00DE1178">
      <w:pPr>
        <w:pStyle w:val="NormalWeb"/>
        <w:shd w:val="clear" w:color="auto" w:fill="F8F8F8"/>
        <w:spacing w:before="0" w:beforeAutospacing="0" w:after="240" w:afterAutospacing="0"/>
        <w:rPr>
          <w:rFonts w:ascii="Arial" w:hAnsi="Arial" w:cs="Arial"/>
        </w:rPr>
      </w:pPr>
      <w:r w:rsidRPr="00247494">
        <w:rPr>
          <w:rFonts w:ascii="Arial" w:hAnsi="Arial" w:cs="Arial"/>
        </w:rPr>
        <w:t xml:space="preserve">Data </w:t>
      </w:r>
      <w:proofErr w:type="spellStart"/>
      <w:r w:rsidRPr="00247494">
        <w:rPr>
          <w:rFonts w:ascii="Arial" w:hAnsi="Arial" w:cs="Arial"/>
        </w:rPr>
        <w:t>peribadi</w:t>
      </w:r>
      <w:proofErr w:type="spellEnd"/>
      <w:r w:rsidRPr="00247494">
        <w:rPr>
          <w:rFonts w:ascii="Arial" w:hAnsi="Arial" w:cs="Arial"/>
        </w:rPr>
        <w:t xml:space="preserve"> </w:t>
      </w:r>
      <w:proofErr w:type="spellStart"/>
      <w:r w:rsidRPr="00247494">
        <w:rPr>
          <w:rFonts w:ascii="Arial" w:hAnsi="Arial" w:cs="Arial"/>
        </w:rPr>
        <w:t>berikut</w:t>
      </w:r>
      <w:proofErr w:type="spellEnd"/>
      <w:r w:rsidRPr="00247494">
        <w:rPr>
          <w:rFonts w:ascii="Arial" w:hAnsi="Arial" w:cs="Arial"/>
        </w:rPr>
        <w:t xml:space="preserve"> </w:t>
      </w:r>
      <w:proofErr w:type="spellStart"/>
      <w:r w:rsidRPr="00247494">
        <w:rPr>
          <w:rFonts w:ascii="Arial" w:hAnsi="Arial" w:cs="Arial"/>
        </w:rPr>
        <w:t>hanya</w:t>
      </w:r>
      <w:proofErr w:type="spellEnd"/>
      <w:r w:rsidRPr="00247494">
        <w:rPr>
          <w:rFonts w:ascii="Arial" w:hAnsi="Arial" w:cs="Arial"/>
        </w:rPr>
        <w:t xml:space="preserve"> akan dikongsi bersama pengguna Aplikasi Pulse lain seperti di bawah:</w:t>
      </w:r>
    </w:p>
    <w:p w14:paraId="08B01F46" w14:textId="188B0A94" w:rsidR="009044BA" w:rsidRPr="00247494" w:rsidRDefault="00D80D27" w:rsidP="001C795F">
      <w:pPr>
        <w:numPr>
          <w:ilvl w:val="0"/>
          <w:numId w:val="27"/>
        </w:numPr>
        <w:shd w:val="clear" w:color="auto" w:fill="F8F8F8"/>
        <w:tabs>
          <w:tab w:val="clear" w:pos="720"/>
          <w:tab w:val="num" w:pos="360"/>
        </w:tabs>
        <w:spacing w:before="100" w:beforeAutospacing="1" w:after="100" w:afterAutospacing="1"/>
        <w:ind w:left="360"/>
        <w:rPr>
          <w:rFonts w:ascii="Arial" w:hAnsi="Arial" w:cs="Arial"/>
        </w:rPr>
      </w:pPr>
      <w:r w:rsidRPr="00247494">
        <w:rPr>
          <w:rFonts w:ascii="Arial" w:hAnsi="Arial" w:cs="Arial"/>
        </w:rPr>
        <w:t xml:space="preserve">Anda </w:t>
      </w:r>
      <w:proofErr w:type="spellStart"/>
      <w:r w:rsidRPr="00247494">
        <w:rPr>
          <w:rFonts w:ascii="Arial" w:hAnsi="Arial" w:cs="Arial"/>
        </w:rPr>
        <w:t>berkongsi</w:t>
      </w:r>
      <w:proofErr w:type="spellEnd"/>
      <w:r w:rsidRPr="00247494">
        <w:rPr>
          <w:rFonts w:ascii="Arial" w:hAnsi="Arial" w:cs="Arial"/>
        </w:rPr>
        <w:t xml:space="preserve"> </w:t>
      </w:r>
      <w:proofErr w:type="spellStart"/>
      <w:r w:rsidRPr="00247494">
        <w:rPr>
          <w:rFonts w:ascii="Arial" w:hAnsi="Arial" w:cs="Arial"/>
        </w:rPr>
        <w:t>mesej</w:t>
      </w:r>
      <w:proofErr w:type="spellEnd"/>
      <w:r w:rsidRPr="00247494">
        <w:rPr>
          <w:rFonts w:ascii="Arial" w:hAnsi="Arial" w:cs="Arial"/>
        </w:rPr>
        <w:t xml:space="preserve"> dan kandungan lain bersama pengguna Aplikasi Pulse sebagai </w:t>
      </w:r>
      <w:proofErr w:type="spellStart"/>
      <w:r w:rsidRPr="00247494">
        <w:rPr>
          <w:rFonts w:ascii="Arial" w:hAnsi="Arial" w:cs="Arial"/>
        </w:rPr>
        <w:t>sebahagian</w:t>
      </w:r>
      <w:proofErr w:type="spellEnd"/>
      <w:r w:rsidRPr="00247494">
        <w:rPr>
          <w:rFonts w:ascii="Arial" w:hAnsi="Arial" w:cs="Arial"/>
        </w:rPr>
        <w:t xml:space="preserve"> </w:t>
      </w:r>
      <w:proofErr w:type="spellStart"/>
      <w:r w:rsidRPr="00247494">
        <w:rPr>
          <w:rFonts w:ascii="Arial" w:hAnsi="Arial" w:cs="Arial"/>
        </w:rPr>
        <w:t>daripada</w:t>
      </w:r>
      <w:proofErr w:type="spellEnd"/>
      <w:r w:rsidRPr="00247494">
        <w:rPr>
          <w:rFonts w:ascii="Arial" w:hAnsi="Arial" w:cs="Arial"/>
        </w:rPr>
        <w:t xml:space="preserve"> </w:t>
      </w:r>
      <w:proofErr w:type="spellStart"/>
      <w:r w:rsidRPr="00247494">
        <w:rPr>
          <w:rFonts w:ascii="Arial" w:hAnsi="Arial" w:cs="Arial"/>
        </w:rPr>
        <w:t>menggunakan</w:t>
      </w:r>
      <w:proofErr w:type="spellEnd"/>
      <w:r w:rsidRPr="00247494">
        <w:rPr>
          <w:rFonts w:ascii="Arial" w:hAnsi="Arial" w:cs="Arial"/>
        </w:rPr>
        <w:t xml:space="preserve"> </w:t>
      </w:r>
      <w:proofErr w:type="spellStart"/>
      <w:r w:rsidRPr="00247494">
        <w:rPr>
          <w:rFonts w:ascii="Arial" w:hAnsi="Arial" w:cs="Arial"/>
        </w:rPr>
        <w:t>Perkhidmatan-</w:t>
      </w:r>
      <w:r w:rsidR="00280784" w:rsidRPr="00247494">
        <w:rPr>
          <w:rFonts w:ascii="Arial" w:hAnsi="Arial" w:cs="Arial"/>
        </w:rPr>
        <w:t>p</w:t>
      </w:r>
      <w:r w:rsidRPr="00247494">
        <w:rPr>
          <w:rFonts w:ascii="Arial" w:hAnsi="Arial" w:cs="Arial"/>
        </w:rPr>
        <w:t>erkhidmatan</w:t>
      </w:r>
      <w:proofErr w:type="spellEnd"/>
      <w:r w:rsidRPr="00247494">
        <w:rPr>
          <w:rFonts w:ascii="Arial" w:hAnsi="Arial" w:cs="Arial"/>
        </w:rPr>
        <w:t xml:space="preserve"> Pulse;</w:t>
      </w:r>
    </w:p>
    <w:p w14:paraId="30FDED72" w14:textId="77777777" w:rsidR="00BA394F" w:rsidRPr="00247494" w:rsidRDefault="00D80D27" w:rsidP="00BA394F">
      <w:pPr>
        <w:numPr>
          <w:ilvl w:val="0"/>
          <w:numId w:val="27"/>
        </w:numPr>
        <w:shd w:val="clear" w:color="auto" w:fill="F8F8F8"/>
        <w:tabs>
          <w:tab w:val="clear" w:pos="720"/>
          <w:tab w:val="num" w:pos="360"/>
        </w:tabs>
        <w:spacing w:before="100" w:beforeAutospacing="1" w:after="100" w:afterAutospacing="1"/>
        <w:ind w:left="360"/>
        <w:rPr>
          <w:rFonts w:ascii="Arial" w:hAnsi="Arial" w:cs="Arial"/>
        </w:rPr>
      </w:pPr>
      <w:r w:rsidRPr="00247494">
        <w:rPr>
          <w:rFonts w:ascii="Arial" w:hAnsi="Arial" w:cs="Arial"/>
        </w:rPr>
        <w:t xml:space="preserve">Anda </w:t>
      </w:r>
      <w:proofErr w:type="spellStart"/>
      <w:r w:rsidRPr="00247494">
        <w:rPr>
          <w:rFonts w:ascii="Arial" w:hAnsi="Arial" w:cs="Arial"/>
        </w:rPr>
        <w:t>membenarkan</w:t>
      </w:r>
      <w:proofErr w:type="spellEnd"/>
      <w:r w:rsidRPr="00247494">
        <w:rPr>
          <w:rFonts w:ascii="Arial" w:hAnsi="Arial" w:cs="Arial"/>
        </w:rPr>
        <w:t xml:space="preserve"> </w:t>
      </w:r>
      <w:proofErr w:type="spellStart"/>
      <w:r w:rsidRPr="00247494">
        <w:rPr>
          <w:rFonts w:ascii="Arial" w:hAnsi="Arial" w:cs="Arial"/>
        </w:rPr>
        <w:t>Perkhidmatan-</w:t>
      </w:r>
      <w:r w:rsidR="00280784" w:rsidRPr="00247494">
        <w:rPr>
          <w:rFonts w:ascii="Arial" w:hAnsi="Arial" w:cs="Arial"/>
        </w:rPr>
        <w:t>p</w:t>
      </w:r>
      <w:r w:rsidRPr="00247494">
        <w:rPr>
          <w:rFonts w:ascii="Arial" w:hAnsi="Arial" w:cs="Arial"/>
        </w:rPr>
        <w:t>erkhidmatan</w:t>
      </w:r>
      <w:proofErr w:type="spellEnd"/>
      <w:r w:rsidRPr="00247494">
        <w:rPr>
          <w:rFonts w:ascii="Arial" w:hAnsi="Arial" w:cs="Arial"/>
        </w:rPr>
        <w:t xml:space="preserve"> Pulse </w:t>
      </w: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berkongsi</w:t>
      </w:r>
      <w:proofErr w:type="spellEnd"/>
      <w:r w:rsidRPr="00247494">
        <w:rPr>
          <w:rFonts w:ascii="Arial" w:hAnsi="Arial" w:cs="Arial"/>
        </w:rPr>
        <w:t xml:space="preserve"> butiran khusus tertentu atau data dengan mana-mana Rakan Pulse agar Rakan Pulse tersebut dapat menyediakan perkhidmatan kepada anda atau menambah baik keupayaan mereka untuk menyediakan perkhidmatan kepada anda.</w:t>
      </w:r>
      <w:r w:rsidR="00EF64A2" w:rsidRPr="00247494">
        <w:rPr>
          <w:rFonts w:ascii="Arial" w:hAnsi="Arial" w:cs="Arial"/>
        </w:rPr>
        <w:t xml:space="preserve"> Hal ini mungkin termasuk Data Kesihatan yang </w:t>
      </w:r>
      <w:proofErr w:type="spellStart"/>
      <w:r w:rsidR="00EF64A2" w:rsidRPr="00247494">
        <w:rPr>
          <w:rFonts w:ascii="Arial" w:hAnsi="Arial" w:cs="Arial"/>
        </w:rPr>
        <w:t>anda</w:t>
      </w:r>
      <w:proofErr w:type="spellEnd"/>
      <w:r w:rsidR="00EF64A2" w:rsidRPr="00247494">
        <w:rPr>
          <w:rFonts w:ascii="Arial" w:hAnsi="Arial" w:cs="Arial"/>
        </w:rPr>
        <w:t xml:space="preserve"> </w:t>
      </w:r>
      <w:proofErr w:type="spellStart"/>
      <w:r w:rsidR="00EF64A2" w:rsidRPr="00247494">
        <w:rPr>
          <w:rFonts w:ascii="Arial" w:hAnsi="Arial" w:cs="Arial"/>
        </w:rPr>
        <w:t>sediakan</w:t>
      </w:r>
      <w:proofErr w:type="spellEnd"/>
      <w:r w:rsidR="00EF64A2" w:rsidRPr="00247494">
        <w:rPr>
          <w:rFonts w:ascii="Arial" w:hAnsi="Arial" w:cs="Arial"/>
        </w:rPr>
        <w:t xml:space="preserve"> </w:t>
      </w:r>
      <w:proofErr w:type="spellStart"/>
      <w:r w:rsidR="00EF64A2" w:rsidRPr="00247494">
        <w:rPr>
          <w:rFonts w:ascii="Arial" w:hAnsi="Arial" w:cs="Arial"/>
        </w:rPr>
        <w:t>kepada</w:t>
      </w:r>
      <w:proofErr w:type="spellEnd"/>
      <w:r w:rsidR="00EF64A2" w:rsidRPr="00247494">
        <w:rPr>
          <w:rFonts w:ascii="Arial" w:hAnsi="Arial" w:cs="Arial"/>
        </w:rPr>
        <w:t xml:space="preserve"> </w:t>
      </w:r>
      <w:proofErr w:type="spellStart"/>
      <w:r w:rsidR="00EF64A2" w:rsidRPr="00247494">
        <w:rPr>
          <w:rFonts w:ascii="Arial" w:hAnsi="Arial" w:cs="Arial"/>
        </w:rPr>
        <w:t>Rakan-</w:t>
      </w:r>
      <w:r w:rsidR="00280784" w:rsidRPr="00247494">
        <w:rPr>
          <w:rFonts w:ascii="Arial" w:hAnsi="Arial" w:cs="Arial"/>
        </w:rPr>
        <w:t>r</w:t>
      </w:r>
      <w:r w:rsidR="00EF64A2" w:rsidRPr="00247494">
        <w:rPr>
          <w:rFonts w:ascii="Arial" w:hAnsi="Arial" w:cs="Arial"/>
        </w:rPr>
        <w:t>akan</w:t>
      </w:r>
      <w:proofErr w:type="spellEnd"/>
      <w:r w:rsidR="00EF64A2" w:rsidRPr="00247494">
        <w:rPr>
          <w:rFonts w:ascii="Arial" w:hAnsi="Arial" w:cs="Arial"/>
        </w:rPr>
        <w:t xml:space="preserve"> Pulse lain yang menyediakan </w:t>
      </w:r>
      <w:proofErr w:type="spellStart"/>
      <w:r w:rsidR="00EF64A2" w:rsidRPr="00247494">
        <w:rPr>
          <w:rFonts w:ascii="Arial" w:hAnsi="Arial" w:cs="Arial"/>
        </w:rPr>
        <w:t>perkhidmatan</w:t>
      </w:r>
      <w:proofErr w:type="spellEnd"/>
      <w:r w:rsidR="00EF64A2" w:rsidRPr="00247494">
        <w:rPr>
          <w:rFonts w:ascii="Arial" w:hAnsi="Arial" w:cs="Arial"/>
        </w:rPr>
        <w:t xml:space="preserve"> </w:t>
      </w:r>
      <w:proofErr w:type="spellStart"/>
      <w:r w:rsidR="00EF64A2" w:rsidRPr="00247494">
        <w:rPr>
          <w:rFonts w:ascii="Arial" w:hAnsi="Arial" w:cs="Arial"/>
        </w:rPr>
        <w:t>kesihatan</w:t>
      </w:r>
      <w:proofErr w:type="spellEnd"/>
      <w:r w:rsidR="00EF64A2" w:rsidRPr="00247494">
        <w:rPr>
          <w:rFonts w:ascii="Arial" w:hAnsi="Arial" w:cs="Arial"/>
        </w:rPr>
        <w:t xml:space="preserve"> </w:t>
      </w:r>
      <w:proofErr w:type="spellStart"/>
      <w:r w:rsidR="00EF64A2" w:rsidRPr="00247494">
        <w:rPr>
          <w:rFonts w:ascii="Arial" w:hAnsi="Arial" w:cs="Arial"/>
        </w:rPr>
        <w:t>kepada</w:t>
      </w:r>
      <w:proofErr w:type="spellEnd"/>
      <w:r w:rsidR="00EF64A2" w:rsidRPr="00247494">
        <w:rPr>
          <w:rFonts w:ascii="Arial" w:hAnsi="Arial" w:cs="Arial"/>
        </w:rPr>
        <w:t xml:space="preserve"> </w:t>
      </w:r>
      <w:proofErr w:type="spellStart"/>
      <w:r w:rsidR="00EF64A2" w:rsidRPr="00247494">
        <w:rPr>
          <w:rFonts w:ascii="Arial" w:hAnsi="Arial" w:cs="Arial"/>
        </w:rPr>
        <w:t>anda</w:t>
      </w:r>
      <w:proofErr w:type="spellEnd"/>
      <w:r w:rsidR="00EF64A2" w:rsidRPr="00247494">
        <w:rPr>
          <w:rFonts w:ascii="Arial" w:hAnsi="Arial" w:cs="Arial"/>
        </w:rPr>
        <w:t>;</w:t>
      </w:r>
    </w:p>
    <w:p w14:paraId="434AD167" w14:textId="54CF5508" w:rsidR="009044BA" w:rsidRPr="00247494" w:rsidRDefault="00F6390B" w:rsidP="00BA394F">
      <w:pPr>
        <w:numPr>
          <w:ilvl w:val="0"/>
          <w:numId w:val="27"/>
        </w:numPr>
        <w:shd w:val="clear" w:color="auto" w:fill="F8F8F8"/>
        <w:tabs>
          <w:tab w:val="clear" w:pos="720"/>
          <w:tab w:val="num" w:pos="360"/>
        </w:tabs>
        <w:spacing w:before="100" w:beforeAutospacing="1" w:after="100" w:afterAutospacing="1"/>
        <w:ind w:left="360"/>
        <w:rPr>
          <w:rFonts w:ascii="Arial" w:hAnsi="Arial" w:cs="Arial"/>
        </w:rPr>
      </w:pPr>
      <w:proofErr w:type="spellStart"/>
      <w:r w:rsidRPr="00247494">
        <w:rPr>
          <w:rFonts w:ascii="Arial" w:hAnsi="Arial" w:cs="Arial"/>
        </w:rPr>
        <w:t>Apabila</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menyertai</w:t>
      </w:r>
      <w:proofErr w:type="spellEnd"/>
      <w:r w:rsidRPr="00247494">
        <w:rPr>
          <w:rFonts w:ascii="Arial" w:hAnsi="Arial" w:cs="Arial"/>
        </w:rPr>
        <w:t xml:space="preserve"> </w:t>
      </w:r>
      <w:proofErr w:type="spellStart"/>
      <w:r w:rsidRPr="00247494">
        <w:rPr>
          <w:rFonts w:ascii="Arial" w:hAnsi="Arial" w:cs="Arial"/>
        </w:rPr>
        <w:t>suatu</w:t>
      </w:r>
      <w:proofErr w:type="spellEnd"/>
      <w:r w:rsidRPr="00247494">
        <w:rPr>
          <w:rFonts w:ascii="Arial" w:hAnsi="Arial" w:cs="Arial"/>
        </w:rPr>
        <w:t xml:space="preserve"> cabaran, data peribadi anda yang berkaitan dengan cabaran itu boleh dilihat oleh semua peserta yang menyertai cabaran yang sama.</w:t>
      </w:r>
    </w:p>
    <w:p w14:paraId="43467484" w14:textId="7C16AC83" w:rsidR="00A52A58" w:rsidRPr="00247494" w:rsidRDefault="00F6390B" w:rsidP="00DE1178">
      <w:pPr>
        <w:rPr>
          <w:rFonts w:ascii="Arial" w:hAnsi="Arial" w:cs="Arial"/>
        </w:rPr>
      </w:pPr>
      <w:proofErr w:type="spellStart"/>
      <w:r w:rsidRPr="00247494">
        <w:rPr>
          <w:rFonts w:ascii="Arial" w:hAnsi="Arial" w:cs="Arial"/>
          <w:i/>
          <w:u w:val="single"/>
          <w:lang w:bidi="th-TH"/>
        </w:rPr>
        <w:t>Pihak-pihak</w:t>
      </w:r>
      <w:proofErr w:type="spellEnd"/>
      <w:r w:rsidRPr="00247494">
        <w:rPr>
          <w:rFonts w:ascii="Arial" w:hAnsi="Arial" w:cs="Arial"/>
          <w:i/>
          <w:u w:val="single"/>
          <w:lang w:bidi="th-TH"/>
        </w:rPr>
        <w:t xml:space="preserve"> kami </w:t>
      </w:r>
      <w:proofErr w:type="spellStart"/>
      <w:r w:rsidRPr="00247494">
        <w:rPr>
          <w:rFonts w:ascii="Arial" w:hAnsi="Arial" w:cs="Arial"/>
          <w:i/>
          <w:u w:val="single"/>
          <w:lang w:bidi="th-TH"/>
        </w:rPr>
        <w:t>kongsi</w:t>
      </w:r>
      <w:proofErr w:type="spellEnd"/>
      <w:r w:rsidRPr="00247494">
        <w:rPr>
          <w:rFonts w:ascii="Arial" w:hAnsi="Arial" w:cs="Arial"/>
          <w:i/>
          <w:u w:val="single"/>
          <w:lang w:bidi="th-TH"/>
        </w:rPr>
        <w:t xml:space="preserve"> data </w:t>
      </w:r>
      <w:proofErr w:type="spellStart"/>
      <w:r w:rsidRPr="00247494">
        <w:rPr>
          <w:rFonts w:ascii="Arial" w:hAnsi="Arial" w:cs="Arial"/>
          <w:i/>
          <w:u w:val="single"/>
          <w:lang w:bidi="th-TH"/>
        </w:rPr>
        <w:t>peribadi</w:t>
      </w:r>
      <w:proofErr w:type="spellEnd"/>
      <w:r w:rsidRPr="00247494">
        <w:rPr>
          <w:rFonts w:ascii="Arial" w:hAnsi="Arial" w:cs="Arial"/>
          <w:i/>
          <w:u w:val="single"/>
          <w:lang w:bidi="th-TH"/>
        </w:rPr>
        <w:t xml:space="preserve"> </w:t>
      </w:r>
      <w:proofErr w:type="spellStart"/>
      <w:r w:rsidRPr="00247494">
        <w:rPr>
          <w:rFonts w:ascii="Arial" w:hAnsi="Arial" w:cs="Arial"/>
          <w:i/>
          <w:u w:val="single"/>
          <w:lang w:bidi="th-TH"/>
        </w:rPr>
        <w:t>anda</w:t>
      </w:r>
      <w:proofErr w:type="spellEnd"/>
      <w:r w:rsidRPr="00247494">
        <w:rPr>
          <w:rFonts w:ascii="Arial" w:hAnsi="Arial" w:cs="Arial"/>
          <w:i/>
          <w:u w:val="single"/>
          <w:lang w:bidi="th-TH"/>
        </w:rPr>
        <w:t xml:space="preserve"> </w:t>
      </w:r>
      <w:proofErr w:type="spellStart"/>
      <w:r w:rsidRPr="00247494">
        <w:rPr>
          <w:rFonts w:ascii="Arial" w:hAnsi="Arial" w:cs="Arial"/>
          <w:i/>
          <w:u w:val="single"/>
          <w:lang w:bidi="th-TH"/>
        </w:rPr>
        <w:t>bersama</w:t>
      </w:r>
      <w:proofErr w:type="spellEnd"/>
    </w:p>
    <w:p w14:paraId="307C0770" w14:textId="29219347" w:rsidR="00400C24" w:rsidRPr="00247494" w:rsidRDefault="00BA394F" w:rsidP="00DE1178">
      <w:pPr>
        <w:rPr>
          <w:rFonts w:ascii="Arial" w:hAnsi="Arial" w:cs="Arial"/>
          <w:lang w:val="en-MY" w:bidi="th-TH"/>
        </w:rPr>
      </w:pPr>
      <w:r w:rsidRPr="00247494">
        <w:rPr>
          <w:rFonts w:ascii="Arial" w:hAnsi="Arial" w:cs="Arial"/>
          <w:lang w:val="en-MY" w:bidi="th-TH"/>
        </w:rPr>
        <w:br/>
      </w:r>
      <w:r w:rsidR="00F6390B" w:rsidRPr="00247494">
        <w:rPr>
          <w:rFonts w:ascii="Arial" w:hAnsi="Arial" w:cs="Arial"/>
          <w:lang w:val="en-MY" w:bidi="th-TH"/>
        </w:rPr>
        <w:t xml:space="preserve">Kami </w:t>
      </w:r>
      <w:proofErr w:type="spellStart"/>
      <w:r w:rsidR="00F6390B" w:rsidRPr="00247494">
        <w:rPr>
          <w:rFonts w:ascii="Arial" w:hAnsi="Arial" w:cs="Arial"/>
          <w:lang w:val="en-MY" w:bidi="th-TH"/>
        </w:rPr>
        <w:t>mungkin</w:t>
      </w:r>
      <w:proofErr w:type="spellEnd"/>
      <w:r w:rsidR="00F6390B" w:rsidRPr="00247494">
        <w:rPr>
          <w:rFonts w:ascii="Arial" w:hAnsi="Arial" w:cs="Arial"/>
          <w:lang w:val="en-MY" w:bidi="th-TH"/>
        </w:rPr>
        <w:t xml:space="preserve"> </w:t>
      </w:r>
      <w:proofErr w:type="spellStart"/>
      <w:r w:rsidR="00F6390B" w:rsidRPr="00247494">
        <w:rPr>
          <w:rFonts w:ascii="Arial" w:hAnsi="Arial" w:cs="Arial"/>
          <w:lang w:val="en-MY" w:bidi="th-TH"/>
        </w:rPr>
        <w:t>berkongsi</w:t>
      </w:r>
      <w:proofErr w:type="spellEnd"/>
      <w:r w:rsidR="00F6390B" w:rsidRPr="00247494">
        <w:rPr>
          <w:rFonts w:ascii="Arial" w:hAnsi="Arial" w:cs="Arial"/>
          <w:lang w:val="en-MY" w:bidi="th-TH"/>
        </w:rPr>
        <w:t xml:space="preserve"> data peribadi anda dengan </w:t>
      </w:r>
      <w:proofErr w:type="spellStart"/>
      <w:r w:rsidR="00FA6CE3" w:rsidRPr="00247494">
        <w:rPr>
          <w:rFonts w:ascii="Arial" w:hAnsi="Arial" w:cs="Arial"/>
          <w:lang w:val="en-MY" w:bidi="th-TH"/>
        </w:rPr>
        <w:t>penerima</w:t>
      </w:r>
      <w:proofErr w:type="spellEnd"/>
      <w:r w:rsidR="00FA6CE3" w:rsidRPr="00247494">
        <w:rPr>
          <w:rFonts w:ascii="Arial" w:hAnsi="Arial" w:cs="Arial"/>
          <w:lang w:val="en-MY" w:bidi="th-TH"/>
        </w:rPr>
        <w:t xml:space="preserve"> </w:t>
      </w:r>
      <w:proofErr w:type="spellStart"/>
      <w:r w:rsidR="00FA6CE3" w:rsidRPr="00247494">
        <w:rPr>
          <w:rFonts w:ascii="Arial" w:hAnsi="Arial" w:cs="Arial"/>
          <w:lang w:val="en-MY" w:bidi="th-TH"/>
        </w:rPr>
        <w:t>pindahan</w:t>
      </w:r>
      <w:proofErr w:type="spellEnd"/>
      <w:r w:rsidR="00FA6CE3" w:rsidRPr="00247494">
        <w:rPr>
          <w:rFonts w:ascii="Arial" w:hAnsi="Arial" w:cs="Arial"/>
          <w:lang w:val="en-MY" w:bidi="th-TH"/>
        </w:rPr>
        <w:t xml:space="preserve"> </w:t>
      </w:r>
      <w:proofErr w:type="spellStart"/>
      <w:r w:rsidR="00FA6CE3" w:rsidRPr="00247494">
        <w:rPr>
          <w:rFonts w:ascii="Arial" w:hAnsi="Arial" w:cs="Arial"/>
          <w:lang w:val="en-MY" w:bidi="th-TH"/>
        </w:rPr>
        <w:t>berikut</w:t>
      </w:r>
      <w:proofErr w:type="spellEnd"/>
      <w:r w:rsidR="00FA6CE3" w:rsidRPr="00247494">
        <w:rPr>
          <w:rFonts w:ascii="Arial" w:hAnsi="Arial" w:cs="Arial"/>
          <w:lang w:val="en-MY" w:bidi="th-TH"/>
        </w:rPr>
        <w:t xml:space="preserve"> </w:t>
      </w:r>
      <w:proofErr w:type="spellStart"/>
      <w:r w:rsidR="00FA6CE3" w:rsidRPr="00247494">
        <w:rPr>
          <w:rFonts w:ascii="Arial" w:hAnsi="Arial" w:cs="Arial"/>
          <w:lang w:val="en-MY" w:bidi="th-TH"/>
        </w:rPr>
        <w:t>sepertimana</w:t>
      </w:r>
      <w:proofErr w:type="spellEnd"/>
      <w:r w:rsidR="00FA6CE3" w:rsidRPr="00247494">
        <w:rPr>
          <w:rFonts w:ascii="Arial" w:hAnsi="Arial" w:cs="Arial"/>
          <w:lang w:val="en-MY" w:bidi="th-TH"/>
        </w:rPr>
        <w:t xml:space="preserve"> yang </w:t>
      </w:r>
      <w:proofErr w:type="spellStart"/>
      <w:r w:rsidR="00FA6CE3" w:rsidRPr="00247494">
        <w:rPr>
          <w:rFonts w:ascii="Arial" w:hAnsi="Arial" w:cs="Arial"/>
          <w:lang w:val="en-MY" w:bidi="th-TH"/>
        </w:rPr>
        <w:t>diperlukan</w:t>
      </w:r>
      <w:proofErr w:type="spellEnd"/>
      <w:r w:rsidR="00FA6CE3" w:rsidRPr="00247494">
        <w:rPr>
          <w:rFonts w:ascii="Arial" w:hAnsi="Arial" w:cs="Arial"/>
          <w:lang w:val="en-MY" w:bidi="th-TH"/>
        </w:rPr>
        <w:t xml:space="preserve"> </w:t>
      </w:r>
      <w:proofErr w:type="spellStart"/>
      <w:r w:rsidR="00FA6CE3" w:rsidRPr="00247494">
        <w:rPr>
          <w:rFonts w:ascii="Arial" w:hAnsi="Arial" w:cs="Arial"/>
          <w:lang w:val="en-MY" w:bidi="th-TH"/>
        </w:rPr>
        <w:t>untuk</w:t>
      </w:r>
      <w:proofErr w:type="spellEnd"/>
      <w:r w:rsidR="00FA6CE3" w:rsidRPr="00247494">
        <w:rPr>
          <w:rFonts w:ascii="Arial" w:hAnsi="Arial" w:cs="Arial"/>
          <w:lang w:val="en-MY" w:bidi="th-TH"/>
        </w:rPr>
        <w:t xml:space="preserve"> mereka membantu kami dalam memenuhi tujuan-tujuan di atas atau menurut apa-apa kebenaran yang diberi oleh </w:t>
      </w:r>
      <w:proofErr w:type="spellStart"/>
      <w:r w:rsidR="00FA6CE3" w:rsidRPr="00247494">
        <w:rPr>
          <w:rFonts w:ascii="Arial" w:hAnsi="Arial" w:cs="Arial"/>
          <w:lang w:val="en-MY" w:bidi="th-TH"/>
        </w:rPr>
        <w:t>anda</w:t>
      </w:r>
      <w:proofErr w:type="spellEnd"/>
      <w:r w:rsidR="00FA6CE3" w:rsidRPr="00247494">
        <w:rPr>
          <w:rFonts w:ascii="Arial" w:hAnsi="Arial" w:cs="Arial"/>
          <w:lang w:val="en-MY" w:bidi="th-TH"/>
        </w:rPr>
        <w:t xml:space="preserve">: </w:t>
      </w:r>
      <w:proofErr w:type="spellStart"/>
      <w:r w:rsidR="00FA6CE3" w:rsidRPr="00247494">
        <w:rPr>
          <w:rFonts w:ascii="Arial" w:hAnsi="Arial" w:cs="Arial"/>
          <w:lang w:val="en-MY" w:bidi="th-TH"/>
        </w:rPr>
        <w:t>penyedia</w:t>
      </w:r>
      <w:proofErr w:type="spellEnd"/>
      <w:r w:rsidR="00FA6CE3" w:rsidRPr="00247494">
        <w:rPr>
          <w:rFonts w:ascii="Arial" w:hAnsi="Arial" w:cs="Arial"/>
          <w:lang w:val="en-MY" w:bidi="th-TH"/>
        </w:rPr>
        <w:t xml:space="preserve"> </w:t>
      </w:r>
      <w:proofErr w:type="spellStart"/>
      <w:r w:rsidR="00FA6CE3" w:rsidRPr="00247494">
        <w:rPr>
          <w:rFonts w:ascii="Arial" w:hAnsi="Arial" w:cs="Arial"/>
          <w:lang w:val="en-MY" w:bidi="th-TH"/>
        </w:rPr>
        <w:t>perkhidmatan</w:t>
      </w:r>
      <w:proofErr w:type="spellEnd"/>
      <w:r w:rsidR="00FA6CE3" w:rsidRPr="00247494">
        <w:rPr>
          <w:rFonts w:ascii="Arial" w:hAnsi="Arial" w:cs="Arial"/>
          <w:lang w:val="en-MY" w:bidi="th-TH"/>
        </w:rPr>
        <w:t xml:space="preserve">, </w:t>
      </w:r>
      <w:proofErr w:type="spellStart"/>
      <w:r w:rsidR="00FA6CE3" w:rsidRPr="00247494">
        <w:rPr>
          <w:rFonts w:ascii="Arial" w:hAnsi="Arial" w:cs="Arial"/>
          <w:lang w:val="en-MY" w:bidi="th-TH"/>
        </w:rPr>
        <w:t>akauntan</w:t>
      </w:r>
      <w:proofErr w:type="spellEnd"/>
      <w:r w:rsidR="00FA6CE3" w:rsidRPr="00247494">
        <w:rPr>
          <w:rFonts w:ascii="Arial" w:hAnsi="Arial" w:cs="Arial"/>
          <w:lang w:val="en-MY" w:bidi="th-TH"/>
        </w:rPr>
        <w:t xml:space="preserve">, </w:t>
      </w:r>
      <w:proofErr w:type="spellStart"/>
      <w:r w:rsidR="00FA6CE3" w:rsidRPr="00247494">
        <w:rPr>
          <w:rFonts w:ascii="Arial" w:hAnsi="Arial" w:cs="Arial"/>
          <w:lang w:val="en-MY" w:bidi="th-TH"/>
        </w:rPr>
        <w:t>juruaudit</w:t>
      </w:r>
      <w:proofErr w:type="spellEnd"/>
      <w:r w:rsidR="00FA6CE3" w:rsidRPr="00247494">
        <w:rPr>
          <w:rFonts w:ascii="Arial" w:hAnsi="Arial" w:cs="Arial"/>
          <w:lang w:val="en-MY" w:bidi="th-TH"/>
        </w:rPr>
        <w:t xml:space="preserve">, </w:t>
      </w:r>
      <w:proofErr w:type="spellStart"/>
      <w:r w:rsidR="00FA6CE3" w:rsidRPr="00247494">
        <w:rPr>
          <w:rFonts w:ascii="Arial" w:hAnsi="Arial" w:cs="Arial"/>
          <w:lang w:val="en-MY" w:bidi="th-TH"/>
        </w:rPr>
        <w:t>penyedia</w:t>
      </w:r>
      <w:proofErr w:type="spellEnd"/>
      <w:r w:rsidR="00FA6CE3" w:rsidRPr="00247494">
        <w:rPr>
          <w:rFonts w:ascii="Arial" w:hAnsi="Arial" w:cs="Arial"/>
          <w:lang w:val="en-MY" w:bidi="th-TH"/>
        </w:rPr>
        <w:t xml:space="preserve"> platform dan </w:t>
      </w:r>
      <w:proofErr w:type="spellStart"/>
      <w:r w:rsidR="00FA6CE3" w:rsidRPr="00247494">
        <w:rPr>
          <w:rFonts w:ascii="Arial" w:hAnsi="Arial" w:cs="Arial"/>
          <w:lang w:val="en-MY" w:bidi="th-TH"/>
        </w:rPr>
        <w:t>perkhidmatan</w:t>
      </w:r>
      <w:proofErr w:type="spellEnd"/>
      <w:r w:rsidR="00FA6CE3" w:rsidRPr="00247494">
        <w:rPr>
          <w:rFonts w:ascii="Arial" w:hAnsi="Arial" w:cs="Arial"/>
          <w:lang w:val="en-MY" w:bidi="th-TH"/>
        </w:rPr>
        <w:t xml:space="preserve"> IT, </w:t>
      </w:r>
      <w:proofErr w:type="spellStart"/>
      <w:r w:rsidR="00FA6CE3" w:rsidRPr="00247494">
        <w:rPr>
          <w:rFonts w:ascii="Arial" w:hAnsi="Arial" w:cs="Arial"/>
          <w:lang w:val="en-MY" w:bidi="th-TH"/>
        </w:rPr>
        <w:t>pengantara</w:t>
      </w:r>
      <w:proofErr w:type="spellEnd"/>
      <w:r w:rsidR="00FA6CE3" w:rsidRPr="00247494">
        <w:rPr>
          <w:rFonts w:ascii="Arial" w:hAnsi="Arial" w:cs="Arial"/>
          <w:lang w:val="en-MY" w:bidi="th-TH"/>
        </w:rPr>
        <w:t xml:space="preserve">, </w:t>
      </w:r>
      <w:r w:rsidR="000A22E7" w:rsidRPr="00247494">
        <w:rPr>
          <w:rFonts w:ascii="Arial" w:hAnsi="Arial" w:cs="Arial"/>
          <w:lang w:val="en-MY" w:bidi="th-TH"/>
        </w:rPr>
        <w:t>operator takaful</w:t>
      </w:r>
      <w:r w:rsidR="00280784" w:rsidRPr="00247494">
        <w:rPr>
          <w:rFonts w:ascii="Arial" w:hAnsi="Arial" w:cs="Arial"/>
          <w:lang w:val="en-MY" w:bidi="th-TH"/>
        </w:rPr>
        <w:t xml:space="preserve"> </w:t>
      </w:r>
      <w:r w:rsidR="0050154B" w:rsidRPr="00247494">
        <w:rPr>
          <w:rFonts w:ascii="Arial" w:hAnsi="Arial" w:cs="Arial"/>
          <w:lang w:val="en-MY" w:bidi="th-TH"/>
        </w:rPr>
        <w:t>/</w:t>
      </w:r>
      <w:r w:rsidR="00280784" w:rsidRPr="00247494">
        <w:rPr>
          <w:rFonts w:ascii="Arial" w:hAnsi="Arial" w:cs="Arial"/>
          <w:lang w:val="en-MY" w:bidi="th-TH"/>
        </w:rPr>
        <w:t xml:space="preserve"> </w:t>
      </w:r>
      <w:proofErr w:type="spellStart"/>
      <w:r w:rsidR="0050154B" w:rsidRPr="00247494">
        <w:rPr>
          <w:rFonts w:ascii="Arial" w:hAnsi="Arial" w:cs="Arial"/>
          <w:lang w:val="en-MY" w:bidi="th-TH"/>
        </w:rPr>
        <w:t>penanggung</w:t>
      </w:r>
      <w:proofErr w:type="spellEnd"/>
      <w:r w:rsidR="0050154B" w:rsidRPr="00247494">
        <w:rPr>
          <w:rFonts w:ascii="Arial" w:hAnsi="Arial" w:cs="Arial"/>
          <w:lang w:val="en-MY" w:bidi="th-TH"/>
        </w:rPr>
        <w:t xml:space="preserve"> </w:t>
      </w:r>
      <w:proofErr w:type="spellStart"/>
      <w:r w:rsidR="0050154B" w:rsidRPr="00247494">
        <w:rPr>
          <w:rFonts w:ascii="Arial" w:hAnsi="Arial" w:cs="Arial"/>
          <w:lang w:val="en-MY" w:bidi="th-TH"/>
        </w:rPr>
        <w:t>insurans</w:t>
      </w:r>
      <w:proofErr w:type="spellEnd"/>
      <w:r w:rsidR="0050154B" w:rsidRPr="00247494">
        <w:rPr>
          <w:rFonts w:ascii="Arial" w:hAnsi="Arial" w:cs="Arial"/>
          <w:lang w:val="en-MY" w:bidi="th-TH"/>
        </w:rPr>
        <w:t xml:space="preserve"> </w:t>
      </w:r>
      <w:proofErr w:type="spellStart"/>
      <w:r w:rsidR="0050154B" w:rsidRPr="00247494">
        <w:rPr>
          <w:rFonts w:ascii="Arial" w:hAnsi="Arial" w:cs="Arial"/>
          <w:lang w:val="en-MY" w:bidi="th-TH"/>
        </w:rPr>
        <w:t>semula</w:t>
      </w:r>
      <w:proofErr w:type="spellEnd"/>
      <w:r w:rsidR="0050154B" w:rsidRPr="00247494">
        <w:rPr>
          <w:rFonts w:ascii="Arial" w:hAnsi="Arial" w:cs="Arial"/>
          <w:lang w:val="en-MY" w:bidi="th-TH"/>
        </w:rPr>
        <w:t xml:space="preserve">, </w:t>
      </w:r>
      <w:proofErr w:type="spellStart"/>
      <w:r w:rsidR="0050154B" w:rsidRPr="00247494">
        <w:rPr>
          <w:rFonts w:ascii="Arial" w:hAnsi="Arial" w:cs="Arial"/>
          <w:lang w:val="en-MY" w:bidi="th-TH"/>
        </w:rPr>
        <w:t>pengurus</w:t>
      </w:r>
      <w:proofErr w:type="spellEnd"/>
      <w:r w:rsidR="0050154B" w:rsidRPr="00247494">
        <w:rPr>
          <w:rFonts w:ascii="Arial" w:hAnsi="Arial" w:cs="Arial"/>
          <w:lang w:val="en-MY" w:bidi="th-TH"/>
        </w:rPr>
        <w:t xml:space="preserve">, </w:t>
      </w:r>
      <w:proofErr w:type="spellStart"/>
      <w:r w:rsidR="0050154B" w:rsidRPr="00247494">
        <w:rPr>
          <w:rFonts w:ascii="Arial" w:hAnsi="Arial" w:cs="Arial"/>
          <w:lang w:val="en-MY" w:bidi="th-TH"/>
        </w:rPr>
        <w:t>ejen</w:t>
      </w:r>
      <w:proofErr w:type="spellEnd"/>
      <w:r w:rsidR="0050154B" w:rsidRPr="00247494">
        <w:rPr>
          <w:rFonts w:ascii="Arial" w:hAnsi="Arial" w:cs="Arial"/>
          <w:lang w:val="en-MY" w:bidi="th-TH"/>
        </w:rPr>
        <w:t xml:space="preserve">, </w:t>
      </w:r>
      <w:proofErr w:type="spellStart"/>
      <w:r w:rsidR="0050154B" w:rsidRPr="00247494">
        <w:rPr>
          <w:rFonts w:ascii="Arial" w:hAnsi="Arial" w:cs="Arial"/>
          <w:lang w:val="en-MY" w:bidi="th-TH"/>
        </w:rPr>
        <w:t>pemegang</w:t>
      </w:r>
      <w:proofErr w:type="spellEnd"/>
      <w:r w:rsidR="0050154B" w:rsidRPr="00247494">
        <w:rPr>
          <w:rFonts w:ascii="Arial" w:hAnsi="Arial" w:cs="Arial"/>
          <w:lang w:val="en-MY" w:bidi="th-TH"/>
        </w:rPr>
        <w:t xml:space="preserve"> </w:t>
      </w:r>
      <w:proofErr w:type="spellStart"/>
      <w:r w:rsidR="0050154B" w:rsidRPr="00247494">
        <w:rPr>
          <w:rFonts w:ascii="Arial" w:hAnsi="Arial" w:cs="Arial"/>
          <w:lang w:val="en-MY" w:bidi="th-TH"/>
        </w:rPr>
        <w:t>amanah</w:t>
      </w:r>
      <w:proofErr w:type="spellEnd"/>
      <w:r w:rsidR="0050154B" w:rsidRPr="00247494">
        <w:rPr>
          <w:rFonts w:ascii="Arial" w:hAnsi="Arial" w:cs="Arial"/>
          <w:lang w:val="en-MY" w:bidi="th-TH"/>
        </w:rPr>
        <w:t xml:space="preserve"> </w:t>
      </w:r>
      <w:proofErr w:type="spellStart"/>
      <w:r w:rsidR="0050154B" w:rsidRPr="00247494">
        <w:rPr>
          <w:rFonts w:ascii="Arial" w:hAnsi="Arial" w:cs="Arial"/>
          <w:lang w:val="en-MY" w:bidi="th-TH"/>
        </w:rPr>
        <w:t>persaraan</w:t>
      </w:r>
      <w:proofErr w:type="spellEnd"/>
      <w:r w:rsidR="0050154B" w:rsidRPr="00247494">
        <w:rPr>
          <w:rFonts w:ascii="Arial" w:hAnsi="Arial" w:cs="Arial"/>
          <w:lang w:val="en-MY" w:bidi="th-TH"/>
        </w:rPr>
        <w:t xml:space="preserve"> (dan </w:t>
      </w:r>
      <w:proofErr w:type="spellStart"/>
      <w:r w:rsidR="0050154B" w:rsidRPr="00247494">
        <w:rPr>
          <w:rFonts w:ascii="Arial" w:hAnsi="Arial" w:cs="Arial"/>
          <w:lang w:val="en-MY" w:bidi="th-TH"/>
        </w:rPr>
        <w:t>pemegang</w:t>
      </w:r>
      <w:proofErr w:type="spellEnd"/>
      <w:r w:rsidR="0050154B" w:rsidRPr="00247494">
        <w:rPr>
          <w:rFonts w:ascii="Arial" w:hAnsi="Arial" w:cs="Arial"/>
          <w:lang w:val="en-MY" w:bidi="th-TH"/>
        </w:rPr>
        <w:t xml:space="preserve"> </w:t>
      </w:r>
      <w:proofErr w:type="spellStart"/>
      <w:r w:rsidR="0050154B" w:rsidRPr="00247494">
        <w:rPr>
          <w:rFonts w:ascii="Arial" w:hAnsi="Arial" w:cs="Arial"/>
          <w:lang w:val="en-MY" w:bidi="th-TH"/>
        </w:rPr>
        <w:t>saham</w:t>
      </w:r>
      <w:proofErr w:type="spellEnd"/>
      <w:r w:rsidR="0050154B" w:rsidRPr="00247494">
        <w:rPr>
          <w:rFonts w:ascii="Arial" w:hAnsi="Arial" w:cs="Arial"/>
          <w:lang w:val="en-MY" w:bidi="th-TH"/>
        </w:rPr>
        <w:t xml:space="preserve"> lain), </w:t>
      </w:r>
      <w:proofErr w:type="spellStart"/>
      <w:r w:rsidR="0050154B" w:rsidRPr="00247494">
        <w:rPr>
          <w:rFonts w:ascii="Arial" w:hAnsi="Arial" w:cs="Arial"/>
          <w:lang w:val="en-MY" w:bidi="th-TH"/>
        </w:rPr>
        <w:t>penasihat</w:t>
      </w:r>
      <w:proofErr w:type="spellEnd"/>
      <w:r w:rsidR="0050154B" w:rsidRPr="00247494">
        <w:rPr>
          <w:rFonts w:ascii="Arial" w:hAnsi="Arial" w:cs="Arial"/>
          <w:lang w:val="en-MY" w:bidi="th-TH"/>
        </w:rPr>
        <w:t xml:space="preserve"> skim,</w:t>
      </w:r>
      <w:r w:rsidR="00754751" w:rsidRPr="00247494">
        <w:rPr>
          <w:rFonts w:ascii="Arial" w:hAnsi="Arial" w:cs="Arial"/>
          <w:lang w:val="en-MY" w:bidi="th-TH"/>
        </w:rPr>
        <w:t xml:space="preserve"> </w:t>
      </w:r>
      <w:proofErr w:type="spellStart"/>
      <w:r w:rsidR="00754751" w:rsidRPr="00247494">
        <w:rPr>
          <w:rFonts w:ascii="Arial" w:hAnsi="Arial" w:cs="Arial"/>
          <w:lang w:val="en-MY" w:bidi="th-TH"/>
        </w:rPr>
        <w:t>pengenal</w:t>
      </w:r>
      <w:proofErr w:type="spellEnd"/>
      <w:r w:rsidR="00754751" w:rsidRPr="00247494">
        <w:rPr>
          <w:rFonts w:ascii="Arial" w:hAnsi="Arial" w:cs="Arial"/>
          <w:lang w:val="en-MY" w:bidi="th-TH"/>
        </w:rPr>
        <w:t xml:space="preserve">, </w:t>
      </w:r>
      <w:proofErr w:type="spellStart"/>
      <w:r w:rsidR="00754751" w:rsidRPr="00247494">
        <w:rPr>
          <w:rFonts w:ascii="Arial" w:hAnsi="Arial" w:cs="Arial"/>
          <w:lang w:val="en-MY" w:bidi="th-TH"/>
        </w:rPr>
        <w:t>penyedia</w:t>
      </w:r>
      <w:proofErr w:type="spellEnd"/>
      <w:r w:rsidR="00754751" w:rsidRPr="00247494">
        <w:rPr>
          <w:rFonts w:ascii="Arial" w:hAnsi="Arial" w:cs="Arial"/>
          <w:lang w:val="en-MY" w:bidi="th-TH"/>
        </w:rPr>
        <w:t xml:space="preserve"> </w:t>
      </w:r>
      <w:proofErr w:type="spellStart"/>
      <w:r w:rsidR="00754751" w:rsidRPr="00247494">
        <w:rPr>
          <w:rFonts w:ascii="Arial" w:hAnsi="Arial" w:cs="Arial"/>
          <w:lang w:val="en-MY" w:bidi="th-TH"/>
        </w:rPr>
        <w:t>kewangan</w:t>
      </w:r>
      <w:proofErr w:type="spellEnd"/>
      <w:r w:rsidR="00754751" w:rsidRPr="00247494">
        <w:rPr>
          <w:rFonts w:ascii="Arial" w:hAnsi="Arial" w:cs="Arial"/>
          <w:lang w:val="en-MY" w:bidi="th-TH"/>
        </w:rPr>
        <w:t xml:space="preserve"> </w:t>
      </w:r>
      <w:proofErr w:type="spellStart"/>
      <w:r w:rsidR="00754751" w:rsidRPr="00247494">
        <w:rPr>
          <w:rFonts w:ascii="Arial" w:hAnsi="Arial" w:cs="Arial"/>
          <w:lang w:val="en-MY" w:bidi="th-TH"/>
        </w:rPr>
        <w:t>pihak</w:t>
      </w:r>
      <w:proofErr w:type="spellEnd"/>
      <w:r w:rsidR="00754751" w:rsidRPr="00247494">
        <w:rPr>
          <w:rFonts w:ascii="Arial" w:hAnsi="Arial" w:cs="Arial"/>
          <w:lang w:val="en-MY" w:bidi="th-TH"/>
        </w:rPr>
        <w:t xml:space="preserve"> ketiga terpilih </w:t>
      </w:r>
      <w:r w:rsidR="000A7B3D" w:rsidRPr="00247494">
        <w:rPr>
          <w:rFonts w:ascii="Arial" w:hAnsi="Arial" w:cs="Arial"/>
          <w:lang w:val="en-MY" w:bidi="th-TH"/>
        </w:rPr>
        <w:t xml:space="preserve">dan </w:t>
      </w:r>
      <w:r w:rsidR="00754751" w:rsidRPr="00247494">
        <w:rPr>
          <w:rFonts w:ascii="Arial" w:hAnsi="Arial" w:cs="Arial"/>
          <w:lang w:val="en-MY" w:bidi="th-TH"/>
        </w:rPr>
        <w:t>penyedia produk takaful</w:t>
      </w:r>
      <w:r w:rsidR="00280784" w:rsidRPr="00247494">
        <w:rPr>
          <w:rFonts w:ascii="Arial" w:hAnsi="Arial" w:cs="Arial"/>
          <w:lang w:val="en-MY" w:bidi="th-TH"/>
        </w:rPr>
        <w:t xml:space="preserve"> </w:t>
      </w:r>
      <w:r w:rsidR="00754751" w:rsidRPr="00247494">
        <w:rPr>
          <w:rFonts w:ascii="Arial" w:hAnsi="Arial" w:cs="Arial"/>
          <w:lang w:val="en-MY" w:bidi="th-TH"/>
        </w:rPr>
        <w:t>/</w:t>
      </w:r>
      <w:r w:rsidR="00280784" w:rsidRPr="00247494">
        <w:rPr>
          <w:rFonts w:ascii="Arial" w:hAnsi="Arial" w:cs="Arial"/>
          <w:lang w:val="en-MY" w:bidi="th-TH"/>
        </w:rPr>
        <w:t xml:space="preserve"> </w:t>
      </w:r>
      <w:proofErr w:type="spellStart"/>
      <w:r w:rsidR="00754751" w:rsidRPr="00247494">
        <w:rPr>
          <w:rFonts w:ascii="Arial" w:hAnsi="Arial" w:cs="Arial"/>
          <w:lang w:val="en-MY" w:bidi="th-TH"/>
        </w:rPr>
        <w:t>insurans</w:t>
      </w:r>
      <w:proofErr w:type="spellEnd"/>
      <w:r w:rsidR="000A7B3D" w:rsidRPr="00247494">
        <w:rPr>
          <w:rFonts w:ascii="Arial" w:hAnsi="Arial" w:cs="Arial"/>
          <w:lang w:val="en-MY" w:bidi="th-TH"/>
        </w:rPr>
        <w:t xml:space="preserve">, </w:t>
      </w:r>
      <w:proofErr w:type="spellStart"/>
      <w:r w:rsidR="000A7B3D" w:rsidRPr="00247494">
        <w:rPr>
          <w:rFonts w:ascii="Arial" w:hAnsi="Arial" w:cs="Arial"/>
          <w:lang w:val="en-MY" w:bidi="th-TH"/>
        </w:rPr>
        <w:t>penyedia</w:t>
      </w:r>
      <w:proofErr w:type="spellEnd"/>
      <w:r w:rsidR="000A7B3D" w:rsidRPr="00247494">
        <w:rPr>
          <w:rFonts w:ascii="Arial" w:hAnsi="Arial" w:cs="Arial"/>
          <w:lang w:val="en-MY" w:bidi="th-TH"/>
        </w:rPr>
        <w:t xml:space="preserve"> </w:t>
      </w:r>
      <w:proofErr w:type="spellStart"/>
      <w:r w:rsidR="000A7B3D" w:rsidRPr="00247494">
        <w:rPr>
          <w:rFonts w:ascii="Arial" w:hAnsi="Arial" w:cs="Arial"/>
          <w:lang w:val="en-MY" w:bidi="th-TH"/>
        </w:rPr>
        <w:t>pengiklanan</w:t>
      </w:r>
      <w:proofErr w:type="spellEnd"/>
      <w:r w:rsidR="000A7B3D" w:rsidRPr="00247494">
        <w:rPr>
          <w:rFonts w:ascii="Arial" w:hAnsi="Arial" w:cs="Arial"/>
          <w:lang w:val="en-MY" w:bidi="th-TH"/>
        </w:rPr>
        <w:t xml:space="preserve"> dan </w:t>
      </w:r>
      <w:proofErr w:type="spellStart"/>
      <w:r w:rsidR="000A7B3D" w:rsidRPr="00247494">
        <w:rPr>
          <w:rFonts w:ascii="Arial" w:hAnsi="Arial" w:cs="Arial"/>
          <w:lang w:val="en-MY" w:bidi="th-TH"/>
        </w:rPr>
        <w:t>penasihat</w:t>
      </w:r>
      <w:proofErr w:type="spellEnd"/>
      <w:r w:rsidR="000A7B3D" w:rsidRPr="00247494">
        <w:rPr>
          <w:rFonts w:ascii="Arial" w:hAnsi="Arial" w:cs="Arial"/>
          <w:lang w:val="en-MY" w:bidi="th-TH"/>
        </w:rPr>
        <w:t xml:space="preserve"> </w:t>
      </w:r>
      <w:proofErr w:type="spellStart"/>
      <w:r w:rsidR="000A7B3D" w:rsidRPr="00247494">
        <w:rPr>
          <w:rFonts w:ascii="Arial" w:hAnsi="Arial" w:cs="Arial"/>
          <w:lang w:val="en-MY" w:bidi="th-TH"/>
        </w:rPr>
        <w:t>undang-undang</w:t>
      </w:r>
      <w:proofErr w:type="spellEnd"/>
      <w:r w:rsidR="000A7B3D" w:rsidRPr="00247494">
        <w:rPr>
          <w:rFonts w:ascii="Arial" w:hAnsi="Arial" w:cs="Arial"/>
          <w:lang w:val="en-MY" w:bidi="th-TH"/>
        </w:rPr>
        <w:t>.</w:t>
      </w:r>
    </w:p>
    <w:p w14:paraId="21360E5C" w14:textId="77777777" w:rsidR="00A52A58" w:rsidRPr="00247494" w:rsidRDefault="00A52A58" w:rsidP="00DE1178">
      <w:pPr>
        <w:rPr>
          <w:rFonts w:ascii="Arial" w:hAnsi="Arial" w:cs="Arial"/>
          <w:lang w:bidi="th-TH"/>
        </w:rPr>
      </w:pPr>
    </w:p>
    <w:p w14:paraId="53012080" w14:textId="77777777" w:rsidR="00363515" w:rsidRPr="00247494" w:rsidRDefault="000A7B3D" w:rsidP="00DE1178">
      <w:pPr>
        <w:rPr>
          <w:rFonts w:ascii="Arial" w:hAnsi="Arial" w:cs="Arial"/>
        </w:rPr>
      </w:pPr>
      <w:r w:rsidRPr="00247494">
        <w:rPr>
          <w:rFonts w:ascii="Arial" w:hAnsi="Arial" w:cs="Arial"/>
          <w:shd w:val="clear" w:color="auto" w:fill="F8F8F8"/>
        </w:rPr>
        <w:t xml:space="preserve">Kami </w:t>
      </w:r>
      <w:proofErr w:type="spellStart"/>
      <w:r w:rsidRPr="00247494">
        <w:rPr>
          <w:rFonts w:ascii="Arial" w:hAnsi="Arial" w:cs="Arial"/>
          <w:shd w:val="clear" w:color="auto" w:fill="F8F8F8"/>
        </w:rPr>
        <w:t>berkongsi</w:t>
      </w:r>
      <w:proofErr w:type="spellEnd"/>
      <w:r w:rsidRPr="00247494">
        <w:rPr>
          <w:rFonts w:ascii="Arial" w:hAnsi="Arial" w:cs="Arial"/>
          <w:shd w:val="clear" w:color="auto" w:fill="F8F8F8"/>
        </w:rPr>
        <w:t xml:space="preserve"> data </w:t>
      </w:r>
      <w:proofErr w:type="spellStart"/>
      <w:r w:rsidRPr="00247494">
        <w:rPr>
          <w:rFonts w:ascii="Arial" w:hAnsi="Arial" w:cs="Arial"/>
          <w:shd w:val="clear" w:color="auto" w:fill="F8F8F8"/>
        </w:rPr>
        <w:t>peribadi</w:t>
      </w:r>
      <w:proofErr w:type="spellEnd"/>
      <w:r w:rsidRPr="00247494">
        <w:rPr>
          <w:rFonts w:ascii="Arial" w:hAnsi="Arial" w:cs="Arial"/>
          <w:shd w:val="clear" w:color="auto" w:fill="F8F8F8"/>
        </w:rPr>
        <w:t xml:space="preserve"> apabila kami, dengan penuh budi bicara, percaya bahawa terdapat kepentingan untuk kami berbuat </w:t>
      </w:r>
      <w:proofErr w:type="spellStart"/>
      <w:r w:rsidRPr="00247494">
        <w:rPr>
          <w:rFonts w:ascii="Arial" w:hAnsi="Arial" w:cs="Arial"/>
          <w:shd w:val="clear" w:color="auto" w:fill="F8F8F8"/>
        </w:rPr>
        <w:t>begitu</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untuk</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mematuhi</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obligasi</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perudangan</w:t>
      </w:r>
      <w:proofErr w:type="spellEnd"/>
      <w:r w:rsidRPr="00247494">
        <w:rPr>
          <w:rFonts w:ascii="Arial" w:hAnsi="Arial" w:cs="Arial"/>
          <w:shd w:val="clear" w:color="auto" w:fill="F8F8F8"/>
        </w:rPr>
        <w:t xml:space="preserve"> di </w:t>
      </w:r>
      <w:proofErr w:type="spellStart"/>
      <w:r w:rsidRPr="00247494">
        <w:rPr>
          <w:rFonts w:ascii="Arial" w:hAnsi="Arial" w:cs="Arial"/>
          <w:shd w:val="clear" w:color="auto" w:fill="F8F8F8"/>
        </w:rPr>
        <w:t>bawah</w:t>
      </w:r>
      <w:proofErr w:type="spellEnd"/>
      <w:r w:rsidRPr="00247494">
        <w:rPr>
          <w:rFonts w:ascii="Arial" w:hAnsi="Arial" w:cs="Arial"/>
          <w:shd w:val="clear" w:color="auto" w:fill="F8F8F8"/>
        </w:rPr>
        <w:t xml:space="preserve"> undang-undang berkaitan, atau memberi tindak </w:t>
      </w:r>
      <w:proofErr w:type="spellStart"/>
      <w:r w:rsidRPr="00247494">
        <w:rPr>
          <w:rFonts w:ascii="Arial" w:hAnsi="Arial" w:cs="Arial"/>
          <w:shd w:val="clear" w:color="auto" w:fill="F8F8F8"/>
        </w:rPr>
        <w:t>balas</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untuk</w:t>
      </w:r>
      <w:proofErr w:type="spellEnd"/>
      <w:r w:rsidRPr="00247494">
        <w:rPr>
          <w:rFonts w:ascii="Arial" w:hAnsi="Arial" w:cs="Arial"/>
          <w:shd w:val="clear" w:color="auto" w:fill="F8F8F8"/>
        </w:rPr>
        <w:t xml:space="preserve"> proses </w:t>
      </w:r>
      <w:proofErr w:type="spellStart"/>
      <w:r w:rsidRPr="00247494">
        <w:rPr>
          <w:rFonts w:ascii="Arial" w:hAnsi="Arial" w:cs="Arial"/>
          <w:shd w:val="clear" w:color="auto" w:fill="F8F8F8"/>
        </w:rPr>
        <w:t>perundangan</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sah</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seperti</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waran</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geledah</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perintah</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mahkamah</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atau</w:t>
      </w:r>
      <w:proofErr w:type="spellEnd"/>
      <w:r w:rsidRPr="00247494">
        <w:rPr>
          <w:rFonts w:ascii="Arial" w:hAnsi="Arial" w:cs="Arial"/>
          <w:shd w:val="clear" w:color="auto" w:fill="F8F8F8"/>
        </w:rPr>
        <w:t xml:space="preserve"> </w:t>
      </w:r>
      <w:proofErr w:type="spellStart"/>
      <w:r w:rsidR="00EC0AF1" w:rsidRPr="00247494">
        <w:rPr>
          <w:rFonts w:ascii="Arial" w:hAnsi="Arial" w:cs="Arial"/>
          <w:shd w:val="clear" w:color="auto" w:fill="F8F8F8"/>
        </w:rPr>
        <w:t>sepina</w:t>
      </w:r>
      <w:proofErr w:type="spellEnd"/>
      <w:r w:rsidR="00EC0AF1" w:rsidRPr="00247494">
        <w:rPr>
          <w:rFonts w:ascii="Arial" w:hAnsi="Arial" w:cs="Arial"/>
          <w:shd w:val="clear" w:color="auto" w:fill="F8F8F8"/>
        </w:rPr>
        <w:t>. Kami juga akan berkongsi data peribadi anda</w:t>
      </w:r>
      <w:r w:rsidR="00422D33" w:rsidRPr="00247494">
        <w:rPr>
          <w:rFonts w:ascii="Arial" w:hAnsi="Arial" w:cs="Arial"/>
          <w:shd w:val="clear" w:color="auto" w:fill="F8F8F8"/>
        </w:rPr>
        <w:t xml:space="preserve">, dengan penuh budi bicara, percaya bahawa perkongsian tersebut penting untuk mencapai tujuan kami, atau kepentingan pihak ketiga yang wajar berkaitan dengan keselamatan negara, </w:t>
      </w:r>
      <w:proofErr w:type="spellStart"/>
      <w:r w:rsidR="00422D33" w:rsidRPr="00247494">
        <w:rPr>
          <w:rFonts w:ascii="Arial" w:hAnsi="Arial" w:cs="Arial"/>
          <w:shd w:val="clear" w:color="auto" w:fill="F8F8F8"/>
        </w:rPr>
        <w:t>penguatkuasaan</w:t>
      </w:r>
      <w:proofErr w:type="spellEnd"/>
      <w:r w:rsidR="00422D33" w:rsidRPr="00247494">
        <w:rPr>
          <w:rFonts w:ascii="Arial" w:hAnsi="Arial" w:cs="Arial"/>
          <w:shd w:val="clear" w:color="auto" w:fill="F8F8F8"/>
        </w:rPr>
        <w:t xml:space="preserve"> </w:t>
      </w:r>
      <w:proofErr w:type="spellStart"/>
      <w:r w:rsidR="00422D33" w:rsidRPr="00247494">
        <w:rPr>
          <w:rFonts w:ascii="Arial" w:hAnsi="Arial" w:cs="Arial"/>
          <w:shd w:val="clear" w:color="auto" w:fill="F8F8F8"/>
        </w:rPr>
        <w:t>undang-undang</w:t>
      </w:r>
      <w:proofErr w:type="spellEnd"/>
      <w:r w:rsidR="00422D33" w:rsidRPr="00247494">
        <w:rPr>
          <w:rFonts w:ascii="Arial" w:hAnsi="Arial" w:cs="Arial"/>
          <w:shd w:val="clear" w:color="auto" w:fill="F8F8F8"/>
        </w:rPr>
        <w:t xml:space="preserve">, </w:t>
      </w:r>
      <w:proofErr w:type="spellStart"/>
      <w:r w:rsidR="00422D33" w:rsidRPr="00247494">
        <w:rPr>
          <w:rFonts w:ascii="Arial" w:hAnsi="Arial" w:cs="Arial"/>
          <w:shd w:val="clear" w:color="auto" w:fill="F8F8F8"/>
        </w:rPr>
        <w:t>litigasi</w:t>
      </w:r>
      <w:proofErr w:type="spellEnd"/>
      <w:r w:rsidR="00422D33" w:rsidRPr="00247494">
        <w:rPr>
          <w:rFonts w:ascii="Arial" w:hAnsi="Arial" w:cs="Arial"/>
          <w:shd w:val="clear" w:color="auto" w:fill="F8F8F8"/>
        </w:rPr>
        <w:t xml:space="preserve">, </w:t>
      </w:r>
      <w:proofErr w:type="spellStart"/>
      <w:r w:rsidR="00422D33" w:rsidRPr="00247494">
        <w:rPr>
          <w:rFonts w:ascii="Arial" w:hAnsi="Arial" w:cs="Arial"/>
          <w:shd w:val="clear" w:color="auto" w:fill="F8F8F8"/>
        </w:rPr>
        <w:t>penyiasatan</w:t>
      </w:r>
      <w:proofErr w:type="spellEnd"/>
      <w:r w:rsidR="00422D33" w:rsidRPr="00247494">
        <w:rPr>
          <w:rFonts w:ascii="Arial" w:hAnsi="Arial" w:cs="Arial"/>
          <w:shd w:val="clear" w:color="auto" w:fill="F8F8F8"/>
        </w:rPr>
        <w:t xml:space="preserve"> </w:t>
      </w:r>
      <w:proofErr w:type="spellStart"/>
      <w:r w:rsidR="00422D33" w:rsidRPr="00247494">
        <w:rPr>
          <w:rFonts w:ascii="Arial" w:hAnsi="Arial" w:cs="Arial"/>
          <w:shd w:val="clear" w:color="auto" w:fill="F8F8F8"/>
        </w:rPr>
        <w:t>jenayah</w:t>
      </w:r>
      <w:proofErr w:type="spellEnd"/>
      <w:r w:rsidR="00422D33" w:rsidRPr="00247494">
        <w:rPr>
          <w:rFonts w:ascii="Arial" w:hAnsi="Arial" w:cs="Arial"/>
          <w:shd w:val="clear" w:color="auto" w:fill="F8F8F8"/>
        </w:rPr>
        <w:t xml:space="preserve">, </w:t>
      </w:r>
      <w:proofErr w:type="spellStart"/>
      <w:r w:rsidR="00422D33" w:rsidRPr="00247494">
        <w:rPr>
          <w:rFonts w:ascii="Arial" w:hAnsi="Arial" w:cs="Arial"/>
          <w:shd w:val="clear" w:color="auto" w:fill="F8F8F8"/>
        </w:rPr>
        <w:t>melindungi</w:t>
      </w:r>
      <w:proofErr w:type="spellEnd"/>
      <w:r w:rsidR="00422D33" w:rsidRPr="00247494">
        <w:rPr>
          <w:rFonts w:ascii="Arial" w:hAnsi="Arial" w:cs="Arial"/>
          <w:shd w:val="clear" w:color="auto" w:fill="F8F8F8"/>
        </w:rPr>
        <w:t xml:space="preserve"> keselamatan mana-mana individu, atau menghalang kematian atau sebarang kecederaan </w:t>
      </w:r>
      <w:r w:rsidR="004725F2" w:rsidRPr="00247494">
        <w:rPr>
          <w:rFonts w:ascii="Arial" w:hAnsi="Arial" w:cs="Arial"/>
          <w:shd w:val="clear" w:color="auto" w:fill="F8F8F8"/>
        </w:rPr>
        <w:t>fizikal daripada berlaku.</w:t>
      </w:r>
    </w:p>
    <w:p w14:paraId="71F83942" w14:textId="081BD786" w:rsidR="00B92293" w:rsidRPr="00247494" w:rsidRDefault="00BA394F" w:rsidP="00DE1178">
      <w:pPr>
        <w:rPr>
          <w:rFonts w:ascii="Arial" w:hAnsi="Arial" w:cs="Arial"/>
          <w:shd w:val="clear" w:color="auto" w:fill="F8F8F8"/>
        </w:rPr>
      </w:pPr>
      <w:r w:rsidRPr="00247494">
        <w:rPr>
          <w:rFonts w:ascii="Arial" w:hAnsi="Arial" w:cs="Arial"/>
          <w:shd w:val="clear" w:color="auto" w:fill="F8F8F8"/>
        </w:rPr>
        <w:br/>
      </w:r>
      <w:r w:rsidR="004725F2" w:rsidRPr="00247494">
        <w:rPr>
          <w:rFonts w:ascii="Arial" w:hAnsi="Arial" w:cs="Arial"/>
          <w:shd w:val="clear" w:color="auto" w:fill="F8F8F8"/>
        </w:rPr>
        <w:t xml:space="preserve">Kami </w:t>
      </w:r>
      <w:proofErr w:type="spellStart"/>
      <w:r w:rsidR="004725F2" w:rsidRPr="00247494">
        <w:rPr>
          <w:rFonts w:ascii="Arial" w:hAnsi="Arial" w:cs="Arial"/>
          <w:shd w:val="clear" w:color="auto" w:fill="F8F8F8"/>
        </w:rPr>
        <w:t>mungkin</w:t>
      </w:r>
      <w:proofErr w:type="spellEnd"/>
      <w:r w:rsidR="004725F2" w:rsidRPr="00247494">
        <w:rPr>
          <w:rFonts w:ascii="Arial" w:hAnsi="Arial" w:cs="Arial"/>
          <w:shd w:val="clear" w:color="auto" w:fill="F8F8F8"/>
        </w:rPr>
        <w:t xml:space="preserve"> </w:t>
      </w:r>
      <w:proofErr w:type="spellStart"/>
      <w:r w:rsidR="004725F2" w:rsidRPr="00247494">
        <w:rPr>
          <w:rFonts w:ascii="Arial" w:hAnsi="Arial" w:cs="Arial"/>
          <w:shd w:val="clear" w:color="auto" w:fill="F8F8F8"/>
        </w:rPr>
        <w:t>berkongsi</w:t>
      </w:r>
      <w:proofErr w:type="spellEnd"/>
      <w:r w:rsidR="004725F2" w:rsidRPr="00247494">
        <w:rPr>
          <w:rFonts w:ascii="Arial" w:hAnsi="Arial" w:cs="Arial"/>
          <w:shd w:val="clear" w:color="auto" w:fill="F8F8F8"/>
        </w:rPr>
        <w:t xml:space="preserve"> data peribadi </w:t>
      </w:r>
      <w:proofErr w:type="spellStart"/>
      <w:r w:rsidR="004725F2" w:rsidRPr="00247494">
        <w:rPr>
          <w:rFonts w:ascii="Arial" w:hAnsi="Arial" w:cs="Arial"/>
          <w:shd w:val="clear" w:color="auto" w:fill="F8F8F8"/>
        </w:rPr>
        <w:t>anda</w:t>
      </w:r>
      <w:proofErr w:type="spellEnd"/>
      <w:r w:rsidR="004725F2" w:rsidRPr="00247494">
        <w:rPr>
          <w:rFonts w:ascii="Arial" w:hAnsi="Arial" w:cs="Arial"/>
          <w:shd w:val="clear" w:color="auto" w:fill="F8F8F8"/>
        </w:rPr>
        <w:t xml:space="preserve"> </w:t>
      </w:r>
      <w:proofErr w:type="spellStart"/>
      <w:r w:rsidR="004725F2" w:rsidRPr="00247494">
        <w:rPr>
          <w:rFonts w:ascii="Arial" w:hAnsi="Arial" w:cs="Arial"/>
          <w:shd w:val="clear" w:color="auto" w:fill="F8F8F8"/>
        </w:rPr>
        <w:t>dengan</w:t>
      </w:r>
      <w:proofErr w:type="spellEnd"/>
      <w:r w:rsidR="004725F2" w:rsidRPr="00247494">
        <w:rPr>
          <w:rFonts w:ascii="Arial" w:hAnsi="Arial" w:cs="Arial"/>
          <w:shd w:val="clear" w:color="auto" w:fill="F8F8F8"/>
        </w:rPr>
        <w:t xml:space="preserve"> </w:t>
      </w:r>
      <w:proofErr w:type="spellStart"/>
      <w:r w:rsidR="004725F2" w:rsidRPr="00247494">
        <w:rPr>
          <w:rFonts w:ascii="Arial" w:hAnsi="Arial" w:cs="Arial"/>
          <w:shd w:val="clear" w:color="auto" w:fill="F8F8F8"/>
        </w:rPr>
        <w:t>syarikat-syarikat</w:t>
      </w:r>
      <w:proofErr w:type="spellEnd"/>
      <w:r w:rsidR="004725F2" w:rsidRPr="00247494">
        <w:rPr>
          <w:rFonts w:ascii="Arial" w:hAnsi="Arial" w:cs="Arial"/>
          <w:shd w:val="clear" w:color="auto" w:fill="F8F8F8"/>
        </w:rPr>
        <w:t xml:space="preserve"> </w:t>
      </w:r>
      <w:proofErr w:type="spellStart"/>
      <w:r w:rsidR="004725F2" w:rsidRPr="00247494">
        <w:rPr>
          <w:rFonts w:ascii="Arial" w:hAnsi="Arial" w:cs="Arial"/>
          <w:shd w:val="clear" w:color="auto" w:fill="F8F8F8"/>
        </w:rPr>
        <w:t>gabungan</w:t>
      </w:r>
      <w:proofErr w:type="spellEnd"/>
      <w:r w:rsidR="004725F2" w:rsidRPr="00247494">
        <w:rPr>
          <w:rFonts w:ascii="Arial" w:hAnsi="Arial" w:cs="Arial"/>
          <w:shd w:val="clear" w:color="auto" w:fill="F8F8F8"/>
        </w:rPr>
        <w:t xml:space="preserve"> </w:t>
      </w:r>
      <w:proofErr w:type="spellStart"/>
      <w:r w:rsidR="004725F2" w:rsidRPr="00247494">
        <w:rPr>
          <w:rFonts w:ascii="Arial" w:hAnsi="Arial" w:cs="Arial"/>
          <w:shd w:val="clear" w:color="auto" w:fill="F8F8F8"/>
        </w:rPr>
        <w:t>PulseCo</w:t>
      </w:r>
      <w:proofErr w:type="spellEnd"/>
      <w:r w:rsidR="004725F2" w:rsidRPr="00247494">
        <w:rPr>
          <w:rFonts w:ascii="Arial" w:hAnsi="Arial" w:cs="Arial"/>
          <w:shd w:val="clear" w:color="auto" w:fill="F8F8F8"/>
        </w:rPr>
        <w:t xml:space="preserve"> lain </w:t>
      </w:r>
      <w:proofErr w:type="spellStart"/>
      <w:r w:rsidR="004725F2" w:rsidRPr="00247494">
        <w:rPr>
          <w:rFonts w:ascii="Arial" w:hAnsi="Arial" w:cs="Arial"/>
          <w:shd w:val="clear" w:color="auto" w:fill="F8F8F8"/>
        </w:rPr>
        <w:t>apabila</w:t>
      </w:r>
      <w:proofErr w:type="spellEnd"/>
      <w:r w:rsidR="004725F2" w:rsidRPr="00247494">
        <w:rPr>
          <w:rFonts w:ascii="Arial" w:hAnsi="Arial" w:cs="Arial"/>
          <w:shd w:val="clear" w:color="auto" w:fill="F8F8F8"/>
        </w:rPr>
        <w:t xml:space="preserve"> diperlukan untuk melaksanakan operasi perniagaan harian kami dan untuk m</w:t>
      </w:r>
      <w:r w:rsidR="00520598" w:rsidRPr="00247494">
        <w:rPr>
          <w:rFonts w:ascii="Arial" w:hAnsi="Arial" w:cs="Arial"/>
          <w:shd w:val="clear" w:color="auto" w:fill="F8F8F8"/>
        </w:rPr>
        <w:t xml:space="preserve">embolehkan kami </w:t>
      </w:r>
      <w:proofErr w:type="spellStart"/>
      <w:r w:rsidR="00520598" w:rsidRPr="00247494">
        <w:rPr>
          <w:rFonts w:ascii="Arial" w:hAnsi="Arial" w:cs="Arial"/>
          <w:shd w:val="clear" w:color="auto" w:fill="F8F8F8"/>
        </w:rPr>
        <w:t>mengekalkan</w:t>
      </w:r>
      <w:proofErr w:type="spellEnd"/>
      <w:r w:rsidR="00520598" w:rsidRPr="00247494">
        <w:rPr>
          <w:rFonts w:ascii="Arial" w:hAnsi="Arial" w:cs="Arial"/>
          <w:shd w:val="clear" w:color="auto" w:fill="F8F8F8"/>
        </w:rPr>
        <w:t xml:space="preserve"> </w:t>
      </w:r>
      <w:proofErr w:type="spellStart"/>
      <w:r w:rsidR="00520598" w:rsidRPr="00247494">
        <w:rPr>
          <w:rFonts w:ascii="Arial" w:hAnsi="Arial" w:cs="Arial"/>
          <w:shd w:val="clear" w:color="auto" w:fill="F8F8F8"/>
        </w:rPr>
        <w:t>serta</w:t>
      </w:r>
      <w:proofErr w:type="spellEnd"/>
      <w:r w:rsidR="00520598" w:rsidRPr="00247494">
        <w:rPr>
          <w:rFonts w:ascii="Arial" w:hAnsi="Arial" w:cs="Arial"/>
          <w:shd w:val="clear" w:color="auto" w:fill="F8F8F8"/>
        </w:rPr>
        <w:t xml:space="preserve"> </w:t>
      </w:r>
      <w:proofErr w:type="spellStart"/>
      <w:r w:rsidR="00520598" w:rsidRPr="00247494">
        <w:rPr>
          <w:rFonts w:ascii="Arial" w:hAnsi="Arial" w:cs="Arial"/>
          <w:shd w:val="clear" w:color="auto" w:fill="F8F8F8"/>
        </w:rPr>
        <w:t>menyediakan</w:t>
      </w:r>
      <w:proofErr w:type="spellEnd"/>
      <w:r w:rsidR="00520598" w:rsidRPr="00247494">
        <w:rPr>
          <w:rFonts w:ascii="Arial" w:hAnsi="Arial" w:cs="Arial"/>
          <w:shd w:val="clear" w:color="auto" w:fill="F8F8F8"/>
        </w:rPr>
        <w:t xml:space="preserve"> </w:t>
      </w:r>
      <w:proofErr w:type="spellStart"/>
      <w:r w:rsidR="00520598" w:rsidRPr="00247494">
        <w:rPr>
          <w:rFonts w:ascii="Arial" w:hAnsi="Arial" w:cs="Arial"/>
          <w:shd w:val="clear" w:color="auto" w:fill="F8F8F8"/>
        </w:rPr>
        <w:t>Perkhidmatan-</w:t>
      </w:r>
      <w:r w:rsidR="00980CEA" w:rsidRPr="00247494">
        <w:rPr>
          <w:rFonts w:ascii="Arial" w:hAnsi="Arial" w:cs="Arial"/>
          <w:shd w:val="clear" w:color="auto" w:fill="F8F8F8"/>
        </w:rPr>
        <w:t>p</w:t>
      </w:r>
      <w:r w:rsidR="00520598" w:rsidRPr="00247494">
        <w:rPr>
          <w:rFonts w:ascii="Arial" w:hAnsi="Arial" w:cs="Arial"/>
          <w:shd w:val="clear" w:color="auto" w:fill="F8F8F8"/>
        </w:rPr>
        <w:t>erkhidmatan</w:t>
      </w:r>
      <w:proofErr w:type="spellEnd"/>
      <w:r w:rsidR="00520598" w:rsidRPr="00247494">
        <w:rPr>
          <w:rFonts w:ascii="Arial" w:hAnsi="Arial" w:cs="Arial"/>
          <w:shd w:val="clear" w:color="auto" w:fill="F8F8F8"/>
        </w:rPr>
        <w:t xml:space="preserve"> Pulse </w:t>
      </w:r>
      <w:proofErr w:type="spellStart"/>
      <w:r w:rsidR="00520598" w:rsidRPr="00247494">
        <w:rPr>
          <w:rFonts w:ascii="Arial" w:hAnsi="Arial" w:cs="Arial"/>
          <w:shd w:val="clear" w:color="auto" w:fill="F8F8F8"/>
        </w:rPr>
        <w:t>kepada</w:t>
      </w:r>
      <w:proofErr w:type="spellEnd"/>
      <w:r w:rsidR="00520598" w:rsidRPr="00247494">
        <w:rPr>
          <w:rFonts w:ascii="Arial" w:hAnsi="Arial" w:cs="Arial"/>
          <w:shd w:val="clear" w:color="auto" w:fill="F8F8F8"/>
        </w:rPr>
        <w:t xml:space="preserve"> </w:t>
      </w:r>
      <w:proofErr w:type="spellStart"/>
      <w:r w:rsidR="00520598" w:rsidRPr="00247494">
        <w:rPr>
          <w:rFonts w:ascii="Arial" w:hAnsi="Arial" w:cs="Arial"/>
          <w:shd w:val="clear" w:color="auto" w:fill="F8F8F8"/>
        </w:rPr>
        <w:t>anda</w:t>
      </w:r>
      <w:proofErr w:type="spellEnd"/>
      <w:r w:rsidR="00520598" w:rsidRPr="00247494">
        <w:rPr>
          <w:rFonts w:ascii="Arial" w:hAnsi="Arial" w:cs="Arial"/>
          <w:shd w:val="clear" w:color="auto" w:fill="F8F8F8"/>
        </w:rPr>
        <w:t xml:space="preserve">, dan juga untuk tujuan pemasaran seperti yang dinyatakan dalam bahagian </w:t>
      </w:r>
      <w:r w:rsidR="00520598" w:rsidRPr="00247494">
        <w:rPr>
          <w:rFonts w:ascii="Arial" w:hAnsi="Arial" w:cs="Arial"/>
          <w:b/>
          <w:i/>
          <w:shd w:val="clear" w:color="auto" w:fill="F8F8F8"/>
        </w:rPr>
        <w:t xml:space="preserve">“Sebab-sebab kami memerlukan data peribadi anda” </w:t>
      </w:r>
      <w:r w:rsidR="00520598" w:rsidRPr="00247494">
        <w:rPr>
          <w:rFonts w:ascii="Arial" w:hAnsi="Arial" w:cs="Arial"/>
          <w:shd w:val="clear" w:color="auto" w:fill="F8F8F8"/>
        </w:rPr>
        <w:t>di atas.</w:t>
      </w:r>
    </w:p>
    <w:p w14:paraId="5AB9931C" w14:textId="77777777" w:rsidR="00FB7EAA" w:rsidRPr="00247494" w:rsidRDefault="00FB7EAA" w:rsidP="00DE1178">
      <w:pPr>
        <w:rPr>
          <w:rFonts w:ascii="Arial" w:hAnsi="Arial" w:cs="Arial"/>
          <w:shd w:val="clear" w:color="auto" w:fill="F8F8F8"/>
        </w:rPr>
      </w:pPr>
    </w:p>
    <w:p w14:paraId="62B50696" w14:textId="77777777" w:rsidR="009A4E75" w:rsidRPr="00247494" w:rsidRDefault="00F54947" w:rsidP="00DE1178">
      <w:pPr>
        <w:rPr>
          <w:rFonts w:ascii="Arial" w:hAnsi="Arial" w:cs="Arial"/>
        </w:rPr>
      </w:pPr>
      <w:r w:rsidRPr="00247494">
        <w:rPr>
          <w:rFonts w:ascii="Arial" w:hAnsi="Arial" w:cs="Arial"/>
          <w:shd w:val="clear" w:color="auto" w:fill="F8F8F8"/>
        </w:rPr>
        <w:t xml:space="preserve">Kami </w:t>
      </w:r>
      <w:proofErr w:type="spellStart"/>
      <w:r w:rsidRPr="00247494">
        <w:rPr>
          <w:rFonts w:ascii="Arial" w:hAnsi="Arial" w:cs="Arial"/>
          <w:shd w:val="clear" w:color="auto" w:fill="F8F8F8"/>
        </w:rPr>
        <w:t>boleh</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berkongsi</w:t>
      </w:r>
      <w:proofErr w:type="spellEnd"/>
      <w:r w:rsidRPr="00247494">
        <w:rPr>
          <w:rFonts w:ascii="Arial" w:hAnsi="Arial" w:cs="Arial"/>
          <w:shd w:val="clear" w:color="auto" w:fill="F8F8F8"/>
        </w:rPr>
        <w:t xml:space="preserve"> data </w:t>
      </w:r>
      <w:proofErr w:type="spellStart"/>
      <w:r w:rsidRPr="00247494">
        <w:rPr>
          <w:rFonts w:ascii="Arial" w:hAnsi="Arial" w:cs="Arial"/>
          <w:shd w:val="clear" w:color="auto" w:fill="F8F8F8"/>
        </w:rPr>
        <w:t>peribadi</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anda</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dengan</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pembeli</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atau</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penerima</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pindahan</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sebenar</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atau</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dicadangkan</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jika</w:t>
      </w:r>
      <w:proofErr w:type="spellEnd"/>
      <w:r w:rsidRPr="00247494">
        <w:rPr>
          <w:rFonts w:ascii="Arial" w:hAnsi="Arial" w:cs="Arial"/>
          <w:shd w:val="clear" w:color="auto" w:fill="F8F8F8"/>
        </w:rPr>
        <w:t xml:space="preserve"> kami </w:t>
      </w:r>
      <w:proofErr w:type="spellStart"/>
      <w:r w:rsidRPr="00247494">
        <w:rPr>
          <w:rFonts w:ascii="Arial" w:hAnsi="Arial" w:cs="Arial"/>
          <w:shd w:val="clear" w:color="auto" w:fill="F8F8F8"/>
        </w:rPr>
        <w:t>terlibat</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dalam</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suatu</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penggabungan</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pemerolehan</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penstrukturan</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semula</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penjualan</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aset</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atau</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transaksi</w:t>
      </w:r>
      <w:proofErr w:type="spellEnd"/>
      <w:r w:rsidRPr="00247494">
        <w:rPr>
          <w:rFonts w:ascii="Arial" w:hAnsi="Arial" w:cs="Arial"/>
          <w:shd w:val="clear" w:color="auto" w:fill="F8F8F8"/>
        </w:rPr>
        <w:t xml:space="preserve"> korporat sama yang lain, termasuklah untuk tujuan apa-apa pelaksanaan </w:t>
      </w:r>
      <w:r w:rsidR="002D4E87" w:rsidRPr="00247494">
        <w:rPr>
          <w:rFonts w:ascii="Arial" w:hAnsi="Arial" w:cs="Arial"/>
          <w:shd w:val="clear" w:color="auto" w:fill="F8F8F8"/>
        </w:rPr>
        <w:t>usaha yang wajar.</w:t>
      </w:r>
    </w:p>
    <w:p w14:paraId="55CA9CDB" w14:textId="77777777" w:rsidR="00A52A58" w:rsidRPr="00247494" w:rsidRDefault="00A52A58" w:rsidP="00DE1178">
      <w:pPr>
        <w:rPr>
          <w:rFonts w:ascii="Arial" w:hAnsi="Arial" w:cs="Arial"/>
        </w:rPr>
      </w:pPr>
    </w:p>
    <w:p w14:paraId="17D70FE9" w14:textId="015F21BC" w:rsidR="00A965CE" w:rsidRPr="00247494" w:rsidRDefault="00B0031F" w:rsidP="00DE1178">
      <w:pPr>
        <w:pStyle w:val="Heading1"/>
        <w:rPr>
          <w:rFonts w:ascii="Arial" w:hAnsi="Arial" w:cs="Arial"/>
          <w:color w:val="4472C4" w:themeColor="accent1"/>
        </w:rPr>
      </w:pPr>
      <w:proofErr w:type="spellStart"/>
      <w:r w:rsidRPr="00247494">
        <w:rPr>
          <w:rFonts w:ascii="Arial" w:hAnsi="Arial" w:cs="Arial"/>
          <w:color w:val="4472C4" w:themeColor="accent1"/>
        </w:rPr>
        <w:t>Lokasi</w:t>
      </w:r>
      <w:proofErr w:type="spellEnd"/>
      <w:r w:rsidRPr="00247494">
        <w:rPr>
          <w:rFonts w:ascii="Arial" w:hAnsi="Arial" w:cs="Arial"/>
          <w:color w:val="4472C4" w:themeColor="accent1"/>
        </w:rPr>
        <w:t xml:space="preserve"> kami </w:t>
      </w:r>
      <w:proofErr w:type="spellStart"/>
      <w:r w:rsidRPr="00247494">
        <w:rPr>
          <w:rFonts w:ascii="Arial" w:hAnsi="Arial" w:cs="Arial"/>
          <w:color w:val="4472C4" w:themeColor="accent1"/>
        </w:rPr>
        <w:t>memproses</w:t>
      </w:r>
      <w:proofErr w:type="spellEnd"/>
      <w:r w:rsidRPr="00247494">
        <w:rPr>
          <w:rFonts w:ascii="Arial" w:hAnsi="Arial" w:cs="Arial"/>
          <w:color w:val="4472C4" w:themeColor="accent1"/>
        </w:rPr>
        <w:t xml:space="preserve"> data peribadi anda</w:t>
      </w:r>
    </w:p>
    <w:p w14:paraId="308A170A" w14:textId="77777777" w:rsidR="00A965CE" w:rsidRPr="00247494" w:rsidRDefault="00A965CE" w:rsidP="00DE1178">
      <w:pPr>
        <w:rPr>
          <w:rFonts w:ascii="Arial" w:hAnsi="Arial" w:cs="Arial"/>
        </w:rPr>
      </w:pPr>
    </w:p>
    <w:p w14:paraId="49BB8E93" w14:textId="77777777" w:rsidR="00E554F3" w:rsidRPr="00247494" w:rsidRDefault="002D4E87" w:rsidP="00DE1178">
      <w:pPr>
        <w:rPr>
          <w:rFonts w:ascii="Arial" w:hAnsi="Arial" w:cs="Arial"/>
          <w:lang w:val="en-MY" w:bidi="th-TH"/>
        </w:rPr>
      </w:pPr>
      <w:r w:rsidRPr="00247494">
        <w:rPr>
          <w:rFonts w:ascii="Arial" w:hAnsi="Arial" w:cs="Arial"/>
          <w:lang w:val="en-MY" w:bidi="th-TH"/>
        </w:rPr>
        <w:t xml:space="preserve">Kami </w:t>
      </w:r>
      <w:proofErr w:type="spellStart"/>
      <w:r w:rsidRPr="00247494">
        <w:rPr>
          <w:rFonts w:ascii="Arial" w:hAnsi="Arial" w:cs="Arial"/>
          <w:lang w:val="en-MY" w:bidi="th-TH"/>
        </w:rPr>
        <w:t>boleh</w:t>
      </w:r>
      <w:proofErr w:type="spellEnd"/>
      <w:r w:rsidRPr="00247494">
        <w:rPr>
          <w:rFonts w:ascii="Arial" w:hAnsi="Arial" w:cs="Arial"/>
          <w:lang w:val="en-MY" w:bidi="th-TH"/>
        </w:rPr>
        <w:t xml:space="preserve"> </w:t>
      </w:r>
      <w:proofErr w:type="spellStart"/>
      <w:r w:rsidRPr="00247494">
        <w:rPr>
          <w:rFonts w:ascii="Arial" w:hAnsi="Arial" w:cs="Arial"/>
          <w:lang w:val="en-MY" w:bidi="th-TH"/>
        </w:rPr>
        <w:t>memproses</w:t>
      </w:r>
      <w:proofErr w:type="spellEnd"/>
      <w:r w:rsidRPr="00247494">
        <w:rPr>
          <w:rFonts w:ascii="Arial" w:hAnsi="Arial" w:cs="Arial"/>
          <w:lang w:val="en-MY" w:bidi="th-TH"/>
        </w:rPr>
        <w:t xml:space="preserve"> data peribadi anda di negara selain daripada negara pemastautin anda. </w:t>
      </w:r>
      <w:r w:rsidR="009C1290" w:rsidRPr="00247494">
        <w:rPr>
          <w:rFonts w:ascii="Arial" w:hAnsi="Arial" w:cs="Arial"/>
          <w:lang w:val="en-MY" w:bidi="th-TH"/>
        </w:rPr>
        <w:t xml:space="preserve">Apabila kami memindahkan data peribadi anda, kami akan menggunakan langkah-langkah perlindungan yang </w:t>
      </w:r>
      <w:proofErr w:type="spellStart"/>
      <w:r w:rsidR="009C1290" w:rsidRPr="00247494">
        <w:rPr>
          <w:rFonts w:ascii="Arial" w:hAnsi="Arial" w:cs="Arial"/>
          <w:lang w:val="en-MY" w:bidi="th-TH"/>
        </w:rPr>
        <w:t>bersesuaian</w:t>
      </w:r>
      <w:proofErr w:type="spellEnd"/>
      <w:r w:rsidR="009C1290" w:rsidRPr="00247494">
        <w:rPr>
          <w:rFonts w:ascii="Arial" w:hAnsi="Arial" w:cs="Arial"/>
          <w:lang w:val="en-MY" w:bidi="th-TH"/>
        </w:rPr>
        <w:t xml:space="preserve"> dan </w:t>
      </w:r>
      <w:proofErr w:type="spellStart"/>
      <w:r w:rsidR="009C1290" w:rsidRPr="00247494">
        <w:rPr>
          <w:rFonts w:ascii="Arial" w:hAnsi="Arial" w:cs="Arial"/>
          <w:lang w:val="en-MY" w:bidi="th-TH"/>
        </w:rPr>
        <w:t>mematuhi</w:t>
      </w:r>
      <w:proofErr w:type="spellEnd"/>
      <w:r w:rsidR="009C1290" w:rsidRPr="00247494">
        <w:rPr>
          <w:rFonts w:ascii="Arial" w:hAnsi="Arial" w:cs="Arial"/>
          <w:lang w:val="en-MY" w:bidi="th-TH"/>
        </w:rPr>
        <w:t xml:space="preserve"> </w:t>
      </w:r>
      <w:proofErr w:type="spellStart"/>
      <w:r w:rsidR="009C1290" w:rsidRPr="00247494">
        <w:rPr>
          <w:rFonts w:ascii="Arial" w:hAnsi="Arial" w:cs="Arial"/>
          <w:lang w:val="en-MY" w:bidi="th-TH"/>
        </w:rPr>
        <w:t>perundangan</w:t>
      </w:r>
      <w:proofErr w:type="spellEnd"/>
      <w:r w:rsidR="009C1290" w:rsidRPr="00247494">
        <w:rPr>
          <w:rFonts w:ascii="Arial" w:hAnsi="Arial" w:cs="Arial"/>
          <w:lang w:val="en-MY" w:bidi="th-TH"/>
        </w:rPr>
        <w:t xml:space="preserve"> </w:t>
      </w:r>
      <w:r w:rsidR="009803F1" w:rsidRPr="00247494">
        <w:rPr>
          <w:rFonts w:ascii="Arial" w:hAnsi="Arial" w:cs="Arial"/>
          <w:lang w:val="en-MY" w:bidi="th-TH"/>
        </w:rPr>
        <w:t xml:space="preserve">negara </w:t>
      </w:r>
      <w:r w:rsidR="009C1290" w:rsidRPr="00247494">
        <w:rPr>
          <w:rFonts w:ascii="Arial" w:hAnsi="Arial" w:cs="Arial"/>
          <w:lang w:val="en-MY" w:bidi="th-TH"/>
        </w:rPr>
        <w:t xml:space="preserve">data </w:t>
      </w:r>
      <w:proofErr w:type="spellStart"/>
      <w:r w:rsidR="009C1290" w:rsidRPr="00247494">
        <w:rPr>
          <w:rFonts w:ascii="Arial" w:hAnsi="Arial" w:cs="Arial"/>
          <w:lang w:val="en-MY" w:bidi="th-TH"/>
        </w:rPr>
        <w:t>peribadi</w:t>
      </w:r>
      <w:proofErr w:type="spellEnd"/>
      <w:r w:rsidR="009C1290" w:rsidRPr="00247494">
        <w:rPr>
          <w:rFonts w:ascii="Arial" w:hAnsi="Arial" w:cs="Arial"/>
          <w:lang w:val="en-MY" w:bidi="th-TH"/>
        </w:rPr>
        <w:t xml:space="preserve"> anda dipindahkan.</w:t>
      </w:r>
    </w:p>
    <w:p w14:paraId="3B59893A" w14:textId="77777777" w:rsidR="00A52A58" w:rsidRPr="00247494" w:rsidRDefault="00A52A58" w:rsidP="00DE1178">
      <w:pPr>
        <w:rPr>
          <w:rFonts w:ascii="Arial" w:hAnsi="Arial" w:cs="Arial"/>
        </w:rPr>
      </w:pPr>
    </w:p>
    <w:p w14:paraId="0B613851" w14:textId="399DD7FA" w:rsidR="00B0031F" w:rsidRPr="00247494" w:rsidRDefault="00B0031F" w:rsidP="00DE1178">
      <w:pPr>
        <w:pStyle w:val="Heading1"/>
        <w:rPr>
          <w:rFonts w:ascii="Arial" w:hAnsi="Arial" w:cs="Arial"/>
          <w:color w:val="4472C4" w:themeColor="accent1"/>
        </w:rPr>
      </w:pPr>
      <w:r w:rsidRPr="00247494">
        <w:rPr>
          <w:rFonts w:ascii="Arial" w:hAnsi="Arial" w:cs="Arial"/>
          <w:color w:val="4472C4" w:themeColor="accent1"/>
        </w:rPr>
        <w:t xml:space="preserve">Cara kami </w:t>
      </w:r>
      <w:proofErr w:type="spellStart"/>
      <w:r w:rsidRPr="00247494">
        <w:rPr>
          <w:rFonts w:ascii="Arial" w:hAnsi="Arial" w:cs="Arial"/>
          <w:color w:val="4472C4" w:themeColor="accent1"/>
        </w:rPr>
        <w:t>memastikan</w:t>
      </w:r>
      <w:proofErr w:type="spellEnd"/>
      <w:r w:rsidRPr="00247494">
        <w:rPr>
          <w:rFonts w:ascii="Arial" w:hAnsi="Arial" w:cs="Arial"/>
          <w:color w:val="4472C4" w:themeColor="accent1"/>
        </w:rPr>
        <w:t xml:space="preserve"> data anda selamat</w:t>
      </w:r>
    </w:p>
    <w:p w14:paraId="2BBA308D" w14:textId="77777777" w:rsidR="00363515" w:rsidRPr="00247494" w:rsidRDefault="00363515" w:rsidP="00DE1178">
      <w:pPr>
        <w:shd w:val="clear" w:color="auto" w:fill="FFFFFF"/>
        <w:ind w:left="360"/>
        <w:rPr>
          <w:rFonts w:ascii="Arial" w:hAnsi="Arial" w:cs="Arial"/>
        </w:rPr>
      </w:pPr>
    </w:p>
    <w:p w14:paraId="7988EBDE" w14:textId="77777777" w:rsidR="0094783D" w:rsidRPr="00247494" w:rsidRDefault="009803F1" w:rsidP="0094783D">
      <w:pPr>
        <w:pStyle w:val="ListParagraph"/>
        <w:numPr>
          <w:ilvl w:val="0"/>
          <w:numId w:val="33"/>
        </w:numPr>
        <w:shd w:val="clear" w:color="auto" w:fill="FFFFFF"/>
        <w:rPr>
          <w:rFonts w:ascii="Arial" w:hAnsi="Arial" w:cs="Arial"/>
        </w:rPr>
      </w:pPr>
      <w:r w:rsidRPr="00247494">
        <w:rPr>
          <w:rFonts w:ascii="Arial" w:hAnsi="Arial" w:cs="Arial"/>
        </w:rPr>
        <w:t xml:space="preserve">Kami </w:t>
      </w:r>
      <w:proofErr w:type="spellStart"/>
      <w:r w:rsidRPr="00247494">
        <w:rPr>
          <w:rFonts w:ascii="Arial" w:hAnsi="Arial" w:cs="Arial"/>
        </w:rPr>
        <w:t>mempunyai</w:t>
      </w:r>
      <w:proofErr w:type="spellEnd"/>
      <w:r w:rsidRPr="00247494">
        <w:rPr>
          <w:rFonts w:ascii="Arial" w:hAnsi="Arial" w:cs="Arial"/>
        </w:rPr>
        <w:t xml:space="preserve"> </w:t>
      </w:r>
      <w:proofErr w:type="spellStart"/>
      <w:r w:rsidRPr="00247494">
        <w:rPr>
          <w:rFonts w:ascii="Arial" w:hAnsi="Arial" w:cs="Arial"/>
        </w:rPr>
        <w:t>piawaian</w:t>
      </w:r>
      <w:proofErr w:type="spellEnd"/>
      <w:r w:rsidRPr="00247494">
        <w:rPr>
          <w:rFonts w:ascii="Arial" w:hAnsi="Arial" w:cs="Arial"/>
        </w:rPr>
        <w:t xml:space="preserve"> dan </w:t>
      </w:r>
      <w:proofErr w:type="spellStart"/>
      <w:r w:rsidRPr="00247494">
        <w:rPr>
          <w:rFonts w:ascii="Arial" w:hAnsi="Arial" w:cs="Arial"/>
        </w:rPr>
        <w:t>polisi</w:t>
      </w:r>
      <w:proofErr w:type="spellEnd"/>
      <w:r w:rsidRPr="00247494">
        <w:rPr>
          <w:rFonts w:ascii="Arial" w:hAnsi="Arial" w:cs="Arial"/>
        </w:rPr>
        <w:t xml:space="preserve"> </w:t>
      </w:r>
      <w:proofErr w:type="spellStart"/>
      <w:r w:rsidRPr="00247494">
        <w:rPr>
          <w:rFonts w:ascii="Arial" w:hAnsi="Arial" w:cs="Arial"/>
        </w:rPr>
        <w:t>sekuriti</w:t>
      </w:r>
      <w:proofErr w:type="spellEnd"/>
      <w:r w:rsidRPr="00247494">
        <w:rPr>
          <w:rFonts w:ascii="Arial" w:hAnsi="Arial" w:cs="Arial"/>
        </w:rPr>
        <w:t xml:space="preserve"> </w:t>
      </w:r>
      <w:proofErr w:type="spellStart"/>
      <w:r w:rsidRPr="00247494">
        <w:rPr>
          <w:rFonts w:ascii="Arial" w:hAnsi="Arial" w:cs="Arial"/>
        </w:rPr>
        <w:t>terperinci</w:t>
      </w:r>
      <w:proofErr w:type="spellEnd"/>
      <w:r w:rsidRPr="00247494">
        <w:rPr>
          <w:rFonts w:ascii="Arial" w:hAnsi="Arial" w:cs="Arial"/>
        </w:rPr>
        <w:t xml:space="preserve"> yang </w:t>
      </w:r>
      <w:proofErr w:type="spellStart"/>
      <w:r w:rsidRPr="00247494">
        <w:rPr>
          <w:rFonts w:ascii="Arial" w:hAnsi="Arial" w:cs="Arial"/>
        </w:rPr>
        <w:t>membenarkan</w:t>
      </w:r>
      <w:proofErr w:type="spellEnd"/>
      <w:r w:rsidRPr="00247494">
        <w:rPr>
          <w:rFonts w:ascii="Arial" w:hAnsi="Arial" w:cs="Arial"/>
        </w:rPr>
        <w:t xml:space="preserve"> kami </w:t>
      </w: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memastikan</w:t>
      </w:r>
      <w:proofErr w:type="spellEnd"/>
      <w:r w:rsidRPr="00247494">
        <w:rPr>
          <w:rFonts w:ascii="Arial" w:hAnsi="Arial" w:cs="Arial"/>
        </w:rPr>
        <w:t xml:space="preserve"> data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selamat</w:t>
      </w:r>
      <w:proofErr w:type="spellEnd"/>
      <w:r w:rsidRPr="00247494">
        <w:rPr>
          <w:rFonts w:ascii="Arial" w:hAnsi="Arial" w:cs="Arial"/>
        </w:rPr>
        <w:t xml:space="preserve"> </w:t>
      </w:r>
      <w:proofErr w:type="spellStart"/>
      <w:r w:rsidRPr="00247494">
        <w:rPr>
          <w:rFonts w:ascii="Arial" w:hAnsi="Arial" w:cs="Arial"/>
        </w:rPr>
        <w:t>secara</w:t>
      </w:r>
      <w:proofErr w:type="spellEnd"/>
      <w:r w:rsidRPr="00247494">
        <w:rPr>
          <w:rFonts w:ascii="Arial" w:hAnsi="Arial" w:cs="Arial"/>
        </w:rPr>
        <w:t xml:space="preserve"> </w:t>
      </w:r>
      <w:proofErr w:type="spellStart"/>
      <w:r w:rsidRPr="00247494">
        <w:rPr>
          <w:rFonts w:ascii="Arial" w:hAnsi="Arial" w:cs="Arial"/>
        </w:rPr>
        <w:t>berkesan</w:t>
      </w:r>
      <w:proofErr w:type="spellEnd"/>
      <w:r w:rsidRPr="00247494">
        <w:rPr>
          <w:rFonts w:ascii="Arial" w:hAnsi="Arial" w:cs="Arial"/>
        </w:rPr>
        <w:t>;</w:t>
      </w:r>
    </w:p>
    <w:p w14:paraId="50001A3A" w14:textId="77777777" w:rsidR="0094783D" w:rsidRPr="00247494" w:rsidRDefault="009803F1" w:rsidP="0094783D">
      <w:pPr>
        <w:pStyle w:val="ListParagraph"/>
        <w:numPr>
          <w:ilvl w:val="0"/>
          <w:numId w:val="33"/>
        </w:numPr>
        <w:shd w:val="clear" w:color="auto" w:fill="FFFFFF"/>
        <w:rPr>
          <w:rFonts w:ascii="Arial" w:hAnsi="Arial" w:cs="Arial"/>
        </w:rPr>
      </w:pPr>
      <w:r w:rsidRPr="00247494">
        <w:rPr>
          <w:rFonts w:ascii="Arial" w:hAnsi="Arial" w:cs="Arial"/>
        </w:rPr>
        <w:t xml:space="preserve">Kami </w:t>
      </w:r>
      <w:proofErr w:type="spellStart"/>
      <w:r w:rsidRPr="00247494">
        <w:rPr>
          <w:rFonts w:ascii="Arial" w:hAnsi="Arial" w:cs="Arial"/>
        </w:rPr>
        <w:t>menggunakan</w:t>
      </w:r>
      <w:proofErr w:type="spellEnd"/>
      <w:r w:rsidR="009D41EC" w:rsidRPr="00247494">
        <w:rPr>
          <w:rFonts w:ascii="Arial" w:hAnsi="Arial" w:cs="Arial"/>
        </w:rPr>
        <w:t xml:space="preserve"> </w:t>
      </w:r>
      <w:proofErr w:type="spellStart"/>
      <w:r w:rsidR="009D41EC" w:rsidRPr="00247494">
        <w:rPr>
          <w:rFonts w:ascii="Arial" w:hAnsi="Arial" w:cs="Arial"/>
        </w:rPr>
        <w:t>enkripsi</w:t>
      </w:r>
      <w:proofErr w:type="spellEnd"/>
      <w:r w:rsidR="009D41EC" w:rsidRPr="00247494">
        <w:rPr>
          <w:rFonts w:ascii="Arial" w:hAnsi="Arial" w:cs="Arial"/>
        </w:rPr>
        <w:t xml:space="preserve"> </w:t>
      </w:r>
      <w:proofErr w:type="spellStart"/>
      <w:r w:rsidR="00BD36DE" w:rsidRPr="00247494">
        <w:rPr>
          <w:rFonts w:ascii="Arial" w:hAnsi="Arial" w:cs="Arial"/>
        </w:rPr>
        <w:t>semasa</w:t>
      </w:r>
      <w:proofErr w:type="spellEnd"/>
      <w:r w:rsidR="009D41EC" w:rsidRPr="00247494">
        <w:rPr>
          <w:rFonts w:ascii="Arial" w:hAnsi="Arial" w:cs="Arial"/>
        </w:rPr>
        <w:t xml:space="preserve"> data </w:t>
      </w:r>
      <w:proofErr w:type="spellStart"/>
      <w:r w:rsidR="009D41EC" w:rsidRPr="00247494">
        <w:rPr>
          <w:rFonts w:ascii="Arial" w:hAnsi="Arial" w:cs="Arial"/>
        </w:rPr>
        <w:t>anda</w:t>
      </w:r>
      <w:proofErr w:type="spellEnd"/>
      <w:r w:rsidR="009D41EC" w:rsidRPr="00247494">
        <w:rPr>
          <w:rFonts w:ascii="Arial" w:hAnsi="Arial" w:cs="Arial"/>
        </w:rPr>
        <w:t xml:space="preserve"> </w:t>
      </w:r>
      <w:proofErr w:type="spellStart"/>
      <w:r w:rsidR="009D41EC" w:rsidRPr="00247494">
        <w:rPr>
          <w:rFonts w:ascii="Arial" w:hAnsi="Arial" w:cs="Arial"/>
        </w:rPr>
        <w:t>disimpan</w:t>
      </w:r>
      <w:proofErr w:type="spellEnd"/>
      <w:r w:rsidR="009D41EC" w:rsidRPr="00247494">
        <w:rPr>
          <w:rFonts w:ascii="Arial" w:hAnsi="Arial" w:cs="Arial"/>
        </w:rPr>
        <w:t xml:space="preserve"> dan </w:t>
      </w:r>
      <w:proofErr w:type="spellStart"/>
      <w:r w:rsidR="00BD36DE" w:rsidRPr="00247494">
        <w:rPr>
          <w:rFonts w:ascii="Arial" w:hAnsi="Arial" w:cs="Arial"/>
        </w:rPr>
        <w:t>dihantar</w:t>
      </w:r>
      <w:proofErr w:type="spellEnd"/>
      <w:r w:rsidR="00BD36DE" w:rsidRPr="00247494">
        <w:rPr>
          <w:rFonts w:ascii="Arial" w:hAnsi="Arial" w:cs="Arial"/>
        </w:rPr>
        <w:t xml:space="preserve"> </w:t>
      </w:r>
      <w:proofErr w:type="spellStart"/>
      <w:r w:rsidR="00BD36DE" w:rsidRPr="00247494">
        <w:rPr>
          <w:rFonts w:ascii="Arial" w:hAnsi="Arial" w:cs="Arial"/>
        </w:rPr>
        <w:t>merentasi</w:t>
      </w:r>
      <w:proofErr w:type="spellEnd"/>
      <w:r w:rsidR="00BD36DE" w:rsidRPr="00247494">
        <w:rPr>
          <w:rFonts w:ascii="Arial" w:hAnsi="Arial" w:cs="Arial"/>
        </w:rPr>
        <w:t xml:space="preserve"> </w:t>
      </w:r>
      <w:proofErr w:type="spellStart"/>
      <w:r w:rsidR="00BD36DE" w:rsidRPr="00247494">
        <w:rPr>
          <w:rFonts w:ascii="Arial" w:hAnsi="Arial" w:cs="Arial"/>
        </w:rPr>
        <w:t>rangkaian</w:t>
      </w:r>
      <w:proofErr w:type="spellEnd"/>
      <w:r w:rsidR="00BD36DE" w:rsidRPr="00247494">
        <w:rPr>
          <w:rFonts w:ascii="Arial" w:hAnsi="Arial" w:cs="Arial"/>
        </w:rPr>
        <w:t>;</w:t>
      </w:r>
    </w:p>
    <w:p w14:paraId="1DDDECDE" w14:textId="77777777" w:rsidR="0094783D" w:rsidRPr="00247494" w:rsidRDefault="001774E3" w:rsidP="0094783D">
      <w:pPr>
        <w:pStyle w:val="ListParagraph"/>
        <w:numPr>
          <w:ilvl w:val="0"/>
          <w:numId w:val="33"/>
        </w:numPr>
        <w:shd w:val="clear" w:color="auto" w:fill="FFFFFF"/>
        <w:rPr>
          <w:rFonts w:ascii="Arial" w:hAnsi="Arial" w:cs="Arial"/>
        </w:rPr>
      </w:pPr>
      <w:r w:rsidRPr="00247494">
        <w:rPr>
          <w:rFonts w:ascii="Arial" w:hAnsi="Arial" w:cs="Arial"/>
        </w:rPr>
        <w:t xml:space="preserve">Kami </w:t>
      </w:r>
      <w:proofErr w:type="spellStart"/>
      <w:r w:rsidRPr="00247494">
        <w:rPr>
          <w:rFonts w:ascii="Arial" w:hAnsi="Arial" w:cs="Arial"/>
        </w:rPr>
        <w:t>bekerjasama</w:t>
      </w:r>
      <w:proofErr w:type="spellEnd"/>
      <w:r w:rsidRPr="00247494">
        <w:rPr>
          <w:rFonts w:ascii="Arial" w:hAnsi="Arial" w:cs="Arial"/>
        </w:rPr>
        <w:t xml:space="preserve"> </w:t>
      </w:r>
      <w:proofErr w:type="spellStart"/>
      <w:r w:rsidRPr="00247494">
        <w:rPr>
          <w:rFonts w:ascii="Arial" w:hAnsi="Arial" w:cs="Arial"/>
        </w:rPr>
        <w:t>dengan</w:t>
      </w:r>
      <w:proofErr w:type="spellEnd"/>
      <w:r w:rsidRPr="00247494">
        <w:rPr>
          <w:rFonts w:ascii="Arial" w:hAnsi="Arial" w:cs="Arial"/>
        </w:rPr>
        <w:t xml:space="preserve"> </w:t>
      </w:r>
      <w:proofErr w:type="spellStart"/>
      <w:r w:rsidRPr="00247494">
        <w:rPr>
          <w:rFonts w:ascii="Arial" w:hAnsi="Arial" w:cs="Arial"/>
        </w:rPr>
        <w:t>rakan-rakan</w:t>
      </w:r>
      <w:proofErr w:type="spellEnd"/>
      <w:r w:rsidRPr="00247494">
        <w:rPr>
          <w:rFonts w:ascii="Arial" w:hAnsi="Arial" w:cs="Arial"/>
        </w:rPr>
        <w:t xml:space="preserve"> kami </w:t>
      </w: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memastikan</w:t>
      </w:r>
      <w:proofErr w:type="spellEnd"/>
      <w:r w:rsidRPr="00247494">
        <w:rPr>
          <w:rFonts w:ascii="Arial" w:hAnsi="Arial" w:cs="Arial"/>
        </w:rPr>
        <w:t xml:space="preserve"> </w:t>
      </w:r>
      <w:proofErr w:type="spellStart"/>
      <w:r w:rsidRPr="00247494">
        <w:rPr>
          <w:rFonts w:ascii="Arial" w:hAnsi="Arial" w:cs="Arial"/>
        </w:rPr>
        <w:t>bahawa</w:t>
      </w:r>
      <w:proofErr w:type="spellEnd"/>
      <w:r w:rsidRPr="00247494">
        <w:rPr>
          <w:rFonts w:ascii="Arial" w:hAnsi="Arial" w:cs="Arial"/>
        </w:rPr>
        <w:t xml:space="preserve"> </w:t>
      </w:r>
      <w:proofErr w:type="spellStart"/>
      <w:r w:rsidRPr="00247494">
        <w:rPr>
          <w:rFonts w:ascii="Arial" w:hAnsi="Arial" w:cs="Arial"/>
        </w:rPr>
        <w:t>mereka</w:t>
      </w:r>
      <w:proofErr w:type="spellEnd"/>
      <w:r w:rsidRPr="00247494">
        <w:rPr>
          <w:rFonts w:ascii="Arial" w:hAnsi="Arial" w:cs="Arial"/>
        </w:rPr>
        <w:t xml:space="preserve"> </w:t>
      </w:r>
      <w:proofErr w:type="spellStart"/>
      <w:r w:rsidRPr="00247494">
        <w:rPr>
          <w:rFonts w:ascii="Arial" w:hAnsi="Arial" w:cs="Arial"/>
        </w:rPr>
        <w:t>menyediakan</w:t>
      </w:r>
      <w:proofErr w:type="spellEnd"/>
      <w:r w:rsidRPr="00247494">
        <w:rPr>
          <w:rFonts w:ascii="Arial" w:hAnsi="Arial" w:cs="Arial"/>
        </w:rPr>
        <w:t xml:space="preserve"> </w:t>
      </w:r>
      <w:proofErr w:type="spellStart"/>
      <w:r w:rsidRPr="00247494">
        <w:rPr>
          <w:rFonts w:ascii="Arial" w:hAnsi="Arial" w:cs="Arial"/>
        </w:rPr>
        <w:t>tahap</w:t>
      </w:r>
      <w:proofErr w:type="spellEnd"/>
      <w:r w:rsidRPr="00247494">
        <w:rPr>
          <w:rFonts w:ascii="Arial" w:hAnsi="Arial" w:cs="Arial"/>
        </w:rPr>
        <w:t xml:space="preserve"> </w:t>
      </w:r>
      <w:proofErr w:type="spellStart"/>
      <w:r w:rsidRPr="00247494">
        <w:rPr>
          <w:rFonts w:ascii="Arial" w:hAnsi="Arial" w:cs="Arial"/>
        </w:rPr>
        <w:t>perlindungan</w:t>
      </w:r>
      <w:proofErr w:type="spellEnd"/>
      <w:r w:rsidRPr="00247494">
        <w:rPr>
          <w:rFonts w:ascii="Arial" w:hAnsi="Arial" w:cs="Arial"/>
        </w:rPr>
        <w:t xml:space="preserve"> yang </w:t>
      </w:r>
      <w:proofErr w:type="spellStart"/>
      <w:r w:rsidRPr="00247494">
        <w:rPr>
          <w:rFonts w:ascii="Arial" w:hAnsi="Arial" w:cs="Arial"/>
        </w:rPr>
        <w:t>sama</w:t>
      </w:r>
      <w:proofErr w:type="spellEnd"/>
      <w:r w:rsidRPr="00247494">
        <w:rPr>
          <w:rFonts w:ascii="Arial" w:hAnsi="Arial" w:cs="Arial"/>
        </w:rPr>
        <w:t xml:space="preserve"> pada data yang </w:t>
      </w:r>
      <w:proofErr w:type="spellStart"/>
      <w:r w:rsidRPr="00247494">
        <w:rPr>
          <w:rFonts w:ascii="Arial" w:hAnsi="Arial" w:cs="Arial"/>
        </w:rPr>
        <w:t>dipegang</w:t>
      </w:r>
      <w:proofErr w:type="spellEnd"/>
      <w:r w:rsidRPr="00247494">
        <w:rPr>
          <w:rFonts w:ascii="Arial" w:hAnsi="Arial" w:cs="Arial"/>
        </w:rPr>
        <w:t xml:space="preserve"> oleh </w:t>
      </w:r>
      <w:proofErr w:type="spellStart"/>
      <w:r w:rsidRPr="00247494">
        <w:rPr>
          <w:rFonts w:ascii="Arial" w:hAnsi="Arial" w:cs="Arial"/>
        </w:rPr>
        <w:t>mereka</w:t>
      </w:r>
      <w:proofErr w:type="spellEnd"/>
      <w:r w:rsidRPr="00247494">
        <w:rPr>
          <w:rFonts w:ascii="Arial" w:hAnsi="Arial" w:cs="Arial"/>
        </w:rPr>
        <w:t xml:space="preserve"> </w:t>
      </w:r>
      <w:proofErr w:type="spellStart"/>
      <w:r w:rsidRPr="00247494">
        <w:rPr>
          <w:rFonts w:ascii="Arial" w:hAnsi="Arial" w:cs="Arial"/>
        </w:rPr>
        <w:t>sendiri</w:t>
      </w:r>
      <w:proofErr w:type="spellEnd"/>
      <w:r w:rsidRPr="00247494">
        <w:rPr>
          <w:rFonts w:ascii="Arial" w:hAnsi="Arial" w:cs="Arial"/>
        </w:rPr>
        <w:t xml:space="preserve"> </w:t>
      </w:r>
      <w:proofErr w:type="spellStart"/>
      <w:r w:rsidRPr="00247494">
        <w:rPr>
          <w:rFonts w:ascii="Arial" w:hAnsi="Arial" w:cs="Arial"/>
        </w:rPr>
        <w:t>atau</w:t>
      </w:r>
      <w:proofErr w:type="spellEnd"/>
      <w:r w:rsidRPr="00247494">
        <w:rPr>
          <w:rFonts w:ascii="Arial" w:hAnsi="Arial" w:cs="Arial"/>
        </w:rPr>
        <w:t xml:space="preserve"> </w:t>
      </w:r>
      <w:proofErr w:type="spellStart"/>
      <w:r w:rsidRPr="00247494">
        <w:rPr>
          <w:rFonts w:ascii="Arial" w:hAnsi="Arial" w:cs="Arial"/>
        </w:rPr>
        <w:t>diproses</w:t>
      </w:r>
      <w:proofErr w:type="spellEnd"/>
      <w:r w:rsidRPr="00247494">
        <w:rPr>
          <w:rFonts w:ascii="Arial" w:hAnsi="Arial" w:cs="Arial"/>
        </w:rPr>
        <w:t xml:space="preserve"> </w:t>
      </w:r>
      <w:proofErr w:type="spellStart"/>
      <w:r w:rsidRPr="00247494">
        <w:rPr>
          <w:rFonts w:ascii="Arial" w:hAnsi="Arial" w:cs="Arial"/>
        </w:rPr>
        <w:t>bagi</w:t>
      </w:r>
      <w:proofErr w:type="spellEnd"/>
      <w:r w:rsidRPr="00247494">
        <w:rPr>
          <w:rFonts w:ascii="Arial" w:hAnsi="Arial" w:cs="Arial"/>
        </w:rPr>
        <w:t xml:space="preserve"> </w:t>
      </w:r>
      <w:proofErr w:type="spellStart"/>
      <w:r w:rsidRPr="00247494">
        <w:rPr>
          <w:rFonts w:ascii="Arial" w:hAnsi="Arial" w:cs="Arial"/>
        </w:rPr>
        <w:t>pihak</w:t>
      </w:r>
      <w:proofErr w:type="spellEnd"/>
      <w:r w:rsidRPr="00247494">
        <w:rPr>
          <w:rFonts w:ascii="Arial" w:hAnsi="Arial" w:cs="Arial"/>
        </w:rPr>
        <w:t xml:space="preserve"> kami, </w:t>
      </w:r>
      <w:proofErr w:type="spellStart"/>
      <w:r w:rsidRPr="00247494">
        <w:rPr>
          <w:rFonts w:ascii="Arial" w:hAnsi="Arial" w:cs="Arial"/>
        </w:rPr>
        <w:t>termasuklah</w:t>
      </w:r>
      <w:proofErr w:type="spellEnd"/>
      <w:r w:rsidRPr="00247494">
        <w:rPr>
          <w:rFonts w:ascii="Arial" w:hAnsi="Arial" w:cs="Arial"/>
        </w:rPr>
        <w:t xml:space="preserve"> </w:t>
      </w:r>
      <w:proofErr w:type="spellStart"/>
      <w:r w:rsidRPr="00247494">
        <w:rPr>
          <w:rFonts w:ascii="Arial" w:hAnsi="Arial" w:cs="Arial"/>
        </w:rPr>
        <w:t>melalui</w:t>
      </w:r>
      <w:proofErr w:type="spellEnd"/>
      <w:r w:rsidRPr="00247494">
        <w:rPr>
          <w:rFonts w:ascii="Arial" w:hAnsi="Arial" w:cs="Arial"/>
        </w:rPr>
        <w:t xml:space="preserve"> </w:t>
      </w:r>
      <w:proofErr w:type="spellStart"/>
      <w:r w:rsidRPr="00247494">
        <w:rPr>
          <w:rFonts w:ascii="Arial" w:hAnsi="Arial" w:cs="Arial"/>
        </w:rPr>
        <w:t>usaha</w:t>
      </w:r>
      <w:proofErr w:type="spellEnd"/>
      <w:r w:rsidRPr="00247494">
        <w:rPr>
          <w:rFonts w:ascii="Arial" w:hAnsi="Arial" w:cs="Arial"/>
        </w:rPr>
        <w:t xml:space="preserve"> </w:t>
      </w:r>
      <w:proofErr w:type="spellStart"/>
      <w:r w:rsidRPr="00247494">
        <w:rPr>
          <w:rFonts w:ascii="Arial" w:hAnsi="Arial" w:cs="Arial"/>
        </w:rPr>
        <w:t>wajar</w:t>
      </w:r>
      <w:proofErr w:type="spellEnd"/>
      <w:r w:rsidRPr="00247494">
        <w:rPr>
          <w:rFonts w:ascii="Arial" w:hAnsi="Arial" w:cs="Arial"/>
        </w:rPr>
        <w:t xml:space="preserve"> yang </w:t>
      </w:r>
      <w:proofErr w:type="spellStart"/>
      <w:r w:rsidR="008A7A28" w:rsidRPr="00247494">
        <w:rPr>
          <w:rFonts w:ascii="Arial" w:hAnsi="Arial" w:cs="Arial"/>
        </w:rPr>
        <w:t>terperinci</w:t>
      </w:r>
      <w:proofErr w:type="spellEnd"/>
      <w:r w:rsidR="008A7A28" w:rsidRPr="00247494">
        <w:rPr>
          <w:rFonts w:ascii="Arial" w:hAnsi="Arial" w:cs="Arial"/>
        </w:rPr>
        <w:t xml:space="preserve"> dan </w:t>
      </w:r>
      <w:proofErr w:type="spellStart"/>
      <w:r w:rsidR="008A7A28" w:rsidRPr="00247494">
        <w:rPr>
          <w:rFonts w:ascii="Arial" w:hAnsi="Arial" w:cs="Arial"/>
        </w:rPr>
        <w:t>Penilaian</w:t>
      </w:r>
      <w:proofErr w:type="spellEnd"/>
      <w:r w:rsidR="008A7A28" w:rsidRPr="00247494">
        <w:rPr>
          <w:rFonts w:ascii="Arial" w:hAnsi="Arial" w:cs="Arial"/>
        </w:rPr>
        <w:t xml:space="preserve"> </w:t>
      </w:r>
      <w:proofErr w:type="spellStart"/>
      <w:r w:rsidR="008A7A28" w:rsidRPr="00247494">
        <w:rPr>
          <w:rFonts w:ascii="Arial" w:hAnsi="Arial" w:cs="Arial"/>
        </w:rPr>
        <w:t>Impak</w:t>
      </w:r>
      <w:proofErr w:type="spellEnd"/>
      <w:r w:rsidR="008A7A28" w:rsidRPr="00247494">
        <w:rPr>
          <w:rFonts w:ascii="Arial" w:hAnsi="Arial" w:cs="Arial"/>
        </w:rPr>
        <w:t xml:space="preserve"> </w:t>
      </w:r>
      <w:proofErr w:type="spellStart"/>
      <w:r w:rsidR="008A7A28" w:rsidRPr="00247494">
        <w:rPr>
          <w:rFonts w:ascii="Arial" w:hAnsi="Arial" w:cs="Arial"/>
        </w:rPr>
        <w:t>Privasi</w:t>
      </w:r>
      <w:proofErr w:type="spellEnd"/>
      <w:r w:rsidR="008A7A28" w:rsidRPr="00247494">
        <w:rPr>
          <w:rFonts w:ascii="Arial" w:hAnsi="Arial" w:cs="Arial"/>
        </w:rPr>
        <w:t>;</w:t>
      </w:r>
    </w:p>
    <w:p w14:paraId="696EF550" w14:textId="77777777" w:rsidR="0094783D" w:rsidRPr="00247494" w:rsidRDefault="00097197" w:rsidP="0094783D">
      <w:pPr>
        <w:pStyle w:val="ListParagraph"/>
        <w:numPr>
          <w:ilvl w:val="0"/>
          <w:numId w:val="33"/>
        </w:numPr>
        <w:shd w:val="clear" w:color="auto" w:fill="FFFFFF"/>
        <w:rPr>
          <w:rFonts w:ascii="Arial" w:hAnsi="Arial" w:cs="Arial"/>
        </w:rPr>
      </w:pPr>
      <w:r w:rsidRPr="00247494">
        <w:rPr>
          <w:rFonts w:ascii="Arial" w:hAnsi="Arial" w:cs="Arial"/>
          <w:lang w:val="en-MY" w:bidi="th-TH"/>
        </w:rPr>
        <w:t xml:space="preserve">Kami </w:t>
      </w:r>
      <w:proofErr w:type="spellStart"/>
      <w:r w:rsidRPr="00247494">
        <w:rPr>
          <w:rFonts w:ascii="Arial" w:hAnsi="Arial" w:cs="Arial"/>
          <w:lang w:val="en-MY" w:bidi="th-TH"/>
        </w:rPr>
        <w:t>menguruskan</w:t>
      </w:r>
      <w:proofErr w:type="spellEnd"/>
      <w:r w:rsidRPr="00247494">
        <w:rPr>
          <w:rFonts w:ascii="Arial" w:hAnsi="Arial" w:cs="Arial"/>
          <w:lang w:val="en-MY" w:bidi="th-TH"/>
        </w:rPr>
        <w:t xml:space="preserve"> dan </w:t>
      </w:r>
      <w:proofErr w:type="spellStart"/>
      <w:r w:rsidRPr="00247494">
        <w:rPr>
          <w:rFonts w:ascii="Arial" w:hAnsi="Arial" w:cs="Arial"/>
          <w:lang w:val="en-MY" w:bidi="th-TH"/>
        </w:rPr>
        <w:t>memantau</w:t>
      </w:r>
      <w:proofErr w:type="spellEnd"/>
      <w:r w:rsidRPr="00247494">
        <w:rPr>
          <w:rFonts w:ascii="Arial" w:hAnsi="Arial" w:cs="Arial"/>
          <w:lang w:val="en-MY" w:bidi="th-TH"/>
        </w:rPr>
        <w:t xml:space="preserve"> </w:t>
      </w:r>
      <w:proofErr w:type="spellStart"/>
      <w:r w:rsidRPr="00247494">
        <w:rPr>
          <w:rFonts w:ascii="Arial" w:hAnsi="Arial" w:cs="Arial"/>
          <w:lang w:val="en-MY" w:bidi="th-TH"/>
        </w:rPr>
        <w:t>pihak</w:t>
      </w:r>
      <w:proofErr w:type="spellEnd"/>
      <w:r w:rsidRPr="00247494">
        <w:rPr>
          <w:rFonts w:ascii="Arial" w:hAnsi="Arial" w:cs="Arial"/>
          <w:lang w:val="en-MY" w:bidi="th-TH"/>
        </w:rPr>
        <w:t xml:space="preserve"> yang mempunyai akses pada maklumat anda di dalam dan di luar Aplikasi Pulse melalui </w:t>
      </w:r>
      <w:proofErr w:type="spellStart"/>
      <w:r w:rsidRPr="00247494">
        <w:rPr>
          <w:rFonts w:ascii="Arial" w:hAnsi="Arial" w:cs="Arial"/>
          <w:lang w:val="en-MY" w:bidi="th-TH"/>
        </w:rPr>
        <w:t>kawalan</w:t>
      </w:r>
      <w:proofErr w:type="spellEnd"/>
      <w:r w:rsidRPr="00247494">
        <w:rPr>
          <w:rFonts w:ascii="Arial" w:hAnsi="Arial" w:cs="Arial"/>
          <w:lang w:val="en-MY" w:bidi="th-TH"/>
        </w:rPr>
        <w:t xml:space="preserve"> </w:t>
      </w:r>
      <w:proofErr w:type="spellStart"/>
      <w:r w:rsidRPr="00247494">
        <w:rPr>
          <w:rFonts w:ascii="Arial" w:hAnsi="Arial" w:cs="Arial"/>
          <w:lang w:val="en-MY" w:bidi="th-TH"/>
        </w:rPr>
        <w:t>akses</w:t>
      </w:r>
      <w:proofErr w:type="spellEnd"/>
      <w:r w:rsidRPr="00247494">
        <w:rPr>
          <w:rFonts w:ascii="Arial" w:hAnsi="Arial" w:cs="Arial"/>
          <w:lang w:val="en-MY" w:bidi="th-TH"/>
        </w:rPr>
        <w:t xml:space="preserve"> dan </w:t>
      </w:r>
      <w:proofErr w:type="spellStart"/>
      <w:r w:rsidRPr="00247494">
        <w:rPr>
          <w:rFonts w:ascii="Arial" w:hAnsi="Arial" w:cs="Arial"/>
          <w:lang w:val="en-MY" w:bidi="th-TH"/>
        </w:rPr>
        <w:t>teknik</w:t>
      </w:r>
      <w:proofErr w:type="spellEnd"/>
      <w:r w:rsidRPr="00247494">
        <w:rPr>
          <w:rFonts w:ascii="Arial" w:hAnsi="Arial" w:cs="Arial"/>
          <w:lang w:val="en-MY" w:bidi="th-TH"/>
        </w:rPr>
        <w:t xml:space="preserve"> </w:t>
      </w:r>
      <w:proofErr w:type="spellStart"/>
      <w:r w:rsidRPr="00247494">
        <w:rPr>
          <w:rFonts w:ascii="Arial" w:hAnsi="Arial" w:cs="Arial"/>
          <w:lang w:val="en-MY" w:bidi="th-TH"/>
        </w:rPr>
        <w:t>pengenalan</w:t>
      </w:r>
      <w:proofErr w:type="spellEnd"/>
      <w:r w:rsidRPr="00247494">
        <w:rPr>
          <w:rFonts w:ascii="Arial" w:hAnsi="Arial" w:cs="Arial"/>
          <w:lang w:val="en-MY" w:bidi="th-TH"/>
        </w:rPr>
        <w:t>; dan</w:t>
      </w:r>
    </w:p>
    <w:p w14:paraId="5F1772B7" w14:textId="5EA134AF" w:rsidR="00097197" w:rsidRPr="00247494" w:rsidRDefault="00097197" w:rsidP="0094783D">
      <w:pPr>
        <w:pStyle w:val="ListParagraph"/>
        <w:numPr>
          <w:ilvl w:val="0"/>
          <w:numId w:val="33"/>
        </w:numPr>
        <w:shd w:val="clear" w:color="auto" w:fill="FFFFFF"/>
        <w:rPr>
          <w:rFonts w:ascii="Arial" w:hAnsi="Arial" w:cs="Arial"/>
        </w:rPr>
      </w:pPr>
      <w:r w:rsidRPr="00247494">
        <w:rPr>
          <w:rFonts w:ascii="Arial" w:hAnsi="Arial" w:cs="Arial"/>
        </w:rPr>
        <w:t xml:space="preserve">Kami </w:t>
      </w:r>
      <w:proofErr w:type="spellStart"/>
      <w:r w:rsidRPr="00247494">
        <w:rPr>
          <w:rFonts w:ascii="Arial" w:hAnsi="Arial" w:cs="Arial"/>
        </w:rPr>
        <w:t>mempunyai</w:t>
      </w:r>
      <w:proofErr w:type="spellEnd"/>
      <w:r w:rsidRPr="00247494">
        <w:rPr>
          <w:rFonts w:ascii="Arial" w:hAnsi="Arial" w:cs="Arial"/>
        </w:rPr>
        <w:t xml:space="preserve"> </w:t>
      </w:r>
      <w:proofErr w:type="spellStart"/>
      <w:r w:rsidRPr="00247494">
        <w:rPr>
          <w:rFonts w:ascii="Arial" w:hAnsi="Arial" w:cs="Arial"/>
        </w:rPr>
        <w:t>pelan</w:t>
      </w:r>
      <w:proofErr w:type="spellEnd"/>
      <w:r w:rsidRPr="00247494">
        <w:rPr>
          <w:rFonts w:ascii="Arial" w:hAnsi="Arial" w:cs="Arial"/>
        </w:rPr>
        <w:t xml:space="preserve"> </w:t>
      </w:r>
      <w:proofErr w:type="spellStart"/>
      <w:r w:rsidRPr="00247494">
        <w:rPr>
          <w:rFonts w:ascii="Arial" w:hAnsi="Arial" w:cs="Arial"/>
        </w:rPr>
        <w:t>terperinci</w:t>
      </w:r>
      <w:proofErr w:type="spellEnd"/>
      <w:r w:rsidRPr="00247494">
        <w:rPr>
          <w:rFonts w:ascii="Arial" w:hAnsi="Arial" w:cs="Arial"/>
        </w:rPr>
        <w:t xml:space="preserve"> untuk sebarang peristiwa yang </w:t>
      </w:r>
      <w:proofErr w:type="spellStart"/>
      <w:r w:rsidRPr="00247494">
        <w:rPr>
          <w:rFonts w:ascii="Arial" w:hAnsi="Arial" w:cs="Arial"/>
        </w:rPr>
        <w:t>tidak</w:t>
      </w:r>
      <w:proofErr w:type="spellEnd"/>
      <w:r w:rsidRPr="00247494">
        <w:rPr>
          <w:rFonts w:ascii="Arial" w:hAnsi="Arial" w:cs="Arial"/>
        </w:rPr>
        <w:t xml:space="preserve"> </w:t>
      </w:r>
      <w:proofErr w:type="spellStart"/>
      <w:r w:rsidRPr="00247494">
        <w:rPr>
          <w:rFonts w:ascii="Arial" w:hAnsi="Arial" w:cs="Arial"/>
        </w:rPr>
        <w:t>diduga</w:t>
      </w:r>
      <w:proofErr w:type="spellEnd"/>
      <w:r w:rsidRPr="00247494">
        <w:rPr>
          <w:rFonts w:ascii="Arial" w:hAnsi="Arial" w:cs="Arial"/>
        </w:rPr>
        <w:t xml:space="preserve"> </w:t>
      </w:r>
      <w:proofErr w:type="spellStart"/>
      <w:r w:rsidRPr="00247494">
        <w:rPr>
          <w:rFonts w:ascii="Arial" w:hAnsi="Arial" w:cs="Arial"/>
        </w:rPr>
        <w:t>termasuklah</w:t>
      </w:r>
      <w:proofErr w:type="spellEnd"/>
      <w:r w:rsidRPr="00247494">
        <w:rPr>
          <w:rFonts w:ascii="Arial" w:hAnsi="Arial" w:cs="Arial"/>
        </w:rPr>
        <w:t xml:space="preserve"> </w:t>
      </w:r>
      <w:proofErr w:type="spellStart"/>
      <w:r w:rsidRPr="00247494">
        <w:rPr>
          <w:rFonts w:ascii="Arial" w:hAnsi="Arial" w:cs="Arial"/>
        </w:rPr>
        <w:t>pelaporan</w:t>
      </w:r>
      <w:proofErr w:type="spellEnd"/>
      <w:r w:rsidRPr="00247494">
        <w:rPr>
          <w:rFonts w:ascii="Arial" w:hAnsi="Arial" w:cs="Arial"/>
        </w:rPr>
        <w:t xml:space="preserve"> (yang </w:t>
      </w:r>
      <w:proofErr w:type="spellStart"/>
      <w:r w:rsidRPr="00247494">
        <w:rPr>
          <w:rFonts w:ascii="Arial" w:hAnsi="Arial" w:cs="Arial"/>
        </w:rPr>
        <w:t>diwajibkan</w:t>
      </w:r>
      <w:proofErr w:type="spellEnd"/>
      <w:r w:rsidRPr="00247494">
        <w:rPr>
          <w:rFonts w:ascii="Arial" w:hAnsi="Arial" w:cs="Arial"/>
        </w:rPr>
        <w:t xml:space="preserve"> oleh undang-undang dan </w:t>
      </w:r>
      <w:r w:rsidR="00AC5A5D" w:rsidRPr="00247494">
        <w:rPr>
          <w:rFonts w:ascii="Arial" w:hAnsi="Arial" w:cs="Arial"/>
        </w:rPr>
        <w:t xml:space="preserve">peraturan </w:t>
      </w:r>
      <w:proofErr w:type="spellStart"/>
      <w:r w:rsidR="00AC5A5D" w:rsidRPr="00247494">
        <w:rPr>
          <w:rFonts w:ascii="Arial" w:hAnsi="Arial" w:cs="Arial"/>
        </w:rPr>
        <w:t>tertentu</w:t>
      </w:r>
      <w:proofErr w:type="spellEnd"/>
      <w:r w:rsidR="00AC5A5D" w:rsidRPr="00247494">
        <w:rPr>
          <w:rFonts w:ascii="Arial" w:hAnsi="Arial" w:cs="Arial"/>
        </w:rPr>
        <w:t xml:space="preserve">) </w:t>
      </w:r>
      <w:proofErr w:type="spellStart"/>
      <w:r w:rsidR="00AC5A5D" w:rsidRPr="00247494">
        <w:rPr>
          <w:rFonts w:ascii="Arial" w:hAnsi="Arial" w:cs="Arial"/>
        </w:rPr>
        <w:t>mengenai</w:t>
      </w:r>
      <w:proofErr w:type="spellEnd"/>
      <w:r w:rsidR="00AC5A5D" w:rsidRPr="00247494">
        <w:rPr>
          <w:rFonts w:ascii="Arial" w:hAnsi="Arial" w:cs="Arial"/>
        </w:rPr>
        <w:t xml:space="preserve"> </w:t>
      </w:r>
      <w:proofErr w:type="spellStart"/>
      <w:r w:rsidR="00AC5A5D" w:rsidRPr="00247494">
        <w:rPr>
          <w:rFonts w:ascii="Arial" w:hAnsi="Arial" w:cs="Arial"/>
        </w:rPr>
        <w:t>sebarang</w:t>
      </w:r>
      <w:proofErr w:type="spellEnd"/>
      <w:r w:rsidR="00AC5A5D" w:rsidRPr="00247494">
        <w:rPr>
          <w:rFonts w:ascii="Arial" w:hAnsi="Arial" w:cs="Arial"/>
        </w:rPr>
        <w:t xml:space="preserve"> </w:t>
      </w:r>
      <w:proofErr w:type="spellStart"/>
      <w:r w:rsidR="00AC5A5D" w:rsidRPr="00247494">
        <w:rPr>
          <w:rFonts w:ascii="Arial" w:hAnsi="Arial" w:cs="Arial"/>
        </w:rPr>
        <w:t>pelanggaran</w:t>
      </w:r>
      <w:proofErr w:type="spellEnd"/>
      <w:r w:rsidR="00AC5A5D" w:rsidRPr="00247494">
        <w:rPr>
          <w:rFonts w:ascii="Arial" w:hAnsi="Arial" w:cs="Arial"/>
        </w:rPr>
        <w:t xml:space="preserve"> yang </w:t>
      </w:r>
      <w:proofErr w:type="spellStart"/>
      <w:r w:rsidR="00AC5A5D" w:rsidRPr="00247494">
        <w:rPr>
          <w:rFonts w:ascii="Arial" w:hAnsi="Arial" w:cs="Arial"/>
        </w:rPr>
        <w:t>mungkin</w:t>
      </w:r>
      <w:proofErr w:type="spellEnd"/>
      <w:r w:rsidR="00AC5A5D" w:rsidRPr="00247494">
        <w:rPr>
          <w:rFonts w:ascii="Arial" w:hAnsi="Arial" w:cs="Arial"/>
        </w:rPr>
        <w:t xml:space="preserve"> </w:t>
      </w:r>
      <w:proofErr w:type="spellStart"/>
      <w:r w:rsidR="00AC5A5D" w:rsidRPr="00247494">
        <w:rPr>
          <w:rFonts w:ascii="Arial" w:hAnsi="Arial" w:cs="Arial"/>
        </w:rPr>
        <w:t>melibatkan</w:t>
      </w:r>
      <w:proofErr w:type="spellEnd"/>
      <w:r w:rsidR="00AC5A5D" w:rsidRPr="00247494">
        <w:rPr>
          <w:rFonts w:ascii="Arial" w:hAnsi="Arial" w:cs="Arial"/>
        </w:rPr>
        <w:t xml:space="preserve"> data anda.</w:t>
      </w:r>
    </w:p>
    <w:p w14:paraId="7DF27A71" w14:textId="77777777" w:rsidR="00363515" w:rsidRPr="00247494" w:rsidRDefault="00363515" w:rsidP="00DE1178">
      <w:pPr>
        <w:ind w:left="360"/>
        <w:rPr>
          <w:rFonts w:ascii="Arial" w:hAnsi="Arial" w:cs="Arial"/>
          <w:color w:val="4472C4" w:themeColor="accent1"/>
          <w:sz w:val="32"/>
          <w:szCs w:val="32"/>
        </w:rPr>
      </w:pPr>
    </w:p>
    <w:p w14:paraId="55797A0D" w14:textId="73055D42" w:rsidR="00363515" w:rsidRPr="00247494" w:rsidRDefault="00B0031F" w:rsidP="00DE1178">
      <w:pPr>
        <w:pStyle w:val="Heading1"/>
        <w:rPr>
          <w:rFonts w:ascii="Arial" w:hAnsi="Arial" w:cs="Arial"/>
          <w:color w:val="4472C4" w:themeColor="accent1"/>
        </w:rPr>
      </w:pPr>
      <w:proofErr w:type="spellStart"/>
      <w:r w:rsidRPr="00247494">
        <w:rPr>
          <w:rFonts w:ascii="Arial" w:hAnsi="Arial" w:cs="Arial"/>
          <w:color w:val="4472C4" w:themeColor="accent1"/>
        </w:rPr>
        <w:t>Tempoh</w:t>
      </w:r>
      <w:proofErr w:type="spellEnd"/>
      <w:r w:rsidRPr="00247494">
        <w:rPr>
          <w:rFonts w:ascii="Arial" w:hAnsi="Arial" w:cs="Arial"/>
          <w:color w:val="4472C4" w:themeColor="accent1"/>
        </w:rPr>
        <w:t xml:space="preserve"> kami </w:t>
      </w:r>
      <w:proofErr w:type="spellStart"/>
      <w:r w:rsidRPr="00247494">
        <w:rPr>
          <w:rFonts w:ascii="Arial" w:hAnsi="Arial" w:cs="Arial"/>
          <w:color w:val="4472C4" w:themeColor="accent1"/>
        </w:rPr>
        <w:t>menyimpan</w:t>
      </w:r>
      <w:proofErr w:type="spellEnd"/>
      <w:r w:rsidRPr="00247494">
        <w:rPr>
          <w:rFonts w:ascii="Arial" w:hAnsi="Arial" w:cs="Arial"/>
          <w:color w:val="4472C4" w:themeColor="accent1"/>
        </w:rPr>
        <w:t xml:space="preserve"> data anda</w:t>
      </w:r>
    </w:p>
    <w:p w14:paraId="304C187E" w14:textId="77777777" w:rsidR="00363515" w:rsidRPr="00247494" w:rsidRDefault="00363515" w:rsidP="00DE1178">
      <w:pPr>
        <w:rPr>
          <w:rFonts w:ascii="Arial" w:hAnsi="Arial" w:cs="Arial"/>
        </w:rPr>
      </w:pPr>
    </w:p>
    <w:p w14:paraId="2D515ACB" w14:textId="0ABF3A21" w:rsidR="00F33CBB" w:rsidRPr="00247494" w:rsidRDefault="00AC5A5D" w:rsidP="00DE1178">
      <w:pPr>
        <w:rPr>
          <w:rFonts w:ascii="Arial" w:hAnsi="Arial" w:cs="Arial"/>
          <w:shd w:val="clear" w:color="auto" w:fill="F8F8F8"/>
        </w:rPr>
      </w:pPr>
      <w:r w:rsidRPr="00247494">
        <w:rPr>
          <w:rFonts w:ascii="Arial" w:hAnsi="Arial" w:cs="Arial"/>
          <w:shd w:val="clear" w:color="auto" w:fill="F8F8F8"/>
        </w:rPr>
        <w:t xml:space="preserve">Kami </w:t>
      </w:r>
      <w:proofErr w:type="spellStart"/>
      <w:r w:rsidRPr="00247494">
        <w:rPr>
          <w:rFonts w:ascii="Arial" w:hAnsi="Arial" w:cs="Arial"/>
          <w:shd w:val="clear" w:color="auto" w:fill="F8F8F8"/>
        </w:rPr>
        <w:t>menyimpan</w:t>
      </w:r>
      <w:proofErr w:type="spellEnd"/>
      <w:r w:rsidRPr="00247494">
        <w:rPr>
          <w:rFonts w:ascii="Arial" w:hAnsi="Arial" w:cs="Arial"/>
          <w:shd w:val="clear" w:color="auto" w:fill="F8F8F8"/>
        </w:rPr>
        <w:t xml:space="preserve"> data </w:t>
      </w:r>
      <w:proofErr w:type="spellStart"/>
      <w:r w:rsidRPr="00247494">
        <w:rPr>
          <w:rFonts w:ascii="Arial" w:hAnsi="Arial" w:cs="Arial"/>
          <w:shd w:val="clear" w:color="auto" w:fill="F8F8F8"/>
        </w:rPr>
        <w:t>peribadi</w:t>
      </w:r>
      <w:proofErr w:type="spellEnd"/>
      <w:r w:rsidRPr="00247494">
        <w:rPr>
          <w:rFonts w:ascii="Arial" w:hAnsi="Arial" w:cs="Arial"/>
          <w:shd w:val="clear" w:color="auto" w:fill="F8F8F8"/>
        </w:rPr>
        <w:t xml:space="preserve"> anda selama mana yang </w:t>
      </w:r>
      <w:proofErr w:type="spellStart"/>
      <w:r w:rsidRPr="00247494">
        <w:rPr>
          <w:rFonts w:ascii="Arial" w:hAnsi="Arial" w:cs="Arial"/>
          <w:shd w:val="clear" w:color="auto" w:fill="F8F8F8"/>
        </w:rPr>
        <w:t>diperlukan</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untuk</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menyediakan</w:t>
      </w:r>
      <w:proofErr w:type="spellEnd"/>
      <w:r w:rsidRPr="00247494">
        <w:rPr>
          <w:rFonts w:ascii="Arial" w:hAnsi="Arial" w:cs="Arial"/>
          <w:shd w:val="clear" w:color="auto" w:fill="F8F8F8"/>
        </w:rPr>
        <w:t xml:space="preserve"> </w:t>
      </w:r>
      <w:proofErr w:type="spellStart"/>
      <w:r w:rsidRPr="00247494">
        <w:rPr>
          <w:rFonts w:ascii="Arial" w:hAnsi="Arial" w:cs="Arial"/>
          <w:shd w:val="clear" w:color="auto" w:fill="F8F8F8"/>
        </w:rPr>
        <w:t>Perkhidmatan-</w:t>
      </w:r>
      <w:r w:rsidR="00980CEA" w:rsidRPr="00247494">
        <w:rPr>
          <w:rFonts w:ascii="Arial" w:hAnsi="Arial" w:cs="Arial"/>
          <w:shd w:val="clear" w:color="auto" w:fill="F8F8F8"/>
        </w:rPr>
        <w:t>p</w:t>
      </w:r>
      <w:r w:rsidRPr="00247494">
        <w:rPr>
          <w:rFonts w:ascii="Arial" w:hAnsi="Arial" w:cs="Arial"/>
          <w:shd w:val="clear" w:color="auto" w:fill="F8F8F8"/>
        </w:rPr>
        <w:t>erkhidmatan</w:t>
      </w:r>
      <w:proofErr w:type="spellEnd"/>
      <w:r w:rsidRPr="00247494">
        <w:rPr>
          <w:rFonts w:ascii="Arial" w:hAnsi="Arial" w:cs="Arial"/>
          <w:shd w:val="clear" w:color="auto" w:fill="F8F8F8"/>
        </w:rPr>
        <w:t xml:space="preserve"> Pulse dan </w:t>
      </w:r>
      <w:proofErr w:type="spellStart"/>
      <w:r w:rsidRPr="00247494">
        <w:rPr>
          <w:rFonts w:ascii="Arial" w:hAnsi="Arial" w:cs="Arial"/>
          <w:shd w:val="clear" w:color="auto" w:fill="F8F8F8"/>
        </w:rPr>
        <w:t>untuk</w:t>
      </w:r>
      <w:proofErr w:type="spellEnd"/>
      <w:r w:rsidRPr="00247494">
        <w:rPr>
          <w:rFonts w:ascii="Arial" w:hAnsi="Arial" w:cs="Arial"/>
          <w:shd w:val="clear" w:color="auto" w:fill="F8F8F8"/>
        </w:rPr>
        <w:t xml:space="preserve"> tujuan-tujuan </w:t>
      </w:r>
      <w:r w:rsidR="00B659BC" w:rsidRPr="00247494">
        <w:rPr>
          <w:rFonts w:ascii="Arial" w:hAnsi="Arial" w:cs="Arial"/>
          <w:shd w:val="clear" w:color="auto" w:fill="F8F8F8"/>
        </w:rPr>
        <w:t xml:space="preserve">perniagaan penting dan sah, seperti </w:t>
      </w:r>
      <w:proofErr w:type="spellStart"/>
      <w:r w:rsidR="00B659BC" w:rsidRPr="00247494">
        <w:rPr>
          <w:rFonts w:ascii="Arial" w:hAnsi="Arial" w:cs="Arial"/>
          <w:shd w:val="clear" w:color="auto" w:fill="F8F8F8"/>
        </w:rPr>
        <w:t>mengekalkan</w:t>
      </w:r>
      <w:proofErr w:type="spellEnd"/>
      <w:r w:rsidR="00B659BC" w:rsidRPr="00247494">
        <w:rPr>
          <w:rFonts w:ascii="Arial" w:hAnsi="Arial" w:cs="Arial"/>
          <w:shd w:val="clear" w:color="auto" w:fill="F8F8F8"/>
        </w:rPr>
        <w:t xml:space="preserve"> </w:t>
      </w:r>
      <w:proofErr w:type="spellStart"/>
      <w:r w:rsidR="00B659BC" w:rsidRPr="00247494">
        <w:rPr>
          <w:rFonts w:ascii="Arial" w:hAnsi="Arial" w:cs="Arial"/>
          <w:shd w:val="clear" w:color="auto" w:fill="F8F8F8"/>
        </w:rPr>
        <w:t>prestasi</w:t>
      </w:r>
      <w:proofErr w:type="spellEnd"/>
      <w:r w:rsidR="00B659BC" w:rsidRPr="00247494">
        <w:rPr>
          <w:rFonts w:ascii="Arial" w:hAnsi="Arial" w:cs="Arial"/>
          <w:shd w:val="clear" w:color="auto" w:fill="F8F8F8"/>
        </w:rPr>
        <w:t xml:space="preserve"> </w:t>
      </w:r>
      <w:proofErr w:type="spellStart"/>
      <w:r w:rsidR="00B659BC" w:rsidRPr="00247494">
        <w:rPr>
          <w:rFonts w:ascii="Arial" w:hAnsi="Arial" w:cs="Arial"/>
          <w:shd w:val="clear" w:color="auto" w:fill="F8F8F8"/>
        </w:rPr>
        <w:t>Perkhidmatan-Perkhidmatan</w:t>
      </w:r>
      <w:proofErr w:type="spellEnd"/>
      <w:r w:rsidR="00B659BC" w:rsidRPr="00247494">
        <w:rPr>
          <w:rFonts w:ascii="Arial" w:hAnsi="Arial" w:cs="Arial"/>
          <w:shd w:val="clear" w:color="auto" w:fill="F8F8F8"/>
        </w:rPr>
        <w:t xml:space="preserve"> </w:t>
      </w:r>
      <w:r w:rsidR="00633ADC" w:rsidRPr="00247494">
        <w:rPr>
          <w:rFonts w:ascii="Arial" w:hAnsi="Arial" w:cs="Arial"/>
          <w:shd w:val="clear" w:color="auto" w:fill="F8F8F8"/>
        </w:rPr>
        <w:t>P</w:t>
      </w:r>
      <w:r w:rsidR="00B659BC" w:rsidRPr="00247494">
        <w:rPr>
          <w:rFonts w:ascii="Arial" w:hAnsi="Arial" w:cs="Arial"/>
          <w:shd w:val="clear" w:color="auto" w:fill="F8F8F8"/>
        </w:rPr>
        <w:t xml:space="preserve">ulse, </w:t>
      </w:r>
      <w:proofErr w:type="spellStart"/>
      <w:r w:rsidR="00B659BC" w:rsidRPr="00247494">
        <w:rPr>
          <w:rFonts w:ascii="Arial" w:hAnsi="Arial" w:cs="Arial"/>
          <w:shd w:val="clear" w:color="auto" w:fill="F8F8F8"/>
        </w:rPr>
        <w:t>membuat</w:t>
      </w:r>
      <w:proofErr w:type="spellEnd"/>
      <w:r w:rsidR="00B659BC" w:rsidRPr="00247494">
        <w:rPr>
          <w:rFonts w:ascii="Arial" w:hAnsi="Arial" w:cs="Arial"/>
          <w:shd w:val="clear" w:color="auto" w:fill="F8F8F8"/>
        </w:rPr>
        <w:t xml:space="preserve"> </w:t>
      </w:r>
      <w:proofErr w:type="spellStart"/>
      <w:r w:rsidR="00B659BC" w:rsidRPr="00247494">
        <w:rPr>
          <w:rFonts w:ascii="Arial" w:hAnsi="Arial" w:cs="Arial"/>
          <w:shd w:val="clear" w:color="auto" w:fill="F8F8F8"/>
        </w:rPr>
        <w:t>keputusan</w:t>
      </w:r>
      <w:proofErr w:type="spellEnd"/>
      <w:r w:rsidR="00B659BC" w:rsidRPr="00247494">
        <w:rPr>
          <w:rFonts w:ascii="Arial" w:hAnsi="Arial" w:cs="Arial"/>
          <w:shd w:val="clear" w:color="auto" w:fill="F8F8F8"/>
        </w:rPr>
        <w:t xml:space="preserve"> </w:t>
      </w:r>
      <w:proofErr w:type="spellStart"/>
      <w:r w:rsidR="00B659BC" w:rsidRPr="00247494">
        <w:rPr>
          <w:rFonts w:ascii="Arial" w:hAnsi="Arial" w:cs="Arial"/>
          <w:shd w:val="clear" w:color="auto" w:fill="F8F8F8"/>
        </w:rPr>
        <w:t>perniagaan</w:t>
      </w:r>
      <w:proofErr w:type="spellEnd"/>
      <w:r w:rsidR="00B659BC" w:rsidRPr="00247494">
        <w:rPr>
          <w:rFonts w:ascii="Arial" w:hAnsi="Arial" w:cs="Arial"/>
          <w:shd w:val="clear" w:color="auto" w:fill="F8F8F8"/>
        </w:rPr>
        <w:t xml:space="preserve"> </w:t>
      </w:r>
      <w:proofErr w:type="spellStart"/>
      <w:r w:rsidR="00B659BC" w:rsidRPr="00247494">
        <w:rPr>
          <w:rFonts w:ascii="Arial" w:hAnsi="Arial" w:cs="Arial"/>
          <w:shd w:val="clear" w:color="auto" w:fill="F8F8F8"/>
        </w:rPr>
        <w:t>berpandukan</w:t>
      </w:r>
      <w:proofErr w:type="spellEnd"/>
      <w:r w:rsidR="00B659BC" w:rsidRPr="00247494">
        <w:rPr>
          <w:rFonts w:ascii="Arial" w:hAnsi="Arial" w:cs="Arial"/>
          <w:shd w:val="clear" w:color="auto" w:fill="F8F8F8"/>
        </w:rPr>
        <w:t xml:space="preserve"> data </w:t>
      </w:r>
      <w:proofErr w:type="spellStart"/>
      <w:r w:rsidR="00B659BC" w:rsidRPr="00247494">
        <w:rPr>
          <w:rFonts w:ascii="Arial" w:hAnsi="Arial" w:cs="Arial"/>
          <w:shd w:val="clear" w:color="auto" w:fill="F8F8F8"/>
        </w:rPr>
        <w:t>untuk</w:t>
      </w:r>
      <w:proofErr w:type="spellEnd"/>
      <w:r w:rsidR="00B659BC" w:rsidRPr="00247494">
        <w:rPr>
          <w:rFonts w:ascii="Arial" w:hAnsi="Arial" w:cs="Arial"/>
          <w:shd w:val="clear" w:color="auto" w:fill="F8F8F8"/>
        </w:rPr>
        <w:t xml:space="preserve"> </w:t>
      </w:r>
      <w:proofErr w:type="spellStart"/>
      <w:r w:rsidR="00B659BC" w:rsidRPr="00247494">
        <w:rPr>
          <w:rFonts w:ascii="Arial" w:hAnsi="Arial" w:cs="Arial"/>
          <w:shd w:val="clear" w:color="auto" w:fill="F8F8F8"/>
        </w:rPr>
        <w:t>perkhidmatan</w:t>
      </w:r>
      <w:proofErr w:type="spellEnd"/>
      <w:r w:rsidR="00B659BC" w:rsidRPr="00247494">
        <w:rPr>
          <w:rFonts w:ascii="Arial" w:hAnsi="Arial" w:cs="Arial"/>
          <w:shd w:val="clear" w:color="auto" w:fill="F8F8F8"/>
        </w:rPr>
        <w:t xml:space="preserve"> dan </w:t>
      </w:r>
      <w:proofErr w:type="spellStart"/>
      <w:r w:rsidR="00B659BC" w:rsidRPr="00247494">
        <w:rPr>
          <w:rFonts w:ascii="Arial" w:hAnsi="Arial" w:cs="Arial"/>
          <w:shd w:val="clear" w:color="auto" w:fill="F8F8F8"/>
        </w:rPr>
        <w:t>produk</w:t>
      </w:r>
      <w:proofErr w:type="spellEnd"/>
      <w:r w:rsidR="00B659BC" w:rsidRPr="00247494">
        <w:rPr>
          <w:rFonts w:ascii="Arial" w:hAnsi="Arial" w:cs="Arial"/>
          <w:shd w:val="clear" w:color="auto" w:fill="F8F8F8"/>
        </w:rPr>
        <w:t xml:space="preserve"> </w:t>
      </w:r>
      <w:proofErr w:type="spellStart"/>
      <w:r w:rsidR="00B659BC" w:rsidRPr="00247494">
        <w:rPr>
          <w:rFonts w:ascii="Arial" w:hAnsi="Arial" w:cs="Arial"/>
          <w:shd w:val="clear" w:color="auto" w:fill="F8F8F8"/>
        </w:rPr>
        <w:t>baharu</w:t>
      </w:r>
      <w:proofErr w:type="spellEnd"/>
      <w:r w:rsidR="00B659BC" w:rsidRPr="00247494">
        <w:rPr>
          <w:rFonts w:ascii="Arial" w:hAnsi="Arial" w:cs="Arial"/>
          <w:shd w:val="clear" w:color="auto" w:fill="F8F8F8"/>
        </w:rPr>
        <w:t xml:space="preserve">, </w:t>
      </w:r>
      <w:proofErr w:type="spellStart"/>
      <w:r w:rsidR="00B659BC" w:rsidRPr="00247494">
        <w:rPr>
          <w:rFonts w:ascii="Arial" w:hAnsi="Arial" w:cs="Arial"/>
          <w:shd w:val="clear" w:color="auto" w:fill="F8F8F8"/>
        </w:rPr>
        <w:t>mematuhi</w:t>
      </w:r>
      <w:proofErr w:type="spellEnd"/>
      <w:r w:rsidR="00B659BC" w:rsidRPr="00247494">
        <w:rPr>
          <w:rFonts w:ascii="Arial" w:hAnsi="Arial" w:cs="Arial"/>
          <w:shd w:val="clear" w:color="auto" w:fill="F8F8F8"/>
        </w:rPr>
        <w:t xml:space="preserve"> </w:t>
      </w:r>
      <w:proofErr w:type="spellStart"/>
      <w:r w:rsidR="00B659BC" w:rsidRPr="00247494">
        <w:rPr>
          <w:rFonts w:ascii="Arial" w:hAnsi="Arial" w:cs="Arial"/>
          <w:shd w:val="clear" w:color="auto" w:fill="F8F8F8"/>
        </w:rPr>
        <w:t>obligasi</w:t>
      </w:r>
      <w:proofErr w:type="spellEnd"/>
      <w:r w:rsidR="00B659BC" w:rsidRPr="00247494">
        <w:rPr>
          <w:rFonts w:ascii="Arial" w:hAnsi="Arial" w:cs="Arial"/>
          <w:shd w:val="clear" w:color="auto" w:fill="F8F8F8"/>
        </w:rPr>
        <w:t xml:space="preserve"> </w:t>
      </w:r>
      <w:proofErr w:type="spellStart"/>
      <w:r w:rsidR="00B659BC" w:rsidRPr="00247494">
        <w:rPr>
          <w:rFonts w:ascii="Arial" w:hAnsi="Arial" w:cs="Arial"/>
          <w:shd w:val="clear" w:color="auto" w:fill="F8F8F8"/>
        </w:rPr>
        <w:t>perundangan</w:t>
      </w:r>
      <w:proofErr w:type="spellEnd"/>
      <w:r w:rsidR="00B659BC" w:rsidRPr="00247494">
        <w:rPr>
          <w:rFonts w:ascii="Arial" w:hAnsi="Arial" w:cs="Arial"/>
          <w:shd w:val="clear" w:color="auto" w:fill="F8F8F8"/>
        </w:rPr>
        <w:t xml:space="preserve"> kami, dan </w:t>
      </w:r>
      <w:proofErr w:type="spellStart"/>
      <w:r w:rsidR="00B659BC" w:rsidRPr="00247494">
        <w:rPr>
          <w:rFonts w:ascii="Arial" w:hAnsi="Arial" w:cs="Arial"/>
          <w:shd w:val="clear" w:color="auto" w:fill="F8F8F8"/>
        </w:rPr>
        <w:t>menyelesaikan</w:t>
      </w:r>
      <w:proofErr w:type="spellEnd"/>
      <w:r w:rsidR="00B659BC" w:rsidRPr="00247494">
        <w:rPr>
          <w:rFonts w:ascii="Arial" w:hAnsi="Arial" w:cs="Arial"/>
          <w:shd w:val="clear" w:color="auto" w:fill="F8F8F8"/>
        </w:rPr>
        <w:t xml:space="preserve"> </w:t>
      </w:r>
      <w:proofErr w:type="spellStart"/>
      <w:r w:rsidR="00B659BC" w:rsidRPr="00247494">
        <w:rPr>
          <w:rFonts w:ascii="Arial" w:hAnsi="Arial" w:cs="Arial"/>
          <w:shd w:val="clear" w:color="auto" w:fill="F8F8F8"/>
        </w:rPr>
        <w:t>pertelingkahan</w:t>
      </w:r>
      <w:proofErr w:type="spellEnd"/>
      <w:r w:rsidR="00B659BC" w:rsidRPr="00247494">
        <w:rPr>
          <w:rFonts w:ascii="Arial" w:hAnsi="Arial" w:cs="Arial"/>
          <w:shd w:val="clear" w:color="auto" w:fill="F8F8F8"/>
        </w:rPr>
        <w:t>.</w:t>
      </w:r>
    </w:p>
    <w:p w14:paraId="2514F3FE" w14:textId="77777777" w:rsidR="00F33CBB" w:rsidRPr="00247494" w:rsidRDefault="00F33CBB" w:rsidP="00DE1178">
      <w:pPr>
        <w:rPr>
          <w:rFonts w:ascii="Arial" w:hAnsi="Arial" w:cs="Arial"/>
          <w:shd w:val="clear" w:color="auto" w:fill="F8F8F8"/>
        </w:rPr>
      </w:pPr>
    </w:p>
    <w:p w14:paraId="67CAD4E5" w14:textId="77777777" w:rsidR="00B659BC" w:rsidRPr="00247494" w:rsidRDefault="00B659BC" w:rsidP="00DE1178">
      <w:pPr>
        <w:rPr>
          <w:rFonts w:ascii="Arial" w:hAnsi="Arial" w:cs="Arial"/>
          <w:lang w:val="en-MY"/>
        </w:rPr>
      </w:pPr>
      <w:r w:rsidRPr="00247494">
        <w:rPr>
          <w:rFonts w:ascii="Arial" w:hAnsi="Arial" w:cs="Arial"/>
          <w:lang w:val="en-MY" w:bidi="th-TH"/>
        </w:rPr>
        <w:t xml:space="preserve">Kami </w:t>
      </w:r>
      <w:proofErr w:type="spellStart"/>
      <w:r w:rsidRPr="00247494">
        <w:rPr>
          <w:rFonts w:ascii="Arial" w:hAnsi="Arial" w:cs="Arial"/>
          <w:lang w:val="en-MY" w:bidi="th-TH"/>
        </w:rPr>
        <w:t>menyimpan</w:t>
      </w:r>
      <w:proofErr w:type="spellEnd"/>
      <w:r w:rsidRPr="00247494">
        <w:rPr>
          <w:rFonts w:ascii="Arial" w:hAnsi="Arial" w:cs="Arial"/>
          <w:lang w:val="en-MY" w:bidi="th-TH"/>
        </w:rPr>
        <w:t xml:space="preserve"> data </w:t>
      </w:r>
      <w:proofErr w:type="spellStart"/>
      <w:r w:rsidRPr="00247494">
        <w:rPr>
          <w:rFonts w:ascii="Arial" w:hAnsi="Arial" w:cs="Arial"/>
          <w:lang w:val="en-MY" w:bidi="th-TH"/>
        </w:rPr>
        <w:t>peribadi</w:t>
      </w:r>
      <w:proofErr w:type="spellEnd"/>
      <w:r w:rsidRPr="00247494">
        <w:rPr>
          <w:rFonts w:ascii="Arial" w:hAnsi="Arial" w:cs="Arial"/>
          <w:lang w:val="en-MY" w:bidi="th-TH"/>
        </w:rPr>
        <w:t xml:space="preserve"> anda bagi tempoh-tempoh berikut:</w:t>
      </w:r>
    </w:p>
    <w:p w14:paraId="6B5637CB" w14:textId="77777777" w:rsidR="00363515" w:rsidRPr="00247494" w:rsidRDefault="00363515" w:rsidP="00DE1178">
      <w:pPr>
        <w:rPr>
          <w:rFonts w:ascii="Arial" w:hAnsi="Arial" w:cs="Arial"/>
        </w:rPr>
      </w:pPr>
    </w:p>
    <w:p w14:paraId="4F3667FE" w14:textId="77777777" w:rsidR="00901759" w:rsidRPr="00247494" w:rsidRDefault="00901759" w:rsidP="00901759">
      <w:pPr>
        <w:pStyle w:val="ListParagraph"/>
        <w:numPr>
          <w:ilvl w:val="0"/>
          <w:numId w:val="35"/>
        </w:numPr>
        <w:rPr>
          <w:rFonts w:ascii="Arial" w:hAnsi="Arial" w:cs="Arial"/>
        </w:rPr>
      </w:pPr>
      <w:proofErr w:type="spellStart"/>
      <w:r w:rsidRPr="00247494">
        <w:rPr>
          <w:rFonts w:ascii="Arial" w:hAnsi="Arial" w:cs="Arial"/>
        </w:rPr>
        <w:t>S</w:t>
      </w:r>
      <w:r w:rsidR="00B659BC" w:rsidRPr="00247494">
        <w:rPr>
          <w:rFonts w:ascii="Arial" w:hAnsi="Arial" w:cs="Arial"/>
        </w:rPr>
        <w:t>elama</w:t>
      </w:r>
      <w:proofErr w:type="spellEnd"/>
      <w:r w:rsidR="00B659BC" w:rsidRPr="00247494">
        <w:rPr>
          <w:rFonts w:ascii="Arial" w:hAnsi="Arial" w:cs="Arial"/>
        </w:rPr>
        <w:t xml:space="preserve"> mana data </w:t>
      </w:r>
      <w:proofErr w:type="spellStart"/>
      <w:r w:rsidR="00B659BC" w:rsidRPr="00247494">
        <w:rPr>
          <w:rFonts w:ascii="Arial" w:hAnsi="Arial" w:cs="Arial"/>
        </w:rPr>
        <w:t>peribadi</w:t>
      </w:r>
      <w:proofErr w:type="spellEnd"/>
      <w:r w:rsidR="00B659BC" w:rsidRPr="00247494">
        <w:rPr>
          <w:rFonts w:ascii="Arial" w:hAnsi="Arial" w:cs="Arial"/>
        </w:rPr>
        <w:t xml:space="preserve"> </w:t>
      </w:r>
      <w:proofErr w:type="spellStart"/>
      <w:r w:rsidR="00B659BC" w:rsidRPr="00247494">
        <w:rPr>
          <w:rFonts w:ascii="Arial" w:hAnsi="Arial" w:cs="Arial"/>
        </w:rPr>
        <w:t>diperlukan</w:t>
      </w:r>
      <w:proofErr w:type="spellEnd"/>
      <w:r w:rsidR="00B659BC" w:rsidRPr="00247494">
        <w:rPr>
          <w:rFonts w:ascii="Arial" w:hAnsi="Arial" w:cs="Arial"/>
        </w:rPr>
        <w:t xml:space="preserve"> </w:t>
      </w:r>
      <w:proofErr w:type="spellStart"/>
      <w:r w:rsidR="00B659BC" w:rsidRPr="00247494">
        <w:rPr>
          <w:rFonts w:ascii="Arial" w:hAnsi="Arial" w:cs="Arial"/>
        </w:rPr>
        <w:t>untuk</w:t>
      </w:r>
      <w:proofErr w:type="spellEnd"/>
      <w:r w:rsidR="00B659BC" w:rsidRPr="00247494">
        <w:rPr>
          <w:rFonts w:ascii="Arial" w:hAnsi="Arial" w:cs="Arial"/>
        </w:rPr>
        <w:t xml:space="preserve"> </w:t>
      </w:r>
      <w:proofErr w:type="spellStart"/>
      <w:r w:rsidR="00B659BC" w:rsidRPr="00247494">
        <w:rPr>
          <w:rFonts w:ascii="Arial" w:hAnsi="Arial" w:cs="Arial"/>
        </w:rPr>
        <w:t>memenuhi</w:t>
      </w:r>
      <w:proofErr w:type="spellEnd"/>
      <w:r w:rsidR="00B659BC" w:rsidRPr="00247494">
        <w:rPr>
          <w:rFonts w:ascii="Arial" w:hAnsi="Arial" w:cs="Arial"/>
        </w:rPr>
        <w:t xml:space="preserve"> </w:t>
      </w:r>
      <w:proofErr w:type="spellStart"/>
      <w:r w:rsidR="00B659BC" w:rsidRPr="00247494">
        <w:rPr>
          <w:rFonts w:ascii="Arial" w:hAnsi="Arial" w:cs="Arial"/>
        </w:rPr>
        <w:t>tujuan-tujuan</w:t>
      </w:r>
      <w:proofErr w:type="spellEnd"/>
      <w:r w:rsidR="00B659BC" w:rsidRPr="00247494">
        <w:rPr>
          <w:rFonts w:ascii="Arial" w:hAnsi="Arial" w:cs="Arial"/>
        </w:rPr>
        <w:t xml:space="preserve"> </w:t>
      </w:r>
      <w:proofErr w:type="spellStart"/>
      <w:r w:rsidR="00B659BC" w:rsidRPr="00247494">
        <w:rPr>
          <w:rFonts w:ascii="Arial" w:hAnsi="Arial" w:cs="Arial"/>
        </w:rPr>
        <w:t>tersebut</w:t>
      </w:r>
      <w:proofErr w:type="spellEnd"/>
      <w:r w:rsidR="00B659BC" w:rsidRPr="00247494">
        <w:rPr>
          <w:rFonts w:ascii="Arial" w:hAnsi="Arial" w:cs="Arial"/>
        </w:rPr>
        <w:t>;</w:t>
      </w:r>
    </w:p>
    <w:p w14:paraId="07C53001" w14:textId="77777777" w:rsidR="00901759" w:rsidRPr="00247494" w:rsidRDefault="00B659BC" w:rsidP="00901759">
      <w:pPr>
        <w:pStyle w:val="ListParagraph"/>
        <w:numPr>
          <w:ilvl w:val="0"/>
          <w:numId w:val="35"/>
        </w:numPr>
        <w:rPr>
          <w:rFonts w:ascii="Arial" w:hAnsi="Arial" w:cs="Arial"/>
        </w:rPr>
      </w:pPr>
      <w:proofErr w:type="spellStart"/>
      <w:r w:rsidRPr="00247494">
        <w:rPr>
          <w:rFonts w:ascii="Arial" w:hAnsi="Arial" w:cs="Arial"/>
        </w:rPr>
        <w:t>Selama</w:t>
      </w:r>
      <w:proofErr w:type="spellEnd"/>
      <w:r w:rsidRPr="00247494">
        <w:rPr>
          <w:rFonts w:ascii="Arial" w:hAnsi="Arial" w:cs="Arial"/>
        </w:rPr>
        <w:t xml:space="preserve"> mana </w:t>
      </w:r>
      <w:r w:rsidR="008427F2" w:rsidRPr="00247494">
        <w:rPr>
          <w:rFonts w:ascii="Arial" w:hAnsi="Arial" w:cs="Arial"/>
        </w:rPr>
        <w:t xml:space="preserve">data </w:t>
      </w:r>
      <w:proofErr w:type="spellStart"/>
      <w:r w:rsidR="008427F2" w:rsidRPr="00247494">
        <w:rPr>
          <w:rFonts w:ascii="Arial" w:hAnsi="Arial" w:cs="Arial"/>
        </w:rPr>
        <w:t>peribadi</w:t>
      </w:r>
      <w:proofErr w:type="spellEnd"/>
      <w:r w:rsidR="008427F2" w:rsidRPr="00247494">
        <w:rPr>
          <w:rFonts w:ascii="Arial" w:hAnsi="Arial" w:cs="Arial"/>
        </w:rPr>
        <w:t xml:space="preserve"> </w:t>
      </w:r>
      <w:proofErr w:type="spellStart"/>
      <w:r w:rsidRPr="00247494">
        <w:rPr>
          <w:rFonts w:ascii="Arial" w:hAnsi="Arial" w:cs="Arial"/>
        </w:rPr>
        <w:t>diperlukan</w:t>
      </w:r>
      <w:proofErr w:type="spellEnd"/>
      <w:r w:rsidRPr="00247494">
        <w:rPr>
          <w:rFonts w:ascii="Arial" w:hAnsi="Arial" w:cs="Arial"/>
        </w:rPr>
        <w:t xml:space="preserve"> oleh </w:t>
      </w:r>
      <w:proofErr w:type="spellStart"/>
      <w:r w:rsidRPr="00247494">
        <w:rPr>
          <w:rFonts w:ascii="Arial" w:hAnsi="Arial" w:cs="Arial"/>
        </w:rPr>
        <w:t>undang-undang</w:t>
      </w:r>
      <w:proofErr w:type="spellEnd"/>
      <w:r w:rsidR="008427F2" w:rsidRPr="00247494">
        <w:rPr>
          <w:rFonts w:ascii="Arial" w:hAnsi="Arial" w:cs="Arial"/>
        </w:rPr>
        <w:t xml:space="preserve"> dan </w:t>
      </w:r>
      <w:proofErr w:type="spellStart"/>
      <w:r w:rsidR="008427F2" w:rsidRPr="00247494">
        <w:rPr>
          <w:rFonts w:ascii="Arial" w:hAnsi="Arial" w:cs="Arial"/>
        </w:rPr>
        <w:t>peraturan</w:t>
      </w:r>
      <w:proofErr w:type="spellEnd"/>
      <w:r w:rsidR="008427F2" w:rsidRPr="00247494">
        <w:rPr>
          <w:rFonts w:ascii="Arial" w:hAnsi="Arial" w:cs="Arial"/>
        </w:rPr>
        <w:t xml:space="preserve"> </w:t>
      </w:r>
      <w:r w:rsidR="00633ADC" w:rsidRPr="00247494">
        <w:rPr>
          <w:rFonts w:ascii="Arial" w:hAnsi="Arial" w:cs="Arial"/>
        </w:rPr>
        <w:t xml:space="preserve">yang </w:t>
      </w:r>
      <w:proofErr w:type="spellStart"/>
      <w:r w:rsidR="008427F2" w:rsidRPr="00247494">
        <w:rPr>
          <w:rFonts w:ascii="Arial" w:hAnsi="Arial" w:cs="Arial"/>
        </w:rPr>
        <w:t>berkaitan</w:t>
      </w:r>
      <w:proofErr w:type="spellEnd"/>
      <w:r w:rsidR="008427F2" w:rsidRPr="00247494">
        <w:rPr>
          <w:rFonts w:ascii="Arial" w:hAnsi="Arial" w:cs="Arial"/>
        </w:rPr>
        <w:t xml:space="preserve">; </w:t>
      </w:r>
      <w:proofErr w:type="spellStart"/>
      <w:r w:rsidR="008427F2" w:rsidRPr="00247494">
        <w:rPr>
          <w:rFonts w:ascii="Arial" w:hAnsi="Arial" w:cs="Arial"/>
        </w:rPr>
        <w:t>atau</w:t>
      </w:r>
      <w:proofErr w:type="spellEnd"/>
    </w:p>
    <w:p w14:paraId="202843AB" w14:textId="29B45F9F" w:rsidR="00363515" w:rsidRPr="00247494" w:rsidRDefault="008427F2" w:rsidP="00901759">
      <w:pPr>
        <w:pStyle w:val="ListParagraph"/>
        <w:numPr>
          <w:ilvl w:val="0"/>
          <w:numId w:val="35"/>
        </w:numPr>
        <w:rPr>
          <w:rFonts w:ascii="Arial" w:hAnsi="Arial" w:cs="Arial"/>
        </w:rPr>
      </w:pPr>
      <w:proofErr w:type="spellStart"/>
      <w:r w:rsidRPr="00247494">
        <w:rPr>
          <w:rFonts w:ascii="Arial" w:hAnsi="Arial" w:cs="Arial"/>
          <w:lang w:val="en-MY" w:bidi="th-TH"/>
        </w:rPr>
        <w:t>Untuk</w:t>
      </w:r>
      <w:proofErr w:type="spellEnd"/>
      <w:r w:rsidRPr="00247494">
        <w:rPr>
          <w:rFonts w:ascii="Arial" w:hAnsi="Arial" w:cs="Arial"/>
          <w:lang w:val="en-MY" w:bidi="th-TH"/>
        </w:rPr>
        <w:t xml:space="preserve"> </w:t>
      </w:r>
      <w:proofErr w:type="spellStart"/>
      <w:r w:rsidRPr="00247494">
        <w:rPr>
          <w:rFonts w:ascii="Arial" w:hAnsi="Arial" w:cs="Arial"/>
          <w:lang w:val="en-MY" w:bidi="th-TH"/>
        </w:rPr>
        <w:t>tujuan</w:t>
      </w:r>
      <w:proofErr w:type="spellEnd"/>
      <w:r w:rsidRPr="00247494">
        <w:rPr>
          <w:rFonts w:ascii="Arial" w:hAnsi="Arial" w:cs="Arial"/>
          <w:lang w:val="en-MY" w:bidi="th-TH"/>
        </w:rPr>
        <w:t xml:space="preserve"> </w:t>
      </w:r>
      <w:proofErr w:type="spellStart"/>
      <w:r w:rsidRPr="00247494">
        <w:rPr>
          <w:rFonts w:ascii="Arial" w:hAnsi="Arial" w:cs="Arial"/>
          <w:lang w:val="en-MY" w:bidi="th-TH"/>
        </w:rPr>
        <w:t>perniagaan</w:t>
      </w:r>
      <w:proofErr w:type="spellEnd"/>
      <w:r w:rsidRPr="00247494">
        <w:rPr>
          <w:rFonts w:ascii="Arial" w:hAnsi="Arial" w:cs="Arial"/>
          <w:lang w:val="en-MY" w:bidi="th-TH"/>
        </w:rPr>
        <w:t xml:space="preserve"> </w:t>
      </w:r>
      <w:proofErr w:type="spellStart"/>
      <w:r w:rsidRPr="00247494">
        <w:rPr>
          <w:rFonts w:ascii="Arial" w:hAnsi="Arial" w:cs="Arial"/>
          <w:lang w:val="en-MY" w:bidi="th-TH"/>
        </w:rPr>
        <w:t>PulseCo</w:t>
      </w:r>
      <w:proofErr w:type="spellEnd"/>
      <w:r w:rsidRPr="00247494">
        <w:rPr>
          <w:rFonts w:ascii="Arial" w:hAnsi="Arial" w:cs="Arial"/>
          <w:lang w:val="en-MY" w:bidi="th-TH"/>
        </w:rPr>
        <w:t xml:space="preserve"> yang sah dan apabila relevan, untuk </w:t>
      </w:r>
      <w:proofErr w:type="spellStart"/>
      <w:r w:rsidRPr="00247494">
        <w:rPr>
          <w:rFonts w:ascii="Arial" w:hAnsi="Arial" w:cs="Arial"/>
          <w:lang w:val="en-MY" w:bidi="th-TH"/>
        </w:rPr>
        <w:t>tujuan</w:t>
      </w:r>
      <w:proofErr w:type="spellEnd"/>
      <w:r w:rsidRPr="00247494">
        <w:rPr>
          <w:rFonts w:ascii="Arial" w:hAnsi="Arial" w:cs="Arial"/>
          <w:lang w:val="en-MY" w:bidi="th-TH"/>
        </w:rPr>
        <w:t xml:space="preserve"> </w:t>
      </w:r>
      <w:proofErr w:type="spellStart"/>
      <w:r w:rsidRPr="00247494">
        <w:rPr>
          <w:rFonts w:ascii="Arial" w:hAnsi="Arial" w:cs="Arial"/>
          <w:lang w:val="en-MY" w:bidi="th-TH"/>
        </w:rPr>
        <w:t>perniagaan</w:t>
      </w:r>
      <w:proofErr w:type="spellEnd"/>
      <w:r w:rsidRPr="00247494">
        <w:rPr>
          <w:rFonts w:ascii="Arial" w:hAnsi="Arial" w:cs="Arial"/>
          <w:lang w:val="en-MY" w:bidi="th-TH"/>
        </w:rPr>
        <w:t xml:space="preserve"> </w:t>
      </w:r>
      <w:proofErr w:type="spellStart"/>
      <w:r w:rsidRPr="00247494">
        <w:rPr>
          <w:rFonts w:ascii="Arial" w:hAnsi="Arial" w:cs="Arial"/>
          <w:lang w:val="en-MY" w:bidi="th-TH"/>
        </w:rPr>
        <w:t>Entiti</w:t>
      </w:r>
      <w:proofErr w:type="spellEnd"/>
      <w:r w:rsidRPr="00247494">
        <w:rPr>
          <w:rFonts w:ascii="Arial" w:hAnsi="Arial" w:cs="Arial"/>
          <w:lang w:val="en-MY" w:bidi="th-TH"/>
        </w:rPr>
        <w:t xml:space="preserve"> </w:t>
      </w:r>
      <w:proofErr w:type="spellStart"/>
      <w:r w:rsidRPr="00247494">
        <w:rPr>
          <w:rFonts w:ascii="Arial" w:hAnsi="Arial" w:cs="Arial"/>
          <w:lang w:val="en-MY" w:bidi="th-TH"/>
        </w:rPr>
        <w:t>Setempat</w:t>
      </w:r>
      <w:proofErr w:type="spellEnd"/>
      <w:r w:rsidRPr="00247494">
        <w:rPr>
          <w:rFonts w:ascii="Arial" w:hAnsi="Arial" w:cs="Arial"/>
          <w:lang w:val="en-MY" w:bidi="th-TH"/>
        </w:rPr>
        <w:t xml:space="preserve"> </w:t>
      </w:r>
      <w:proofErr w:type="spellStart"/>
      <w:r w:rsidRPr="00247494">
        <w:rPr>
          <w:rFonts w:ascii="Arial" w:hAnsi="Arial" w:cs="Arial"/>
          <w:lang w:val="en-MY" w:bidi="th-TH"/>
        </w:rPr>
        <w:t>Pru</w:t>
      </w:r>
      <w:proofErr w:type="spellEnd"/>
      <w:r w:rsidRPr="00247494">
        <w:rPr>
          <w:rFonts w:ascii="Arial" w:hAnsi="Arial" w:cs="Arial"/>
          <w:lang w:val="en-MY" w:bidi="th-TH"/>
        </w:rPr>
        <w:t>.</w:t>
      </w:r>
    </w:p>
    <w:p w14:paraId="43B8C978" w14:textId="77777777" w:rsidR="00363515" w:rsidRPr="00247494" w:rsidRDefault="00363515" w:rsidP="00DE1178">
      <w:pPr>
        <w:pStyle w:val="ListParagraph"/>
        <w:ind w:left="360"/>
        <w:rPr>
          <w:rFonts w:ascii="Arial" w:hAnsi="Arial" w:cs="Arial"/>
        </w:rPr>
      </w:pPr>
    </w:p>
    <w:p w14:paraId="163EDEF5" w14:textId="77777777" w:rsidR="00363515" w:rsidRPr="00247494" w:rsidRDefault="008427F2" w:rsidP="00DE1178">
      <w:pPr>
        <w:rPr>
          <w:rFonts w:ascii="Arial" w:hAnsi="Arial" w:cs="Arial"/>
          <w:lang w:val="en-MY" w:bidi="th-TH"/>
        </w:rPr>
      </w:pPr>
      <w:r w:rsidRPr="00247494">
        <w:rPr>
          <w:rFonts w:ascii="Arial" w:hAnsi="Arial" w:cs="Arial"/>
          <w:lang w:val="en-MY" w:bidi="th-TH"/>
        </w:rPr>
        <w:t xml:space="preserve">Data </w:t>
      </w:r>
      <w:proofErr w:type="spellStart"/>
      <w:r w:rsidRPr="00247494">
        <w:rPr>
          <w:rFonts w:ascii="Arial" w:hAnsi="Arial" w:cs="Arial"/>
          <w:lang w:val="en-MY" w:bidi="th-TH"/>
        </w:rPr>
        <w:t>peribadi</w:t>
      </w:r>
      <w:proofErr w:type="spellEnd"/>
      <w:r w:rsidRPr="00247494">
        <w:rPr>
          <w:rFonts w:ascii="Arial" w:hAnsi="Arial" w:cs="Arial"/>
          <w:lang w:val="en-MY" w:bidi="th-TH"/>
        </w:rPr>
        <w:t xml:space="preserve"> </w:t>
      </w:r>
      <w:proofErr w:type="spellStart"/>
      <w:r w:rsidRPr="00247494">
        <w:rPr>
          <w:rFonts w:ascii="Arial" w:hAnsi="Arial" w:cs="Arial"/>
          <w:lang w:val="en-MY" w:bidi="th-TH"/>
        </w:rPr>
        <w:t>anda</w:t>
      </w:r>
      <w:proofErr w:type="spellEnd"/>
      <w:r w:rsidRPr="00247494">
        <w:rPr>
          <w:rFonts w:ascii="Arial" w:hAnsi="Arial" w:cs="Arial"/>
          <w:lang w:val="en-MY" w:bidi="th-TH"/>
        </w:rPr>
        <w:t xml:space="preserve"> </w:t>
      </w:r>
      <w:proofErr w:type="spellStart"/>
      <w:r w:rsidRPr="00247494">
        <w:rPr>
          <w:rFonts w:ascii="Arial" w:hAnsi="Arial" w:cs="Arial"/>
          <w:lang w:val="en-MY" w:bidi="th-TH"/>
        </w:rPr>
        <w:t>akan</w:t>
      </w:r>
      <w:proofErr w:type="spellEnd"/>
      <w:r w:rsidRPr="00247494">
        <w:rPr>
          <w:rFonts w:ascii="Arial" w:hAnsi="Arial" w:cs="Arial"/>
          <w:lang w:val="en-MY" w:bidi="th-TH"/>
        </w:rPr>
        <w:t xml:space="preserve"> </w:t>
      </w:r>
      <w:proofErr w:type="spellStart"/>
      <w:r w:rsidRPr="00247494">
        <w:rPr>
          <w:rFonts w:ascii="Arial" w:hAnsi="Arial" w:cs="Arial"/>
          <w:lang w:val="en-MY" w:bidi="th-TH"/>
        </w:rPr>
        <w:t>dipadam</w:t>
      </w:r>
      <w:proofErr w:type="spellEnd"/>
      <w:r w:rsidRPr="00247494">
        <w:rPr>
          <w:rFonts w:ascii="Arial" w:hAnsi="Arial" w:cs="Arial"/>
          <w:lang w:val="en-MY" w:bidi="th-TH"/>
        </w:rPr>
        <w:t xml:space="preserve"> </w:t>
      </w:r>
      <w:proofErr w:type="spellStart"/>
      <w:r w:rsidRPr="00247494">
        <w:rPr>
          <w:rFonts w:ascii="Arial" w:hAnsi="Arial" w:cs="Arial"/>
          <w:lang w:val="en-MY" w:bidi="th-TH"/>
        </w:rPr>
        <w:t>atau</w:t>
      </w:r>
      <w:proofErr w:type="spellEnd"/>
      <w:r w:rsidRPr="00247494">
        <w:rPr>
          <w:rFonts w:ascii="Arial" w:hAnsi="Arial" w:cs="Arial"/>
          <w:lang w:val="en-MY" w:bidi="th-TH"/>
        </w:rPr>
        <w:t xml:space="preserve"> </w:t>
      </w:r>
      <w:proofErr w:type="spellStart"/>
      <w:r w:rsidRPr="00247494">
        <w:rPr>
          <w:rFonts w:ascii="Arial" w:hAnsi="Arial" w:cs="Arial"/>
          <w:lang w:val="en-MY" w:bidi="th-TH"/>
        </w:rPr>
        <w:t>tidak</w:t>
      </w:r>
      <w:proofErr w:type="spellEnd"/>
      <w:r w:rsidRPr="00247494">
        <w:rPr>
          <w:rFonts w:ascii="Arial" w:hAnsi="Arial" w:cs="Arial"/>
          <w:lang w:val="en-MY" w:bidi="th-TH"/>
        </w:rPr>
        <w:t xml:space="preserve"> </w:t>
      </w:r>
      <w:proofErr w:type="spellStart"/>
      <w:r w:rsidRPr="00247494">
        <w:rPr>
          <w:rFonts w:ascii="Arial" w:hAnsi="Arial" w:cs="Arial"/>
          <w:lang w:val="en-MY" w:bidi="th-TH"/>
        </w:rPr>
        <w:t>diberi</w:t>
      </w:r>
      <w:proofErr w:type="spellEnd"/>
      <w:r w:rsidRPr="00247494">
        <w:rPr>
          <w:rFonts w:ascii="Arial" w:hAnsi="Arial" w:cs="Arial"/>
          <w:lang w:val="en-MY" w:bidi="th-TH"/>
        </w:rPr>
        <w:t xml:space="preserve"> </w:t>
      </w:r>
      <w:proofErr w:type="spellStart"/>
      <w:r w:rsidRPr="00247494">
        <w:rPr>
          <w:rFonts w:ascii="Arial" w:hAnsi="Arial" w:cs="Arial"/>
          <w:lang w:val="en-MY" w:bidi="th-TH"/>
        </w:rPr>
        <w:t>nama</w:t>
      </w:r>
      <w:proofErr w:type="spellEnd"/>
      <w:r w:rsidRPr="00247494">
        <w:rPr>
          <w:rFonts w:ascii="Arial" w:hAnsi="Arial" w:cs="Arial"/>
          <w:lang w:val="en-MY" w:bidi="th-TH"/>
        </w:rPr>
        <w:t xml:space="preserve"> </w:t>
      </w:r>
      <w:proofErr w:type="spellStart"/>
      <w:r w:rsidRPr="00247494">
        <w:rPr>
          <w:rFonts w:ascii="Arial" w:hAnsi="Arial" w:cs="Arial"/>
          <w:lang w:val="en-MY" w:bidi="th-TH"/>
        </w:rPr>
        <w:t>selepas</w:t>
      </w:r>
      <w:proofErr w:type="spellEnd"/>
      <w:r w:rsidRPr="00247494">
        <w:rPr>
          <w:rFonts w:ascii="Arial" w:hAnsi="Arial" w:cs="Arial"/>
          <w:lang w:val="en-MY" w:bidi="th-TH"/>
        </w:rPr>
        <w:t xml:space="preserve"> </w:t>
      </w:r>
      <w:proofErr w:type="spellStart"/>
      <w:r w:rsidRPr="00247494">
        <w:rPr>
          <w:rFonts w:ascii="Arial" w:hAnsi="Arial" w:cs="Arial"/>
          <w:lang w:val="en-MY" w:bidi="th-TH"/>
        </w:rPr>
        <w:t>tempoh</w:t>
      </w:r>
      <w:proofErr w:type="spellEnd"/>
      <w:r w:rsidRPr="00247494">
        <w:rPr>
          <w:rFonts w:ascii="Arial" w:hAnsi="Arial" w:cs="Arial"/>
          <w:lang w:val="en-MY" w:bidi="th-TH"/>
        </w:rPr>
        <w:t xml:space="preserve"> </w:t>
      </w:r>
      <w:proofErr w:type="spellStart"/>
      <w:r w:rsidRPr="00247494">
        <w:rPr>
          <w:rFonts w:ascii="Arial" w:hAnsi="Arial" w:cs="Arial"/>
          <w:lang w:val="en-MY" w:bidi="th-TH"/>
        </w:rPr>
        <w:t>penyimpan</w:t>
      </w:r>
      <w:proofErr w:type="spellEnd"/>
      <w:r w:rsidRPr="00247494">
        <w:rPr>
          <w:rFonts w:ascii="Arial" w:hAnsi="Arial" w:cs="Arial"/>
          <w:lang w:val="en-MY" w:bidi="th-TH"/>
        </w:rPr>
        <w:t xml:space="preserve"> yang </w:t>
      </w:r>
      <w:proofErr w:type="spellStart"/>
      <w:r w:rsidRPr="00247494">
        <w:rPr>
          <w:rFonts w:ascii="Arial" w:hAnsi="Arial" w:cs="Arial"/>
          <w:lang w:val="en-MY" w:bidi="th-TH"/>
        </w:rPr>
        <w:t>relevan</w:t>
      </w:r>
      <w:proofErr w:type="spellEnd"/>
      <w:r w:rsidRPr="00247494">
        <w:rPr>
          <w:rFonts w:ascii="Arial" w:hAnsi="Arial" w:cs="Arial"/>
          <w:lang w:val="en-MY" w:bidi="th-TH"/>
        </w:rPr>
        <w:t xml:space="preserve"> </w:t>
      </w:r>
      <w:proofErr w:type="spellStart"/>
      <w:r w:rsidRPr="00247494">
        <w:rPr>
          <w:rFonts w:ascii="Arial" w:hAnsi="Arial" w:cs="Arial"/>
          <w:lang w:val="en-MY" w:bidi="th-TH"/>
        </w:rPr>
        <w:t>berakhir</w:t>
      </w:r>
      <w:proofErr w:type="spellEnd"/>
      <w:r w:rsidRPr="00247494">
        <w:rPr>
          <w:rFonts w:ascii="Arial" w:hAnsi="Arial" w:cs="Arial"/>
          <w:lang w:val="en-MY" w:bidi="th-TH"/>
        </w:rPr>
        <w:t>.</w:t>
      </w:r>
    </w:p>
    <w:p w14:paraId="04FC2C22" w14:textId="77777777" w:rsidR="00DE1178" w:rsidRPr="00247494" w:rsidRDefault="00DE1178" w:rsidP="00DE1178">
      <w:pPr>
        <w:rPr>
          <w:rFonts w:ascii="Arial" w:hAnsi="Arial" w:cs="Arial"/>
          <w:lang w:val="en-MY"/>
        </w:rPr>
      </w:pPr>
    </w:p>
    <w:p w14:paraId="72715076" w14:textId="77777777" w:rsidR="00901759" w:rsidRPr="00247494" w:rsidRDefault="00B0031F" w:rsidP="00901759">
      <w:pPr>
        <w:pStyle w:val="Heading1"/>
        <w:rPr>
          <w:rFonts w:ascii="Arial" w:hAnsi="Arial" w:cs="Arial"/>
          <w:color w:val="4472C4" w:themeColor="accent1"/>
        </w:rPr>
      </w:pPr>
      <w:proofErr w:type="spellStart"/>
      <w:r w:rsidRPr="00247494">
        <w:rPr>
          <w:rFonts w:ascii="Arial" w:hAnsi="Arial" w:cs="Arial"/>
          <w:color w:val="4472C4" w:themeColor="accent1"/>
        </w:rPr>
        <w:t>Apa</w:t>
      </w:r>
      <w:proofErr w:type="spellEnd"/>
      <w:r w:rsidRPr="00247494">
        <w:rPr>
          <w:rFonts w:ascii="Arial" w:hAnsi="Arial" w:cs="Arial"/>
          <w:color w:val="4472C4" w:themeColor="accent1"/>
        </w:rPr>
        <w:t xml:space="preserve"> yang </w:t>
      </w:r>
      <w:proofErr w:type="spellStart"/>
      <w:r w:rsidRPr="00247494">
        <w:rPr>
          <w:rFonts w:ascii="Arial" w:hAnsi="Arial" w:cs="Arial"/>
          <w:color w:val="4472C4" w:themeColor="accent1"/>
        </w:rPr>
        <w:t>anda</w:t>
      </w:r>
      <w:proofErr w:type="spellEnd"/>
      <w:r w:rsidRPr="00247494">
        <w:rPr>
          <w:rFonts w:ascii="Arial" w:hAnsi="Arial" w:cs="Arial"/>
          <w:color w:val="4472C4" w:themeColor="accent1"/>
        </w:rPr>
        <w:t xml:space="preserve"> </w:t>
      </w:r>
      <w:proofErr w:type="spellStart"/>
      <w:r w:rsidRPr="00247494">
        <w:rPr>
          <w:rFonts w:ascii="Arial" w:hAnsi="Arial" w:cs="Arial"/>
          <w:color w:val="4472C4" w:themeColor="accent1"/>
        </w:rPr>
        <w:t>boleh</w:t>
      </w:r>
      <w:proofErr w:type="spellEnd"/>
      <w:r w:rsidRPr="00247494">
        <w:rPr>
          <w:rFonts w:ascii="Arial" w:hAnsi="Arial" w:cs="Arial"/>
          <w:color w:val="4472C4" w:themeColor="accent1"/>
        </w:rPr>
        <w:t xml:space="preserve"> </w:t>
      </w:r>
      <w:proofErr w:type="spellStart"/>
      <w:r w:rsidRPr="00247494">
        <w:rPr>
          <w:rFonts w:ascii="Arial" w:hAnsi="Arial" w:cs="Arial"/>
          <w:color w:val="4472C4" w:themeColor="accent1"/>
        </w:rPr>
        <w:t>lakukan</w:t>
      </w:r>
      <w:proofErr w:type="spellEnd"/>
      <w:r w:rsidRPr="00247494">
        <w:rPr>
          <w:rFonts w:ascii="Arial" w:hAnsi="Arial" w:cs="Arial"/>
          <w:color w:val="4472C4" w:themeColor="accent1"/>
        </w:rPr>
        <w:t>?</w:t>
      </w:r>
    </w:p>
    <w:p w14:paraId="74C1D354" w14:textId="77777777" w:rsidR="00901759" w:rsidRPr="00247494" w:rsidRDefault="008427F2" w:rsidP="00901759">
      <w:pPr>
        <w:pStyle w:val="Heading1"/>
        <w:numPr>
          <w:ilvl w:val="0"/>
          <w:numId w:val="37"/>
        </w:numPr>
        <w:rPr>
          <w:rFonts w:ascii="Arial" w:hAnsi="Arial" w:cs="Arial"/>
          <w:color w:val="auto"/>
          <w:sz w:val="24"/>
          <w:szCs w:val="24"/>
        </w:rPr>
      </w:pPr>
      <w:proofErr w:type="spellStart"/>
      <w:r w:rsidRPr="00247494">
        <w:rPr>
          <w:rFonts w:ascii="Arial" w:hAnsi="Arial" w:cs="Arial"/>
          <w:color w:val="auto"/>
          <w:sz w:val="24"/>
          <w:szCs w:val="24"/>
        </w:rPr>
        <w:t>Apabila</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pemprosesan</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dilakukan</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berdasarkan</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kebenaran</w:t>
      </w:r>
      <w:proofErr w:type="spellEnd"/>
      <w:r w:rsidRPr="00247494">
        <w:rPr>
          <w:rFonts w:ascii="Arial" w:hAnsi="Arial" w:cs="Arial"/>
          <w:color w:val="auto"/>
          <w:sz w:val="24"/>
          <w:szCs w:val="24"/>
        </w:rPr>
        <w:t>, anda boleh menarik balik kebenaran untuk kami mengumpul, mengguna</w:t>
      </w:r>
      <w:r w:rsidR="008708B4" w:rsidRPr="00247494">
        <w:rPr>
          <w:rFonts w:ascii="Arial" w:hAnsi="Arial" w:cs="Arial"/>
          <w:color w:val="auto"/>
          <w:sz w:val="24"/>
          <w:szCs w:val="24"/>
        </w:rPr>
        <w:t>kan</w:t>
      </w:r>
      <w:r w:rsidRPr="00247494">
        <w:rPr>
          <w:rFonts w:ascii="Arial" w:hAnsi="Arial" w:cs="Arial"/>
          <w:color w:val="auto"/>
          <w:sz w:val="24"/>
          <w:szCs w:val="24"/>
        </w:rPr>
        <w:t xml:space="preserve"> atau mendedahkan</w:t>
      </w:r>
      <w:r w:rsidR="008708B4" w:rsidRPr="00247494">
        <w:rPr>
          <w:rFonts w:ascii="Arial" w:hAnsi="Arial" w:cs="Arial"/>
          <w:color w:val="auto"/>
          <w:sz w:val="24"/>
          <w:szCs w:val="24"/>
        </w:rPr>
        <w:t xml:space="preserve"> data peribadi anda dengan menghubungi kami seperti yang dinyatakan dalam Notis Privasi ini. </w:t>
      </w:r>
      <w:proofErr w:type="spellStart"/>
      <w:r w:rsidR="008708B4" w:rsidRPr="00247494">
        <w:rPr>
          <w:rFonts w:ascii="Arial" w:hAnsi="Arial" w:cs="Arial"/>
          <w:color w:val="auto"/>
          <w:sz w:val="24"/>
          <w:szCs w:val="24"/>
        </w:rPr>
        <w:t>Walaupun</w:t>
      </w:r>
      <w:proofErr w:type="spellEnd"/>
      <w:r w:rsidR="008708B4" w:rsidRPr="00247494">
        <w:rPr>
          <w:rFonts w:ascii="Arial" w:hAnsi="Arial" w:cs="Arial"/>
          <w:color w:val="auto"/>
          <w:sz w:val="24"/>
          <w:szCs w:val="24"/>
        </w:rPr>
        <w:t xml:space="preserve"> </w:t>
      </w:r>
      <w:proofErr w:type="spellStart"/>
      <w:r w:rsidR="008708B4" w:rsidRPr="00247494">
        <w:rPr>
          <w:rFonts w:ascii="Arial" w:hAnsi="Arial" w:cs="Arial"/>
          <w:color w:val="auto"/>
          <w:sz w:val="24"/>
          <w:szCs w:val="24"/>
        </w:rPr>
        <w:t>anda</w:t>
      </w:r>
      <w:proofErr w:type="spellEnd"/>
      <w:r w:rsidR="008708B4" w:rsidRPr="00247494">
        <w:rPr>
          <w:rFonts w:ascii="Arial" w:hAnsi="Arial" w:cs="Arial"/>
          <w:color w:val="auto"/>
          <w:sz w:val="24"/>
          <w:szCs w:val="24"/>
        </w:rPr>
        <w:t xml:space="preserve"> </w:t>
      </w:r>
      <w:proofErr w:type="spellStart"/>
      <w:r w:rsidR="008708B4" w:rsidRPr="00247494">
        <w:rPr>
          <w:rFonts w:ascii="Arial" w:hAnsi="Arial" w:cs="Arial"/>
          <w:color w:val="auto"/>
          <w:sz w:val="24"/>
          <w:szCs w:val="24"/>
        </w:rPr>
        <w:t>menarik</w:t>
      </w:r>
      <w:proofErr w:type="spellEnd"/>
      <w:r w:rsidR="008708B4" w:rsidRPr="00247494">
        <w:rPr>
          <w:rFonts w:ascii="Arial" w:hAnsi="Arial" w:cs="Arial"/>
          <w:color w:val="auto"/>
          <w:sz w:val="24"/>
          <w:szCs w:val="24"/>
        </w:rPr>
        <w:t xml:space="preserve"> </w:t>
      </w:r>
      <w:proofErr w:type="spellStart"/>
      <w:r w:rsidR="008708B4" w:rsidRPr="00247494">
        <w:rPr>
          <w:rFonts w:ascii="Arial" w:hAnsi="Arial" w:cs="Arial"/>
          <w:color w:val="auto"/>
          <w:sz w:val="24"/>
          <w:szCs w:val="24"/>
        </w:rPr>
        <w:t>balik</w:t>
      </w:r>
      <w:proofErr w:type="spellEnd"/>
      <w:r w:rsidR="008708B4" w:rsidRPr="00247494">
        <w:rPr>
          <w:rFonts w:ascii="Arial" w:hAnsi="Arial" w:cs="Arial"/>
          <w:color w:val="auto"/>
          <w:sz w:val="24"/>
          <w:szCs w:val="24"/>
        </w:rPr>
        <w:t xml:space="preserve"> </w:t>
      </w:r>
      <w:proofErr w:type="spellStart"/>
      <w:r w:rsidR="008708B4" w:rsidRPr="00247494">
        <w:rPr>
          <w:rFonts w:ascii="Arial" w:hAnsi="Arial" w:cs="Arial"/>
          <w:color w:val="auto"/>
          <w:sz w:val="24"/>
          <w:szCs w:val="24"/>
        </w:rPr>
        <w:t>kebenaran</w:t>
      </w:r>
      <w:proofErr w:type="spellEnd"/>
      <w:r w:rsidR="008708B4" w:rsidRPr="00247494">
        <w:rPr>
          <w:rFonts w:ascii="Arial" w:hAnsi="Arial" w:cs="Arial"/>
          <w:color w:val="auto"/>
          <w:sz w:val="24"/>
          <w:szCs w:val="24"/>
        </w:rPr>
        <w:t xml:space="preserve"> </w:t>
      </w:r>
      <w:proofErr w:type="spellStart"/>
      <w:r w:rsidR="008708B4" w:rsidRPr="00247494">
        <w:rPr>
          <w:rFonts w:ascii="Arial" w:hAnsi="Arial" w:cs="Arial"/>
          <w:color w:val="auto"/>
          <w:sz w:val="24"/>
          <w:szCs w:val="24"/>
        </w:rPr>
        <w:t>anda</w:t>
      </w:r>
      <w:proofErr w:type="spellEnd"/>
      <w:r w:rsidR="008708B4" w:rsidRPr="00247494">
        <w:rPr>
          <w:rFonts w:ascii="Arial" w:hAnsi="Arial" w:cs="Arial"/>
          <w:color w:val="auto"/>
          <w:sz w:val="24"/>
          <w:szCs w:val="24"/>
        </w:rPr>
        <w:t xml:space="preserve">, kami </w:t>
      </w:r>
      <w:proofErr w:type="spellStart"/>
      <w:r w:rsidR="008708B4" w:rsidRPr="00247494">
        <w:rPr>
          <w:rFonts w:ascii="Arial" w:hAnsi="Arial" w:cs="Arial"/>
          <w:color w:val="auto"/>
          <w:sz w:val="24"/>
          <w:szCs w:val="24"/>
        </w:rPr>
        <w:t>masih</w:t>
      </w:r>
      <w:proofErr w:type="spellEnd"/>
      <w:r w:rsidR="008708B4" w:rsidRPr="00247494">
        <w:rPr>
          <w:rFonts w:ascii="Arial" w:hAnsi="Arial" w:cs="Arial"/>
          <w:color w:val="auto"/>
          <w:sz w:val="24"/>
          <w:szCs w:val="24"/>
        </w:rPr>
        <w:t xml:space="preserve"> </w:t>
      </w:r>
      <w:proofErr w:type="spellStart"/>
      <w:r w:rsidR="008708B4" w:rsidRPr="00247494">
        <w:rPr>
          <w:rFonts w:ascii="Arial" w:hAnsi="Arial" w:cs="Arial"/>
          <w:color w:val="auto"/>
          <w:sz w:val="24"/>
          <w:szCs w:val="24"/>
        </w:rPr>
        <w:t>boleh</w:t>
      </w:r>
      <w:proofErr w:type="spellEnd"/>
      <w:r w:rsidR="008708B4" w:rsidRPr="00247494">
        <w:rPr>
          <w:rFonts w:ascii="Arial" w:hAnsi="Arial" w:cs="Arial"/>
          <w:color w:val="auto"/>
          <w:sz w:val="24"/>
          <w:szCs w:val="24"/>
        </w:rPr>
        <w:t xml:space="preserve"> </w:t>
      </w:r>
      <w:proofErr w:type="spellStart"/>
      <w:r w:rsidR="008708B4" w:rsidRPr="00247494">
        <w:rPr>
          <w:rFonts w:ascii="Arial" w:hAnsi="Arial" w:cs="Arial"/>
          <w:color w:val="auto"/>
          <w:sz w:val="24"/>
          <w:szCs w:val="24"/>
        </w:rPr>
        <w:t>mengumpul</w:t>
      </w:r>
      <w:proofErr w:type="spellEnd"/>
      <w:r w:rsidR="008708B4" w:rsidRPr="00247494">
        <w:rPr>
          <w:rFonts w:ascii="Arial" w:hAnsi="Arial" w:cs="Arial"/>
          <w:color w:val="auto"/>
          <w:sz w:val="24"/>
          <w:szCs w:val="24"/>
        </w:rPr>
        <w:t xml:space="preserve">, </w:t>
      </w:r>
      <w:proofErr w:type="spellStart"/>
      <w:r w:rsidR="008708B4" w:rsidRPr="00247494">
        <w:rPr>
          <w:rFonts w:ascii="Arial" w:hAnsi="Arial" w:cs="Arial"/>
          <w:color w:val="auto"/>
          <w:sz w:val="24"/>
          <w:szCs w:val="24"/>
        </w:rPr>
        <w:t>menyimpan</w:t>
      </w:r>
      <w:proofErr w:type="spellEnd"/>
      <w:r w:rsidR="008708B4" w:rsidRPr="00247494">
        <w:rPr>
          <w:rFonts w:ascii="Arial" w:hAnsi="Arial" w:cs="Arial"/>
          <w:color w:val="auto"/>
          <w:sz w:val="24"/>
          <w:szCs w:val="24"/>
        </w:rPr>
        <w:t xml:space="preserve">, </w:t>
      </w:r>
      <w:proofErr w:type="spellStart"/>
      <w:r w:rsidR="008708B4" w:rsidRPr="00247494">
        <w:rPr>
          <w:rFonts w:ascii="Arial" w:hAnsi="Arial" w:cs="Arial"/>
          <w:color w:val="auto"/>
          <w:sz w:val="24"/>
          <w:szCs w:val="24"/>
        </w:rPr>
        <w:t>menggunakan</w:t>
      </w:r>
      <w:proofErr w:type="spellEnd"/>
      <w:r w:rsidR="008708B4" w:rsidRPr="00247494">
        <w:rPr>
          <w:rFonts w:ascii="Arial" w:hAnsi="Arial" w:cs="Arial"/>
          <w:color w:val="auto"/>
          <w:sz w:val="24"/>
          <w:szCs w:val="24"/>
        </w:rPr>
        <w:t xml:space="preserve"> </w:t>
      </w:r>
      <w:proofErr w:type="spellStart"/>
      <w:r w:rsidR="008708B4" w:rsidRPr="00247494">
        <w:rPr>
          <w:rFonts w:ascii="Arial" w:hAnsi="Arial" w:cs="Arial"/>
          <w:color w:val="auto"/>
          <w:sz w:val="24"/>
          <w:szCs w:val="24"/>
        </w:rPr>
        <w:t>atau</w:t>
      </w:r>
      <w:proofErr w:type="spellEnd"/>
      <w:r w:rsidR="008708B4" w:rsidRPr="00247494">
        <w:rPr>
          <w:rFonts w:ascii="Arial" w:hAnsi="Arial" w:cs="Arial"/>
          <w:color w:val="auto"/>
          <w:sz w:val="24"/>
          <w:szCs w:val="24"/>
        </w:rPr>
        <w:t xml:space="preserve"> </w:t>
      </w:r>
      <w:proofErr w:type="spellStart"/>
      <w:r w:rsidR="008708B4" w:rsidRPr="00247494">
        <w:rPr>
          <w:rFonts w:ascii="Arial" w:hAnsi="Arial" w:cs="Arial"/>
          <w:color w:val="auto"/>
          <w:sz w:val="24"/>
          <w:szCs w:val="24"/>
        </w:rPr>
        <w:t>mendedahkan</w:t>
      </w:r>
      <w:proofErr w:type="spellEnd"/>
      <w:r w:rsidR="008708B4" w:rsidRPr="00247494">
        <w:rPr>
          <w:rFonts w:ascii="Arial" w:hAnsi="Arial" w:cs="Arial"/>
          <w:color w:val="auto"/>
          <w:sz w:val="24"/>
          <w:szCs w:val="24"/>
        </w:rPr>
        <w:t xml:space="preserve"> data </w:t>
      </w:r>
      <w:proofErr w:type="spellStart"/>
      <w:r w:rsidR="008708B4" w:rsidRPr="00247494">
        <w:rPr>
          <w:rFonts w:ascii="Arial" w:hAnsi="Arial" w:cs="Arial"/>
          <w:color w:val="auto"/>
          <w:sz w:val="24"/>
          <w:szCs w:val="24"/>
        </w:rPr>
        <w:t>peribadi</w:t>
      </w:r>
      <w:proofErr w:type="spellEnd"/>
      <w:r w:rsidR="008708B4" w:rsidRPr="00247494">
        <w:rPr>
          <w:rFonts w:ascii="Arial" w:hAnsi="Arial" w:cs="Arial"/>
          <w:color w:val="auto"/>
          <w:sz w:val="24"/>
          <w:szCs w:val="24"/>
        </w:rPr>
        <w:t xml:space="preserve"> </w:t>
      </w:r>
      <w:proofErr w:type="spellStart"/>
      <w:r w:rsidR="008708B4" w:rsidRPr="00247494">
        <w:rPr>
          <w:rFonts w:ascii="Arial" w:hAnsi="Arial" w:cs="Arial"/>
          <w:color w:val="auto"/>
          <w:sz w:val="24"/>
          <w:szCs w:val="24"/>
        </w:rPr>
        <w:t>anda</w:t>
      </w:r>
      <w:proofErr w:type="spellEnd"/>
      <w:r w:rsidR="008708B4" w:rsidRPr="00247494">
        <w:rPr>
          <w:rFonts w:ascii="Arial" w:hAnsi="Arial" w:cs="Arial"/>
          <w:color w:val="auto"/>
          <w:sz w:val="24"/>
          <w:szCs w:val="24"/>
        </w:rPr>
        <w:t xml:space="preserve"> </w:t>
      </w:r>
      <w:proofErr w:type="spellStart"/>
      <w:r w:rsidR="008708B4" w:rsidRPr="00247494">
        <w:rPr>
          <w:rFonts w:ascii="Arial" w:hAnsi="Arial" w:cs="Arial"/>
          <w:color w:val="auto"/>
          <w:sz w:val="24"/>
          <w:szCs w:val="24"/>
        </w:rPr>
        <w:t>ji</w:t>
      </w:r>
      <w:r w:rsidR="00A40F88" w:rsidRPr="00247494">
        <w:rPr>
          <w:rFonts w:ascii="Arial" w:hAnsi="Arial" w:cs="Arial"/>
          <w:color w:val="auto"/>
          <w:sz w:val="24"/>
          <w:szCs w:val="24"/>
        </w:rPr>
        <w:t>ka</w:t>
      </w:r>
      <w:proofErr w:type="spellEnd"/>
      <w:r w:rsidR="00A40F88" w:rsidRPr="00247494">
        <w:rPr>
          <w:rFonts w:ascii="Arial" w:hAnsi="Arial" w:cs="Arial"/>
          <w:color w:val="auto"/>
          <w:sz w:val="24"/>
          <w:szCs w:val="24"/>
        </w:rPr>
        <w:t xml:space="preserve"> </w:t>
      </w:r>
      <w:proofErr w:type="spellStart"/>
      <w:r w:rsidR="00A40F88" w:rsidRPr="00247494">
        <w:rPr>
          <w:rFonts w:ascii="Arial" w:hAnsi="Arial" w:cs="Arial"/>
          <w:color w:val="auto"/>
          <w:sz w:val="24"/>
          <w:szCs w:val="24"/>
        </w:rPr>
        <w:t>undang-undang</w:t>
      </w:r>
      <w:proofErr w:type="spellEnd"/>
      <w:r w:rsidR="00A40F88" w:rsidRPr="00247494">
        <w:rPr>
          <w:rFonts w:ascii="Arial" w:hAnsi="Arial" w:cs="Arial"/>
          <w:color w:val="auto"/>
          <w:sz w:val="24"/>
          <w:szCs w:val="24"/>
        </w:rPr>
        <w:t xml:space="preserve"> dan </w:t>
      </w:r>
      <w:proofErr w:type="spellStart"/>
      <w:r w:rsidR="00A40F88" w:rsidRPr="00247494">
        <w:rPr>
          <w:rFonts w:ascii="Arial" w:hAnsi="Arial" w:cs="Arial"/>
          <w:color w:val="auto"/>
          <w:sz w:val="24"/>
          <w:szCs w:val="24"/>
        </w:rPr>
        <w:t>peraturan</w:t>
      </w:r>
      <w:proofErr w:type="spellEnd"/>
      <w:r w:rsidR="00A40F88" w:rsidRPr="00247494">
        <w:rPr>
          <w:rFonts w:ascii="Arial" w:hAnsi="Arial" w:cs="Arial"/>
          <w:color w:val="auto"/>
          <w:sz w:val="24"/>
          <w:szCs w:val="24"/>
        </w:rPr>
        <w:t xml:space="preserve"> </w:t>
      </w:r>
      <w:proofErr w:type="spellStart"/>
      <w:r w:rsidR="00A40F88" w:rsidRPr="00247494">
        <w:rPr>
          <w:rFonts w:ascii="Arial" w:hAnsi="Arial" w:cs="Arial"/>
          <w:color w:val="auto"/>
          <w:sz w:val="24"/>
          <w:szCs w:val="24"/>
        </w:rPr>
        <w:t>berkaitan</w:t>
      </w:r>
      <w:proofErr w:type="spellEnd"/>
      <w:r w:rsidR="00A40F88" w:rsidRPr="00247494">
        <w:rPr>
          <w:rFonts w:ascii="Arial" w:hAnsi="Arial" w:cs="Arial"/>
          <w:color w:val="auto"/>
          <w:sz w:val="24"/>
          <w:szCs w:val="24"/>
        </w:rPr>
        <w:t xml:space="preserve"> </w:t>
      </w:r>
      <w:proofErr w:type="spellStart"/>
      <w:r w:rsidR="00A40F88" w:rsidRPr="00247494">
        <w:rPr>
          <w:rFonts w:ascii="Arial" w:hAnsi="Arial" w:cs="Arial"/>
          <w:color w:val="auto"/>
          <w:sz w:val="24"/>
          <w:szCs w:val="24"/>
        </w:rPr>
        <w:t>mewajibkan</w:t>
      </w:r>
      <w:proofErr w:type="spellEnd"/>
      <w:r w:rsidR="00A40F88" w:rsidRPr="00247494">
        <w:rPr>
          <w:rFonts w:ascii="Arial" w:hAnsi="Arial" w:cs="Arial"/>
          <w:color w:val="auto"/>
          <w:sz w:val="24"/>
          <w:szCs w:val="24"/>
        </w:rPr>
        <w:t xml:space="preserve"> </w:t>
      </w:r>
      <w:proofErr w:type="spellStart"/>
      <w:r w:rsidR="00A40F88" w:rsidRPr="00247494">
        <w:rPr>
          <w:rFonts w:ascii="Arial" w:hAnsi="Arial" w:cs="Arial"/>
          <w:color w:val="auto"/>
          <w:sz w:val="24"/>
          <w:szCs w:val="24"/>
        </w:rPr>
        <w:t>atau</w:t>
      </w:r>
      <w:proofErr w:type="spellEnd"/>
      <w:r w:rsidR="00A40F88" w:rsidRPr="00247494">
        <w:rPr>
          <w:rFonts w:ascii="Arial" w:hAnsi="Arial" w:cs="Arial"/>
          <w:color w:val="auto"/>
          <w:sz w:val="24"/>
          <w:szCs w:val="24"/>
        </w:rPr>
        <w:t xml:space="preserve"> </w:t>
      </w:r>
      <w:proofErr w:type="spellStart"/>
      <w:r w:rsidR="00A40F88" w:rsidRPr="00247494">
        <w:rPr>
          <w:rFonts w:ascii="Arial" w:hAnsi="Arial" w:cs="Arial"/>
          <w:color w:val="auto"/>
          <w:sz w:val="24"/>
          <w:szCs w:val="24"/>
        </w:rPr>
        <w:t>memberi</w:t>
      </w:r>
      <w:proofErr w:type="spellEnd"/>
      <w:r w:rsidR="00A40F88" w:rsidRPr="00247494">
        <w:rPr>
          <w:rFonts w:ascii="Arial" w:hAnsi="Arial" w:cs="Arial"/>
          <w:color w:val="auto"/>
          <w:sz w:val="24"/>
          <w:szCs w:val="24"/>
        </w:rPr>
        <w:t xml:space="preserve"> </w:t>
      </w:r>
      <w:proofErr w:type="spellStart"/>
      <w:r w:rsidR="00A40F88" w:rsidRPr="00247494">
        <w:rPr>
          <w:rFonts w:ascii="Arial" w:hAnsi="Arial" w:cs="Arial"/>
          <w:color w:val="auto"/>
          <w:sz w:val="24"/>
          <w:szCs w:val="24"/>
        </w:rPr>
        <w:t>kuasa</w:t>
      </w:r>
      <w:proofErr w:type="spellEnd"/>
      <w:r w:rsidR="00A40F88" w:rsidRPr="00247494">
        <w:rPr>
          <w:rFonts w:ascii="Arial" w:hAnsi="Arial" w:cs="Arial"/>
          <w:color w:val="auto"/>
          <w:sz w:val="24"/>
          <w:szCs w:val="24"/>
        </w:rPr>
        <w:t xml:space="preserve"> </w:t>
      </w:r>
      <w:proofErr w:type="spellStart"/>
      <w:r w:rsidR="00A40F88" w:rsidRPr="00247494">
        <w:rPr>
          <w:rFonts w:ascii="Arial" w:hAnsi="Arial" w:cs="Arial"/>
          <w:color w:val="auto"/>
          <w:sz w:val="24"/>
          <w:szCs w:val="24"/>
        </w:rPr>
        <w:t>kepada</w:t>
      </w:r>
      <w:proofErr w:type="spellEnd"/>
      <w:r w:rsidR="00A40F88" w:rsidRPr="00247494">
        <w:rPr>
          <w:rFonts w:ascii="Arial" w:hAnsi="Arial" w:cs="Arial"/>
          <w:color w:val="auto"/>
          <w:sz w:val="24"/>
          <w:szCs w:val="24"/>
        </w:rPr>
        <w:t xml:space="preserve"> kami </w:t>
      </w:r>
      <w:proofErr w:type="spellStart"/>
      <w:r w:rsidR="00A40F88" w:rsidRPr="00247494">
        <w:rPr>
          <w:rFonts w:ascii="Arial" w:hAnsi="Arial" w:cs="Arial"/>
          <w:color w:val="auto"/>
          <w:sz w:val="24"/>
          <w:szCs w:val="24"/>
        </w:rPr>
        <w:t>untuk</w:t>
      </w:r>
      <w:proofErr w:type="spellEnd"/>
      <w:r w:rsidR="00A40F88" w:rsidRPr="00247494">
        <w:rPr>
          <w:rFonts w:ascii="Arial" w:hAnsi="Arial" w:cs="Arial"/>
          <w:color w:val="auto"/>
          <w:sz w:val="24"/>
          <w:szCs w:val="24"/>
        </w:rPr>
        <w:t xml:space="preserve"> </w:t>
      </w:r>
      <w:proofErr w:type="spellStart"/>
      <w:r w:rsidR="00A40F88" w:rsidRPr="00247494">
        <w:rPr>
          <w:rFonts w:ascii="Arial" w:hAnsi="Arial" w:cs="Arial"/>
          <w:color w:val="auto"/>
          <w:sz w:val="24"/>
          <w:szCs w:val="24"/>
        </w:rPr>
        <w:t>berbuat</w:t>
      </w:r>
      <w:proofErr w:type="spellEnd"/>
      <w:r w:rsidR="00A40F88" w:rsidRPr="00247494">
        <w:rPr>
          <w:rFonts w:ascii="Arial" w:hAnsi="Arial" w:cs="Arial"/>
          <w:color w:val="auto"/>
          <w:sz w:val="24"/>
          <w:szCs w:val="24"/>
        </w:rPr>
        <w:t xml:space="preserve"> </w:t>
      </w:r>
      <w:proofErr w:type="spellStart"/>
      <w:r w:rsidR="00A40F88" w:rsidRPr="00247494">
        <w:rPr>
          <w:rFonts w:ascii="Arial" w:hAnsi="Arial" w:cs="Arial"/>
          <w:color w:val="auto"/>
          <w:sz w:val="24"/>
          <w:szCs w:val="24"/>
        </w:rPr>
        <w:t>begitu</w:t>
      </w:r>
      <w:proofErr w:type="spellEnd"/>
      <w:r w:rsidR="00A40F88" w:rsidRPr="00247494">
        <w:rPr>
          <w:rFonts w:ascii="Arial" w:hAnsi="Arial" w:cs="Arial"/>
          <w:color w:val="auto"/>
          <w:sz w:val="24"/>
          <w:szCs w:val="24"/>
        </w:rPr>
        <w:t>;</w:t>
      </w:r>
    </w:p>
    <w:p w14:paraId="53DAA5AB" w14:textId="77777777" w:rsidR="00901759" w:rsidRPr="00247494" w:rsidRDefault="00A40F88" w:rsidP="00436FED">
      <w:pPr>
        <w:pStyle w:val="Heading1"/>
        <w:numPr>
          <w:ilvl w:val="0"/>
          <w:numId w:val="37"/>
        </w:numPr>
        <w:shd w:val="clear" w:color="auto" w:fill="FFFFFF"/>
        <w:rPr>
          <w:rFonts w:ascii="Arial" w:hAnsi="Arial" w:cs="Arial"/>
          <w:color w:val="auto"/>
          <w:sz w:val="24"/>
          <w:szCs w:val="24"/>
        </w:rPr>
      </w:pPr>
      <w:r w:rsidRPr="00247494">
        <w:rPr>
          <w:rFonts w:ascii="Arial" w:hAnsi="Arial" w:cs="Arial"/>
          <w:color w:val="auto"/>
          <w:sz w:val="24"/>
          <w:szCs w:val="24"/>
        </w:rPr>
        <w:t xml:space="preserve">Anda </w:t>
      </w:r>
      <w:proofErr w:type="spellStart"/>
      <w:r w:rsidRPr="00247494">
        <w:rPr>
          <w:rFonts w:ascii="Arial" w:hAnsi="Arial" w:cs="Arial"/>
          <w:color w:val="auto"/>
          <w:sz w:val="24"/>
          <w:szCs w:val="24"/>
        </w:rPr>
        <w:t>boleh</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mengubah</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keutamaan</w:t>
      </w:r>
      <w:proofErr w:type="spellEnd"/>
      <w:r w:rsidRPr="00247494">
        <w:rPr>
          <w:rFonts w:ascii="Arial" w:hAnsi="Arial" w:cs="Arial"/>
          <w:color w:val="auto"/>
          <w:sz w:val="24"/>
          <w:szCs w:val="24"/>
        </w:rPr>
        <w:t xml:space="preserve"> anda, yang anda telah beri kebenaran khusus terlebih dahulu. Hal ini mungkin berbeza bergantung pada negara pemastautin anda dan boleh </w:t>
      </w:r>
      <w:proofErr w:type="spellStart"/>
      <w:r w:rsidRPr="00247494">
        <w:rPr>
          <w:rFonts w:ascii="Arial" w:hAnsi="Arial" w:cs="Arial"/>
          <w:color w:val="auto"/>
          <w:sz w:val="24"/>
          <w:szCs w:val="24"/>
        </w:rPr>
        <w:t>meliputi</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tetapi</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tidak</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terha</w:t>
      </w:r>
      <w:r w:rsidR="000B4F6A" w:rsidRPr="00247494">
        <w:rPr>
          <w:rFonts w:ascii="Arial" w:hAnsi="Arial" w:cs="Arial"/>
          <w:color w:val="auto"/>
          <w:sz w:val="24"/>
          <w:szCs w:val="24"/>
        </w:rPr>
        <w:t>d</w:t>
      </w:r>
      <w:proofErr w:type="spellEnd"/>
      <w:r w:rsidRPr="00247494">
        <w:rPr>
          <w:rFonts w:ascii="Arial" w:hAnsi="Arial" w:cs="Arial"/>
          <w:color w:val="auto"/>
          <w:sz w:val="24"/>
          <w:szCs w:val="24"/>
        </w:rPr>
        <w:t xml:space="preserve"> pada, </w:t>
      </w:r>
      <w:proofErr w:type="spellStart"/>
      <w:r w:rsidRPr="00247494">
        <w:rPr>
          <w:rFonts w:ascii="Arial" w:hAnsi="Arial" w:cs="Arial"/>
          <w:color w:val="auto"/>
          <w:sz w:val="24"/>
          <w:szCs w:val="24"/>
        </w:rPr>
        <w:t>membantah</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untuk</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menerima</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bahan</w:t>
      </w:r>
      <w:proofErr w:type="spellEnd"/>
      <w:r w:rsidRPr="00247494">
        <w:rPr>
          <w:rFonts w:ascii="Arial" w:hAnsi="Arial" w:cs="Arial"/>
          <w:color w:val="auto"/>
          <w:sz w:val="24"/>
          <w:szCs w:val="24"/>
        </w:rPr>
        <w:t xml:space="preserve"> pemasaran dan </w:t>
      </w:r>
      <w:proofErr w:type="spellStart"/>
      <w:r w:rsidRPr="00247494">
        <w:rPr>
          <w:rFonts w:ascii="Arial" w:hAnsi="Arial" w:cs="Arial"/>
          <w:color w:val="auto"/>
          <w:sz w:val="24"/>
          <w:szCs w:val="24"/>
        </w:rPr>
        <w:t>bahan</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promosi</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lain</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pembuatan</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keputusan</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secara</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automati</w:t>
      </w:r>
      <w:r w:rsidR="000B4F6A" w:rsidRPr="00247494">
        <w:rPr>
          <w:rFonts w:ascii="Arial" w:hAnsi="Arial" w:cs="Arial"/>
          <w:color w:val="auto"/>
          <w:sz w:val="24"/>
          <w:szCs w:val="24"/>
        </w:rPr>
        <w:t>k</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menggunakan</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maklumat</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sensitif</w:t>
      </w:r>
      <w:proofErr w:type="spellEnd"/>
      <w:r w:rsidRPr="00247494">
        <w:rPr>
          <w:rFonts w:ascii="Arial" w:hAnsi="Arial" w:cs="Arial"/>
          <w:color w:val="auto"/>
          <w:sz w:val="24"/>
          <w:szCs w:val="24"/>
        </w:rPr>
        <w:t xml:space="preserve">, dan </w:t>
      </w:r>
      <w:proofErr w:type="spellStart"/>
      <w:r w:rsidRPr="00247494">
        <w:rPr>
          <w:rFonts w:ascii="Arial" w:hAnsi="Arial" w:cs="Arial"/>
          <w:color w:val="auto"/>
          <w:sz w:val="24"/>
          <w:szCs w:val="24"/>
        </w:rPr>
        <w:t>pemindahan</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luar</w:t>
      </w:r>
      <w:proofErr w:type="spellEnd"/>
      <w:r w:rsidRPr="00247494">
        <w:rPr>
          <w:rFonts w:ascii="Arial" w:hAnsi="Arial" w:cs="Arial"/>
          <w:color w:val="auto"/>
          <w:sz w:val="24"/>
          <w:szCs w:val="24"/>
        </w:rPr>
        <w:t xml:space="preserve"> negara. </w:t>
      </w:r>
      <w:proofErr w:type="spellStart"/>
      <w:r w:rsidRPr="00247494">
        <w:rPr>
          <w:rFonts w:ascii="Arial" w:hAnsi="Arial" w:cs="Arial"/>
          <w:color w:val="auto"/>
          <w:sz w:val="24"/>
          <w:szCs w:val="24"/>
        </w:rPr>
        <w:t>Untuk</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membuat</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perubahan</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anda</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boleh</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menggunakan</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ciri</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privasi</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dalam</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Perkhidmatan-Perkhidmatan</w:t>
      </w:r>
      <w:proofErr w:type="spellEnd"/>
      <w:r w:rsidRPr="00247494">
        <w:rPr>
          <w:rFonts w:ascii="Arial" w:hAnsi="Arial" w:cs="Arial"/>
          <w:color w:val="auto"/>
          <w:sz w:val="24"/>
          <w:szCs w:val="24"/>
        </w:rPr>
        <w:t xml:space="preserve"> Pulse </w:t>
      </w:r>
      <w:proofErr w:type="spellStart"/>
      <w:r w:rsidRPr="00247494">
        <w:rPr>
          <w:rFonts w:ascii="Arial" w:hAnsi="Arial" w:cs="Arial"/>
          <w:color w:val="auto"/>
          <w:sz w:val="24"/>
          <w:szCs w:val="24"/>
        </w:rPr>
        <w:t>atau</w:t>
      </w:r>
      <w:proofErr w:type="spellEnd"/>
      <w:r w:rsidRPr="00247494">
        <w:rPr>
          <w:rFonts w:ascii="Arial" w:hAnsi="Arial" w:cs="Arial"/>
          <w:color w:val="auto"/>
          <w:sz w:val="24"/>
          <w:szCs w:val="24"/>
        </w:rPr>
        <w:t xml:space="preserve"> </w:t>
      </w:r>
      <w:proofErr w:type="spellStart"/>
      <w:r w:rsidRPr="00247494">
        <w:rPr>
          <w:rFonts w:ascii="Arial" w:hAnsi="Arial" w:cs="Arial"/>
          <w:color w:val="auto"/>
          <w:sz w:val="24"/>
          <w:szCs w:val="24"/>
        </w:rPr>
        <w:t>seperti</w:t>
      </w:r>
      <w:proofErr w:type="spellEnd"/>
      <w:r w:rsidRPr="00247494">
        <w:rPr>
          <w:rFonts w:ascii="Arial" w:hAnsi="Arial" w:cs="Arial"/>
          <w:color w:val="auto"/>
          <w:sz w:val="24"/>
          <w:szCs w:val="24"/>
        </w:rPr>
        <w:t xml:space="preserve"> yang </w:t>
      </w:r>
      <w:proofErr w:type="spellStart"/>
      <w:r w:rsidRPr="00247494">
        <w:rPr>
          <w:rFonts w:ascii="Arial" w:hAnsi="Arial" w:cs="Arial"/>
          <w:color w:val="auto"/>
          <w:sz w:val="24"/>
          <w:szCs w:val="24"/>
        </w:rPr>
        <w:t>diterangkan</w:t>
      </w:r>
      <w:proofErr w:type="spellEnd"/>
      <w:r w:rsidRPr="00247494">
        <w:rPr>
          <w:rFonts w:ascii="Arial" w:hAnsi="Arial" w:cs="Arial"/>
          <w:color w:val="auto"/>
          <w:sz w:val="24"/>
          <w:szCs w:val="24"/>
        </w:rPr>
        <w:t xml:space="preserve"> di </w:t>
      </w:r>
      <w:proofErr w:type="spellStart"/>
      <w:r w:rsidRPr="00247494">
        <w:rPr>
          <w:rFonts w:ascii="Arial" w:hAnsi="Arial" w:cs="Arial"/>
          <w:color w:val="auto"/>
          <w:sz w:val="24"/>
          <w:szCs w:val="24"/>
        </w:rPr>
        <w:t>bahagian</w:t>
      </w:r>
      <w:proofErr w:type="spellEnd"/>
      <w:r w:rsidRPr="00247494">
        <w:rPr>
          <w:rFonts w:ascii="Arial" w:hAnsi="Arial" w:cs="Arial"/>
          <w:color w:val="auto"/>
          <w:sz w:val="24"/>
          <w:szCs w:val="24"/>
        </w:rPr>
        <w:t xml:space="preserve"> </w:t>
      </w:r>
      <w:r w:rsidRPr="00247494">
        <w:rPr>
          <w:rFonts w:ascii="Arial" w:hAnsi="Arial" w:cs="Arial"/>
          <w:b/>
          <w:i/>
          <w:color w:val="auto"/>
          <w:sz w:val="24"/>
          <w:szCs w:val="24"/>
        </w:rPr>
        <w:t>“</w:t>
      </w:r>
      <w:proofErr w:type="spellStart"/>
      <w:r w:rsidRPr="00247494">
        <w:rPr>
          <w:rFonts w:ascii="Arial" w:hAnsi="Arial" w:cs="Arial"/>
          <w:b/>
          <w:i/>
          <w:color w:val="auto"/>
          <w:sz w:val="24"/>
          <w:szCs w:val="24"/>
        </w:rPr>
        <w:t>Mengemas</w:t>
      </w:r>
      <w:proofErr w:type="spellEnd"/>
      <w:r w:rsidRPr="00247494">
        <w:rPr>
          <w:rFonts w:ascii="Arial" w:hAnsi="Arial" w:cs="Arial"/>
          <w:b/>
          <w:i/>
          <w:color w:val="auto"/>
          <w:sz w:val="24"/>
          <w:szCs w:val="24"/>
        </w:rPr>
        <w:t xml:space="preserve"> </w:t>
      </w:r>
      <w:proofErr w:type="spellStart"/>
      <w:r w:rsidRPr="00247494">
        <w:rPr>
          <w:rFonts w:ascii="Arial" w:hAnsi="Arial" w:cs="Arial"/>
          <w:b/>
          <w:i/>
          <w:color w:val="auto"/>
          <w:sz w:val="24"/>
          <w:szCs w:val="24"/>
        </w:rPr>
        <w:t>kini</w:t>
      </w:r>
      <w:proofErr w:type="spellEnd"/>
      <w:r w:rsidRPr="00247494">
        <w:rPr>
          <w:rFonts w:ascii="Arial" w:hAnsi="Arial" w:cs="Arial"/>
          <w:b/>
          <w:i/>
          <w:color w:val="auto"/>
          <w:sz w:val="24"/>
          <w:szCs w:val="24"/>
        </w:rPr>
        <w:t xml:space="preserve"> </w:t>
      </w:r>
      <w:proofErr w:type="spellStart"/>
      <w:r w:rsidRPr="00247494">
        <w:rPr>
          <w:rFonts w:ascii="Arial" w:hAnsi="Arial" w:cs="Arial"/>
          <w:b/>
          <w:i/>
          <w:color w:val="auto"/>
          <w:sz w:val="24"/>
          <w:szCs w:val="24"/>
        </w:rPr>
        <w:t>butiran</w:t>
      </w:r>
      <w:proofErr w:type="spellEnd"/>
      <w:r w:rsidRPr="00247494">
        <w:rPr>
          <w:rFonts w:ascii="Arial" w:hAnsi="Arial" w:cs="Arial"/>
          <w:b/>
          <w:i/>
          <w:color w:val="auto"/>
          <w:sz w:val="24"/>
          <w:szCs w:val="24"/>
        </w:rPr>
        <w:t xml:space="preserve"> </w:t>
      </w:r>
      <w:proofErr w:type="spellStart"/>
      <w:r w:rsidRPr="00247494">
        <w:rPr>
          <w:rFonts w:ascii="Arial" w:hAnsi="Arial" w:cs="Arial"/>
          <w:b/>
          <w:i/>
          <w:color w:val="auto"/>
          <w:sz w:val="24"/>
          <w:szCs w:val="24"/>
        </w:rPr>
        <w:t>anda</w:t>
      </w:r>
      <w:proofErr w:type="spellEnd"/>
      <w:r w:rsidRPr="00247494">
        <w:rPr>
          <w:rFonts w:ascii="Arial" w:hAnsi="Arial" w:cs="Arial"/>
          <w:b/>
          <w:i/>
          <w:color w:val="auto"/>
          <w:sz w:val="24"/>
          <w:szCs w:val="24"/>
        </w:rPr>
        <w:t xml:space="preserve"> dan </w:t>
      </w:r>
      <w:proofErr w:type="spellStart"/>
      <w:r w:rsidRPr="00247494">
        <w:rPr>
          <w:rFonts w:ascii="Arial" w:hAnsi="Arial" w:cs="Arial"/>
          <w:b/>
          <w:i/>
          <w:color w:val="auto"/>
          <w:sz w:val="24"/>
          <w:szCs w:val="24"/>
        </w:rPr>
        <w:t>menghubungi</w:t>
      </w:r>
      <w:proofErr w:type="spellEnd"/>
      <w:r w:rsidRPr="00247494">
        <w:rPr>
          <w:rFonts w:ascii="Arial" w:hAnsi="Arial" w:cs="Arial"/>
          <w:b/>
          <w:i/>
          <w:color w:val="auto"/>
          <w:sz w:val="24"/>
          <w:szCs w:val="24"/>
        </w:rPr>
        <w:t xml:space="preserve"> kami”;</w:t>
      </w:r>
    </w:p>
    <w:p w14:paraId="3DA98EA4" w14:textId="01E89CF9" w:rsidR="001651AA" w:rsidRPr="00247494" w:rsidRDefault="00A40F88" w:rsidP="00436FED">
      <w:pPr>
        <w:pStyle w:val="Heading1"/>
        <w:numPr>
          <w:ilvl w:val="0"/>
          <w:numId w:val="37"/>
        </w:numPr>
        <w:shd w:val="clear" w:color="auto" w:fill="FFFFFF"/>
        <w:rPr>
          <w:rFonts w:ascii="Arial" w:hAnsi="Arial" w:cs="Arial"/>
          <w:color w:val="auto"/>
          <w:sz w:val="24"/>
          <w:szCs w:val="24"/>
          <w:cs/>
        </w:rPr>
      </w:pPr>
      <w:r w:rsidRPr="00247494">
        <w:rPr>
          <w:rFonts w:ascii="Arial" w:hAnsi="Arial" w:cs="Arial"/>
          <w:color w:val="auto"/>
          <w:sz w:val="24"/>
          <w:szCs w:val="24"/>
          <w:lang w:val="en-MY" w:bidi="th-TH"/>
        </w:rPr>
        <w:t xml:space="preserve">Anda </w:t>
      </w:r>
      <w:proofErr w:type="spellStart"/>
      <w:r w:rsidRPr="00247494">
        <w:rPr>
          <w:rFonts w:ascii="Arial" w:hAnsi="Arial" w:cs="Arial"/>
          <w:color w:val="auto"/>
          <w:sz w:val="24"/>
          <w:szCs w:val="24"/>
          <w:lang w:val="en-MY" w:bidi="th-TH"/>
        </w:rPr>
        <w:t>boleh</w:t>
      </w:r>
      <w:proofErr w:type="spellEnd"/>
      <w:r w:rsidRPr="00247494">
        <w:rPr>
          <w:rFonts w:ascii="Arial" w:hAnsi="Arial" w:cs="Arial"/>
          <w:color w:val="auto"/>
          <w:sz w:val="24"/>
          <w:szCs w:val="24"/>
          <w:lang w:val="en-MY" w:bidi="th-TH"/>
        </w:rPr>
        <w:t xml:space="preserve"> juga (</w:t>
      </w:r>
      <w:proofErr w:type="spellStart"/>
      <w:r w:rsidRPr="00247494">
        <w:rPr>
          <w:rFonts w:ascii="Arial" w:hAnsi="Arial" w:cs="Arial"/>
          <w:color w:val="auto"/>
          <w:sz w:val="24"/>
          <w:szCs w:val="24"/>
          <w:lang w:val="en-MY" w:bidi="th-TH"/>
        </w:rPr>
        <w:t>jika</w:t>
      </w:r>
      <w:proofErr w:type="spellEnd"/>
      <w:r w:rsidRPr="00247494">
        <w:rPr>
          <w:rFonts w:ascii="Arial" w:hAnsi="Arial" w:cs="Arial"/>
          <w:color w:val="auto"/>
          <w:sz w:val="24"/>
          <w:szCs w:val="24"/>
          <w:lang w:val="en-MY" w:bidi="th-TH"/>
        </w:rPr>
        <w:t xml:space="preserve"> </w:t>
      </w:r>
      <w:proofErr w:type="spellStart"/>
      <w:r w:rsidRPr="00247494">
        <w:rPr>
          <w:rFonts w:ascii="Arial" w:hAnsi="Arial" w:cs="Arial"/>
          <w:color w:val="auto"/>
          <w:sz w:val="24"/>
          <w:szCs w:val="24"/>
          <w:lang w:val="en-MY" w:bidi="th-TH"/>
        </w:rPr>
        <w:t>undang-undang</w:t>
      </w:r>
      <w:proofErr w:type="spellEnd"/>
      <w:r w:rsidRPr="00247494">
        <w:rPr>
          <w:rFonts w:ascii="Arial" w:hAnsi="Arial" w:cs="Arial"/>
          <w:color w:val="auto"/>
          <w:sz w:val="24"/>
          <w:szCs w:val="24"/>
          <w:lang w:val="en-MY" w:bidi="th-TH"/>
        </w:rPr>
        <w:t xml:space="preserve"> </w:t>
      </w:r>
      <w:proofErr w:type="spellStart"/>
      <w:r w:rsidRPr="00247494">
        <w:rPr>
          <w:rFonts w:ascii="Arial" w:hAnsi="Arial" w:cs="Arial"/>
          <w:color w:val="auto"/>
          <w:sz w:val="24"/>
          <w:szCs w:val="24"/>
          <w:lang w:val="en-MY" w:bidi="th-TH"/>
        </w:rPr>
        <w:t>setempat</w:t>
      </w:r>
      <w:proofErr w:type="spellEnd"/>
      <w:r w:rsidRPr="00247494">
        <w:rPr>
          <w:rFonts w:ascii="Arial" w:hAnsi="Arial" w:cs="Arial"/>
          <w:color w:val="auto"/>
          <w:sz w:val="24"/>
          <w:szCs w:val="24"/>
          <w:lang w:val="en-MY" w:bidi="th-TH"/>
        </w:rPr>
        <w:t xml:space="preserve"> </w:t>
      </w:r>
      <w:proofErr w:type="spellStart"/>
      <w:r w:rsidRPr="00247494">
        <w:rPr>
          <w:rFonts w:ascii="Arial" w:hAnsi="Arial" w:cs="Arial"/>
          <w:color w:val="auto"/>
          <w:sz w:val="24"/>
          <w:szCs w:val="24"/>
          <w:lang w:val="en-MY" w:bidi="th-TH"/>
        </w:rPr>
        <w:t>menyediakan</w:t>
      </w:r>
      <w:proofErr w:type="spellEnd"/>
      <w:r w:rsidRPr="00247494">
        <w:rPr>
          <w:rFonts w:ascii="Arial" w:hAnsi="Arial" w:cs="Arial"/>
          <w:color w:val="auto"/>
          <w:sz w:val="24"/>
          <w:szCs w:val="24"/>
          <w:lang w:val="en-MY" w:bidi="th-TH"/>
        </w:rPr>
        <w:t xml:space="preserve"> </w:t>
      </w:r>
      <w:proofErr w:type="spellStart"/>
      <w:r w:rsidRPr="00247494">
        <w:rPr>
          <w:rFonts w:ascii="Arial" w:hAnsi="Arial" w:cs="Arial"/>
          <w:color w:val="auto"/>
          <w:sz w:val="24"/>
          <w:szCs w:val="24"/>
          <w:lang w:val="en-MY" w:bidi="th-TH"/>
        </w:rPr>
        <w:t>hak-hak</w:t>
      </w:r>
      <w:proofErr w:type="spellEnd"/>
      <w:r w:rsidRPr="00247494">
        <w:rPr>
          <w:rFonts w:ascii="Arial" w:hAnsi="Arial" w:cs="Arial"/>
          <w:color w:val="auto"/>
          <w:sz w:val="24"/>
          <w:szCs w:val="24"/>
          <w:lang w:val="en-MY" w:bidi="th-TH"/>
        </w:rPr>
        <w:t xml:space="preserve"> </w:t>
      </w:r>
      <w:proofErr w:type="spellStart"/>
      <w:r w:rsidRPr="00247494">
        <w:rPr>
          <w:rFonts w:ascii="Arial" w:hAnsi="Arial" w:cs="Arial"/>
          <w:color w:val="auto"/>
          <w:sz w:val="24"/>
          <w:szCs w:val="24"/>
          <w:lang w:val="en-MY" w:bidi="th-TH"/>
        </w:rPr>
        <w:t>ini</w:t>
      </w:r>
      <w:proofErr w:type="spellEnd"/>
      <w:r w:rsidRPr="00247494">
        <w:rPr>
          <w:rFonts w:ascii="Arial" w:hAnsi="Arial" w:cs="Arial"/>
          <w:color w:val="auto"/>
          <w:sz w:val="24"/>
          <w:szCs w:val="24"/>
          <w:lang w:val="en-MY" w:bidi="th-TH"/>
        </w:rPr>
        <w:t xml:space="preserve"> kepada anda):</w:t>
      </w:r>
      <w:r w:rsidR="00DE1178" w:rsidRPr="00247494">
        <w:rPr>
          <w:rFonts w:ascii="Arial" w:hAnsi="Arial" w:cs="Arial"/>
          <w:color w:val="auto"/>
          <w:sz w:val="24"/>
          <w:szCs w:val="24"/>
          <w:lang w:val="en-MY" w:bidi="th-TH"/>
        </w:rPr>
        <w:br/>
      </w:r>
    </w:p>
    <w:p w14:paraId="0BE55F82" w14:textId="77777777" w:rsidR="00901759" w:rsidRPr="00247494" w:rsidRDefault="00980CEA" w:rsidP="00901759">
      <w:pPr>
        <w:pStyle w:val="ListParagraph"/>
        <w:numPr>
          <w:ilvl w:val="0"/>
          <w:numId w:val="38"/>
        </w:numPr>
        <w:shd w:val="clear" w:color="auto" w:fill="FFFFFF"/>
        <w:rPr>
          <w:rFonts w:ascii="Arial" w:hAnsi="Arial" w:cs="Arial"/>
        </w:rPr>
      </w:pPr>
      <w:proofErr w:type="spellStart"/>
      <w:r w:rsidRPr="00247494">
        <w:rPr>
          <w:rFonts w:ascii="Arial" w:hAnsi="Arial" w:cs="Arial"/>
        </w:rPr>
        <w:t>me</w:t>
      </w:r>
      <w:r w:rsidR="00664EFD" w:rsidRPr="00247494">
        <w:rPr>
          <w:rFonts w:ascii="Arial" w:hAnsi="Arial" w:cs="Arial"/>
        </w:rPr>
        <w:t>minta</w:t>
      </w:r>
      <w:proofErr w:type="spellEnd"/>
      <w:r w:rsidR="00664EFD" w:rsidRPr="00247494">
        <w:rPr>
          <w:rFonts w:ascii="Arial" w:hAnsi="Arial" w:cs="Arial"/>
        </w:rPr>
        <w:t xml:space="preserve"> kami </w:t>
      </w:r>
      <w:proofErr w:type="spellStart"/>
      <w:r w:rsidR="00664EFD" w:rsidRPr="00247494">
        <w:rPr>
          <w:rFonts w:ascii="Arial" w:hAnsi="Arial" w:cs="Arial"/>
        </w:rPr>
        <w:t>untuk</w:t>
      </w:r>
      <w:proofErr w:type="spellEnd"/>
      <w:r w:rsidR="00664EFD" w:rsidRPr="00247494">
        <w:rPr>
          <w:rFonts w:ascii="Arial" w:hAnsi="Arial" w:cs="Arial"/>
        </w:rPr>
        <w:t xml:space="preserve"> </w:t>
      </w:r>
      <w:proofErr w:type="spellStart"/>
      <w:r w:rsidR="00664EFD" w:rsidRPr="00247494">
        <w:rPr>
          <w:rFonts w:ascii="Arial" w:hAnsi="Arial" w:cs="Arial"/>
        </w:rPr>
        <w:t>memberi</w:t>
      </w:r>
      <w:proofErr w:type="spellEnd"/>
      <w:r w:rsidR="00664EFD" w:rsidRPr="00247494">
        <w:rPr>
          <w:rFonts w:ascii="Arial" w:hAnsi="Arial" w:cs="Arial"/>
        </w:rPr>
        <w:t xml:space="preserve"> </w:t>
      </w:r>
      <w:proofErr w:type="spellStart"/>
      <w:r w:rsidR="00664EFD" w:rsidRPr="00247494">
        <w:rPr>
          <w:rFonts w:ascii="Arial" w:hAnsi="Arial" w:cs="Arial"/>
        </w:rPr>
        <w:t>salinan</w:t>
      </w:r>
      <w:proofErr w:type="spellEnd"/>
      <w:r w:rsidR="00664EFD" w:rsidRPr="00247494">
        <w:rPr>
          <w:rFonts w:ascii="Arial" w:hAnsi="Arial" w:cs="Arial"/>
        </w:rPr>
        <w:t xml:space="preserve"> dan</w:t>
      </w:r>
      <w:r w:rsidRPr="00247494">
        <w:rPr>
          <w:rFonts w:ascii="Arial" w:hAnsi="Arial" w:cs="Arial"/>
        </w:rPr>
        <w:t xml:space="preserve"> </w:t>
      </w:r>
      <w:r w:rsidR="00664EFD" w:rsidRPr="00247494">
        <w:rPr>
          <w:rFonts w:ascii="Arial" w:hAnsi="Arial" w:cs="Arial"/>
        </w:rPr>
        <w:t>/</w:t>
      </w:r>
      <w:r w:rsidRPr="00247494">
        <w:rPr>
          <w:rFonts w:ascii="Arial" w:hAnsi="Arial" w:cs="Arial"/>
        </w:rPr>
        <w:t xml:space="preserve"> </w:t>
      </w:r>
      <w:proofErr w:type="spellStart"/>
      <w:r w:rsidR="00664EFD" w:rsidRPr="00247494">
        <w:rPr>
          <w:rFonts w:ascii="Arial" w:hAnsi="Arial" w:cs="Arial"/>
        </w:rPr>
        <w:t>atau</w:t>
      </w:r>
      <w:proofErr w:type="spellEnd"/>
      <w:r w:rsidR="00664EFD" w:rsidRPr="00247494">
        <w:rPr>
          <w:rFonts w:ascii="Arial" w:hAnsi="Arial" w:cs="Arial"/>
        </w:rPr>
        <w:t xml:space="preserve"> </w:t>
      </w:r>
      <w:proofErr w:type="spellStart"/>
      <w:r w:rsidR="00664EFD" w:rsidRPr="00247494">
        <w:rPr>
          <w:rFonts w:ascii="Arial" w:hAnsi="Arial" w:cs="Arial"/>
        </w:rPr>
        <w:t>akses</w:t>
      </w:r>
      <w:proofErr w:type="spellEnd"/>
      <w:r w:rsidR="00664EFD" w:rsidRPr="00247494">
        <w:rPr>
          <w:rFonts w:ascii="Arial" w:hAnsi="Arial" w:cs="Arial"/>
        </w:rPr>
        <w:t xml:space="preserve"> pada </w:t>
      </w:r>
      <w:proofErr w:type="spellStart"/>
      <w:r w:rsidR="00664EFD" w:rsidRPr="00247494">
        <w:rPr>
          <w:rFonts w:ascii="Arial" w:hAnsi="Arial" w:cs="Arial"/>
        </w:rPr>
        <w:t>maklumat</w:t>
      </w:r>
      <w:proofErr w:type="spellEnd"/>
      <w:r w:rsidR="00664EFD" w:rsidRPr="00247494">
        <w:rPr>
          <w:rFonts w:ascii="Arial" w:hAnsi="Arial" w:cs="Arial"/>
        </w:rPr>
        <w:t xml:space="preserve"> </w:t>
      </w:r>
      <w:proofErr w:type="spellStart"/>
      <w:r w:rsidR="00664EFD" w:rsidRPr="00247494">
        <w:rPr>
          <w:rFonts w:ascii="Arial" w:hAnsi="Arial" w:cs="Arial"/>
        </w:rPr>
        <w:t>yag</w:t>
      </w:r>
      <w:proofErr w:type="spellEnd"/>
      <w:r w:rsidR="00664EFD" w:rsidRPr="00247494">
        <w:rPr>
          <w:rFonts w:ascii="Arial" w:hAnsi="Arial" w:cs="Arial"/>
        </w:rPr>
        <w:t xml:space="preserve"> kami </w:t>
      </w:r>
      <w:proofErr w:type="spellStart"/>
      <w:r w:rsidR="00664EFD" w:rsidRPr="00247494">
        <w:rPr>
          <w:rFonts w:ascii="Arial" w:hAnsi="Arial" w:cs="Arial"/>
        </w:rPr>
        <w:t>simpan</w:t>
      </w:r>
      <w:proofErr w:type="spellEnd"/>
      <w:r w:rsidR="00664EFD" w:rsidRPr="00247494">
        <w:rPr>
          <w:rFonts w:ascii="Arial" w:hAnsi="Arial" w:cs="Arial"/>
        </w:rPr>
        <w:t xml:space="preserve"> </w:t>
      </w:r>
      <w:proofErr w:type="spellStart"/>
      <w:r w:rsidR="00664EFD" w:rsidRPr="00247494">
        <w:rPr>
          <w:rFonts w:ascii="Arial" w:hAnsi="Arial" w:cs="Arial"/>
        </w:rPr>
        <w:t>mengenai</w:t>
      </w:r>
      <w:proofErr w:type="spellEnd"/>
      <w:r w:rsidR="00664EFD" w:rsidRPr="00247494">
        <w:rPr>
          <w:rFonts w:ascii="Arial" w:hAnsi="Arial" w:cs="Arial"/>
        </w:rPr>
        <w:t xml:space="preserve"> </w:t>
      </w:r>
      <w:proofErr w:type="spellStart"/>
      <w:r w:rsidR="00664EFD" w:rsidRPr="00247494">
        <w:rPr>
          <w:rFonts w:ascii="Arial" w:hAnsi="Arial" w:cs="Arial"/>
        </w:rPr>
        <w:t>anda</w:t>
      </w:r>
      <w:proofErr w:type="spellEnd"/>
      <w:r w:rsidR="00664EFD" w:rsidRPr="00247494">
        <w:rPr>
          <w:rFonts w:ascii="Arial" w:hAnsi="Arial" w:cs="Arial"/>
        </w:rPr>
        <w:t xml:space="preserve"> </w:t>
      </w:r>
      <w:proofErr w:type="spellStart"/>
      <w:r w:rsidR="00664EFD" w:rsidRPr="00247494">
        <w:rPr>
          <w:rFonts w:ascii="Arial" w:hAnsi="Arial" w:cs="Arial"/>
        </w:rPr>
        <w:t>berkaitan</w:t>
      </w:r>
      <w:proofErr w:type="spellEnd"/>
      <w:r w:rsidR="00664EFD" w:rsidRPr="00247494">
        <w:rPr>
          <w:rFonts w:ascii="Arial" w:hAnsi="Arial" w:cs="Arial"/>
        </w:rPr>
        <w:t xml:space="preserve"> </w:t>
      </w:r>
      <w:proofErr w:type="spellStart"/>
      <w:r w:rsidR="00664EFD" w:rsidRPr="00247494">
        <w:rPr>
          <w:rFonts w:ascii="Arial" w:hAnsi="Arial" w:cs="Arial"/>
        </w:rPr>
        <w:t>dengan</w:t>
      </w:r>
      <w:proofErr w:type="spellEnd"/>
      <w:r w:rsidR="00664EFD" w:rsidRPr="00247494">
        <w:rPr>
          <w:rFonts w:ascii="Arial" w:hAnsi="Arial" w:cs="Arial"/>
        </w:rPr>
        <w:t xml:space="preserve"> </w:t>
      </w:r>
      <w:proofErr w:type="spellStart"/>
      <w:r w:rsidR="00664EFD" w:rsidRPr="00247494">
        <w:rPr>
          <w:rFonts w:ascii="Arial" w:hAnsi="Arial" w:cs="Arial"/>
        </w:rPr>
        <w:t>Perkhidmatan-Perkhidmatan</w:t>
      </w:r>
      <w:proofErr w:type="spellEnd"/>
      <w:r w:rsidR="00664EFD" w:rsidRPr="00247494">
        <w:rPr>
          <w:rFonts w:ascii="Arial" w:hAnsi="Arial" w:cs="Arial"/>
        </w:rPr>
        <w:t xml:space="preserve"> Pulse (</w:t>
      </w:r>
      <w:proofErr w:type="spellStart"/>
      <w:r w:rsidR="00664EFD" w:rsidRPr="00247494">
        <w:rPr>
          <w:rFonts w:ascii="Arial" w:hAnsi="Arial" w:cs="Arial"/>
        </w:rPr>
        <w:t>anda</w:t>
      </w:r>
      <w:proofErr w:type="spellEnd"/>
      <w:r w:rsidR="00664EFD" w:rsidRPr="00247494">
        <w:rPr>
          <w:rFonts w:ascii="Arial" w:hAnsi="Arial" w:cs="Arial"/>
        </w:rPr>
        <w:t xml:space="preserve"> </w:t>
      </w:r>
      <w:proofErr w:type="spellStart"/>
      <w:r w:rsidR="00664EFD" w:rsidRPr="00247494">
        <w:rPr>
          <w:rFonts w:ascii="Arial" w:hAnsi="Arial" w:cs="Arial"/>
        </w:rPr>
        <w:t>perlu</w:t>
      </w:r>
      <w:proofErr w:type="spellEnd"/>
      <w:r w:rsidR="00664EFD" w:rsidRPr="00247494">
        <w:rPr>
          <w:rFonts w:ascii="Arial" w:hAnsi="Arial" w:cs="Arial"/>
        </w:rPr>
        <w:t xml:space="preserve"> </w:t>
      </w:r>
      <w:proofErr w:type="spellStart"/>
      <w:r w:rsidR="00664EFD" w:rsidRPr="00247494">
        <w:rPr>
          <w:rFonts w:ascii="Arial" w:hAnsi="Arial" w:cs="Arial"/>
        </w:rPr>
        <w:t>memohon</w:t>
      </w:r>
      <w:proofErr w:type="spellEnd"/>
      <w:r w:rsidR="00664EFD" w:rsidRPr="00247494">
        <w:rPr>
          <w:rFonts w:ascii="Arial" w:hAnsi="Arial" w:cs="Arial"/>
        </w:rPr>
        <w:t xml:space="preserve"> </w:t>
      </w:r>
      <w:proofErr w:type="spellStart"/>
      <w:r w:rsidR="00664EFD" w:rsidRPr="00247494">
        <w:rPr>
          <w:rFonts w:ascii="Arial" w:hAnsi="Arial" w:cs="Arial"/>
        </w:rPr>
        <w:t>sebarang</w:t>
      </w:r>
      <w:proofErr w:type="spellEnd"/>
      <w:r w:rsidR="00664EFD" w:rsidRPr="00247494">
        <w:rPr>
          <w:rFonts w:ascii="Arial" w:hAnsi="Arial" w:cs="Arial"/>
        </w:rPr>
        <w:t xml:space="preserve"> </w:t>
      </w:r>
      <w:proofErr w:type="spellStart"/>
      <w:r w:rsidR="00664EFD" w:rsidRPr="00247494">
        <w:rPr>
          <w:rFonts w:ascii="Arial" w:hAnsi="Arial" w:cs="Arial"/>
        </w:rPr>
        <w:t>maklumat</w:t>
      </w:r>
      <w:proofErr w:type="spellEnd"/>
      <w:r w:rsidR="00664EFD" w:rsidRPr="00247494">
        <w:rPr>
          <w:rFonts w:ascii="Arial" w:hAnsi="Arial" w:cs="Arial"/>
        </w:rPr>
        <w:t xml:space="preserve"> yang </w:t>
      </w:r>
      <w:proofErr w:type="spellStart"/>
      <w:r w:rsidR="00664EFD" w:rsidRPr="00247494">
        <w:rPr>
          <w:rFonts w:ascii="Arial" w:hAnsi="Arial" w:cs="Arial"/>
        </w:rPr>
        <w:t>dipegang</w:t>
      </w:r>
      <w:proofErr w:type="spellEnd"/>
      <w:r w:rsidR="00664EFD" w:rsidRPr="00247494">
        <w:rPr>
          <w:rFonts w:ascii="Arial" w:hAnsi="Arial" w:cs="Arial"/>
        </w:rPr>
        <w:t xml:space="preserve"> oleh </w:t>
      </w:r>
      <w:proofErr w:type="spellStart"/>
      <w:r w:rsidR="00664EFD" w:rsidRPr="00247494">
        <w:rPr>
          <w:rFonts w:ascii="Arial" w:hAnsi="Arial" w:cs="Arial"/>
        </w:rPr>
        <w:t>Rakan-Rakan</w:t>
      </w:r>
      <w:proofErr w:type="spellEnd"/>
      <w:r w:rsidR="00664EFD" w:rsidRPr="00247494">
        <w:rPr>
          <w:rFonts w:ascii="Arial" w:hAnsi="Arial" w:cs="Arial"/>
        </w:rPr>
        <w:t xml:space="preserve"> Pulse yang </w:t>
      </w:r>
      <w:proofErr w:type="spellStart"/>
      <w:r w:rsidR="00664EFD" w:rsidRPr="00247494">
        <w:rPr>
          <w:rFonts w:ascii="Arial" w:hAnsi="Arial" w:cs="Arial"/>
        </w:rPr>
        <w:t>berperanan</w:t>
      </w:r>
      <w:proofErr w:type="spellEnd"/>
      <w:r w:rsidR="00664EFD" w:rsidRPr="00247494">
        <w:rPr>
          <w:rFonts w:ascii="Arial" w:hAnsi="Arial" w:cs="Arial"/>
        </w:rPr>
        <w:t xml:space="preserve"> </w:t>
      </w:r>
      <w:proofErr w:type="spellStart"/>
      <w:r w:rsidR="00664EFD" w:rsidRPr="00247494">
        <w:rPr>
          <w:rFonts w:ascii="Arial" w:hAnsi="Arial" w:cs="Arial"/>
        </w:rPr>
        <w:t>sebagai</w:t>
      </w:r>
      <w:proofErr w:type="spellEnd"/>
      <w:r w:rsidR="00664EFD" w:rsidRPr="00247494">
        <w:rPr>
          <w:rFonts w:ascii="Arial" w:hAnsi="Arial" w:cs="Arial"/>
        </w:rPr>
        <w:t xml:space="preserve"> </w:t>
      </w:r>
      <w:proofErr w:type="spellStart"/>
      <w:r w:rsidR="00664EFD" w:rsidRPr="00247494">
        <w:rPr>
          <w:rFonts w:ascii="Arial" w:hAnsi="Arial" w:cs="Arial"/>
        </w:rPr>
        <w:t>pengawal</w:t>
      </w:r>
      <w:proofErr w:type="spellEnd"/>
      <w:r w:rsidR="00664EFD" w:rsidRPr="00247494">
        <w:rPr>
          <w:rFonts w:ascii="Arial" w:hAnsi="Arial" w:cs="Arial"/>
        </w:rPr>
        <w:t xml:space="preserve"> data </w:t>
      </w:r>
      <w:proofErr w:type="spellStart"/>
      <w:r w:rsidR="00664EFD" w:rsidRPr="00247494">
        <w:rPr>
          <w:rFonts w:ascii="Arial" w:hAnsi="Arial" w:cs="Arial"/>
        </w:rPr>
        <w:t>secara</w:t>
      </w:r>
      <w:proofErr w:type="spellEnd"/>
      <w:r w:rsidR="00664EFD" w:rsidRPr="00247494">
        <w:rPr>
          <w:rFonts w:ascii="Arial" w:hAnsi="Arial" w:cs="Arial"/>
        </w:rPr>
        <w:t xml:space="preserve"> </w:t>
      </w:r>
      <w:proofErr w:type="spellStart"/>
      <w:r w:rsidR="00664EFD" w:rsidRPr="00247494">
        <w:rPr>
          <w:rFonts w:ascii="Arial" w:hAnsi="Arial" w:cs="Arial"/>
        </w:rPr>
        <w:t>langsung</w:t>
      </w:r>
      <w:proofErr w:type="spellEnd"/>
      <w:r w:rsidR="00664EFD" w:rsidRPr="00247494">
        <w:rPr>
          <w:rFonts w:ascii="Arial" w:hAnsi="Arial" w:cs="Arial"/>
        </w:rPr>
        <w:t>);</w:t>
      </w:r>
    </w:p>
    <w:p w14:paraId="45148BAF" w14:textId="77777777" w:rsidR="00901759" w:rsidRPr="00247494" w:rsidRDefault="00980CEA" w:rsidP="00901759">
      <w:pPr>
        <w:pStyle w:val="ListParagraph"/>
        <w:numPr>
          <w:ilvl w:val="0"/>
          <w:numId w:val="38"/>
        </w:numPr>
        <w:shd w:val="clear" w:color="auto" w:fill="FFFFFF"/>
        <w:rPr>
          <w:rFonts w:ascii="Arial" w:hAnsi="Arial" w:cs="Arial"/>
        </w:rPr>
      </w:pPr>
      <w:proofErr w:type="spellStart"/>
      <w:r w:rsidRPr="00247494">
        <w:rPr>
          <w:rFonts w:ascii="Arial" w:hAnsi="Arial" w:cs="Arial"/>
          <w:lang w:val="en-MY" w:bidi="th-TH"/>
        </w:rPr>
        <w:t>me</w:t>
      </w:r>
      <w:r w:rsidR="00664EFD" w:rsidRPr="00247494">
        <w:rPr>
          <w:rFonts w:ascii="Arial" w:hAnsi="Arial" w:cs="Arial"/>
          <w:lang w:val="en-MY" w:bidi="th-TH"/>
        </w:rPr>
        <w:t>minta</w:t>
      </w:r>
      <w:proofErr w:type="spellEnd"/>
      <w:r w:rsidR="00664EFD" w:rsidRPr="00247494">
        <w:rPr>
          <w:rFonts w:ascii="Arial" w:hAnsi="Arial" w:cs="Arial"/>
          <w:lang w:val="en-MY" w:bidi="th-TH"/>
        </w:rPr>
        <w:t xml:space="preserve"> kami </w:t>
      </w:r>
      <w:proofErr w:type="spellStart"/>
      <w:r w:rsidR="00664EFD" w:rsidRPr="00247494">
        <w:rPr>
          <w:rFonts w:ascii="Arial" w:hAnsi="Arial" w:cs="Arial"/>
          <w:lang w:val="en-MY" w:bidi="th-TH"/>
        </w:rPr>
        <w:t>untuk</w:t>
      </w:r>
      <w:proofErr w:type="spellEnd"/>
      <w:r w:rsidR="00664EFD" w:rsidRPr="00247494">
        <w:rPr>
          <w:rFonts w:ascii="Arial" w:hAnsi="Arial" w:cs="Arial"/>
          <w:lang w:val="en-MY" w:bidi="th-TH"/>
        </w:rPr>
        <w:t xml:space="preserve"> </w:t>
      </w:r>
      <w:proofErr w:type="spellStart"/>
      <w:r w:rsidR="00664EFD" w:rsidRPr="00247494">
        <w:rPr>
          <w:rFonts w:ascii="Arial" w:hAnsi="Arial" w:cs="Arial"/>
          <w:lang w:val="en-MY" w:bidi="th-TH"/>
        </w:rPr>
        <w:t>meminda</w:t>
      </w:r>
      <w:proofErr w:type="spellEnd"/>
      <w:r w:rsidR="00664EFD" w:rsidRPr="00247494">
        <w:rPr>
          <w:rFonts w:ascii="Arial" w:hAnsi="Arial" w:cs="Arial"/>
          <w:lang w:val="en-MY" w:bidi="th-TH"/>
        </w:rPr>
        <w:t xml:space="preserve"> </w:t>
      </w:r>
      <w:proofErr w:type="spellStart"/>
      <w:r w:rsidR="00664EFD" w:rsidRPr="00247494">
        <w:rPr>
          <w:rFonts w:ascii="Arial" w:hAnsi="Arial" w:cs="Arial"/>
          <w:lang w:val="en-MY" w:bidi="th-TH"/>
        </w:rPr>
        <w:t>apa-apa</w:t>
      </w:r>
      <w:proofErr w:type="spellEnd"/>
      <w:r w:rsidR="00664EFD" w:rsidRPr="00247494">
        <w:rPr>
          <w:rFonts w:ascii="Arial" w:hAnsi="Arial" w:cs="Arial"/>
          <w:lang w:val="en-MY" w:bidi="th-TH"/>
        </w:rPr>
        <w:t xml:space="preserve"> data yang </w:t>
      </w:r>
      <w:proofErr w:type="spellStart"/>
      <w:r w:rsidR="00664EFD" w:rsidRPr="00247494">
        <w:rPr>
          <w:rFonts w:ascii="Arial" w:hAnsi="Arial" w:cs="Arial"/>
          <w:lang w:val="en-MY" w:bidi="th-TH"/>
        </w:rPr>
        <w:t>tidak</w:t>
      </w:r>
      <w:proofErr w:type="spellEnd"/>
      <w:r w:rsidR="00664EFD" w:rsidRPr="00247494">
        <w:rPr>
          <w:rFonts w:ascii="Arial" w:hAnsi="Arial" w:cs="Arial"/>
          <w:lang w:val="en-MY" w:bidi="th-TH"/>
        </w:rPr>
        <w:t xml:space="preserve"> </w:t>
      </w:r>
      <w:proofErr w:type="spellStart"/>
      <w:r w:rsidR="00664EFD" w:rsidRPr="00247494">
        <w:rPr>
          <w:rFonts w:ascii="Arial" w:hAnsi="Arial" w:cs="Arial"/>
          <w:lang w:val="en-MY" w:bidi="th-TH"/>
        </w:rPr>
        <w:t>benar</w:t>
      </w:r>
      <w:proofErr w:type="spellEnd"/>
      <w:r w:rsidR="00664EFD" w:rsidRPr="00247494">
        <w:rPr>
          <w:rFonts w:ascii="Arial" w:hAnsi="Arial" w:cs="Arial"/>
          <w:lang w:val="en-MY" w:bidi="th-TH"/>
        </w:rPr>
        <w:t xml:space="preserve">, </w:t>
      </w:r>
      <w:proofErr w:type="spellStart"/>
      <w:r w:rsidR="00664EFD" w:rsidRPr="00247494">
        <w:rPr>
          <w:rFonts w:ascii="Arial" w:hAnsi="Arial" w:cs="Arial"/>
          <w:lang w:val="en-MY" w:bidi="th-TH"/>
        </w:rPr>
        <w:t>tidak</w:t>
      </w:r>
      <w:proofErr w:type="spellEnd"/>
      <w:r w:rsidR="00664EFD" w:rsidRPr="00247494">
        <w:rPr>
          <w:rFonts w:ascii="Arial" w:hAnsi="Arial" w:cs="Arial"/>
          <w:lang w:val="en-MY" w:bidi="th-TH"/>
        </w:rPr>
        <w:t xml:space="preserve"> </w:t>
      </w:r>
      <w:proofErr w:type="spellStart"/>
      <w:r w:rsidR="00664EFD" w:rsidRPr="00247494">
        <w:rPr>
          <w:rFonts w:ascii="Arial" w:hAnsi="Arial" w:cs="Arial"/>
          <w:lang w:val="en-MY" w:bidi="th-TH"/>
        </w:rPr>
        <w:t>lengkap</w:t>
      </w:r>
      <w:proofErr w:type="spellEnd"/>
      <w:r w:rsidR="00664EFD" w:rsidRPr="00247494">
        <w:rPr>
          <w:rFonts w:ascii="Arial" w:hAnsi="Arial" w:cs="Arial"/>
          <w:lang w:val="en-MY" w:bidi="th-TH"/>
        </w:rPr>
        <w:t xml:space="preserve">, </w:t>
      </w:r>
      <w:proofErr w:type="spellStart"/>
      <w:r w:rsidR="00315153" w:rsidRPr="00247494">
        <w:rPr>
          <w:rFonts w:ascii="Arial" w:hAnsi="Arial" w:cs="Arial"/>
          <w:lang w:val="en-MY" w:bidi="th-TH"/>
        </w:rPr>
        <w:t>lapuk</w:t>
      </w:r>
      <w:proofErr w:type="spellEnd"/>
      <w:r w:rsidR="00315153" w:rsidRPr="00247494">
        <w:rPr>
          <w:rFonts w:ascii="Arial" w:hAnsi="Arial" w:cs="Arial"/>
          <w:lang w:val="en-MY" w:bidi="th-TH"/>
        </w:rPr>
        <w:t xml:space="preserve"> dan</w:t>
      </w:r>
      <w:r w:rsidRPr="00247494">
        <w:rPr>
          <w:rFonts w:ascii="Arial" w:hAnsi="Arial" w:cs="Arial"/>
          <w:lang w:val="en-MY" w:bidi="th-TH"/>
        </w:rPr>
        <w:t xml:space="preserve"> </w:t>
      </w:r>
      <w:r w:rsidR="00315153" w:rsidRPr="00247494">
        <w:rPr>
          <w:rFonts w:ascii="Arial" w:hAnsi="Arial" w:cs="Arial"/>
          <w:lang w:val="en-MY" w:bidi="th-TH"/>
        </w:rPr>
        <w:t>/</w:t>
      </w:r>
      <w:r w:rsidRPr="00247494">
        <w:rPr>
          <w:rFonts w:ascii="Arial" w:hAnsi="Arial" w:cs="Arial"/>
          <w:lang w:val="en-MY" w:bidi="th-TH"/>
        </w:rPr>
        <w:t xml:space="preserve"> </w:t>
      </w:r>
      <w:proofErr w:type="spellStart"/>
      <w:r w:rsidR="00315153" w:rsidRPr="00247494">
        <w:rPr>
          <w:rFonts w:ascii="Arial" w:hAnsi="Arial" w:cs="Arial"/>
          <w:lang w:val="en-MY" w:bidi="th-TH"/>
        </w:rPr>
        <w:t>atau</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mengelirukan</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kecuali</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dalam</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kes-kes</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apabila</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permintaan</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dibuat</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adalah</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tidak</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wajar</w:t>
      </w:r>
      <w:proofErr w:type="spellEnd"/>
      <w:r w:rsidR="00315153" w:rsidRPr="00247494">
        <w:rPr>
          <w:rFonts w:ascii="Arial" w:hAnsi="Arial" w:cs="Arial"/>
          <w:lang w:val="en-MY" w:bidi="th-TH"/>
        </w:rPr>
        <w:t>;</w:t>
      </w:r>
    </w:p>
    <w:p w14:paraId="2F87A7B3" w14:textId="77777777" w:rsidR="00901759" w:rsidRPr="00247494" w:rsidRDefault="00980CEA" w:rsidP="00901759">
      <w:pPr>
        <w:pStyle w:val="ListParagraph"/>
        <w:numPr>
          <w:ilvl w:val="0"/>
          <w:numId w:val="38"/>
        </w:numPr>
        <w:shd w:val="clear" w:color="auto" w:fill="FFFFFF"/>
        <w:rPr>
          <w:rFonts w:ascii="Arial" w:hAnsi="Arial" w:cs="Arial"/>
        </w:rPr>
      </w:pPr>
      <w:proofErr w:type="spellStart"/>
      <w:r w:rsidRPr="00247494">
        <w:rPr>
          <w:rFonts w:ascii="Arial" w:hAnsi="Arial" w:cs="Arial"/>
          <w:lang w:val="en-MY" w:bidi="th-TH"/>
        </w:rPr>
        <w:t>me</w:t>
      </w:r>
      <w:r w:rsidR="00315153" w:rsidRPr="00247494">
        <w:rPr>
          <w:rFonts w:ascii="Arial" w:hAnsi="Arial" w:cs="Arial"/>
          <w:lang w:val="en-MY" w:bidi="th-TH"/>
        </w:rPr>
        <w:t>minta</w:t>
      </w:r>
      <w:proofErr w:type="spellEnd"/>
      <w:r w:rsidR="00315153" w:rsidRPr="00247494">
        <w:rPr>
          <w:rFonts w:ascii="Arial" w:hAnsi="Arial" w:cs="Arial"/>
          <w:lang w:val="en-MY" w:bidi="th-TH"/>
        </w:rPr>
        <w:t xml:space="preserve"> kami </w:t>
      </w:r>
      <w:proofErr w:type="spellStart"/>
      <w:r w:rsidR="00315153" w:rsidRPr="00247494">
        <w:rPr>
          <w:rFonts w:ascii="Arial" w:hAnsi="Arial" w:cs="Arial"/>
          <w:lang w:val="en-MY" w:bidi="th-TH"/>
        </w:rPr>
        <w:t>untuk</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memadam</w:t>
      </w:r>
      <w:proofErr w:type="spellEnd"/>
      <w:r w:rsidR="00315153" w:rsidRPr="00247494">
        <w:rPr>
          <w:rFonts w:ascii="Arial" w:hAnsi="Arial" w:cs="Arial"/>
          <w:lang w:val="en-MY" w:bidi="th-TH"/>
        </w:rPr>
        <w:t xml:space="preserve"> data </w:t>
      </w:r>
      <w:proofErr w:type="spellStart"/>
      <w:r w:rsidR="00315153" w:rsidRPr="00247494">
        <w:rPr>
          <w:rFonts w:ascii="Arial" w:hAnsi="Arial" w:cs="Arial"/>
          <w:lang w:val="en-MY" w:bidi="th-TH"/>
        </w:rPr>
        <w:t>anda</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kecuali</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apabila</w:t>
      </w:r>
      <w:proofErr w:type="spellEnd"/>
      <w:r w:rsidR="00315153" w:rsidRPr="00247494">
        <w:rPr>
          <w:rFonts w:ascii="Arial" w:hAnsi="Arial" w:cs="Arial"/>
          <w:lang w:val="en-MY" w:bidi="th-TH"/>
        </w:rPr>
        <w:t xml:space="preserve"> kami </w:t>
      </w:r>
      <w:proofErr w:type="spellStart"/>
      <w:r w:rsidR="00315153" w:rsidRPr="00247494">
        <w:rPr>
          <w:rFonts w:ascii="Arial" w:hAnsi="Arial" w:cs="Arial"/>
          <w:lang w:val="en-MY" w:bidi="th-TH"/>
        </w:rPr>
        <w:t>dibenarkan</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atau</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diwajibkan</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dari</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sisi</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undang-undang</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untuk</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menyimpan</w:t>
      </w:r>
      <w:proofErr w:type="spellEnd"/>
      <w:r w:rsidR="00315153" w:rsidRPr="00247494">
        <w:rPr>
          <w:rFonts w:ascii="Arial" w:hAnsi="Arial" w:cs="Arial"/>
          <w:lang w:val="en-MY" w:bidi="th-TH"/>
        </w:rPr>
        <w:t xml:space="preserve"> data </w:t>
      </w:r>
      <w:proofErr w:type="spellStart"/>
      <w:r w:rsidR="00315153" w:rsidRPr="00247494">
        <w:rPr>
          <w:rFonts w:ascii="Arial" w:hAnsi="Arial" w:cs="Arial"/>
          <w:lang w:val="en-MY" w:bidi="th-TH"/>
        </w:rPr>
        <w:t>peribadi</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tertentu</w:t>
      </w:r>
      <w:proofErr w:type="spellEnd"/>
      <w:r w:rsidR="00315153" w:rsidRPr="00247494">
        <w:rPr>
          <w:rFonts w:ascii="Arial" w:hAnsi="Arial" w:cs="Arial"/>
          <w:lang w:val="en-MY" w:bidi="th-TH"/>
        </w:rPr>
        <w:t>);</w:t>
      </w:r>
    </w:p>
    <w:p w14:paraId="53397893" w14:textId="77777777" w:rsidR="00901759" w:rsidRPr="00247494" w:rsidRDefault="00980CEA" w:rsidP="00901759">
      <w:pPr>
        <w:pStyle w:val="ListParagraph"/>
        <w:numPr>
          <w:ilvl w:val="0"/>
          <w:numId w:val="38"/>
        </w:numPr>
        <w:shd w:val="clear" w:color="auto" w:fill="FFFFFF"/>
        <w:rPr>
          <w:rFonts w:ascii="Arial" w:hAnsi="Arial" w:cs="Arial"/>
        </w:rPr>
      </w:pPr>
      <w:proofErr w:type="spellStart"/>
      <w:r w:rsidRPr="00247494">
        <w:rPr>
          <w:rFonts w:ascii="Arial" w:hAnsi="Arial" w:cs="Arial"/>
          <w:lang w:val="en-MY" w:bidi="th-TH"/>
        </w:rPr>
        <w:t>me</w:t>
      </w:r>
      <w:r w:rsidR="00315153" w:rsidRPr="00247494">
        <w:rPr>
          <w:rFonts w:ascii="Arial" w:hAnsi="Arial" w:cs="Arial"/>
          <w:lang w:val="en-MY" w:bidi="th-TH"/>
        </w:rPr>
        <w:t>minta</w:t>
      </w:r>
      <w:proofErr w:type="spellEnd"/>
      <w:r w:rsidR="00315153" w:rsidRPr="00247494">
        <w:rPr>
          <w:rFonts w:ascii="Arial" w:hAnsi="Arial" w:cs="Arial"/>
          <w:lang w:val="en-MY" w:bidi="th-TH"/>
        </w:rPr>
        <w:t xml:space="preserve"> kami </w:t>
      </w:r>
      <w:proofErr w:type="spellStart"/>
      <w:r w:rsidR="00315153" w:rsidRPr="00247494">
        <w:rPr>
          <w:rFonts w:ascii="Arial" w:hAnsi="Arial" w:cs="Arial"/>
          <w:lang w:val="en-MY" w:bidi="th-TH"/>
        </w:rPr>
        <w:t>untuk</w:t>
      </w:r>
      <w:proofErr w:type="spellEnd"/>
      <w:r w:rsidR="00315153" w:rsidRPr="00247494">
        <w:rPr>
          <w:rFonts w:ascii="Arial" w:hAnsi="Arial" w:cs="Arial"/>
          <w:lang w:val="en-MY" w:bidi="th-TH"/>
        </w:rPr>
        <w:t xml:space="preserve"> </w:t>
      </w:r>
      <w:proofErr w:type="spellStart"/>
      <w:r w:rsidR="00315153" w:rsidRPr="00247494">
        <w:rPr>
          <w:rFonts w:ascii="Arial" w:hAnsi="Arial" w:cs="Arial"/>
          <w:lang w:val="en-MY" w:bidi="th-TH"/>
        </w:rPr>
        <w:t>mengehadkan</w:t>
      </w:r>
      <w:proofErr w:type="spellEnd"/>
      <w:r w:rsidR="00315153" w:rsidRPr="00247494">
        <w:rPr>
          <w:rFonts w:ascii="Arial" w:hAnsi="Arial" w:cs="Arial"/>
          <w:lang w:val="en-MY" w:bidi="th-TH"/>
        </w:rPr>
        <w:t xml:space="preserve"> penggunaan</w:t>
      </w:r>
      <w:r w:rsidR="00554BFE" w:rsidRPr="00247494">
        <w:rPr>
          <w:rFonts w:ascii="Arial" w:hAnsi="Arial" w:cs="Arial"/>
          <w:lang w:val="en-MY" w:bidi="th-TH"/>
        </w:rPr>
        <w:t xml:space="preserve"> kami </w:t>
      </w:r>
      <w:proofErr w:type="spellStart"/>
      <w:r w:rsidR="00554BFE" w:rsidRPr="00247494">
        <w:rPr>
          <w:rFonts w:ascii="Arial" w:hAnsi="Arial" w:cs="Arial"/>
          <w:lang w:val="en-MY" w:bidi="th-TH"/>
        </w:rPr>
        <w:t>ke</w:t>
      </w:r>
      <w:proofErr w:type="spellEnd"/>
      <w:r w:rsidR="00554BFE" w:rsidRPr="00247494">
        <w:rPr>
          <w:rFonts w:ascii="Arial" w:hAnsi="Arial" w:cs="Arial"/>
          <w:lang w:val="en-MY" w:bidi="th-TH"/>
        </w:rPr>
        <w:t xml:space="preserve"> </w:t>
      </w:r>
      <w:proofErr w:type="spellStart"/>
      <w:r w:rsidR="00554BFE" w:rsidRPr="00247494">
        <w:rPr>
          <w:rFonts w:ascii="Arial" w:hAnsi="Arial" w:cs="Arial"/>
          <w:lang w:val="en-MY" w:bidi="th-TH"/>
        </w:rPr>
        <w:t>atas</w:t>
      </w:r>
      <w:proofErr w:type="spellEnd"/>
      <w:r w:rsidR="00315153" w:rsidRPr="00247494">
        <w:rPr>
          <w:rFonts w:ascii="Arial" w:hAnsi="Arial" w:cs="Arial"/>
          <w:lang w:val="en-MY" w:bidi="th-TH"/>
        </w:rPr>
        <w:t xml:space="preserve"> data </w:t>
      </w:r>
      <w:proofErr w:type="spellStart"/>
      <w:r w:rsidR="00315153" w:rsidRPr="00247494">
        <w:rPr>
          <w:rFonts w:ascii="Arial" w:hAnsi="Arial" w:cs="Arial"/>
          <w:lang w:val="en-MY" w:bidi="th-TH"/>
        </w:rPr>
        <w:t>anda</w:t>
      </w:r>
      <w:proofErr w:type="spellEnd"/>
      <w:r w:rsidR="00315153" w:rsidRPr="00247494">
        <w:rPr>
          <w:rFonts w:ascii="Arial" w:hAnsi="Arial" w:cs="Arial"/>
          <w:lang w:val="en-MY" w:bidi="th-TH"/>
        </w:rPr>
        <w:t>.</w:t>
      </w:r>
    </w:p>
    <w:p w14:paraId="0F79642B" w14:textId="3D286F0F" w:rsidR="007E02B0" w:rsidRPr="00247494" w:rsidRDefault="00554BFE" w:rsidP="00901759">
      <w:pPr>
        <w:pStyle w:val="ListParagraph"/>
        <w:numPr>
          <w:ilvl w:val="0"/>
          <w:numId w:val="38"/>
        </w:numPr>
        <w:shd w:val="clear" w:color="auto" w:fill="FFFFFF"/>
        <w:rPr>
          <w:rFonts w:ascii="Arial" w:hAnsi="Arial" w:cs="Arial"/>
        </w:rPr>
      </w:pPr>
      <w:proofErr w:type="spellStart"/>
      <w:r w:rsidRPr="00247494">
        <w:rPr>
          <w:rFonts w:ascii="Arial" w:hAnsi="Arial" w:cs="Arial"/>
        </w:rPr>
        <w:t>minta</w:t>
      </w:r>
      <w:proofErr w:type="spellEnd"/>
      <w:r w:rsidRPr="00247494">
        <w:rPr>
          <w:rFonts w:ascii="Arial" w:hAnsi="Arial" w:cs="Arial"/>
        </w:rPr>
        <w:t xml:space="preserve"> kami </w:t>
      </w: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menyediakan</w:t>
      </w:r>
      <w:proofErr w:type="spellEnd"/>
      <w:r w:rsidRPr="00247494">
        <w:rPr>
          <w:rFonts w:ascii="Arial" w:hAnsi="Arial" w:cs="Arial"/>
        </w:rPr>
        <w:t xml:space="preserve"> salinan data peribadi tertentu dalam bentuk yang boleh dikongsi bersama orang lain, dan jika </w:t>
      </w:r>
      <w:proofErr w:type="spellStart"/>
      <w:r w:rsidRPr="00247494">
        <w:rPr>
          <w:rFonts w:ascii="Arial" w:hAnsi="Arial" w:cs="Arial"/>
        </w:rPr>
        <w:t>boleh</w:t>
      </w:r>
      <w:proofErr w:type="spellEnd"/>
      <w:r w:rsidRPr="00247494">
        <w:rPr>
          <w:rFonts w:ascii="Arial" w:hAnsi="Arial" w:cs="Arial"/>
        </w:rPr>
        <w:t xml:space="preserve"> </w:t>
      </w:r>
      <w:proofErr w:type="spellStart"/>
      <w:r w:rsidRPr="00247494">
        <w:rPr>
          <w:rFonts w:ascii="Arial" w:hAnsi="Arial" w:cs="Arial"/>
        </w:rPr>
        <w:t>dilakukan</w:t>
      </w:r>
      <w:proofErr w:type="spellEnd"/>
      <w:r w:rsidRPr="00247494">
        <w:rPr>
          <w:rFonts w:ascii="Arial" w:hAnsi="Arial" w:cs="Arial"/>
        </w:rPr>
        <w:t xml:space="preserve"> </w:t>
      </w:r>
      <w:proofErr w:type="spellStart"/>
      <w:r w:rsidRPr="00247494">
        <w:rPr>
          <w:rFonts w:ascii="Arial" w:hAnsi="Arial" w:cs="Arial"/>
        </w:rPr>
        <w:t>secara</w:t>
      </w:r>
      <w:proofErr w:type="spellEnd"/>
      <w:r w:rsidRPr="00247494">
        <w:rPr>
          <w:rFonts w:ascii="Arial" w:hAnsi="Arial" w:cs="Arial"/>
        </w:rPr>
        <w:t xml:space="preserve"> </w:t>
      </w:r>
      <w:proofErr w:type="spellStart"/>
      <w:r w:rsidRPr="00247494">
        <w:rPr>
          <w:rFonts w:ascii="Arial" w:hAnsi="Arial" w:cs="Arial"/>
        </w:rPr>
        <w:t>teknikalnya</w:t>
      </w:r>
      <w:proofErr w:type="spellEnd"/>
      <w:r w:rsidRPr="00247494">
        <w:rPr>
          <w:rFonts w:ascii="Arial" w:hAnsi="Arial" w:cs="Arial"/>
        </w:rPr>
        <w:t xml:space="preserve">, </w:t>
      </w:r>
      <w:proofErr w:type="spellStart"/>
      <w:r w:rsidRPr="00247494">
        <w:rPr>
          <w:rFonts w:ascii="Arial" w:hAnsi="Arial" w:cs="Arial"/>
        </w:rPr>
        <w:t>untuk</w:t>
      </w:r>
      <w:proofErr w:type="spellEnd"/>
      <w:r w:rsidRPr="00247494">
        <w:rPr>
          <w:rFonts w:ascii="Arial" w:hAnsi="Arial" w:cs="Arial"/>
        </w:rPr>
        <w:t xml:space="preserve"> </w:t>
      </w:r>
      <w:proofErr w:type="spellStart"/>
      <w:r w:rsidRPr="00247494">
        <w:rPr>
          <w:rFonts w:ascii="Arial" w:hAnsi="Arial" w:cs="Arial"/>
        </w:rPr>
        <w:t>menghantar</w:t>
      </w:r>
      <w:proofErr w:type="spellEnd"/>
      <w:r w:rsidRPr="00247494">
        <w:rPr>
          <w:rFonts w:ascii="Arial" w:hAnsi="Arial" w:cs="Arial"/>
        </w:rPr>
        <w:t xml:space="preserve"> data peribadi tersebut kepada pengawal data lain.</w:t>
      </w:r>
      <w:r w:rsidR="00DE1178" w:rsidRPr="00247494">
        <w:rPr>
          <w:rFonts w:ascii="Arial" w:hAnsi="Arial" w:cs="Arial"/>
        </w:rPr>
        <w:br/>
      </w:r>
    </w:p>
    <w:p w14:paraId="28089861" w14:textId="77777777" w:rsidR="00A52A58" w:rsidRPr="00247494" w:rsidRDefault="00554BFE" w:rsidP="00901759">
      <w:pPr>
        <w:pStyle w:val="ListParagraph"/>
        <w:numPr>
          <w:ilvl w:val="0"/>
          <w:numId w:val="39"/>
        </w:numPr>
        <w:shd w:val="clear" w:color="auto" w:fill="FFFFFF"/>
        <w:rPr>
          <w:rFonts w:ascii="Arial" w:hAnsi="Arial" w:cs="Arial"/>
        </w:rPr>
      </w:pPr>
      <w:r w:rsidRPr="00247494">
        <w:rPr>
          <w:rFonts w:ascii="Arial" w:hAnsi="Arial" w:cs="Arial"/>
          <w:lang w:val="en-MY" w:bidi="th-TH"/>
        </w:rPr>
        <w:t xml:space="preserve">Anda juga </w:t>
      </w:r>
      <w:proofErr w:type="spellStart"/>
      <w:r w:rsidRPr="00247494">
        <w:rPr>
          <w:rFonts w:ascii="Arial" w:hAnsi="Arial" w:cs="Arial"/>
          <w:lang w:val="en-MY" w:bidi="th-TH"/>
        </w:rPr>
        <w:t>boleh</w:t>
      </w:r>
      <w:proofErr w:type="spellEnd"/>
      <w:r w:rsidRPr="00247494">
        <w:rPr>
          <w:rFonts w:ascii="Arial" w:hAnsi="Arial" w:cs="Arial"/>
          <w:lang w:val="en-MY" w:bidi="th-TH"/>
        </w:rPr>
        <w:t xml:space="preserve"> (</w:t>
      </w:r>
      <w:proofErr w:type="spellStart"/>
      <w:r w:rsidRPr="00247494">
        <w:rPr>
          <w:rFonts w:ascii="Arial" w:hAnsi="Arial" w:cs="Arial"/>
          <w:lang w:val="en-MY" w:bidi="th-TH"/>
        </w:rPr>
        <w:t>jika</w:t>
      </w:r>
      <w:proofErr w:type="spellEnd"/>
      <w:r w:rsidRPr="00247494">
        <w:rPr>
          <w:rFonts w:ascii="Arial" w:hAnsi="Arial" w:cs="Arial"/>
          <w:lang w:val="en-MY" w:bidi="th-TH"/>
        </w:rPr>
        <w:t xml:space="preserve"> </w:t>
      </w:r>
      <w:proofErr w:type="spellStart"/>
      <w:r w:rsidRPr="00247494">
        <w:rPr>
          <w:rFonts w:ascii="Arial" w:hAnsi="Arial" w:cs="Arial"/>
          <w:lang w:val="en-MY" w:bidi="th-TH"/>
        </w:rPr>
        <w:t>undang-undang</w:t>
      </w:r>
      <w:proofErr w:type="spellEnd"/>
      <w:r w:rsidRPr="00247494">
        <w:rPr>
          <w:rFonts w:ascii="Arial" w:hAnsi="Arial" w:cs="Arial"/>
          <w:lang w:val="en-MY" w:bidi="th-TH"/>
        </w:rPr>
        <w:t xml:space="preserve"> </w:t>
      </w:r>
      <w:proofErr w:type="spellStart"/>
      <w:r w:rsidRPr="00247494">
        <w:rPr>
          <w:rFonts w:ascii="Arial" w:hAnsi="Arial" w:cs="Arial"/>
          <w:lang w:val="en-MY" w:bidi="th-TH"/>
        </w:rPr>
        <w:t>setempat</w:t>
      </w:r>
      <w:proofErr w:type="spellEnd"/>
      <w:r w:rsidRPr="00247494">
        <w:rPr>
          <w:rFonts w:ascii="Arial" w:hAnsi="Arial" w:cs="Arial"/>
          <w:lang w:val="en-MY" w:bidi="th-TH"/>
        </w:rPr>
        <w:t xml:space="preserve"> </w:t>
      </w:r>
      <w:proofErr w:type="spellStart"/>
      <w:r w:rsidRPr="00247494">
        <w:rPr>
          <w:rFonts w:ascii="Arial" w:hAnsi="Arial" w:cs="Arial"/>
          <w:lang w:val="en-MY" w:bidi="th-TH"/>
        </w:rPr>
        <w:t>menyediakan</w:t>
      </w:r>
      <w:proofErr w:type="spellEnd"/>
      <w:r w:rsidRPr="00247494">
        <w:rPr>
          <w:rFonts w:ascii="Arial" w:hAnsi="Arial" w:cs="Arial"/>
          <w:lang w:val="en-MY" w:bidi="th-TH"/>
        </w:rPr>
        <w:t xml:space="preserve"> </w:t>
      </w:r>
      <w:proofErr w:type="spellStart"/>
      <w:r w:rsidRPr="00247494">
        <w:rPr>
          <w:rFonts w:ascii="Arial" w:hAnsi="Arial" w:cs="Arial"/>
          <w:lang w:val="en-MY" w:bidi="th-TH"/>
        </w:rPr>
        <w:t>hak-hak</w:t>
      </w:r>
      <w:proofErr w:type="spellEnd"/>
      <w:r w:rsidRPr="00247494">
        <w:rPr>
          <w:rFonts w:ascii="Arial" w:hAnsi="Arial" w:cs="Arial"/>
          <w:lang w:val="en-MY" w:bidi="th-TH"/>
        </w:rPr>
        <w:t xml:space="preserve"> </w:t>
      </w:r>
      <w:proofErr w:type="spellStart"/>
      <w:r w:rsidRPr="00247494">
        <w:rPr>
          <w:rFonts w:ascii="Arial" w:hAnsi="Arial" w:cs="Arial"/>
          <w:lang w:val="en-MY" w:bidi="th-TH"/>
        </w:rPr>
        <w:t>ini</w:t>
      </w:r>
      <w:proofErr w:type="spellEnd"/>
      <w:r w:rsidRPr="00247494">
        <w:rPr>
          <w:rFonts w:ascii="Arial" w:hAnsi="Arial" w:cs="Arial"/>
          <w:lang w:val="en-MY" w:bidi="th-TH"/>
        </w:rPr>
        <w:t xml:space="preserve"> </w:t>
      </w:r>
      <w:proofErr w:type="spellStart"/>
      <w:r w:rsidRPr="00247494">
        <w:rPr>
          <w:rFonts w:ascii="Arial" w:hAnsi="Arial" w:cs="Arial"/>
          <w:lang w:val="en-MY" w:bidi="th-TH"/>
        </w:rPr>
        <w:t>kepada</w:t>
      </w:r>
      <w:proofErr w:type="spellEnd"/>
      <w:r w:rsidRPr="00247494">
        <w:rPr>
          <w:rFonts w:ascii="Arial" w:hAnsi="Arial" w:cs="Arial"/>
          <w:lang w:val="en-MY" w:bidi="th-TH"/>
        </w:rPr>
        <w:t xml:space="preserve"> </w:t>
      </w:r>
      <w:proofErr w:type="spellStart"/>
      <w:r w:rsidRPr="00247494">
        <w:rPr>
          <w:rFonts w:ascii="Arial" w:hAnsi="Arial" w:cs="Arial"/>
          <w:lang w:val="en-MY" w:bidi="th-TH"/>
        </w:rPr>
        <w:t>anda</w:t>
      </w:r>
      <w:proofErr w:type="spellEnd"/>
      <w:r w:rsidRPr="00247494">
        <w:rPr>
          <w:rFonts w:ascii="Arial" w:hAnsi="Arial" w:cs="Arial"/>
          <w:lang w:val="en-MY" w:bidi="th-TH"/>
        </w:rPr>
        <w:t xml:space="preserve">) </w:t>
      </w:r>
      <w:proofErr w:type="spellStart"/>
      <w:r w:rsidRPr="00247494">
        <w:rPr>
          <w:rFonts w:ascii="Arial" w:hAnsi="Arial" w:cs="Arial"/>
          <w:lang w:val="en-MY" w:bidi="th-TH"/>
        </w:rPr>
        <w:t>me</w:t>
      </w:r>
      <w:r w:rsidR="00D50102" w:rsidRPr="00247494">
        <w:rPr>
          <w:rFonts w:ascii="Arial" w:hAnsi="Arial" w:cs="Arial"/>
          <w:lang w:val="en-MY" w:bidi="th-TH"/>
        </w:rPr>
        <w:t>mbuat</w:t>
      </w:r>
      <w:proofErr w:type="spellEnd"/>
      <w:r w:rsidR="00D50102" w:rsidRPr="00247494">
        <w:rPr>
          <w:rFonts w:ascii="Arial" w:hAnsi="Arial" w:cs="Arial"/>
          <w:lang w:val="en-MY" w:bidi="th-TH"/>
        </w:rPr>
        <w:t xml:space="preserve"> </w:t>
      </w:r>
      <w:proofErr w:type="spellStart"/>
      <w:r w:rsidR="00D50102" w:rsidRPr="00247494">
        <w:rPr>
          <w:rFonts w:ascii="Arial" w:hAnsi="Arial" w:cs="Arial"/>
          <w:lang w:val="en-MY" w:bidi="th-TH"/>
        </w:rPr>
        <w:t>aduan</w:t>
      </w:r>
      <w:proofErr w:type="spellEnd"/>
      <w:r w:rsidR="00D50102" w:rsidRPr="00247494">
        <w:rPr>
          <w:rFonts w:ascii="Arial" w:hAnsi="Arial" w:cs="Arial"/>
          <w:lang w:val="en-MY" w:bidi="th-TH"/>
        </w:rPr>
        <w:t xml:space="preserve"> </w:t>
      </w:r>
      <w:proofErr w:type="spellStart"/>
      <w:r w:rsidR="00D50102" w:rsidRPr="00247494">
        <w:rPr>
          <w:rFonts w:ascii="Arial" w:hAnsi="Arial" w:cs="Arial"/>
          <w:lang w:val="en-MY" w:bidi="th-TH"/>
        </w:rPr>
        <w:t>kepada</w:t>
      </w:r>
      <w:proofErr w:type="spellEnd"/>
      <w:r w:rsidR="00D50102" w:rsidRPr="00247494">
        <w:rPr>
          <w:rFonts w:ascii="Arial" w:hAnsi="Arial" w:cs="Arial"/>
          <w:lang w:val="en-MY" w:bidi="th-TH"/>
        </w:rPr>
        <w:t xml:space="preserve"> </w:t>
      </w:r>
      <w:proofErr w:type="spellStart"/>
      <w:r w:rsidR="00D50102" w:rsidRPr="00247494">
        <w:rPr>
          <w:rFonts w:ascii="Arial" w:hAnsi="Arial" w:cs="Arial"/>
          <w:lang w:val="en-MY" w:bidi="th-TH"/>
        </w:rPr>
        <w:t>pengawal</w:t>
      </w:r>
      <w:proofErr w:type="spellEnd"/>
      <w:r w:rsidR="00D50102" w:rsidRPr="00247494">
        <w:rPr>
          <w:rFonts w:ascii="Arial" w:hAnsi="Arial" w:cs="Arial"/>
          <w:lang w:val="en-MY" w:bidi="th-TH"/>
        </w:rPr>
        <w:t xml:space="preserve"> </w:t>
      </w:r>
      <w:proofErr w:type="spellStart"/>
      <w:r w:rsidR="00D50102" w:rsidRPr="00247494">
        <w:rPr>
          <w:rFonts w:ascii="Arial" w:hAnsi="Arial" w:cs="Arial"/>
          <w:lang w:val="en-MY" w:bidi="th-TH"/>
        </w:rPr>
        <w:t>selia</w:t>
      </w:r>
      <w:proofErr w:type="spellEnd"/>
      <w:r w:rsidR="00D50102" w:rsidRPr="00247494">
        <w:rPr>
          <w:rFonts w:ascii="Arial" w:hAnsi="Arial" w:cs="Arial"/>
          <w:lang w:val="en-MY" w:bidi="th-TH"/>
        </w:rPr>
        <w:t xml:space="preserve"> </w:t>
      </w:r>
      <w:proofErr w:type="spellStart"/>
      <w:r w:rsidR="00D50102" w:rsidRPr="00247494">
        <w:rPr>
          <w:rFonts w:ascii="Arial" w:hAnsi="Arial" w:cs="Arial"/>
          <w:lang w:val="en-MY" w:bidi="th-TH"/>
        </w:rPr>
        <w:t>privasi</w:t>
      </w:r>
      <w:proofErr w:type="spellEnd"/>
      <w:r w:rsidR="00D50102" w:rsidRPr="00247494">
        <w:rPr>
          <w:rFonts w:ascii="Arial" w:hAnsi="Arial" w:cs="Arial"/>
          <w:lang w:val="en-MY" w:bidi="th-TH"/>
        </w:rPr>
        <w:t xml:space="preserve"> data </w:t>
      </w:r>
      <w:proofErr w:type="spellStart"/>
      <w:r w:rsidR="00D50102" w:rsidRPr="00247494">
        <w:rPr>
          <w:rFonts w:ascii="Arial" w:hAnsi="Arial" w:cs="Arial"/>
          <w:lang w:val="en-MY" w:bidi="th-TH"/>
        </w:rPr>
        <w:t>tersebut</w:t>
      </w:r>
      <w:proofErr w:type="spellEnd"/>
      <w:r w:rsidR="00D50102" w:rsidRPr="00247494">
        <w:rPr>
          <w:rFonts w:ascii="Arial" w:hAnsi="Arial" w:cs="Arial"/>
          <w:lang w:val="en-MY" w:bidi="th-TH"/>
        </w:rPr>
        <w:t>.</w:t>
      </w:r>
    </w:p>
    <w:p w14:paraId="2CDB15F9" w14:textId="6F6E53C7" w:rsidR="00233051" w:rsidRPr="007B35A9" w:rsidRDefault="00B0031F" w:rsidP="00DE1178">
      <w:pPr>
        <w:pStyle w:val="Heading1"/>
        <w:rPr>
          <w:rFonts w:ascii="Arial" w:hAnsi="Arial" w:cs="Arial"/>
          <w:color w:val="4472C4" w:themeColor="accent1"/>
        </w:rPr>
      </w:pPr>
      <w:r w:rsidRPr="007B35A9">
        <w:rPr>
          <w:rFonts w:ascii="Arial" w:hAnsi="Arial" w:cs="Arial"/>
          <w:color w:val="4472C4" w:themeColor="accent1"/>
        </w:rPr>
        <w:t xml:space="preserve">Maklumat </w:t>
      </w:r>
      <w:proofErr w:type="spellStart"/>
      <w:r w:rsidRPr="007B35A9">
        <w:rPr>
          <w:rFonts w:ascii="Arial" w:hAnsi="Arial" w:cs="Arial"/>
          <w:color w:val="4472C4" w:themeColor="accent1"/>
        </w:rPr>
        <w:t>kanak-kanak</w:t>
      </w:r>
      <w:proofErr w:type="spellEnd"/>
    </w:p>
    <w:p w14:paraId="6BE6CA9F" w14:textId="77777777" w:rsidR="00233051" w:rsidRPr="00247494" w:rsidRDefault="00233051" w:rsidP="00DE1178">
      <w:pPr>
        <w:rPr>
          <w:rFonts w:ascii="Arial" w:hAnsi="Arial" w:cs="Arial"/>
        </w:rPr>
      </w:pPr>
    </w:p>
    <w:p w14:paraId="3B5B8E9B" w14:textId="6B8B1170" w:rsidR="00233051" w:rsidRPr="00247494" w:rsidRDefault="00D50102" w:rsidP="00DE1178">
      <w:pPr>
        <w:ind w:left="360"/>
        <w:rPr>
          <w:rFonts w:ascii="Arial" w:hAnsi="Arial" w:cs="Arial"/>
        </w:rPr>
      </w:pPr>
      <w:proofErr w:type="spellStart"/>
      <w:r w:rsidRPr="00247494">
        <w:rPr>
          <w:rFonts w:ascii="Arial" w:hAnsi="Arial" w:cs="Arial"/>
        </w:rPr>
        <w:t>Aplikasi</w:t>
      </w:r>
      <w:proofErr w:type="spellEnd"/>
      <w:r w:rsidRPr="00247494">
        <w:rPr>
          <w:rFonts w:ascii="Arial" w:hAnsi="Arial" w:cs="Arial"/>
        </w:rPr>
        <w:t xml:space="preserve"> Pulse </w:t>
      </w:r>
      <w:proofErr w:type="spellStart"/>
      <w:r w:rsidRPr="00247494">
        <w:rPr>
          <w:rFonts w:ascii="Arial" w:hAnsi="Arial" w:cs="Arial"/>
        </w:rPr>
        <w:t>tidak</w:t>
      </w:r>
      <w:proofErr w:type="spellEnd"/>
      <w:r w:rsidRPr="00247494">
        <w:rPr>
          <w:rFonts w:ascii="Arial" w:hAnsi="Arial" w:cs="Arial"/>
        </w:rPr>
        <w:t xml:space="preserve"> </w:t>
      </w:r>
      <w:proofErr w:type="spellStart"/>
      <w:r w:rsidRPr="00247494">
        <w:rPr>
          <w:rFonts w:ascii="Arial" w:hAnsi="Arial" w:cs="Arial"/>
        </w:rPr>
        <w:t>disediakan</w:t>
      </w:r>
      <w:proofErr w:type="spellEnd"/>
      <w:r w:rsidRPr="00247494">
        <w:rPr>
          <w:rFonts w:ascii="Arial" w:hAnsi="Arial" w:cs="Arial"/>
        </w:rPr>
        <w:t xml:space="preserve"> untuk individu-individu di bawah usia 18 tahun. Kami </w:t>
      </w:r>
      <w:proofErr w:type="spellStart"/>
      <w:r w:rsidRPr="00247494">
        <w:rPr>
          <w:rFonts w:ascii="Arial" w:hAnsi="Arial" w:cs="Arial"/>
        </w:rPr>
        <w:t>tdak</w:t>
      </w:r>
      <w:proofErr w:type="spellEnd"/>
      <w:r w:rsidRPr="00247494">
        <w:rPr>
          <w:rFonts w:ascii="Arial" w:hAnsi="Arial" w:cs="Arial"/>
        </w:rPr>
        <w:t xml:space="preserve"> </w:t>
      </w:r>
      <w:proofErr w:type="spellStart"/>
      <w:r w:rsidRPr="00247494">
        <w:rPr>
          <w:rFonts w:ascii="Arial" w:hAnsi="Arial" w:cs="Arial"/>
        </w:rPr>
        <w:t>mengumpul</w:t>
      </w:r>
      <w:proofErr w:type="spellEnd"/>
      <w:r w:rsidRPr="00247494">
        <w:rPr>
          <w:rFonts w:ascii="Arial" w:hAnsi="Arial" w:cs="Arial"/>
        </w:rPr>
        <w:t xml:space="preserve"> data </w:t>
      </w:r>
      <w:proofErr w:type="spellStart"/>
      <w:r w:rsidRPr="00247494">
        <w:rPr>
          <w:rFonts w:ascii="Arial" w:hAnsi="Arial" w:cs="Arial"/>
        </w:rPr>
        <w:t>peribadi</w:t>
      </w:r>
      <w:proofErr w:type="spellEnd"/>
      <w:r w:rsidRPr="00247494">
        <w:rPr>
          <w:rFonts w:ascii="Arial" w:hAnsi="Arial" w:cs="Arial"/>
        </w:rPr>
        <w:t xml:space="preserve"> individu-individu di bawah usia 18 tahun dengan sengaja. </w:t>
      </w:r>
      <w:proofErr w:type="spellStart"/>
      <w:r w:rsidRPr="00247494">
        <w:rPr>
          <w:rFonts w:ascii="Arial" w:hAnsi="Arial" w:cs="Arial"/>
        </w:rPr>
        <w:t>Walaupun</w:t>
      </w:r>
      <w:proofErr w:type="spellEnd"/>
      <w:r w:rsidRPr="00247494">
        <w:rPr>
          <w:rFonts w:ascii="Arial" w:hAnsi="Arial" w:cs="Arial"/>
        </w:rPr>
        <w:t xml:space="preserve"> </w:t>
      </w:r>
      <w:proofErr w:type="spellStart"/>
      <w:r w:rsidRPr="00247494">
        <w:rPr>
          <w:rFonts w:ascii="Arial" w:hAnsi="Arial" w:cs="Arial"/>
        </w:rPr>
        <w:t>terdapat</w:t>
      </w:r>
      <w:proofErr w:type="spellEnd"/>
      <w:r w:rsidRPr="00247494">
        <w:rPr>
          <w:rFonts w:ascii="Arial" w:hAnsi="Arial" w:cs="Arial"/>
        </w:rPr>
        <w:t xml:space="preserve"> </w:t>
      </w:r>
      <w:proofErr w:type="spellStart"/>
      <w:r w:rsidRPr="00247494">
        <w:rPr>
          <w:rFonts w:ascii="Arial" w:hAnsi="Arial" w:cs="Arial"/>
        </w:rPr>
        <w:t>Perkhidmatan-</w:t>
      </w:r>
      <w:r w:rsidR="00980CEA" w:rsidRPr="00247494">
        <w:rPr>
          <w:rFonts w:ascii="Arial" w:hAnsi="Arial" w:cs="Arial"/>
        </w:rPr>
        <w:t>p</w:t>
      </w:r>
      <w:r w:rsidRPr="00247494">
        <w:rPr>
          <w:rFonts w:ascii="Arial" w:hAnsi="Arial" w:cs="Arial"/>
        </w:rPr>
        <w:t>erkhidmatan</w:t>
      </w:r>
      <w:proofErr w:type="spellEnd"/>
      <w:r w:rsidRPr="00247494">
        <w:rPr>
          <w:rFonts w:ascii="Arial" w:hAnsi="Arial" w:cs="Arial"/>
        </w:rPr>
        <w:t xml:space="preserve"> Pulse </w:t>
      </w:r>
      <w:proofErr w:type="spellStart"/>
      <w:r w:rsidRPr="00247494">
        <w:rPr>
          <w:rFonts w:ascii="Arial" w:hAnsi="Arial" w:cs="Arial"/>
        </w:rPr>
        <w:t>tertentu</w:t>
      </w:r>
      <w:proofErr w:type="spellEnd"/>
      <w:r w:rsidRPr="00247494">
        <w:rPr>
          <w:rFonts w:ascii="Arial" w:hAnsi="Arial" w:cs="Arial"/>
        </w:rPr>
        <w:t xml:space="preserve"> yang mungkin meminta ibu bapa menyediakan data anak-anak mereka seperti yang diperlukan untuk perkhidmatan tersebut, kami tidak mengumpul data peribadi individu-individu di bawah usia 18 tahun dengan sengaja tanpa kebenaran </w:t>
      </w:r>
      <w:proofErr w:type="spellStart"/>
      <w:r w:rsidRPr="00247494">
        <w:rPr>
          <w:rFonts w:ascii="Arial" w:hAnsi="Arial" w:cs="Arial"/>
        </w:rPr>
        <w:t>ibu</w:t>
      </w:r>
      <w:proofErr w:type="spellEnd"/>
      <w:r w:rsidRPr="00247494">
        <w:rPr>
          <w:rFonts w:ascii="Arial" w:hAnsi="Arial" w:cs="Arial"/>
        </w:rPr>
        <w:t xml:space="preserve"> </w:t>
      </w:r>
      <w:proofErr w:type="spellStart"/>
      <w:r w:rsidRPr="00247494">
        <w:rPr>
          <w:rFonts w:ascii="Arial" w:hAnsi="Arial" w:cs="Arial"/>
        </w:rPr>
        <w:t>bapa</w:t>
      </w:r>
      <w:proofErr w:type="spellEnd"/>
      <w:r w:rsidRPr="00247494">
        <w:rPr>
          <w:rFonts w:ascii="Arial" w:hAnsi="Arial" w:cs="Arial"/>
        </w:rPr>
        <w:t>/</w:t>
      </w:r>
      <w:proofErr w:type="spellStart"/>
      <w:r w:rsidRPr="00247494">
        <w:rPr>
          <w:rFonts w:ascii="Arial" w:hAnsi="Arial" w:cs="Arial"/>
        </w:rPr>
        <w:t>waris</w:t>
      </w:r>
      <w:proofErr w:type="spellEnd"/>
      <w:r w:rsidR="000B4F6A" w:rsidRPr="00247494">
        <w:rPr>
          <w:rFonts w:ascii="Arial" w:hAnsi="Arial" w:cs="Arial"/>
        </w:rPr>
        <w:t xml:space="preserve"> yang</w:t>
      </w:r>
      <w:r w:rsidRPr="00247494">
        <w:rPr>
          <w:rFonts w:ascii="Arial" w:hAnsi="Arial" w:cs="Arial"/>
        </w:rPr>
        <w:t xml:space="preserve"> </w:t>
      </w:r>
      <w:proofErr w:type="spellStart"/>
      <w:r w:rsidRPr="00247494">
        <w:rPr>
          <w:rFonts w:ascii="Arial" w:hAnsi="Arial" w:cs="Arial"/>
        </w:rPr>
        <w:t>sah</w:t>
      </w:r>
      <w:proofErr w:type="spellEnd"/>
      <w:r w:rsidRPr="00247494">
        <w:rPr>
          <w:rFonts w:ascii="Arial" w:hAnsi="Arial" w:cs="Arial"/>
        </w:rPr>
        <w:t xml:space="preserve"> (</w:t>
      </w:r>
      <w:proofErr w:type="spellStart"/>
      <w:r w:rsidRPr="00247494">
        <w:rPr>
          <w:rFonts w:ascii="Arial" w:hAnsi="Arial" w:cs="Arial"/>
        </w:rPr>
        <w:t>sila</w:t>
      </w:r>
      <w:proofErr w:type="spellEnd"/>
      <w:r w:rsidRPr="00247494">
        <w:rPr>
          <w:rFonts w:ascii="Arial" w:hAnsi="Arial" w:cs="Arial"/>
        </w:rPr>
        <w:t xml:space="preserve"> </w:t>
      </w:r>
      <w:proofErr w:type="spellStart"/>
      <w:r w:rsidRPr="00247494">
        <w:rPr>
          <w:rFonts w:ascii="Arial" w:hAnsi="Arial" w:cs="Arial"/>
        </w:rPr>
        <w:t>rujuk</w:t>
      </w:r>
      <w:proofErr w:type="spellEnd"/>
      <w:r w:rsidRPr="00247494">
        <w:rPr>
          <w:rFonts w:ascii="Arial" w:hAnsi="Arial" w:cs="Arial"/>
        </w:rPr>
        <w:t xml:space="preserve"> </w:t>
      </w:r>
      <w:proofErr w:type="spellStart"/>
      <w:r w:rsidRPr="00247494">
        <w:rPr>
          <w:rFonts w:ascii="Arial" w:hAnsi="Arial" w:cs="Arial"/>
        </w:rPr>
        <w:t>bahagian</w:t>
      </w:r>
      <w:proofErr w:type="spellEnd"/>
      <w:r w:rsidRPr="00247494">
        <w:rPr>
          <w:rFonts w:ascii="Arial" w:hAnsi="Arial" w:cs="Arial"/>
        </w:rPr>
        <w:t xml:space="preserve"> </w:t>
      </w:r>
      <w:r w:rsidRPr="00247494">
        <w:rPr>
          <w:rFonts w:ascii="Arial" w:hAnsi="Arial" w:cs="Arial"/>
          <w:b/>
          <w:i/>
        </w:rPr>
        <w:t>“Bertindak bagi pihak individu lain”</w:t>
      </w:r>
      <w:r w:rsidRPr="00247494">
        <w:rPr>
          <w:rFonts w:ascii="Arial" w:hAnsi="Arial" w:cs="Arial"/>
        </w:rPr>
        <w:t xml:space="preserve"> di bawah.) Jika anda yakin bahawa kami telah mengumpul data peribadi individu di bawah usia 18 tahun, atau kami telah mengumpul data peribadi individu di bawah usia 18 tahun tanpa kebenaran ibu bapa</w:t>
      </w:r>
      <w:r w:rsidR="00980CEA" w:rsidRPr="00247494">
        <w:rPr>
          <w:rFonts w:ascii="Arial" w:hAnsi="Arial" w:cs="Arial"/>
        </w:rPr>
        <w:t xml:space="preserve"> </w:t>
      </w:r>
      <w:r w:rsidRPr="00247494">
        <w:rPr>
          <w:rFonts w:ascii="Arial" w:hAnsi="Arial" w:cs="Arial"/>
        </w:rPr>
        <w:t>/</w:t>
      </w:r>
      <w:r w:rsidR="00980CEA" w:rsidRPr="00247494">
        <w:rPr>
          <w:rFonts w:ascii="Arial" w:hAnsi="Arial" w:cs="Arial"/>
        </w:rPr>
        <w:t xml:space="preserve"> </w:t>
      </w:r>
      <w:proofErr w:type="spellStart"/>
      <w:r w:rsidRPr="00247494">
        <w:rPr>
          <w:rFonts w:ascii="Arial" w:hAnsi="Arial" w:cs="Arial"/>
        </w:rPr>
        <w:t>waris</w:t>
      </w:r>
      <w:proofErr w:type="spellEnd"/>
      <w:r w:rsidR="000B4F6A" w:rsidRPr="00247494">
        <w:rPr>
          <w:rFonts w:ascii="Arial" w:hAnsi="Arial" w:cs="Arial"/>
        </w:rPr>
        <w:t xml:space="preserve"> yang</w:t>
      </w:r>
      <w:r w:rsidRPr="00247494">
        <w:rPr>
          <w:rFonts w:ascii="Arial" w:hAnsi="Arial" w:cs="Arial"/>
        </w:rPr>
        <w:t xml:space="preserve"> </w:t>
      </w:r>
      <w:proofErr w:type="spellStart"/>
      <w:r w:rsidRPr="00247494">
        <w:rPr>
          <w:rFonts w:ascii="Arial" w:hAnsi="Arial" w:cs="Arial"/>
        </w:rPr>
        <w:t>sah</w:t>
      </w:r>
      <w:proofErr w:type="spellEnd"/>
      <w:r w:rsidRPr="00247494">
        <w:rPr>
          <w:rFonts w:ascii="Arial" w:hAnsi="Arial" w:cs="Arial"/>
        </w:rPr>
        <w:t xml:space="preserve">, </w:t>
      </w:r>
      <w:proofErr w:type="spellStart"/>
      <w:r w:rsidRPr="00247494">
        <w:rPr>
          <w:rFonts w:ascii="Arial" w:hAnsi="Arial" w:cs="Arial"/>
        </w:rPr>
        <w:t>sila</w:t>
      </w:r>
      <w:proofErr w:type="spellEnd"/>
      <w:r w:rsidRPr="00247494">
        <w:rPr>
          <w:rFonts w:ascii="Arial" w:hAnsi="Arial" w:cs="Arial"/>
        </w:rPr>
        <w:t xml:space="preserve"> </w:t>
      </w:r>
      <w:proofErr w:type="spellStart"/>
      <w:r w:rsidRPr="00247494">
        <w:rPr>
          <w:rFonts w:ascii="Arial" w:hAnsi="Arial" w:cs="Arial"/>
        </w:rPr>
        <w:t>maklumkan</w:t>
      </w:r>
      <w:proofErr w:type="spellEnd"/>
      <w:r w:rsidRPr="00247494">
        <w:rPr>
          <w:rFonts w:ascii="Arial" w:hAnsi="Arial" w:cs="Arial"/>
        </w:rPr>
        <w:t xml:space="preserve"> </w:t>
      </w:r>
      <w:proofErr w:type="spellStart"/>
      <w:r w:rsidRPr="00247494">
        <w:rPr>
          <w:rFonts w:ascii="Arial" w:hAnsi="Arial" w:cs="Arial"/>
        </w:rPr>
        <w:t>kepada</w:t>
      </w:r>
      <w:proofErr w:type="spellEnd"/>
      <w:r w:rsidRPr="00247494">
        <w:rPr>
          <w:rFonts w:ascii="Arial" w:hAnsi="Arial" w:cs="Arial"/>
        </w:rPr>
        <w:t xml:space="preserve"> kami </w:t>
      </w:r>
      <w:proofErr w:type="spellStart"/>
      <w:r w:rsidRPr="00247494">
        <w:rPr>
          <w:rFonts w:ascii="Arial" w:hAnsi="Arial" w:cs="Arial"/>
        </w:rPr>
        <w:t>menggunakan</w:t>
      </w:r>
      <w:proofErr w:type="spellEnd"/>
      <w:r w:rsidRPr="00247494">
        <w:rPr>
          <w:rFonts w:ascii="Arial" w:hAnsi="Arial" w:cs="Arial"/>
        </w:rPr>
        <w:t xml:space="preserve"> butiran di bahagian </w:t>
      </w:r>
      <w:r w:rsidRPr="00247494">
        <w:rPr>
          <w:rFonts w:ascii="Arial" w:hAnsi="Arial" w:cs="Arial"/>
          <w:b/>
          <w:i/>
        </w:rPr>
        <w:t xml:space="preserve">“Mengemas kini butiran anda dan menghubungi kami” </w:t>
      </w:r>
      <w:r w:rsidRPr="00247494">
        <w:rPr>
          <w:rFonts w:ascii="Arial" w:hAnsi="Arial" w:cs="Arial"/>
        </w:rPr>
        <w:t>di bawah.</w:t>
      </w:r>
    </w:p>
    <w:p w14:paraId="75AAB350" w14:textId="32EB6D05" w:rsidR="00B0031F" w:rsidRPr="007B35A9" w:rsidRDefault="00B0031F" w:rsidP="00DE1178">
      <w:pPr>
        <w:pStyle w:val="Heading1"/>
        <w:rPr>
          <w:rFonts w:ascii="Arial" w:hAnsi="Arial" w:cs="Arial"/>
          <w:color w:val="4472C4" w:themeColor="accent1"/>
        </w:rPr>
      </w:pPr>
      <w:proofErr w:type="spellStart"/>
      <w:r w:rsidRPr="007B35A9">
        <w:rPr>
          <w:rFonts w:ascii="Arial" w:hAnsi="Arial" w:cs="Arial"/>
          <w:color w:val="4472C4" w:themeColor="accent1"/>
        </w:rPr>
        <w:t>Bertindak</w:t>
      </w:r>
      <w:proofErr w:type="spellEnd"/>
      <w:r w:rsidRPr="007B35A9">
        <w:rPr>
          <w:rFonts w:ascii="Arial" w:hAnsi="Arial" w:cs="Arial"/>
          <w:color w:val="4472C4" w:themeColor="accent1"/>
        </w:rPr>
        <w:t xml:space="preserve"> </w:t>
      </w:r>
      <w:proofErr w:type="spellStart"/>
      <w:r w:rsidRPr="007B35A9">
        <w:rPr>
          <w:rFonts w:ascii="Arial" w:hAnsi="Arial" w:cs="Arial"/>
          <w:color w:val="4472C4" w:themeColor="accent1"/>
        </w:rPr>
        <w:t>bagi</w:t>
      </w:r>
      <w:proofErr w:type="spellEnd"/>
      <w:r w:rsidRPr="007B35A9">
        <w:rPr>
          <w:rFonts w:ascii="Arial" w:hAnsi="Arial" w:cs="Arial"/>
          <w:color w:val="4472C4" w:themeColor="accent1"/>
        </w:rPr>
        <w:t xml:space="preserve"> </w:t>
      </w:r>
      <w:proofErr w:type="spellStart"/>
      <w:r w:rsidRPr="007B35A9">
        <w:rPr>
          <w:rFonts w:ascii="Arial" w:hAnsi="Arial" w:cs="Arial"/>
          <w:color w:val="4472C4" w:themeColor="accent1"/>
        </w:rPr>
        <w:t>pihak</w:t>
      </w:r>
      <w:proofErr w:type="spellEnd"/>
      <w:r w:rsidRPr="007B35A9">
        <w:rPr>
          <w:rFonts w:ascii="Arial" w:hAnsi="Arial" w:cs="Arial"/>
          <w:color w:val="4472C4" w:themeColor="accent1"/>
        </w:rPr>
        <w:t xml:space="preserve"> </w:t>
      </w:r>
      <w:proofErr w:type="spellStart"/>
      <w:r w:rsidRPr="007B35A9">
        <w:rPr>
          <w:rFonts w:ascii="Arial" w:hAnsi="Arial" w:cs="Arial"/>
          <w:color w:val="4472C4" w:themeColor="accent1"/>
        </w:rPr>
        <w:t>individu</w:t>
      </w:r>
      <w:proofErr w:type="spellEnd"/>
      <w:r w:rsidRPr="007B35A9">
        <w:rPr>
          <w:rFonts w:ascii="Arial" w:hAnsi="Arial" w:cs="Arial"/>
          <w:color w:val="4472C4" w:themeColor="accent1"/>
        </w:rPr>
        <w:t xml:space="preserve"> lain</w:t>
      </w:r>
    </w:p>
    <w:p w14:paraId="637A3CFA" w14:textId="0CC228C5" w:rsidR="00870FB5" w:rsidRPr="00247494" w:rsidRDefault="00C1778D" w:rsidP="00DE1178">
      <w:pPr>
        <w:ind w:left="360"/>
        <w:rPr>
          <w:rFonts w:ascii="Arial" w:hAnsi="Arial" w:cs="Arial"/>
        </w:rPr>
      </w:pPr>
      <w:r w:rsidRPr="00247494">
        <w:rPr>
          <w:rFonts w:ascii="Arial" w:hAnsi="Arial" w:cs="Arial"/>
        </w:rPr>
        <w:br/>
      </w:r>
      <w:proofErr w:type="spellStart"/>
      <w:r w:rsidR="00D50102" w:rsidRPr="00247494">
        <w:rPr>
          <w:rFonts w:ascii="Arial" w:hAnsi="Arial" w:cs="Arial"/>
        </w:rPr>
        <w:t>Aplikasi</w:t>
      </w:r>
      <w:proofErr w:type="spellEnd"/>
      <w:r w:rsidR="00D50102" w:rsidRPr="00247494">
        <w:rPr>
          <w:rFonts w:ascii="Arial" w:hAnsi="Arial" w:cs="Arial"/>
        </w:rPr>
        <w:t xml:space="preserve"> Pulse </w:t>
      </w:r>
      <w:proofErr w:type="spellStart"/>
      <w:r w:rsidR="00D50102" w:rsidRPr="00247494">
        <w:rPr>
          <w:rFonts w:ascii="Arial" w:hAnsi="Arial" w:cs="Arial"/>
        </w:rPr>
        <w:t>dibangunkan</w:t>
      </w:r>
      <w:proofErr w:type="spellEnd"/>
      <w:r w:rsidR="00D50102" w:rsidRPr="00247494">
        <w:rPr>
          <w:rFonts w:ascii="Arial" w:hAnsi="Arial" w:cs="Arial"/>
        </w:rPr>
        <w:t xml:space="preserve"> </w:t>
      </w:r>
      <w:proofErr w:type="spellStart"/>
      <w:r w:rsidR="00D50102" w:rsidRPr="00247494">
        <w:rPr>
          <w:rFonts w:ascii="Arial" w:hAnsi="Arial" w:cs="Arial"/>
        </w:rPr>
        <w:t>khusus</w:t>
      </w:r>
      <w:proofErr w:type="spellEnd"/>
      <w:r w:rsidR="00D50102" w:rsidRPr="00247494">
        <w:rPr>
          <w:rFonts w:ascii="Arial" w:hAnsi="Arial" w:cs="Arial"/>
        </w:rPr>
        <w:t xml:space="preserve"> untuk digunakan oleh diri anda sahaja; tetapi kemungkinan </w:t>
      </w:r>
      <w:proofErr w:type="spellStart"/>
      <w:r w:rsidR="00D50102" w:rsidRPr="00247494">
        <w:rPr>
          <w:rFonts w:ascii="Arial" w:hAnsi="Arial" w:cs="Arial"/>
        </w:rPr>
        <w:t>terdapat</w:t>
      </w:r>
      <w:proofErr w:type="spellEnd"/>
      <w:r w:rsidR="00D50102" w:rsidRPr="00247494">
        <w:rPr>
          <w:rFonts w:ascii="Arial" w:hAnsi="Arial" w:cs="Arial"/>
        </w:rPr>
        <w:t xml:space="preserve"> </w:t>
      </w:r>
      <w:proofErr w:type="spellStart"/>
      <w:r w:rsidR="00D50102" w:rsidRPr="00247494">
        <w:rPr>
          <w:rFonts w:ascii="Arial" w:hAnsi="Arial" w:cs="Arial"/>
        </w:rPr>
        <w:t>keadaan-keadaa</w:t>
      </w:r>
      <w:r w:rsidR="00515447" w:rsidRPr="00247494">
        <w:rPr>
          <w:rFonts w:ascii="Arial" w:hAnsi="Arial" w:cs="Arial"/>
        </w:rPr>
        <w:t>n</w:t>
      </w:r>
      <w:proofErr w:type="spellEnd"/>
      <w:r w:rsidR="00515447" w:rsidRPr="00247494">
        <w:rPr>
          <w:rFonts w:ascii="Arial" w:hAnsi="Arial" w:cs="Arial"/>
        </w:rPr>
        <w:t xml:space="preserve"> yang </w:t>
      </w:r>
      <w:proofErr w:type="spellStart"/>
      <w:r w:rsidR="00515447" w:rsidRPr="00247494">
        <w:rPr>
          <w:rFonts w:ascii="Arial" w:hAnsi="Arial" w:cs="Arial"/>
        </w:rPr>
        <w:t>terbatas</w:t>
      </w:r>
      <w:proofErr w:type="spellEnd"/>
      <w:r w:rsidR="00515447" w:rsidRPr="00247494">
        <w:rPr>
          <w:rFonts w:ascii="Arial" w:hAnsi="Arial" w:cs="Arial"/>
        </w:rPr>
        <w:t xml:space="preserve"> </w:t>
      </w:r>
      <w:proofErr w:type="spellStart"/>
      <w:r w:rsidR="00515447" w:rsidRPr="00247494">
        <w:rPr>
          <w:rFonts w:ascii="Arial" w:hAnsi="Arial" w:cs="Arial"/>
        </w:rPr>
        <w:t>berlaku</w:t>
      </w:r>
      <w:proofErr w:type="spellEnd"/>
      <w:r w:rsidR="00515447" w:rsidRPr="00247494">
        <w:rPr>
          <w:rFonts w:ascii="Arial" w:hAnsi="Arial" w:cs="Arial"/>
        </w:rPr>
        <w:t xml:space="preserve"> </w:t>
      </w:r>
      <w:proofErr w:type="spellStart"/>
      <w:r w:rsidR="00515447" w:rsidRPr="00247494">
        <w:rPr>
          <w:rFonts w:ascii="Arial" w:hAnsi="Arial" w:cs="Arial"/>
        </w:rPr>
        <w:t>apabila</w:t>
      </w:r>
      <w:proofErr w:type="spellEnd"/>
      <w:r w:rsidR="00515447" w:rsidRPr="00247494">
        <w:rPr>
          <w:rFonts w:ascii="Arial" w:hAnsi="Arial" w:cs="Arial"/>
        </w:rPr>
        <w:t xml:space="preserve"> </w:t>
      </w:r>
      <w:proofErr w:type="spellStart"/>
      <w:r w:rsidR="00515447" w:rsidRPr="00247494">
        <w:rPr>
          <w:rFonts w:ascii="Arial" w:hAnsi="Arial" w:cs="Arial"/>
        </w:rPr>
        <w:t>anda</w:t>
      </w:r>
      <w:proofErr w:type="spellEnd"/>
      <w:r w:rsidR="00515447" w:rsidRPr="00247494">
        <w:rPr>
          <w:rFonts w:ascii="Arial" w:hAnsi="Arial" w:cs="Arial"/>
        </w:rPr>
        <w:t xml:space="preserve"> menyediakan data peribadi individu lain kepada kami. Jika anda memberi data peribadi individu (atau individu-individu) lain, kami akan menganggap perbuatan </w:t>
      </w:r>
      <w:proofErr w:type="spellStart"/>
      <w:r w:rsidR="00515447" w:rsidRPr="00247494">
        <w:rPr>
          <w:rFonts w:ascii="Arial" w:hAnsi="Arial" w:cs="Arial"/>
        </w:rPr>
        <w:t>anda</w:t>
      </w:r>
      <w:proofErr w:type="spellEnd"/>
      <w:r w:rsidR="00515447" w:rsidRPr="00247494">
        <w:rPr>
          <w:rFonts w:ascii="Arial" w:hAnsi="Arial" w:cs="Arial"/>
        </w:rPr>
        <w:t xml:space="preserve"> </w:t>
      </w:r>
      <w:proofErr w:type="spellStart"/>
      <w:r w:rsidR="00515447" w:rsidRPr="00247494">
        <w:rPr>
          <w:rFonts w:ascii="Arial" w:hAnsi="Arial" w:cs="Arial"/>
        </w:rPr>
        <w:t>itu</w:t>
      </w:r>
      <w:proofErr w:type="spellEnd"/>
      <w:r w:rsidR="00515447" w:rsidRPr="00247494">
        <w:rPr>
          <w:rFonts w:ascii="Arial" w:hAnsi="Arial" w:cs="Arial"/>
        </w:rPr>
        <w:t xml:space="preserve"> </w:t>
      </w:r>
      <w:proofErr w:type="spellStart"/>
      <w:r w:rsidR="00515447" w:rsidRPr="00247494">
        <w:rPr>
          <w:rFonts w:ascii="Arial" w:hAnsi="Arial" w:cs="Arial"/>
        </w:rPr>
        <w:t>sebagai</w:t>
      </w:r>
      <w:proofErr w:type="spellEnd"/>
      <w:r w:rsidR="00515447" w:rsidRPr="00247494">
        <w:rPr>
          <w:rFonts w:ascii="Arial" w:hAnsi="Arial" w:cs="Arial"/>
        </w:rPr>
        <w:t xml:space="preserve"> </w:t>
      </w:r>
      <w:proofErr w:type="spellStart"/>
      <w:r w:rsidR="000B4F6A" w:rsidRPr="00247494">
        <w:rPr>
          <w:rFonts w:ascii="Arial" w:hAnsi="Arial" w:cs="Arial"/>
        </w:rPr>
        <w:t>pelantikan</w:t>
      </w:r>
      <w:proofErr w:type="spellEnd"/>
      <w:r w:rsidR="000B4F6A" w:rsidRPr="00247494">
        <w:rPr>
          <w:rFonts w:ascii="Arial" w:hAnsi="Arial" w:cs="Arial"/>
        </w:rPr>
        <w:t xml:space="preserve"> oleh </w:t>
      </w:r>
      <w:proofErr w:type="spellStart"/>
      <w:r w:rsidR="000B4F6A" w:rsidRPr="00247494">
        <w:rPr>
          <w:rFonts w:ascii="Arial" w:hAnsi="Arial" w:cs="Arial"/>
        </w:rPr>
        <w:t>mereka</w:t>
      </w:r>
      <w:proofErr w:type="spellEnd"/>
      <w:r w:rsidR="00515447" w:rsidRPr="00247494">
        <w:rPr>
          <w:rFonts w:ascii="Arial" w:hAnsi="Arial" w:cs="Arial"/>
        </w:rPr>
        <w:t xml:space="preserve"> </w:t>
      </w:r>
      <w:r w:rsidR="000B4F6A" w:rsidRPr="00247494">
        <w:rPr>
          <w:rFonts w:ascii="Arial" w:hAnsi="Arial" w:cs="Arial"/>
        </w:rPr>
        <w:t xml:space="preserve">yang </w:t>
      </w:r>
      <w:r w:rsidR="00515447" w:rsidRPr="00247494">
        <w:rPr>
          <w:rFonts w:ascii="Arial" w:hAnsi="Arial" w:cs="Arial"/>
        </w:rPr>
        <w:t>membenarkan anda untuk bertindak bagi pihak mereka. Hal ini termasuklah memberi kebenaran untuk:</w:t>
      </w:r>
    </w:p>
    <w:p w14:paraId="63823EFA" w14:textId="77777777" w:rsidR="00870FB5" w:rsidRPr="00247494" w:rsidRDefault="00870FB5" w:rsidP="00DE1178">
      <w:pPr>
        <w:shd w:val="clear" w:color="auto" w:fill="FFFFFF"/>
        <w:ind w:left="720"/>
        <w:rPr>
          <w:rFonts w:ascii="Arial" w:hAnsi="Arial" w:cs="Arial"/>
        </w:rPr>
      </w:pPr>
    </w:p>
    <w:p w14:paraId="36024EB3" w14:textId="77777777" w:rsidR="00C1778D" w:rsidRPr="00247494" w:rsidRDefault="00515447" w:rsidP="00C1778D">
      <w:pPr>
        <w:pStyle w:val="ListParagraph"/>
        <w:numPr>
          <w:ilvl w:val="0"/>
          <w:numId w:val="39"/>
        </w:numPr>
        <w:shd w:val="clear" w:color="auto" w:fill="FFFFFF"/>
        <w:rPr>
          <w:rFonts w:ascii="Arial" w:hAnsi="Arial" w:cs="Arial"/>
        </w:rPr>
      </w:pPr>
      <w:r w:rsidRPr="00247494">
        <w:rPr>
          <w:rFonts w:ascii="Arial" w:hAnsi="Arial" w:cs="Arial"/>
        </w:rPr>
        <w:t xml:space="preserve">kami </w:t>
      </w:r>
      <w:proofErr w:type="spellStart"/>
      <w:r w:rsidRPr="00247494">
        <w:rPr>
          <w:rFonts w:ascii="Arial" w:hAnsi="Arial" w:cs="Arial"/>
        </w:rPr>
        <w:t>memproses</w:t>
      </w:r>
      <w:proofErr w:type="spellEnd"/>
      <w:r w:rsidRPr="00247494">
        <w:rPr>
          <w:rFonts w:ascii="Arial" w:hAnsi="Arial" w:cs="Arial"/>
        </w:rPr>
        <w:t xml:space="preserve"> data </w:t>
      </w:r>
      <w:proofErr w:type="spellStart"/>
      <w:r w:rsidRPr="00247494">
        <w:rPr>
          <w:rFonts w:ascii="Arial" w:hAnsi="Arial" w:cs="Arial"/>
        </w:rPr>
        <w:t>peribadi</w:t>
      </w:r>
      <w:proofErr w:type="spellEnd"/>
      <w:r w:rsidRPr="00247494">
        <w:rPr>
          <w:rFonts w:ascii="Arial" w:hAnsi="Arial" w:cs="Arial"/>
        </w:rPr>
        <w:t xml:space="preserve"> </w:t>
      </w:r>
      <w:proofErr w:type="spellStart"/>
      <w:r w:rsidRPr="00247494">
        <w:rPr>
          <w:rFonts w:ascii="Arial" w:hAnsi="Arial" w:cs="Arial"/>
        </w:rPr>
        <w:t>mereka</w:t>
      </w:r>
      <w:proofErr w:type="spellEnd"/>
      <w:r w:rsidRPr="00247494">
        <w:rPr>
          <w:rFonts w:ascii="Arial" w:hAnsi="Arial" w:cs="Arial"/>
        </w:rPr>
        <w:t xml:space="preserve"> (</w:t>
      </w:r>
      <w:proofErr w:type="spellStart"/>
      <w:r w:rsidRPr="00247494">
        <w:rPr>
          <w:rFonts w:ascii="Arial" w:hAnsi="Arial" w:cs="Arial"/>
        </w:rPr>
        <w:t>termasuklah</w:t>
      </w:r>
      <w:proofErr w:type="spellEnd"/>
      <w:r w:rsidRPr="00247494">
        <w:rPr>
          <w:rFonts w:ascii="Arial" w:hAnsi="Arial" w:cs="Arial"/>
        </w:rPr>
        <w:t xml:space="preserve"> </w:t>
      </w:r>
      <w:proofErr w:type="spellStart"/>
      <w:r w:rsidRPr="00247494">
        <w:rPr>
          <w:rFonts w:ascii="Arial" w:hAnsi="Arial" w:cs="Arial"/>
        </w:rPr>
        <w:t>apa-apa</w:t>
      </w:r>
      <w:proofErr w:type="spellEnd"/>
      <w:r w:rsidRPr="00247494">
        <w:rPr>
          <w:rFonts w:ascii="Arial" w:hAnsi="Arial" w:cs="Arial"/>
        </w:rPr>
        <w:t xml:space="preserve"> Data Kesihatan) </w:t>
      </w:r>
      <w:proofErr w:type="spellStart"/>
      <w:r w:rsidRPr="00247494">
        <w:rPr>
          <w:rFonts w:ascii="Arial" w:hAnsi="Arial" w:cs="Arial"/>
        </w:rPr>
        <w:t>seperti</w:t>
      </w:r>
      <w:proofErr w:type="spellEnd"/>
      <w:r w:rsidRPr="00247494">
        <w:rPr>
          <w:rFonts w:ascii="Arial" w:hAnsi="Arial" w:cs="Arial"/>
        </w:rPr>
        <w:t xml:space="preserve"> </w:t>
      </w:r>
      <w:proofErr w:type="spellStart"/>
      <w:r w:rsidRPr="00247494">
        <w:rPr>
          <w:rFonts w:ascii="Arial" w:hAnsi="Arial" w:cs="Arial"/>
        </w:rPr>
        <w:t>dinyatakan</w:t>
      </w:r>
      <w:proofErr w:type="spellEnd"/>
      <w:r w:rsidRPr="00247494">
        <w:rPr>
          <w:rFonts w:ascii="Arial" w:hAnsi="Arial" w:cs="Arial"/>
        </w:rPr>
        <w:t xml:space="preserve"> di </w:t>
      </w:r>
      <w:proofErr w:type="spellStart"/>
      <w:r w:rsidRPr="00247494">
        <w:rPr>
          <w:rFonts w:ascii="Arial" w:hAnsi="Arial" w:cs="Arial"/>
        </w:rPr>
        <w:t>atas</w:t>
      </w:r>
      <w:proofErr w:type="spellEnd"/>
      <w:r w:rsidRPr="00247494">
        <w:rPr>
          <w:rFonts w:ascii="Arial" w:hAnsi="Arial" w:cs="Arial"/>
        </w:rPr>
        <w:t>;</w:t>
      </w:r>
      <w:r w:rsidR="00E15BBE" w:rsidRPr="00247494">
        <w:rPr>
          <w:rFonts w:ascii="Arial" w:hAnsi="Arial" w:cs="Arial"/>
        </w:rPr>
        <w:t xml:space="preserve"> dan</w:t>
      </w:r>
    </w:p>
    <w:p w14:paraId="547702D2" w14:textId="6BE11C29" w:rsidR="00870FB5" w:rsidRPr="00247494" w:rsidRDefault="00E15BBE" w:rsidP="00C1778D">
      <w:pPr>
        <w:pStyle w:val="ListParagraph"/>
        <w:numPr>
          <w:ilvl w:val="0"/>
          <w:numId w:val="39"/>
        </w:numPr>
        <w:shd w:val="clear" w:color="auto" w:fill="FFFFFF"/>
        <w:rPr>
          <w:rFonts w:ascii="Arial" w:hAnsi="Arial" w:cs="Arial"/>
        </w:rPr>
      </w:pP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menerima</w:t>
      </w:r>
      <w:proofErr w:type="spellEnd"/>
      <w:r w:rsidRPr="00247494">
        <w:rPr>
          <w:rFonts w:ascii="Arial" w:hAnsi="Arial" w:cs="Arial"/>
        </w:rPr>
        <w:t xml:space="preserve"> </w:t>
      </w:r>
      <w:proofErr w:type="spellStart"/>
      <w:r w:rsidRPr="00247494">
        <w:rPr>
          <w:rFonts w:ascii="Arial" w:hAnsi="Arial" w:cs="Arial"/>
        </w:rPr>
        <w:t>Notis</w:t>
      </w:r>
      <w:proofErr w:type="spellEnd"/>
      <w:r w:rsidRPr="00247494">
        <w:rPr>
          <w:rFonts w:ascii="Arial" w:hAnsi="Arial" w:cs="Arial"/>
        </w:rPr>
        <w:t xml:space="preserve"> </w:t>
      </w:r>
      <w:proofErr w:type="spellStart"/>
      <w:r w:rsidRPr="00247494">
        <w:rPr>
          <w:rFonts w:ascii="Arial" w:hAnsi="Arial" w:cs="Arial"/>
        </w:rPr>
        <w:t>Privasi</w:t>
      </w:r>
      <w:proofErr w:type="spellEnd"/>
      <w:r w:rsidRPr="00247494">
        <w:rPr>
          <w:rFonts w:ascii="Arial" w:hAnsi="Arial" w:cs="Arial"/>
        </w:rPr>
        <w:t xml:space="preserve"> ini bagi pihak mereka.</w:t>
      </w:r>
    </w:p>
    <w:p w14:paraId="74B40C5A" w14:textId="77777777" w:rsidR="00870FB5" w:rsidRPr="00247494" w:rsidRDefault="00870FB5" w:rsidP="00DE1178">
      <w:pPr>
        <w:ind w:left="360"/>
        <w:rPr>
          <w:rFonts w:ascii="Arial" w:hAnsi="Arial" w:cs="Arial"/>
        </w:rPr>
      </w:pPr>
    </w:p>
    <w:p w14:paraId="6098AD87" w14:textId="354B346E" w:rsidR="006820E9" w:rsidRPr="00247494" w:rsidRDefault="00E15BBE" w:rsidP="00DE1178">
      <w:pPr>
        <w:ind w:left="360"/>
        <w:rPr>
          <w:rFonts w:ascii="Arial" w:hAnsi="Arial" w:cs="Arial"/>
        </w:rPr>
      </w:pPr>
      <w:proofErr w:type="spellStart"/>
      <w:r w:rsidRPr="00247494">
        <w:rPr>
          <w:rFonts w:ascii="Arial" w:hAnsi="Arial" w:cs="Arial"/>
        </w:rPr>
        <w:t>Jika</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memberi</w:t>
      </w:r>
      <w:proofErr w:type="spellEnd"/>
      <w:r w:rsidRPr="00247494">
        <w:rPr>
          <w:rFonts w:ascii="Arial" w:hAnsi="Arial" w:cs="Arial"/>
        </w:rPr>
        <w:t xml:space="preserve"> data peribadi individu di bawah usia 18 tahun kepada kami, anda mestilah sama ada </w:t>
      </w:r>
      <w:proofErr w:type="spellStart"/>
      <w:r w:rsidRPr="00247494">
        <w:rPr>
          <w:rFonts w:ascii="Arial" w:hAnsi="Arial" w:cs="Arial"/>
        </w:rPr>
        <w:t>ibu</w:t>
      </w:r>
      <w:proofErr w:type="spellEnd"/>
      <w:r w:rsidRPr="00247494">
        <w:rPr>
          <w:rFonts w:ascii="Arial" w:hAnsi="Arial" w:cs="Arial"/>
        </w:rPr>
        <w:t xml:space="preserve"> </w:t>
      </w:r>
      <w:proofErr w:type="spellStart"/>
      <w:r w:rsidRPr="00247494">
        <w:rPr>
          <w:rFonts w:ascii="Arial" w:hAnsi="Arial" w:cs="Arial"/>
        </w:rPr>
        <w:t>bapa</w:t>
      </w:r>
      <w:proofErr w:type="spellEnd"/>
      <w:r w:rsidRPr="00247494">
        <w:rPr>
          <w:rFonts w:ascii="Arial" w:hAnsi="Arial" w:cs="Arial"/>
        </w:rPr>
        <w:t>/</w:t>
      </w:r>
      <w:proofErr w:type="spellStart"/>
      <w:r w:rsidRPr="00247494">
        <w:rPr>
          <w:rFonts w:ascii="Arial" w:hAnsi="Arial" w:cs="Arial"/>
        </w:rPr>
        <w:t>waris</w:t>
      </w:r>
      <w:proofErr w:type="spellEnd"/>
      <w:r w:rsidR="000B4F6A" w:rsidRPr="00247494">
        <w:rPr>
          <w:rFonts w:ascii="Arial" w:hAnsi="Arial" w:cs="Arial"/>
        </w:rPr>
        <w:t xml:space="preserve"> yang</w:t>
      </w:r>
      <w:r w:rsidRPr="00247494">
        <w:rPr>
          <w:rFonts w:ascii="Arial" w:hAnsi="Arial" w:cs="Arial"/>
        </w:rPr>
        <w:t xml:space="preserve"> </w:t>
      </w:r>
      <w:proofErr w:type="spellStart"/>
      <w:r w:rsidRPr="00247494">
        <w:rPr>
          <w:rFonts w:ascii="Arial" w:hAnsi="Arial" w:cs="Arial"/>
        </w:rPr>
        <w:t>sah</w:t>
      </w:r>
      <w:proofErr w:type="spellEnd"/>
      <w:r w:rsidRPr="00247494">
        <w:rPr>
          <w:rFonts w:ascii="Arial" w:hAnsi="Arial" w:cs="Arial"/>
        </w:rPr>
        <w:t xml:space="preserve"> </w:t>
      </w:r>
      <w:proofErr w:type="spellStart"/>
      <w:r w:rsidRPr="00247494">
        <w:rPr>
          <w:rFonts w:ascii="Arial" w:hAnsi="Arial" w:cs="Arial"/>
        </w:rPr>
        <w:t>individu</w:t>
      </w:r>
      <w:proofErr w:type="spellEnd"/>
      <w:r w:rsidRPr="00247494">
        <w:rPr>
          <w:rFonts w:ascii="Arial" w:hAnsi="Arial" w:cs="Arial"/>
        </w:rPr>
        <w:t xml:space="preserve"> </w:t>
      </w:r>
      <w:proofErr w:type="spellStart"/>
      <w:r w:rsidRPr="00247494">
        <w:rPr>
          <w:rFonts w:ascii="Arial" w:hAnsi="Arial" w:cs="Arial"/>
        </w:rPr>
        <w:t>tersebut</w:t>
      </w:r>
      <w:proofErr w:type="spellEnd"/>
      <w:r w:rsidRPr="00247494">
        <w:rPr>
          <w:rFonts w:ascii="Arial" w:hAnsi="Arial" w:cs="Arial"/>
        </w:rPr>
        <w:t xml:space="preserve"> </w:t>
      </w:r>
      <w:proofErr w:type="spellStart"/>
      <w:r w:rsidRPr="00247494">
        <w:rPr>
          <w:rFonts w:ascii="Arial" w:hAnsi="Arial" w:cs="Arial"/>
        </w:rPr>
        <w:t>atau</w:t>
      </w:r>
      <w:proofErr w:type="spellEnd"/>
      <w:r w:rsidRPr="00247494">
        <w:rPr>
          <w:rFonts w:ascii="Arial" w:hAnsi="Arial" w:cs="Arial"/>
        </w:rPr>
        <w:t xml:space="preserve"> diberi kebenaran oleh </w:t>
      </w:r>
      <w:proofErr w:type="spellStart"/>
      <w:r w:rsidRPr="00247494">
        <w:rPr>
          <w:rFonts w:ascii="Arial" w:hAnsi="Arial" w:cs="Arial"/>
        </w:rPr>
        <w:t>ibu</w:t>
      </w:r>
      <w:proofErr w:type="spellEnd"/>
      <w:r w:rsidRPr="00247494">
        <w:rPr>
          <w:rFonts w:ascii="Arial" w:hAnsi="Arial" w:cs="Arial"/>
        </w:rPr>
        <w:t xml:space="preserve"> </w:t>
      </w:r>
      <w:proofErr w:type="spellStart"/>
      <w:r w:rsidRPr="00247494">
        <w:rPr>
          <w:rFonts w:ascii="Arial" w:hAnsi="Arial" w:cs="Arial"/>
        </w:rPr>
        <w:t>bapa</w:t>
      </w:r>
      <w:proofErr w:type="spellEnd"/>
      <w:r w:rsidRPr="00247494">
        <w:rPr>
          <w:rFonts w:ascii="Arial" w:hAnsi="Arial" w:cs="Arial"/>
        </w:rPr>
        <w:t>/</w:t>
      </w:r>
      <w:proofErr w:type="spellStart"/>
      <w:r w:rsidRPr="00247494">
        <w:rPr>
          <w:rFonts w:ascii="Arial" w:hAnsi="Arial" w:cs="Arial"/>
        </w:rPr>
        <w:t>waris</w:t>
      </w:r>
      <w:proofErr w:type="spellEnd"/>
      <w:r w:rsidRPr="00247494">
        <w:rPr>
          <w:rFonts w:ascii="Arial" w:hAnsi="Arial" w:cs="Arial"/>
        </w:rPr>
        <w:t xml:space="preserve"> </w:t>
      </w:r>
      <w:r w:rsidR="000B4F6A" w:rsidRPr="00247494">
        <w:rPr>
          <w:rFonts w:ascii="Arial" w:hAnsi="Arial" w:cs="Arial"/>
        </w:rPr>
        <w:t xml:space="preserve">yang </w:t>
      </w:r>
      <w:proofErr w:type="spellStart"/>
      <w:r w:rsidRPr="00247494">
        <w:rPr>
          <w:rFonts w:ascii="Arial" w:hAnsi="Arial" w:cs="Arial"/>
        </w:rPr>
        <w:t>sah</w:t>
      </w:r>
      <w:proofErr w:type="spellEnd"/>
      <w:r w:rsidRPr="00247494">
        <w:rPr>
          <w:rFonts w:ascii="Arial" w:hAnsi="Arial" w:cs="Arial"/>
        </w:rPr>
        <w:t xml:space="preserve"> </w:t>
      </w:r>
      <w:proofErr w:type="spellStart"/>
      <w:r w:rsidRPr="00247494">
        <w:rPr>
          <w:rFonts w:ascii="Arial" w:hAnsi="Arial" w:cs="Arial"/>
        </w:rPr>
        <w:t>individu</w:t>
      </w:r>
      <w:proofErr w:type="spellEnd"/>
      <w:r w:rsidRPr="00247494">
        <w:rPr>
          <w:rFonts w:ascii="Arial" w:hAnsi="Arial" w:cs="Arial"/>
        </w:rPr>
        <w:t xml:space="preserve"> </w:t>
      </w:r>
      <w:proofErr w:type="spellStart"/>
      <w:r w:rsidRPr="00247494">
        <w:rPr>
          <w:rFonts w:ascii="Arial" w:hAnsi="Arial" w:cs="Arial"/>
        </w:rPr>
        <w:t>tersebut</w:t>
      </w:r>
      <w:proofErr w:type="spellEnd"/>
      <w:r w:rsidRPr="00247494">
        <w:rPr>
          <w:rFonts w:ascii="Arial" w:hAnsi="Arial" w:cs="Arial"/>
        </w:rPr>
        <w:t xml:space="preserve"> </w:t>
      </w:r>
      <w:proofErr w:type="spellStart"/>
      <w:r w:rsidRPr="00247494">
        <w:rPr>
          <w:rFonts w:ascii="Arial" w:hAnsi="Arial" w:cs="Arial"/>
        </w:rPr>
        <w:t>sebelum</w:t>
      </w:r>
      <w:proofErr w:type="spellEnd"/>
      <w:r w:rsidRPr="00247494">
        <w:rPr>
          <w:rFonts w:ascii="Arial" w:hAnsi="Arial" w:cs="Arial"/>
        </w:rPr>
        <w:t xml:space="preserve"> berbuat begitu.</w:t>
      </w:r>
    </w:p>
    <w:p w14:paraId="1CE0847B" w14:textId="296251E0" w:rsidR="00363515" w:rsidRPr="007B35A9" w:rsidRDefault="00B0031F" w:rsidP="00DE1178">
      <w:pPr>
        <w:pStyle w:val="Heading1"/>
        <w:rPr>
          <w:rFonts w:ascii="Arial" w:hAnsi="Arial" w:cs="Arial"/>
          <w:color w:val="4472C4" w:themeColor="accent1"/>
        </w:rPr>
      </w:pPr>
      <w:proofErr w:type="spellStart"/>
      <w:r w:rsidRPr="007B35A9">
        <w:rPr>
          <w:rFonts w:ascii="Arial" w:hAnsi="Arial" w:cs="Arial"/>
          <w:color w:val="4472C4" w:themeColor="accent1"/>
        </w:rPr>
        <w:t>Mengemas</w:t>
      </w:r>
      <w:proofErr w:type="spellEnd"/>
      <w:r w:rsidRPr="007B35A9">
        <w:rPr>
          <w:rFonts w:ascii="Arial" w:hAnsi="Arial" w:cs="Arial"/>
          <w:color w:val="4472C4" w:themeColor="accent1"/>
        </w:rPr>
        <w:t xml:space="preserve"> </w:t>
      </w:r>
      <w:proofErr w:type="spellStart"/>
      <w:r w:rsidRPr="007B35A9">
        <w:rPr>
          <w:rFonts w:ascii="Arial" w:hAnsi="Arial" w:cs="Arial"/>
          <w:color w:val="4472C4" w:themeColor="accent1"/>
        </w:rPr>
        <w:t>kini</w:t>
      </w:r>
      <w:proofErr w:type="spellEnd"/>
      <w:r w:rsidRPr="007B35A9">
        <w:rPr>
          <w:rFonts w:ascii="Arial" w:hAnsi="Arial" w:cs="Arial"/>
          <w:color w:val="4472C4" w:themeColor="accent1"/>
        </w:rPr>
        <w:t xml:space="preserve"> </w:t>
      </w:r>
      <w:proofErr w:type="spellStart"/>
      <w:r w:rsidRPr="007B35A9">
        <w:rPr>
          <w:rFonts w:ascii="Arial" w:hAnsi="Arial" w:cs="Arial"/>
          <w:color w:val="4472C4" w:themeColor="accent1"/>
        </w:rPr>
        <w:t>butiran</w:t>
      </w:r>
      <w:proofErr w:type="spellEnd"/>
      <w:r w:rsidRPr="007B35A9">
        <w:rPr>
          <w:rFonts w:ascii="Arial" w:hAnsi="Arial" w:cs="Arial"/>
          <w:color w:val="4472C4" w:themeColor="accent1"/>
        </w:rPr>
        <w:t xml:space="preserve"> </w:t>
      </w:r>
      <w:proofErr w:type="spellStart"/>
      <w:r w:rsidRPr="007B35A9">
        <w:rPr>
          <w:rFonts w:ascii="Arial" w:hAnsi="Arial" w:cs="Arial"/>
          <w:color w:val="4472C4" w:themeColor="accent1"/>
        </w:rPr>
        <w:t>anda</w:t>
      </w:r>
      <w:proofErr w:type="spellEnd"/>
      <w:r w:rsidRPr="007B35A9">
        <w:rPr>
          <w:rFonts w:ascii="Arial" w:hAnsi="Arial" w:cs="Arial"/>
          <w:color w:val="4472C4" w:themeColor="accent1"/>
        </w:rPr>
        <w:t xml:space="preserve"> dan menghubungi kami</w:t>
      </w:r>
    </w:p>
    <w:p w14:paraId="6C471F4C" w14:textId="77777777" w:rsidR="00A52A58" w:rsidRPr="00247494" w:rsidRDefault="00A52A58" w:rsidP="00DE1178">
      <w:pPr>
        <w:ind w:left="360"/>
        <w:rPr>
          <w:rFonts w:ascii="Arial" w:hAnsi="Arial" w:cs="Arial"/>
        </w:rPr>
      </w:pPr>
    </w:p>
    <w:p w14:paraId="3826AEBA" w14:textId="77777777" w:rsidR="00363515" w:rsidRPr="00247494" w:rsidRDefault="00E15BBE" w:rsidP="00DE1178">
      <w:pPr>
        <w:ind w:left="360"/>
        <w:rPr>
          <w:rFonts w:ascii="Arial" w:hAnsi="Arial" w:cs="Arial"/>
          <w:lang w:val="en-MY" w:bidi="th-TH"/>
        </w:rPr>
      </w:pPr>
      <w:proofErr w:type="spellStart"/>
      <w:r w:rsidRPr="00247494">
        <w:rPr>
          <w:rFonts w:ascii="Arial" w:hAnsi="Arial" w:cs="Arial"/>
          <w:lang w:val="en-MY" w:bidi="th-TH"/>
        </w:rPr>
        <w:t>Sila</w:t>
      </w:r>
      <w:proofErr w:type="spellEnd"/>
      <w:r w:rsidRPr="00247494">
        <w:rPr>
          <w:rFonts w:ascii="Arial" w:hAnsi="Arial" w:cs="Arial"/>
          <w:lang w:val="en-MY" w:bidi="th-TH"/>
        </w:rPr>
        <w:t xml:space="preserve"> </w:t>
      </w:r>
      <w:proofErr w:type="spellStart"/>
      <w:r w:rsidRPr="00247494">
        <w:rPr>
          <w:rFonts w:ascii="Arial" w:hAnsi="Arial" w:cs="Arial"/>
          <w:lang w:val="en-MY" w:bidi="th-TH"/>
        </w:rPr>
        <w:t>kemas</w:t>
      </w:r>
      <w:proofErr w:type="spellEnd"/>
      <w:r w:rsidRPr="00247494">
        <w:rPr>
          <w:rFonts w:ascii="Arial" w:hAnsi="Arial" w:cs="Arial"/>
          <w:lang w:val="en-MY" w:bidi="th-TH"/>
        </w:rPr>
        <w:t xml:space="preserve"> </w:t>
      </w:r>
      <w:proofErr w:type="spellStart"/>
      <w:r w:rsidRPr="00247494">
        <w:rPr>
          <w:rFonts w:ascii="Arial" w:hAnsi="Arial" w:cs="Arial"/>
          <w:lang w:val="en-MY" w:bidi="th-TH"/>
        </w:rPr>
        <w:t>kini</w:t>
      </w:r>
      <w:proofErr w:type="spellEnd"/>
      <w:r w:rsidRPr="00247494">
        <w:rPr>
          <w:rFonts w:ascii="Arial" w:hAnsi="Arial" w:cs="Arial"/>
          <w:lang w:val="en-MY" w:bidi="th-TH"/>
        </w:rPr>
        <w:t xml:space="preserve"> </w:t>
      </w:r>
      <w:proofErr w:type="spellStart"/>
      <w:r w:rsidRPr="00247494">
        <w:rPr>
          <w:rFonts w:ascii="Arial" w:hAnsi="Arial" w:cs="Arial"/>
          <w:lang w:val="en-MY" w:bidi="th-TH"/>
        </w:rPr>
        <w:t>butiran</w:t>
      </w:r>
      <w:proofErr w:type="spellEnd"/>
      <w:r w:rsidRPr="00247494">
        <w:rPr>
          <w:rFonts w:ascii="Arial" w:hAnsi="Arial" w:cs="Arial"/>
          <w:lang w:val="en-MY" w:bidi="th-TH"/>
        </w:rPr>
        <w:t xml:space="preserve"> </w:t>
      </w:r>
      <w:proofErr w:type="spellStart"/>
      <w:r w:rsidRPr="00247494">
        <w:rPr>
          <w:rFonts w:ascii="Arial" w:hAnsi="Arial" w:cs="Arial"/>
          <w:lang w:val="en-MY" w:bidi="th-TH"/>
        </w:rPr>
        <w:t>ada</w:t>
      </w:r>
      <w:proofErr w:type="spellEnd"/>
      <w:r w:rsidRPr="00247494">
        <w:rPr>
          <w:rFonts w:ascii="Arial" w:hAnsi="Arial" w:cs="Arial"/>
          <w:lang w:val="en-MY" w:bidi="th-TH"/>
        </w:rPr>
        <w:t xml:space="preserve"> </w:t>
      </w:r>
      <w:proofErr w:type="spellStart"/>
      <w:r w:rsidRPr="00247494">
        <w:rPr>
          <w:rFonts w:ascii="Arial" w:hAnsi="Arial" w:cs="Arial"/>
          <w:lang w:val="en-MY" w:bidi="th-TH"/>
        </w:rPr>
        <w:t>seperti</w:t>
      </w:r>
      <w:proofErr w:type="spellEnd"/>
      <w:r w:rsidRPr="00247494">
        <w:rPr>
          <w:rFonts w:ascii="Arial" w:hAnsi="Arial" w:cs="Arial"/>
          <w:lang w:val="en-MY" w:bidi="th-TH"/>
        </w:rPr>
        <w:t xml:space="preserve"> yang </w:t>
      </w:r>
      <w:proofErr w:type="spellStart"/>
      <w:r w:rsidRPr="00247494">
        <w:rPr>
          <w:rFonts w:ascii="Arial" w:hAnsi="Arial" w:cs="Arial"/>
          <w:lang w:val="en-MY" w:bidi="th-TH"/>
        </w:rPr>
        <w:t>diterangkan</w:t>
      </w:r>
      <w:proofErr w:type="spellEnd"/>
      <w:r w:rsidRPr="00247494">
        <w:rPr>
          <w:rFonts w:ascii="Arial" w:hAnsi="Arial" w:cs="Arial"/>
          <w:lang w:val="en-MY" w:bidi="th-TH"/>
        </w:rPr>
        <w:t xml:space="preserve"> di </w:t>
      </w:r>
      <w:proofErr w:type="spellStart"/>
      <w:r w:rsidRPr="00247494">
        <w:rPr>
          <w:rFonts w:ascii="Arial" w:hAnsi="Arial" w:cs="Arial"/>
          <w:lang w:val="en-MY" w:bidi="th-TH"/>
        </w:rPr>
        <w:t>Aplikasi</w:t>
      </w:r>
      <w:proofErr w:type="spellEnd"/>
      <w:r w:rsidRPr="00247494">
        <w:rPr>
          <w:rFonts w:ascii="Arial" w:hAnsi="Arial" w:cs="Arial"/>
          <w:lang w:val="en-MY" w:bidi="th-TH"/>
        </w:rPr>
        <w:t xml:space="preserve"> Pulse jika sebarang butiran yang anda beri kepada kami </w:t>
      </w:r>
      <w:r w:rsidR="00B03103" w:rsidRPr="00247494">
        <w:rPr>
          <w:rFonts w:ascii="Arial" w:hAnsi="Arial" w:cs="Arial"/>
          <w:lang w:val="en-MY" w:bidi="th-TH"/>
        </w:rPr>
        <w:t>semasa pendaftaran berubah (cth., jika anda mengubah alamat e-mel, nombor telefon anda). Sila gunakan butiran di bawah untuk menghubungi PulseCo dengan sebarang permintaan berkaitan data anda.</w:t>
      </w:r>
    </w:p>
    <w:p w14:paraId="3F09EB37" w14:textId="77777777" w:rsidR="0096104B" w:rsidRPr="00247494" w:rsidRDefault="0096104B" w:rsidP="00DE1178">
      <w:pPr>
        <w:rPr>
          <w:rFonts w:ascii="Arial" w:hAnsi="Arial" w:cs="Arial"/>
          <w:cs/>
          <w:lang w:bidi="th-TH"/>
        </w:rPr>
      </w:pPr>
    </w:p>
    <w:p w14:paraId="7A91680E" w14:textId="77777777" w:rsidR="00A52A58" w:rsidRPr="00247494" w:rsidRDefault="00A52A58" w:rsidP="00DE1178">
      <w:pPr>
        <w:ind w:left="360"/>
        <w:rPr>
          <w:rFonts w:ascii="Arial" w:hAnsi="Arial" w:cs="Arial"/>
          <w:lang w:bidi="th-TH"/>
        </w:rPr>
      </w:pPr>
    </w:p>
    <w:tbl>
      <w:tblPr>
        <w:tblStyle w:val="TableGrid"/>
        <w:tblW w:w="0" w:type="auto"/>
        <w:tblLook w:val="04A0" w:firstRow="1" w:lastRow="0" w:firstColumn="1" w:lastColumn="0" w:noHBand="0" w:noVBand="1"/>
      </w:tblPr>
      <w:tblGrid>
        <w:gridCol w:w="4506"/>
        <w:gridCol w:w="4504"/>
      </w:tblGrid>
      <w:tr w:rsidR="00247494" w:rsidRPr="00247494" w14:paraId="1D37C5A1" w14:textId="77777777" w:rsidTr="002917A0">
        <w:tc>
          <w:tcPr>
            <w:tcW w:w="4506" w:type="dxa"/>
          </w:tcPr>
          <w:p w14:paraId="3751E170" w14:textId="09B8D2A3" w:rsidR="00363515" w:rsidRPr="00247494" w:rsidRDefault="00FA0D11" w:rsidP="00DE1178">
            <w:pPr>
              <w:shd w:val="clear" w:color="auto" w:fill="FFFFFF"/>
              <w:spacing w:after="345"/>
              <w:rPr>
                <w:rFonts w:ascii="Arial" w:hAnsi="Arial" w:cs="Arial"/>
                <w:b/>
                <w:lang w:val="en-MY"/>
              </w:rPr>
            </w:pPr>
            <w:proofErr w:type="spellStart"/>
            <w:r w:rsidRPr="00247494">
              <w:rPr>
                <w:rFonts w:ascii="Arial" w:hAnsi="Arial" w:cs="Arial"/>
                <w:b/>
                <w:lang w:val="en-MY" w:bidi="th-TH"/>
              </w:rPr>
              <w:t>Gelaran</w:t>
            </w:r>
            <w:proofErr w:type="spellEnd"/>
            <w:r w:rsidRPr="00247494">
              <w:rPr>
                <w:rFonts w:ascii="Arial" w:hAnsi="Arial" w:cs="Arial"/>
                <w:b/>
                <w:lang w:val="en-MY" w:bidi="th-TH"/>
              </w:rPr>
              <w:t xml:space="preserve"> / </w:t>
            </w:r>
            <w:proofErr w:type="spellStart"/>
            <w:r w:rsidRPr="00247494">
              <w:rPr>
                <w:rFonts w:ascii="Arial" w:hAnsi="Arial" w:cs="Arial"/>
                <w:b/>
                <w:lang w:val="en-MY" w:bidi="th-TH"/>
              </w:rPr>
              <w:t>Jawatan</w:t>
            </w:r>
            <w:proofErr w:type="spellEnd"/>
            <w:r w:rsidRPr="00247494">
              <w:rPr>
                <w:rFonts w:ascii="Arial" w:hAnsi="Arial" w:cs="Arial"/>
                <w:b/>
                <w:lang w:val="en-MY" w:bidi="th-TH"/>
              </w:rPr>
              <w:t>:</w:t>
            </w:r>
          </w:p>
        </w:tc>
        <w:tc>
          <w:tcPr>
            <w:tcW w:w="4504" w:type="dxa"/>
          </w:tcPr>
          <w:p w14:paraId="5B42655F" w14:textId="12755CE8" w:rsidR="003D249C" w:rsidRPr="00247494" w:rsidRDefault="003D249C" w:rsidP="00DE1178">
            <w:pPr>
              <w:shd w:val="clear" w:color="auto" w:fill="FFFFFF"/>
              <w:spacing w:after="345"/>
              <w:rPr>
                <w:rFonts w:ascii="Arial" w:hAnsi="Arial" w:cs="Arial"/>
                <w:b/>
                <w:lang w:bidi="th-TH"/>
              </w:rPr>
            </w:pPr>
            <w:proofErr w:type="spellStart"/>
            <w:r w:rsidRPr="00247494">
              <w:rPr>
                <w:rFonts w:ascii="Arial" w:hAnsi="Arial" w:cs="Arial"/>
                <w:b/>
                <w:lang w:bidi="th-TH"/>
              </w:rPr>
              <w:t>Meja</w:t>
            </w:r>
            <w:proofErr w:type="spellEnd"/>
            <w:r w:rsidRPr="00247494">
              <w:rPr>
                <w:rFonts w:ascii="Arial" w:hAnsi="Arial" w:cs="Arial"/>
                <w:b/>
                <w:lang w:bidi="th-TH"/>
              </w:rPr>
              <w:t xml:space="preserve"> </w:t>
            </w:r>
            <w:proofErr w:type="spellStart"/>
            <w:r w:rsidRPr="00247494">
              <w:rPr>
                <w:rFonts w:ascii="Arial" w:hAnsi="Arial" w:cs="Arial"/>
                <w:b/>
                <w:lang w:bidi="th-TH"/>
              </w:rPr>
              <w:t>Bantuan</w:t>
            </w:r>
            <w:proofErr w:type="spellEnd"/>
            <w:r w:rsidRPr="00247494">
              <w:rPr>
                <w:rFonts w:ascii="Arial" w:hAnsi="Arial" w:cs="Arial"/>
                <w:b/>
                <w:lang w:bidi="th-TH"/>
              </w:rPr>
              <w:t xml:space="preserve"> Pulse</w:t>
            </w:r>
          </w:p>
        </w:tc>
      </w:tr>
      <w:tr w:rsidR="00247494" w:rsidRPr="00247494" w14:paraId="37553BD8" w14:textId="77777777" w:rsidTr="002917A0">
        <w:tc>
          <w:tcPr>
            <w:tcW w:w="4506" w:type="dxa"/>
          </w:tcPr>
          <w:p w14:paraId="7FA57C57" w14:textId="4FC103B6" w:rsidR="00363515" w:rsidRPr="00247494" w:rsidRDefault="00FA0D11" w:rsidP="00DE1178">
            <w:pPr>
              <w:shd w:val="clear" w:color="auto" w:fill="FFFFFF"/>
              <w:spacing w:after="345"/>
              <w:rPr>
                <w:rFonts w:ascii="Arial" w:hAnsi="Arial" w:cs="Arial"/>
                <w:lang w:val="en-MY"/>
              </w:rPr>
            </w:pPr>
            <w:r w:rsidRPr="00247494">
              <w:rPr>
                <w:rFonts w:ascii="Arial" w:hAnsi="Arial" w:cs="Arial"/>
                <w:lang w:val="en-MY" w:bidi="th-TH"/>
              </w:rPr>
              <w:t>Alamat Surat-</w:t>
            </w:r>
            <w:proofErr w:type="spellStart"/>
            <w:r w:rsidRPr="00247494">
              <w:rPr>
                <w:rFonts w:ascii="Arial" w:hAnsi="Arial" w:cs="Arial"/>
                <w:lang w:val="en-MY" w:bidi="th-TH"/>
              </w:rPr>
              <w:t>Menyurat</w:t>
            </w:r>
            <w:proofErr w:type="spellEnd"/>
            <w:r w:rsidRPr="00247494">
              <w:rPr>
                <w:rFonts w:ascii="Arial" w:hAnsi="Arial" w:cs="Arial"/>
                <w:lang w:val="en-MY" w:bidi="th-TH"/>
              </w:rPr>
              <w:t>:</w:t>
            </w:r>
          </w:p>
        </w:tc>
        <w:tc>
          <w:tcPr>
            <w:tcW w:w="4504" w:type="dxa"/>
          </w:tcPr>
          <w:p w14:paraId="0AA0010E" w14:textId="4BC19CE7" w:rsidR="00363515" w:rsidRPr="00247494" w:rsidRDefault="001B72C8" w:rsidP="00DE1178">
            <w:pPr>
              <w:shd w:val="clear" w:color="auto" w:fill="FFFFFF"/>
              <w:spacing w:after="345"/>
              <w:rPr>
                <w:rFonts w:ascii="Arial" w:hAnsi="Arial" w:cs="Arial"/>
              </w:rPr>
            </w:pPr>
            <w:proofErr w:type="spellStart"/>
            <w:r w:rsidRPr="00247494">
              <w:rPr>
                <w:rFonts w:ascii="Arial" w:hAnsi="Arial" w:cs="Arial"/>
              </w:rPr>
              <w:t>Perhatian</w:t>
            </w:r>
            <w:proofErr w:type="spellEnd"/>
            <w:r w:rsidRPr="00247494">
              <w:rPr>
                <w:rFonts w:ascii="Arial" w:hAnsi="Arial" w:cs="Arial"/>
              </w:rPr>
              <w:t xml:space="preserve">:  </w:t>
            </w:r>
            <w:proofErr w:type="spellStart"/>
            <w:r w:rsidRPr="00247494">
              <w:rPr>
                <w:rFonts w:ascii="Arial" w:hAnsi="Arial" w:cs="Arial"/>
              </w:rPr>
              <w:t>Pegawai</w:t>
            </w:r>
            <w:proofErr w:type="spellEnd"/>
            <w:r w:rsidRPr="00247494">
              <w:rPr>
                <w:rFonts w:ascii="Arial" w:hAnsi="Arial" w:cs="Arial"/>
              </w:rPr>
              <w:t xml:space="preserve"> </w:t>
            </w:r>
            <w:proofErr w:type="spellStart"/>
            <w:r w:rsidRPr="00247494">
              <w:rPr>
                <w:rFonts w:ascii="Arial" w:hAnsi="Arial" w:cs="Arial"/>
              </w:rPr>
              <w:t>Privasi</w:t>
            </w:r>
            <w:proofErr w:type="spellEnd"/>
            <w:r w:rsidRPr="00247494">
              <w:rPr>
                <w:rFonts w:ascii="Arial" w:hAnsi="Arial" w:cs="Arial"/>
              </w:rPr>
              <w:t xml:space="preserve">, Pulse Ecosystems Pte Ltd, 1 </w:t>
            </w:r>
            <w:proofErr w:type="spellStart"/>
            <w:r w:rsidRPr="00247494">
              <w:rPr>
                <w:rFonts w:ascii="Arial" w:hAnsi="Arial" w:cs="Arial"/>
              </w:rPr>
              <w:t>Wallich</w:t>
            </w:r>
            <w:proofErr w:type="spellEnd"/>
            <w:r w:rsidRPr="00247494">
              <w:rPr>
                <w:rFonts w:ascii="Arial" w:hAnsi="Arial" w:cs="Arial"/>
              </w:rPr>
              <w:t xml:space="preserve"> Street #19-01 </w:t>
            </w:r>
            <w:proofErr w:type="spellStart"/>
            <w:r w:rsidRPr="00247494">
              <w:rPr>
                <w:rFonts w:ascii="Arial" w:hAnsi="Arial" w:cs="Arial"/>
              </w:rPr>
              <w:t>Guoco</w:t>
            </w:r>
            <w:proofErr w:type="spellEnd"/>
            <w:r w:rsidRPr="00247494">
              <w:rPr>
                <w:rFonts w:ascii="Arial" w:hAnsi="Arial" w:cs="Arial"/>
              </w:rPr>
              <w:t xml:space="preserve"> Tower Singapore 078881</w:t>
            </w:r>
          </w:p>
        </w:tc>
      </w:tr>
      <w:tr w:rsidR="00247494" w:rsidRPr="00247494" w14:paraId="19BBFCE4" w14:textId="77777777" w:rsidTr="002917A0">
        <w:tc>
          <w:tcPr>
            <w:tcW w:w="4506" w:type="dxa"/>
          </w:tcPr>
          <w:p w14:paraId="5BE5AB6D" w14:textId="77777777" w:rsidR="00363515" w:rsidRPr="00247494" w:rsidRDefault="000B28E7" w:rsidP="00DE1178">
            <w:pPr>
              <w:shd w:val="clear" w:color="auto" w:fill="FFFFFF"/>
              <w:spacing w:after="345"/>
              <w:rPr>
                <w:rFonts w:ascii="Arial" w:hAnsi="Arial" w:cs="Arial"/>
              </w:rPr>
            </w:pPr>
            <w:r w:rsidRPr="00247494">
              <w:rPr>
                <w:rFonts w:ascii="Arial" w:hAnsi="Arial" w:cs="Arial"/>
              </w:rPr>
              <w:t>Tel</w:t>
            </w:r>
            <w:r w:rsidR="00590EF4" w:rsidRPr="00247494">
              <w:rPr>
                <w:rFonts w:ascii="Arial" w:hAnsi="Arial" w:cs="Arial"/>
                <w:cs/>
                <w:lang w:bidi="th-TH"/>
              </w:rPr>
              <w:t>:</w:t>
            </w:r>
          </w:p>
        </w:tc>
        <w:tc>
          <w:tcPr>
            <w:tcW w:w="4504" w:type="dxa"/>
          </w:tcPr>
          <w:p w14:paraId="14EE6C43" w14:textId="77777777" w:rsidR="00363515" w:rsidRPr="00247494" w:rsidRDefault="0061387D" w:rsidP="00DE1178">
            <w:pPr>
              <w:shd w:val="clear" w:color="auto" w:fill="FFFFFF"/>
              <w:spacing w:after="345"/>
              <w:rPr>
                <w:rFonts w:ascii="Arial" w:hAnsi="Arial" w:cs="Arial"/>
                <w:lang w:val="en-US"/>
              </w:rPr>
            </w:pPr>
            <w:r w:rsidRPr="00247494">
              <w:rPr>
                <w:rFonts w:ascii="Arial" w:hAnsi="Arial" w:cs="Arial"/>
                <w:lang w:val="en-US"/>
              </w:rPr>
              <w:t>+</w:t>
            </w:r>
            <w:r w:rsidRPr="00247494">
              <w:rPr>
                <w:rFonts w:ascii="Arial" w:hAnsi="Arial" w:cs="Arial"/>
                <w:bCs/>
                <w:shd w:val="clear" w:color="auto" w:fill="FFFFFF"/>
              </w:rPr>
              <w:t>6567044522</w:t>
            </w:r>
          </w:p>
        </w:tc>
      </w:tr>
      <w:tr w:rsidR="00247494" w:rsidRPr="00247494" w14:paraId="6C803CFE" w14:textId="77777777" w:rsidTr="002917A0">
        <w:tc>
          <w:tcPr>
            <w:tcW w:w="4506" w:type="dxa"/>
          </w:tcPr>
          <w:p w14:paraId="5BE1734B" w14:textId="57EDE7E1" w:rsidR="00DF6143" w:rsidRPr="00247494" w:rsidRDefault="00FA0D11" w:rsidP="00DE1178">
            <w:pPr>
              <w:shd w:val="clear" w:color="auto" w:fill="FFFFFF"/>
              <w:spacing w:after="345"/>
              <w:rPr>
                <w:rFonts w:ascii="Arial" w:hAnsi="Arial" w:cs="Arial"/>
              </w:rPr>
            </w:pPr>
            <w:r w:rsidRPr="00247494">
              <w:rPr>
                <w:rFonts w:ascii="Arial" w:hAnsi="Arial" w:cs="Arial"/>
              </w:rPr>
              <w:t>E-</w:t>
            </w:r>
            <w:proofErr w:type="spellStart"/>
            <w:r w:rsidRPr="00247494">
              <w:rPr>
                <w:rFonts w:ascii="Arial" w:hAnsi="Arial" w:cs="Arial"/>
              </w:rPr>
              <w:t>mel</w:t>
            </w:r>
            <w:proofErr w:type="spellEnd"/>
            <w:r w:rsidRPr="00247494">
              <w:rPr>
                <w:rFonts w:ascii="Arial" w:hAnsi="Arial" w:cs="Arial"/>
              </w:rPr>
              <w:t>:</w:t>
            </w:r>
          </w:p>
        </w:tc>
        <w:tc>
          <w:tcPr>
            <w:tcW w:w="4504" w:type="dxa"/>
          </w:tcPr>
          <w:p w14:paraId="7310F47C" w14:textId="77777777" w:rsidR="00DF6143" w:rsidRPr="00247494" w:rsidRDefault="00144AEF" w:rsidP="00DE1178">
            <w:pPr>
              <w:shd w:val="clear" w:color="auto" w:fill="FFFFFF"/>
              <w:spacing w:after="345"/>
              <w:rPr>
                <w:rFonts w:ascii="Arial" w:hAnsi="Arial" w:cs="Arial"/>
              </w:rPr>
            </w:pPr>
            <w:hyperlink r:id="rId11" w:history="1">
              <w:r w:rsidR="00AC5A5D" w:rsidRPr="00247494">
                <w:rPr>
                  <w:rStyle w:val="Hyperlink"/>
                  <w:rFonts w:ascii="Arial" w:hAnsi="Arial" w:cs="Arial"/>
                  <w:color w:val="auto"/>
                </w:rPr>
                <w:t>privacy@wedopulse.com</w:t>
              </w:r>
            </w:hyperlink>
          </w:p>
        </w:tc>
      </w:tr>
    </w:tbl>
    <w:p w14:paraId="0EB0D789" w14:textId="77777777" w:rsidR="00BB79BE" w:rsidRPr="00247494" w:rsidRDefault="00BB79BE" w:rsidP="00DE1178">
      <w:pPr>
        <w:ind w:left="360"/>
        <w:rPr>
          <w:rFonts w:ascii="Arial" w:hAnsi="Arial" w:cs="Arial"/>
        </w:rPr>
      </w:pPr>
    </w:p>
    <w:p w14:paraId="31494E9B" w14:textId="77777777" w:rsidR="0096104B" w:rsidRPr="00247494" w:rsidRDefault="0096104B" w:rsidP="00DE1178">
      <w:pPr>
        <w:ind w:left="360"/>
        <w:rPr>
          <w:rFonts w:ascii="Arial" w:hAnsi="Arial" w:cs="Arial"/>
          <w:cs/>
          <w:lang w:bidi="th-TH"/>
        </w:rPr>
      </w:pPr>
    </w:p>
    <w:p w14:paraId="5108967E" w14:textId="63BC6EC1" w:rsidR="000A5762" w:rsidRPr="00247494" w:rsidRDefault="00B03103" w:rsidP="00DE1178">
      <w:pPr>
        <w:ind w:left="360"/>
        <w:rPr>
          <w:rFonts w:ascii="Arial" w:hAnsi="Arial" w:cs="Arial"/>
          <w:lang w:val="en-MY" w:bidi="th-TH"/>
        </w:rPr>
      </w:pPr>
      <w:r w:rsidRPr="00247494">
        <w:rPr>
          <w:rFonts w:ascii="Arial" w:hAnsi="Arial" w:cs="Arial"/>
          <w:lang w:val="en-MY" w:bidi="th-TH"/>
        </w:rPr>
        <w:t xml:space="preserve">Kami </w:t>
      </w:r>
      <w:proofErr w:type="spellStart"/>
      <w:r w:rsidRPr="00247494">
        <w:rPr>
          <w:rFonts w:ascii="Arial" w:hAnsi="Arial" w:cs="Arial"/>
          <w:lang w:val="en-MY" w:bidi="th-TH"/>
        </w:rPr>
        <w:t>akan</w:t>
      </w:r>
      <w:proofErr w:type="spellEnd"/>
      <w:r w:rsidRPr="00247494">
        <w:rPr>
          <w:rFonts w:ascii="Arial" w:hAnsi="Arial" w:cs="Arial"/>
          <w:lang w:val="en-MY" w:bidi="th-TH"/>
        </w:rPr>
        <w:t xml:space="preserve"> </w:t>
      </w:r>
      <w:proofErr w:type="spellStart"/>
      <w:r w:rsidRPr="00247494">
        <w:rPr>
          <w:rFonts w:ascii="Arial" w:hAnsi="Arial" w:cs="Arial"/>
          <w:lang w:val="en-MY" w:bidi="th-TH"/>
        </w:rPr>
        <w:t>membalas</w:t>
      </w:r>
      <w:proofErr w:type="spellEnd"/>
      <w:r w:rsidRPr="00247494">
        <w:rPr>
          <w:rFonts w:ascii="Arial" w:hAnsi="Arial" w:cs="Arial"/>
          <w:lang w:val="en-MY" w:bidi="th-TH"/>
        </w:rPr>
        <w:t xml:space="preserve"> dan </w:t>
      </w:r>
      <w:proofErr w:type="spellStart"/>
      <w:r w:rsidRPr="00247494">
        <w:rPr>
          <w:rFonts w:ascii="Arial" w:hAnsi="Arial" w:cs="Arial"/>
          <w:lang w:val="en-MY" w:bidi="th-TH"/>
        </w:rPr>
        <w:t>melaksanakan</w:t>
      </w:r>
      <w:proofErr w:type="spellEnd"/>
      <w:r w:rsidRPr="00247494">
        <w:rPr>
          <w:rFonts w:ascii="Arial" w:hAnsi="Arial" w:cs="Arial"/>
          <w:lang w:val="en-MY" w:bidi="th-TH"/>
        </w:rPr>
        <w:t xml:space="preserve"> </w:t>
      </w:r>
      <w:proofErr w:type="spellStart"/>
      <w:r w:rsidRPr="00247494">
        <w:rPr>
          <w:rFonts w:ascii="Arial" w:hAnsi="Arial" w:cs="Arial"/>
          <w:lang w:val="en-MY" w:bidi="th-TH"/>
        </w:rPr>
        <w:t>semua</w:t>
      </w:r>
      <w:proofErr w:type="spellEnd"/>
      <w:r w:rsidRPr="00247494">
        <w:rPr>
          <w:rFonts w:ascii="Arial" w:hAnsi="Arial" w:cs="Arial"/>
          <w:lang w:val="en-MY" w:bidi="th-TH"/>
        </w:rPr>
        <w:t xml:space="preserve"> permintaan dalam lingkungan had masa yang ditetapkan oleh undang-undang dan </w:t>
      </w:r>
      <w:proofErr w:type="spellStart"/>
      <w:r w:rsidRPr="00247494">
        <w:rPr>
          <w:rFonts w:ascii="Arial" w:hAnsi="Arial" w:cs="Arial"/>
          <w:lang w:val="en-MY" w:bidi="th-TH"/>
        </w:rPr>
        <w:t>peraturan</w:t>
      </w:r>
      <w:proofErr w:type="spellEnd"/>
      <w:r w:rsidR="000B4F6A" w:rsidRPr="00247494">
        <w:rPr>
          <w:rFonts w:ascii="Arial" w:hAnsi="Arial" w:cs="Arial"/>
          <w:lang w:val="en-MY" w:bidi="th-TH"/>
        </w:rPr>
        <w:t xml:space="preserve"> yang</w:t>
      </w:r>
      <w:r w:rsidRPr="00247494">
        <w:rPr>
          <w:rFonts w:ascii="Arial" w:hAnsi="Arial" w:cs="Arial"/>
          <w:lang w:val="en-MY" w:bidi="th-TH"/>
        </w:rPr>
        <w:t xml:space="preserve"> </w:t>
      </w:r>
      <w:proofErr w:type="spellStart"/>
      <w:r w:rsidRPr="00247494">
        <w:rPr>
          <w:rFonts w:ascii="Arial" w:hAnsi="Arial" w:cs="Arial"/>
          <w:lang w:val="en-MY" w:bidi="th-TH"/>
        </w:rPr>
        <w:t>berkaitan</w:t>
      </w:r>
      <w:proofErr w:type="spellEnd"/>
      <w:r w:rsidRPr="00247494">
        <w:rPr>
          <w:rFonts w:ascii="Arial" w:hAnsi="Arial" w:cs="Arial"/>
          <w:lang w:val="en-MY" w:bidi="th-TH"/>
        </w:rPr>
        <w:t xml:space="preserve">. Kami boleh menolak untuk </w:t>
      </w:r>
      <w:proofErr w:type="spellStart"/>
      <w:r w:rsidRPr="00247494">
        <w:rPr>
          <w:rFonts w:ascii="Arial" w:hAnsi="Arial" w:cs="Arial"/>
          <w:lang w:val="en-MY" w:bidi="th-TH"/>
        </w:rPr>
        <w:t>melaksanakan</w:t>
      </w:r>
      <w:proofErr w:type="spellEnd"/>
      <w:r w:rsidRPr="00247494">
        <w:rPr>
          <w:rFonts w:ascii="Arial" w:hAnsi="Arial" w:cs="Arial"/>
          <w:lang w:val="en-MY" w:bidi="th-TH"/>
        </w:rPr>
        <w:t xml:space="preserve"> </w:t>
      </w:r>
      <w:proofErr w:type="spellStart"/>
      <w:r w:rsidRPr="00247494">
        <w:rPr>
          <w:rFonts w:ascii="Arial" w:hAnsi="Arial" w:cs="Arial"/>
          <w:lang w:val="en-MY" w:bidi="th-TH"/>
        </w:rPr>
        <w:t>permintaan</w:t>
      </w:r>
      <w:proofErr w:type="spellEnd"/>
      <w:r w:rsidRPr="00247494">
        <w:rPr>
          <w:rFonts w:ascii="Arial" w:hAnsi="Arial" w:cs="Arial"/>
          <w:lang w:val="en-MY" w:bidi="th-TH"/>
        </w:rPr>
        <w:t xml:space="preserve"> </w:t>
      </w:r>
      <w:proofErr w:type="spellStart"/>
      <w:r w:rsidR="000B4F6A" w:rsidRPr="00247494">
        <w:rPr>
          <w:rFonts w:ascii="Arial" w:hAnsi="Arial" w:cs="Arial"/>
          <w:lang w:val="en-MY" w:bidi="th-TH"/>
        </w:rPr>
        <w:t>untuk</w:t>
      </w:r>
      <w:proofErr w:type="spellEnd"/>
      <w:r w:rsidR="000B4F6A" w:rsidRPr="00247494">
        <w:rPr>
          <w:rFonts w:ascii="Arial" w:hAnsi="Arial" w:cs="Arial"/>
          <w:lang w:val="en-MY" w:bidi="th-TH"/>
        </w:rPr>
        <w:t xml:space="preserve"> </w:t>
      </w:r>
      <w:proofErr w:type="spellStart"/>
      <w:r w:rsidRPr="00247494">
        <w:rPr>
          <w:rFonts w:ascii="Arial" w:hAnsi="Arial" w:cs="Arial"/>
          <w:lang w:val="en-MY" w:bidi="th-TH"/>
        </w:rPr>
        <w:t>membetulkan</w:t>
      </w:r>
      <w:proofErr w:type="spellEnd"/>
      <w:r w:rsidRPr="00247494">
        <w:rPr>
          <w:rFonts w:ascii="Arial" w:hAnsi="Arial" w:cs="Arial"/>
          <w:lang w:val="en-MY" w:bidi="th-TH"/>
        </w:rPr>
        <w:t xml:space="preserve"> </w:t>
      </w:r>
      <w:proofErr w:type="spellStart"/>
      <w:r w:rsidRPr="00247494">
        <w:rPr>
          <w:rFonts w:ascii="Arial" w:hAnsi="Arial" w:cs="Arial"/>
          <w:lang w:val="en-MY" w:bidi="th-TH"/>
        </w:rPr>
        <w:t>atau</w:t>
      </w:r>
      <w:proofErr w:type="spellEnd"/>
      <w:r w:rsidRPr="00247494">
        <w:rPr>
          <w:rFonts w:ascii="Arial" w:hAnsi="Arial" w:cs="Arial"/>
          <w:lang w:val="en-MY" w:bidi="th-TH"/>
        </w:rPr>
        <w:t xml:space="preserve"> </w:t>
      </w:r>
      <w:proofErr w:type="spellStart"/>
      <w:r w:rsidRPr="00247494">
        <w:rPr>
          <w:rFonts w:ascii="Arial" w:hAnsi="Arial" w:cs="Arial"/>
          <w:lang w:val="en-MY" w:bidi="th-TH"/>
        </w:rPr>
        <w:t>menyediakan</w:t>
      </w:r>
      <w:proofErr w:type="spellEnd"/>
      <w:r w:rsidRPr="00247494">
        <w:rPr>
          <w:rFonts w:ascii="Arial" w:hAnsi="Arial" w:cs="Arial"/>
          <w:lang w:val="en-MY" w:bidi="th-TH"/>
        </w:rPr>
        <w:t xml:space="preserve"> </w:t>
      </w:r>
      <w:proofErr w:type="spellStart"/>
      <w:r w:rsidRPr="00247494">
        <w:rPr>
          <w:rFonts w:ascii="Arial" w:hAnsi="Arial" w:cs="Arial"/>
          <w:lang w:val="en-MY" w:bidi="th-TH"/>
        </w:rPr>
        <w:t>akses</w:t>
      </w:r>
      <w:proofErr w:type="spellEnd"/>
      <w:r w:rsidRPr="00247494">
        <w:rPr>
          <w:rFonts w:ascii="Arial" w:hAnsi="Arial" w:cs="Arial"/>
          <w:lang w:val="en-MY" w:bidi="th-TH"/>
        </w:rPr>
        <w:t xml:space="preserve"> ke data peribadi apabila </w:t>
      </w:r>
      <w:proofErr w:type="spellStart"/>
      <w:r w:rsidRPr="00247494">
        <w:rPr>
          <w:rFonts w:ascii="Arial" w:hAnsi="Arial" w:cs="Arial"/>
          <w:lang w:val="en-MY" w:bidi="th-TH"/>
        </w:rPr>
        <w:t>undang-undang</w:t>
      </w:r>
      <w:proofErr w:type="spellEnd"/>
      <w:r w:rsidRPr="00247494">
        <w:rPr>
          <w:rFonts w:ascii="Arial" w:hAnsi="Arial" w:cs="Arial"/>
          <w:lang w:val="en-MY" w:bidi="th-TH"/>
        </w:rPr>
        <w:t xml:space="preserve"> </w:t>
      </w:r>
      <w:proofErr w:type="spellStart"/>
      <w:r w:rsidRPr="00247494">
        <w:rPr>
          <w:rFonts w:ascii="Arial" w:hAnsi="Arial" w:cs="Arial"/>
          <w:lang w:val="en-MY" w:bidi="th-TH"/>
        </w:rPr>
        <w:t>membenarkan</w:t>
      </w:r>
      <w:proofErr w:type="spellEnd"/>
      <w:r w:rsidRPr="00247494">
        <w:rPr>
          <w:rFonts w:ascii="Arial" w:hAnsi="Arial" w:cs="Arial"/>
          <w:lang w:val="en-MY" w:bidi="th-TH"/>
        </w:rPr>
        <w:t xml:space="preserve"> </w:t>
      </w:r>
      <w:proofErr w:type="spellStart"/>
      <w:r w:rsidRPr="00247494">
        <w:rPr>
          <w:rFonts w:ascii="Arial" w:hAnsi="Arial" w:cs="Arial"/>
          <w:lang w:val="en-MY" w:bidi="th-TH"/>
        </w:rPr>
        <w:t>atau</w:t>
      </w:r>
      <w:proofErr w:type="spellEnd"/>
      <w:r w:rsidRPr="00247494">
        <w:rPr>
          <w:rFonts w:ascii="Arial" w:hAnsi="Arial" w:cs="Arial"/>
          <w:lang w:val="en-MY" w:bidi="th-TH"/>
        </w:rPr>
        <w:t xml:space="preserve"> </w:t>
      </w:r>
      <w:proofErr w:type="spellStart"/>
      <w:r w:rsidRPr="00247494">
        <w:rPr>
          <w:rFonts w:ascii="Arial" w:hAnsi="Arial" w:cs="Arial"/>
          <w:lang w:val="en-MY" w:bidi="th-TH"/>
        </w:rPr>
        <w:t>mewajibkan</w:t>
      </w:r>
      <w:proofErr w:type="spellEnd"/>
      <w:r w:rsidRPr="00247494">
        <w:rPr>
          <w:rFonts w:ascii="Arial" w:hAnsi="Arial" w:cs="Arial"/>
          <w:lang w:val="en-MY" w:bidi="th-TH"/>
        </w:rPr>
        <w:t xml:space="preserve"> kami </w:t>
      </w:r>
      <w:proofErr w:type="spellStart"/>
      <w:r w:rsidRPr="00247494">
        <w:rPr>
          <w:rFonts w:ascii="Arial" w:hAnsi="Arial" w:cs="Arial"/>
          <w:lang w:val="en-MY" w:bidi="th-TH"/>
        </w:rPr>
        <w:t>untuk</w:t>
      </w:r>
      <w:proofErr w:type="spellEnd"/>
      <w:r w:rsidRPr="00247494">
        <w:rPr>
          <w:rFonts w:ascii="Arial" w:hAnsi="Arial" w:cs="Arial"/>
          <w:lang w:val="en-MY" w:bidi="th-TH"/>
        </w:rPr>
        <w:t xml:space="preserve"> </w:t>
      </w:r>
      <w:proofErr w:type="spellStart"/>
      <w:r w:rsidRPr="00247494">
        <w:rPr>
          <w:rFonts w:ascii="Arial" w:hAnsi="Arial" w:cs="Arial"/>
          <w:lang w:val="en-MY" w:bidi="th-TH"/>
        </w:rPr>
        <w:t>berbuat</w:t>
      </w:r>
      <w:proofErr w:type="spellEnd"/>
      <w:r w:rsidRPr="00247494">
        <w:rPr>
          <w:rFonts w:ascii="Arial" w:hAnsi="Arial" w:cs="Arial"/>
          <w:lang w:val="en-MY" w:bidi="th-TH"/>
        </w:rPr>
        <w:t xml:space="preserve"> begitu. Atas sebab-sebab keselamatan, kami mungkin mengambil </w:t>
      </w:r>
      <w:proofErr w:type="spellStart"/>
      <w:r w:rsidRPr="00247494">
        <w:rPr>
          <w:rFonts w:ascii="Arial" w:hAnsi="Arial" w:cs="Arial"/>
          <w:lang w:val="en-MY" w:bidi="th-TH"/>
        </w:rPr>
        <w:t>langkah</w:t>
      </w:r>
      <w:proofErr w:type="spellEnd"/>
      <w:r w:rsidRPr="00247494">
        <w:rPr>
          <w:rFonts w:ascii="Arial" w:hAnsi="Arial" w:cs="Arial"/>
          <w:lang w:val="en-MY" w:bidi="th-TH"/>
        </w:rPr>
        <w:t xml:space="preserve"> </w:t>
      </w:r>
      <w:proofErr w:type="spellStart"/>
      <w:r w:rsidRPr="00247494">
        <w:rPr>
          <w:rFonts w:ascii="Arial" w:hAnsi="Arial" w:cs="Arial"/>
          <w:lang w:val="en-MY" w:bidi="th-TH"/>
        </w:rPr>
        <w:t>untuk</w:t>
      </w:r>
      <w:proofErr w:type="spellEnd"/>
      <w:r w:rsidRPr="00247494">
        <w:rPr>
          <w:rFonts w:ascii="Arial" w:hAnsi="Arial" w:cs="Arial"/>
          <w:lang w:val="en-MY" w:bidi="th-TH"/>
        </w:rPr>
        <w:t xml:space="preserve"> </w:t>
      </w:r>
      <w:proofErr w:type="spellStart"/>
      <w:r w:rsidRPr="00247494">
        <w:rPr>
          <w:rFonts w:ascii="Arial" w:hAnsi="Arial" w:cs="Arial"/>
          <w:lang w:val="en-MY" w:bidi="th-TH"/>
        </w:rPr>
        <w:t>mengesahkan</w:t>
      </w:r>
      <w:proofErr w:type="spellEnd"/>
      <w:r w:rsidRPr="00247494">
        <w:rPr>
          <w:rFonts w:ascii="Arial" w:hAnsi="Arial" w:cs="Arial"/>
          <w:lang w:val="en-MY" w:bidi="th-TH"/>
        </w:rPr>
        <w:t xml:space="preserve"> </w:t>
      </w:r>
      <w:proofErr w:type="spellStart"/>
      <w:r w:rsidRPr="00247494">
        <w:rPr>
          <w:rFonts w:ascii="Arial" w:hAnsi="Arial" w:cs="Arial"/>
          <w:lang w:val="en-MY" w:bidi="th-TH"/>
        </w:rPr>
        <w:t>identiti</w:t>
      </w:r>
      <w:proofErr w:type="spellEnd"/>
      <w:r w:rsidRPr="00247494">
        <w:rPr>
          <w:rFonts w:ascii="Arial" w:hAnsi="Arial" w:cs="Arial"/>
          <w:lang w:val="en-MY" w:bidi="th-TH"/>
        </w:rPr>
        <w:t xml:space="preserve"> </w:t>
      </w:r>
      <w:proofErr w:type="spellStart"/>
      <w:r w:rsidR="004A29F5" w:rsidRPr="00247494">
        <w:rPr>
          <w:rFonts w:ascii="Arial" w:hAnsi="Arial" w:cs="Arial"/>
          <w:lang w:val="en-MY" w:bidi="th-TH"/>
        </w:rPr>
        <w:t>pihak</w:t>
      </w:r>
      <w:proofErr w:type="spellEnd"/>
      <w:r w:rsidR="004A29F5" w:rsidRPr="00247494">
        <w:rPr>
          <w:rFonts w:ascii="Arial" w:hAnsi="Arial" w:cs="Arial"/>
          <w:lang w:val="en-MY" w:bidi="th-TH"/>
        </w:rPr>
        <w:t xml:space="preserve"> yang </w:t>
      </w:r>
      <w:proofErr w:type="spellStart"/>
      <w:r w:rsidR="004A29F5" w:rsidRPr="00247494">
        <w:rPr>
          <w:rFonts w:ascii="Arial" w:hAnsi="Arial" w:cs="Arial"/>
          <w:lang w:val="en-MY" w:bidi="th-TH"/>
        </w:rPr>
        <w:t>membuat</w:t>
      </w:r>
      <w:proofErr w:type="spellEnd"/>
      <w:r w:rsidR="004A29F5" w:rsidRPr="00247494">
        <w:rPr>
          <w:rFonts w:ascii="Arial" w:hAnsi="Arial" w:cs="Arial"/>
          <w:lang w:val="en-MY" w:bidi="th-TH"/>
        </w:rPr>
        <w:t xml:space="preserve"> permintaan sebelum memberi tindak balas ke atas permintaan tersebut.</w:t>
      </w:r>
    </w:p>
    <w:p w14:paraId="51822E26" w14:textId="77777777" w:rsidR="00A52A58" w:rsidRPr="00247494" w:rsidRDefault="00A52A58" w:rsidP="00DE1178">
      <w:pPr>
        <w:ind w:left="360"/>
        <w:rPr>
          <w:rFonts w:ascii="Arial" w:hAnsi="Arial" w:cs="Arial"/>
        </w:rPr>
      </w:pPr>
    </w:p>
    <w:p w14:paraId="0A31417F" w14:textId="5CE57BE7" w:rsidR="00363515" w:rsidRPr="00247494" w:rsidRDefault="004A29F5" w:rsidP="00DE1178">
      <w:pPr>
        <w:ind w:left="360"/>
        <w:rPr>
          <w:rFonts w:ascii="Arial" w:hAnsi="Arial" w:cs="Arial"/>
          <w:lang w:val="en-MY"/>
        </w:rPr>
      </w:pPr>
      <w:bookmarkStart w:id="0" w:name="OLE_LINK1"/>
      <w:bookmarkStart w:id="1" w:name="OLE_LINK2"/>
      <w:r w:rsidRPr="00247494">
        <w:rPr>
          <w:rFonts w:ascii="Arial" w:hAnsi="Arial" w:cs="Arial"/>
          <w:lang w:val="en-MY" w:bidi="th-TH"/>
        </w:rPr>
        <w:t xml:space="preserve">Di negara-negara yang </w:t>
      </w:r>
      <w:proofErr w:type="spellStart"/>
      <w:r w:rsidRPr="00247494">
        <w:rPr>
          <w:rFonts w:ascii="Arial" w:hAnsi="Arial" w:cs="Arial"/>
          <w:lang w:val="en-MY" w:bidi="th-TH"/>
        </w:rPr>
        <w:t>mempunyai</w:t>
      </w:r>
      <w:proofErr w:type="spellEnd"/>
      <w:r w:rsidRPr="00247494">
        <w:rPr>
          <w:rFonts w:ascii="Arial" w:hAnsi="Arial" w:cs="Arial"/>
          <w:lang w:val="en-MY" w:bidi="th-TH"/>
        </w:rPr>
        <w:t xml:space="preserve"> </w:t>
      </w:r>
      <w:proofErr w:type="spellStart"/>
      <w:r w:rsidRPr="00247494">
        <w:rPr>
          <w:rFonts w:ascii="Arial" w:hAnsi="Arial" w:cs="Arial"/>
          <w:lang w:val="en-MY" w:bidi="th-TH"/>
        </w:rPr>
        <w:t>undang-undang</w:t>
      </w:r>
      <w:proofErr w:type="spellEnd"/>
      <w:r w:rsidRPr="00247494">
        <w:rPr>
          <w:rFonts w:ascii="Arial" w:hAnsi="Arial" w:cs="Arial"/>
          <w:lang w:val="en-MY" w:bidi="th-TH"/>
        </w:rPr>
        <w:t xml:space="preserve"> yang </w:t>
      </w:r>
      <w:proofErr w:type="spellStart"/>
      <w:r w:rsidRPr="00247494">
        <w:rPr>
          <w:rFonts w:ascii="Arial" w:hAnsi="Arial" w:cs="Arial"/>
          <w:lang w:val="en-MY" w:bidi="th-TH"/>
        </w:rPr>
        <w:t>mewajibkan</w:t>
      </w:r>
      <w:proofErr w:type="spellEnd"/>
      <w:r w:rsidRPr="00247494">
        <w:rPr>
          <w:rFonts w:ascii="Arial" w:hAnsi="Arial" w:cs="Arial"/>
          <w:lang w:val="en-MY" w:bidi="th-TH"/>
        </w:rPr>
        <w:t xml:space="preserve"> kami </w:t>
      </w:r>
      <w:proofErr w:type="spellStart"/>
      <w:r w:rsidRPr="00247494">
        <w:rPr>
          <w:rFonts w:ascii="Arial" w:hAnsi="Arial" w:cs="Arial"/>
          <w:lang w:val="en-MY" w:bidi="th-TH"/>
        </w:rPr>
        <w:t>untuk</w:t>
      </w:r>
      <w:proofErr w:type="spellEnd"/>
      <w:r w:rsidRPr="00247494">
        <w:rPr>
          <w:rFonts w:ascii="Arial" w:hAnsi="Arial" w:cs="Arial"/>
          <w:lang w:val="en-MY" w:bidi="th-TH"/>
        </w:rPr>
        <w:t xml:space="preserve"> </w:t>
      </w:r>
      <w:proofErr w:type="spellStart"/>
      <w:r w:rsidRPr="00247494">
        <w:rPr>
          <w:rFonts w:ascii="Arial" w:hAnsi="Arial" w:cs="Arial"/>
          <w:lang w:val="en-MY" w:bidi="th-TH"/>
        </w:rPr>
        <w:t>berbuat</w:t>
      </w:r>
      <w:proofErr w:type="spellEnd"/>
      <w:r w:rsidRPr="00247494">
        <w:rPr>
          <w:rFonts w:ascii="Arial" w:hAnsi="Arial" w:cs="Arial"/>
          <w:lang w:val="en-MY" w:bidi="th-TH"/>
        </w:rPr>
        <w:t xml:space="preserve"> begitu, kami telah melantik pegawai perlindungan data untuk memantau perlindungan data peribadi anda. Jika </w:t>
      </w:r>
      <w:proofErr w:type="spellStart"/>
      <w:r w:rsidRPr="00247494">
        <w:rPr>
          <w:rFonts w:ascii="Arial" w:hAnsi="Arial" w:cs="Arial"/>
          <w:lang w:val="en-MY" w:bidi="th-TH"/>
        </w:rPr>
        <w:t>anda</w:t>
      </w:r>
      <w:proofErr w:type="spellEnd"/>
      <w:r w:rsidRPr="00247494">
        <w:rPr>
          <w:rFonts w:ascii="Arial" w:hAnsi="Arial" w:cs="Arial"/>
          <w:lang w:val="en-MY" w:bidi="th-TH"/>
        </w:rPr>
        <w:t xml:space="preserve"> </w:t>
      </w:r>
      <w:proofErr w:type="spellStart"/>
      <w:r w:rsidRPr="00247494">
        <w:rPr>
          <w:rFonts w:ascii="Arial" w:hAnsi="Arial" w:cs="Arial"/>
          <w:lang w:val="en-MY" w:bidi="th-TH"/>
        </w:rPr>
        <w:t>mempunyai</w:t>
      </w:r>
      <w:proofErr w:type="spellEnd"/>
      <w:r w:rsidRPr="00247494">
        <w:rPr>
          <w:rFonts w:ascii="Arial" w:hAnsi="Arial" w:cs="Arial"/>
          <w:lang w:val="en-MY" w:bidi="th-TH"/>
        </w:rPr>
        <w:t xml:space="preserve"> </w:t>
      </w:r>
      <w:proofErr w:type="spellStart"/>
      <w:r w:rsidRPr="00247494">
        <w:rPr>
          <w:rFonts w:ascii="Arial" w:hAnsi="Arial" w:cs="Arial"/>
          <w:lang w:val="en-MY" w:bidi="th-TH"/>
        </w:rPr>
        <w:t>sebarang</w:t>
      </w:r>
      <w:proofErr w:type="spellEnd"/>
      <w:r w:rsidRPr="00247494">
        <w:rPr>
          <w:rFonts w:ascii="Arial" w:hAnsi="Arial" w:cs="Arial"/>
          <w:lang w:val="en-MY" w:bidi="th-TH"/>
        </w:rPr>
        <w:t xml:space="preserve"> </w:t>
      </w:r>
      <w:proofErr w:type="spellStart"/>
      <w:r w:rsidRPr="00247494">
        <w:rPr>
          <w:rFonts w:ascii="Arial" w:hAnsi="Arial" w:cs="Arial"/>
          <w:lang w:val="en-MY" w:bidi="th-TH"/>
        </w:rPr>
        <w:t>persoalan</w:t>
      </w:r>
      <w:proofErr w:type="spellEnd"/>
      <w:r w:rsidRPr="00247494">
        <w:rPr>
          <w:rFonts w:ascii="Arial" w:hAnsi="Arial" w:cs="Arial"/>
          <w:lang w:val="en-MY" w:bidi="th-TH"/>
        </w:rPr>
        <w:t xml:space="preserve"> </w:t>
      </w:r>
      <w:proofErr w:type="spellStart"/>
      <w:r w:rsidRPr="00247494">
        <w:rPr>
          <w:rFonts w:ascii="Arial" w:hAnsi="Arial" w:cs="Arial"/>
          <w:lang w:val="en-MY" w:bidi="th-TH"/>
        </w:rPr>
        <w:t>tentang</w:t>
      </w:r>
      <w:proofErr w:type="spellEnd"/>
      <w:r w:rsidRPr="00247494">
        <w:rPr>
          <w:rFonts w:ascii="Arial" w:hAnsi="Arial" w:cs="Arial"/>
          <w:lang w:val="en-MY" w:bidi="th-TH"/>
        </w:rPr>
        <w:t xml:space="preserve"> </w:t>
      </w:r>
      <w:proofErr w:type="spellStart"/>
      <w:r w:rsidRPr="00247494">
        <w:rPr>
          <w:rFonts w:ascii="Arial" w:hAnsi="Arial" w:cs="Arial"/>
          <w:lang w:val="en-MY" w:bidi="th-TH"/>
        </w:rPr>
        <w:t>Notis</w:t>
      </w:r>
      <w:proofErr w:type="spellEnd"/>
      <w:r w:rsidRPr="00247494">
        <w:rPr>
          <w:rFonts w:ascii="Arial" w:hAnsi="Arial" w:cs="Arial"/>
          <w:lang w:val="en-MY" w:bidi="th-TH"/>
        </w:rPr>
        <w:t xml:space="preserve"> </w:t>
      </w:r>
      <w:proofErr w:type="spellStart"/>
      <w:r w:rsidRPr="00247494">
        <w:rPr>
          <w:rFonts w:ascii="Arial" w:hAnsi="Arial" w:cs="Arial"/>
          <w:lang w:val="en-MY" w:bidi="th-TH"/>
        </w:rPr>
        <w:t>Privasi</w:t>
      </w:r>
      <w:proofErr w:type="spellEnd"/>
      <w:r w:rsidRPr="00247494">
        <w:rPr>
          <w:rFonts w:ascii="Arial" w:hAnsi="Arial" w:cs="Arial"/>
          <w:lang w:val="en-MY" w:bidi="th-TH"/>
        </w:rPr>
        <w:t xml:space="preserve"> ini atau tentang </w:t>
      </w:r>
      <w:proofErr w:type="spellStart"/>
      <w:r w:rsidRPr="00247494">
        <w:rPr>
          <w:rFonts w:ascii="Arial" w:hAnsi="Arial" w:cs="Arial"/>
          <w:lang w:val="en-MY" w:bidi="th-TH"/>
        </w:rPr>
        <w:t>perlindungan</w:t>
      </w:r>
      <w:proofErr w:type="spellEnd"/>
      <w:r w:rsidRPr="00247494">
        <w:rPr>
          <w:rFonts w:ascii="Arial" w:hAnsi="Arial" w:cs="Arial"/>
          <w:lang w:val="en-MY" w:bidi="th-TH"/>
        </w:rPr>
        <w:t xml:space="preserve"> data </w:t>
      </w:r>
      <w:proofErr w:type="spellStart"/>
      <w:r w:rsidRPr="00247494">
        <w:rPr>
          <w:rFonts w:ascii="Arial" w:hAnsi="Arial" w:cs="Arial"/>
          <w:lang w:val="en-MY" w:bidi="th-TH"/>
        </w:rPr>
        <w:t>untuk</w:t>
      </w:r>
      <w:proofErr w:type="spellEnd"/>
      <w:r w:rsidRPr="00247494">
        <w:rPr>
          <w:rFonts w:ascii="Arial" w:hAnsi="Arial" w:cs="Arial"/>
          <w:lang w:val="en-MY" w:bidi="th-TH"/>
        </w:rPr>
        <w:t xml:space="preserve"> </w:t>
      </w:r>
      <w:proofErr w:type="spellStart"/>
      <w:r w:rsidRPr="00247494">
        <w:rPr>
          <w:rFonts w:ascii="Arial" w:hAnsi="Arial" w:cs="Arial"/>
          <w:lang w:val="en-MY" w:bidi="th-TH"/>
        </w:rPr>
        <w:t>Perkhidmatan-</w:t>
      </w:r>
      <w:r w:rsidR="00980CEA" w:rsidRPr="00247494">
        <w:rPr>
          <w:rFonts w:ascii="Arial" w:hAnsi="Arial" w:cs="Arial"/>
          <w:lang w:val="en-MY" w:bidi="th-TH"/>
        </w:rPr>
        <w:t>p</w:t>
      </w:r>
      <w:r w:rsidRPr="00247494">
        <w:rPr>
          <w:rFonts w:ascii="Arial" w:hAnsi="Arial" w:cs="Arial"/>
          <w:lang w:val="en-MY" w:bidi="th-TH"/>
        </w:rPr>
        <w:t>erkhid</w:t>
      </w:r>
      <w:r w:rsidR="00DE4A8D" w:rsidRPr="00247494">
        <w:rPr>
          <w:rFonts w:ascii="Arial" w:hAnsi="Arial" w:cs="Arial"/>
          <w:lang w:val="en-MY" w:bidi="th-TH"/>
        </w:rPr>
        <w:t>matan</w:t>
      </w:r>
      <w:proofErr w:type="spellEnd"/>
      <w:r w:rsidR="00DE4A8D" w:rsidRPr="00247494">
        <w:rPr>
          <w:rFonts w:ascii="Arial" w:hAnsi="Arial" w:cs="Arial"/>
          <w:lang w:val="en-MY" w:bidi="th-TH"/>
        </w:rPr>
        <w:t xml:space="preserve"> Pulse </w:t>
      </w:r>
      <w:proofErr w:type="spellStart"/>
      <w:r w:rsidR="00DE4A8D" w:rsidRPr="00247494">
        <w:rPr>
          <w:rFonts w:ascii="Arial" w:hAnsi="Arial" w:cs="Arial"/>
          <w:lang w:val="en-MY" w:bidi="th-TH"/>
        </w:rPr>
        <w:t>atau</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mempunyai</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apa-apa</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aduan</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berkenaan</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Notis</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Privasi</w:t>
      </w:r>
      <w:proofErr w:type="spellEnd"/>
      <w:r w:rsidR="00DE4A8D" w:rsidRPr="00247494">
        <w:rPr>
          <w:rFonts w:ascii="Arial" w:hAnsi="Arial" w:cs="Arial"/>
          <w:lang w:val="en-MY" w:bidi="th-TH"/>
        </w:rPr>
        <w:t xml:space="preserve"> ini atau cara kami menguruskan data peribadi, anda boleh </w:t>
      </w:r>
      <w:proofErr w:type="spellStart"/>
      <w:r w:rsidR="00DE4A8D" w:rsidRPr="00247494">
        <w:rPr>
          <w:rFonts w:ascii="Arial" w:hAnsi="Arial" w:cs="Arial"/>
          <w:lang w:val="en-MY" w:bidi="th-TH"/>
        </w:rPr>
        <w:t>menghubungi</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PulseCo</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melalui</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Meja</w:t>
      </w:r>
      <w:proofErr w:type="spellEnd"/>
      <w:r w:rsidR="00DE4A8D" w:rsidRPr="00247494">
        <w:rPr>
          <w:rFonts w:ascii="Arial" w:hAnsi="Arial" w:cs="Arial"/>
          <w:lang w:val="en-MY" w:bidi="th-TH"/>
        </w:rPr>
        <w:t xml:space="preserve"> </w:t>
      </w:r>
      <w:proofErr w:type="spellStart"/>
      <w:r w:rsidR="000B4F6A" w:rsidRPr="00247494">
        <w:rPr>
          <w:rFonts w:ascii="Arial" w:hAnsi="Arial" w:cs="Arial"/>
          <w:lang w:val="en-MY" w:bidi="th-TH"/>
        </w:rPr>
        <w:t>B</w:t>
      </w:r>
      <w:r w:rsidR="00DE4A8D" w:rsidRPr="00247494">
        <w:rPr>
          <w:rFonts w:ascii="Arial" w:hAnsi="Arial" w:cs="Arial"/>
          <w:lang w:val="en-MY" w:bidi="th-TH"/>
        </w:rPr>
        <w:t>antuan</w:t>
      </w:r>
      <w:proofErr w:type="spellEnd"/>
      <w:r w:rsidR="00DE4A8D" w:rsidRPr="00247494">
        <w:rPr>
          <w:rFonts w:ascii="Arial" w:hAnsi="Arial" w:cs="Arial"/>
          <w:lang w:val="en-MY" w:bidi="th-TH"/>
        </w:rPr>
        <w:t xml:space="preserve"> Pulse di </w:t>
      </w:r>
      <w:proofErr w:type="spellStart"/>
      <w:r w:rsidR="00DE4A8D" w:rsidRPr="00247494">
        <w:rPr>
          <w:rFonts w:ascii="Arial" w:hAnsi="Arial" w:cs="Arial"/>
          <w:lang w:val="en-MY" w:bidi="th-TH"/>
        </w:rPr>
        <w:t>atas</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Untuk</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menghubungi</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Entiti</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Setempat</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Pru</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sila</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rujuk</w:t>
      </w:r>
      <w:proofErr w:type="spellEnd"/>
      <w:r w:rsidR="00DE4A8D" w:rsidRPr="00247494">
        <w:rPr>
          <w:rFonts w:ascii="Arial" w:hAnsi="Arial" w:cs="Arial"/>
          <w:lang w:val="en-MY" w:bidi="th-TH"/>
        </w:rPr>
        <w:t xml:space="preserve"> maklumat untuk </w:t>
      </w:r>
      <w:proofErr w:type="spellStart"/>
      <w:r w:rsidR="00DE4A8D" w:rsidRPr="00247494">
        <w:rPr>
          <w:rFonts w:ascii="Arial" w:hAnsi="Arial" w:cs="Arial"/>
          <w:lang w:val="en-MY" w:bidi="th-TH"/>
        </w:rPr>
        <w:t>menghubungi</w:t>
      </w:r>
      <w:proofErr w:type="spellEnd"/>
      <w:r w:rsidR="00DE4A8D" w:rsidRPr="00247494">
        <w:rPr>
          <w:rFonts w:ascii="Arial" w:hAnsi="Arial" w:cs="Arial"/>
          <w:lang w:val="en-MY" w:bidi="th-TH"/>
        </w:rPr>
        <w:t xml:space="preserve"> di </w:t>
      </w:r>
      <w:proofErr w:type="spellStart"/>
      <w:r w:rsidR="00DE4A8D" w:rsidRPr="00247494">
        <w:rPr>
          <w:rFonts w:ascii="Arial" w:hAnsi="Arial" w:cs="Arial"/>
          <w:lang w:val="en-MY" w:bidi="th-TH"/>
        </w:rPr>
        <w:t>notis</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privasi</w:t>
      </w:r>
      <w:proofErr w:type="spellEnd"/>
      <w:r w:rsidR="00DE4A8D" w:rsidRPr="00247494">
        <w:rPr>
          <w:rFonts w:ascii="Arial" w:hAnsi="Arial" w:cs="Arial"/>
          <w:lang w:val="en-MY" w:bidi="th-TH"/>
        </w:rPr>
        <w:t xml:space="preserve"> </w:t>
      </w:r>
      <w:proofErr w:type="spellStart"/>
      <w:r w:rsidR="00DE4A8D" w:rsidRPr="00247494">
        <w:rPr>
          <w:rFonts w:ascii="Arial" w:hAnsi="Arial" w:cs="Arial"/>
          <w:lang w:val="en-MY" w:bidi="th-TH"/>
        </w:rPr>
        <w:t>masing-masing</w:t>
      </w:r>
      <w:proofErr w:type="spellEnd"/>
      <w:r w:rsidR="00DE4A8D" w:rsidRPr="00247494">
        <w:rPr>
          <w:rFonts w:ascii="Arial" w:hAnsi="Arial" w:cs="Arial"/>
          <w:lang w:val="en-MY" w:bidi="th-TH"/>
        </w:rPr>
        <w:t xml:space="preserve"> yang </w:t>
      </w:r>
      <w:proofErr w:type="spellStart"/>
      <w:r w:rsidR="00DE4A8D" w:rsidRPr="00247494">
        <w:rPr>
          <w:rFonts w:ascii="Arial" w:hAnsi="Arial" w:cs="Arial"/>
          <w:lang w:val="en-MY" w:bidi="th-TH"/>
        </w:rPr>
        <w:t>anda</w:t>
      </w:r>
      <w:proofErr w:type="spellEnd"/>
      <w:r w:rsidR="00DE4A8D" w:rsidRPr="00247494">
        <w:rPr>
          <w:rFonts w:ascii="Arial" w:hAnsi="Arial" w:cs="Arial"/>
          <w:lang w:val="en-MY" w:bidi="th-TH"/>
        </w:rPr>
        <w:t xml:space="preserve"> boleh akses melalui laman web yang disediakan di Lampiran 2.</w:t>
      </w:r>
    </w:p>
    <w:bookmarkEnd w:id="0"/>
    <w:bookmarkEnd w:id="1"/>
    <w:p w14:paraId="0A8614A6" w14:textId="28EEE810" w:rsidR="00363515" w:rsidRPr="00AE41E1" w:rsidRDefault="00B412C4" w:rsidP="00DE1178">
      <w:pPr>
        <w:pStyle w:val="Heading1"/>
        <w:rPr>
          <w:rFonts w:ascii="Arial" w:hAnsi="Arial" w:cs="Arial"/>
          <w:color w:val="4472C4" w:themeColor="accent1"/>
        </w:rPr>
      </w:pPr>
      <w:proofErr w:type="spellStart"/>
      <w:r w:rsidRPr="00AE41E1">
        <w:rPr>
          <w:rFonts w:ascii="Arial" w:hAnsi="Arial" w:cs="Arial"/>
          <w:color w:val="4472C4" w:themeColor="accent1"/>
        </w:rPr>
        <w:t>Mengenai</w:t>
      </w:r>
      <w:proofErr w:type="spellEnd"/>
      <w:r w:rsidR="008F7D28" w:rsidRPr="00AE41E1">
        <w:rPr>
          <w:rFonts w:ascii="Arial" w:hAnsi="Arial" w:cs="Arial"/>
          <w:color w:val="4472C4" w:themeColor="accent1"/>
        </w:rPr>
        <w:t xml:space="preserve"> </w:t>
      </w:r>
      <w:proofErr w:type="spellStart"/>
      <w:r w:rsidR="008F7D28" w:rsidRPr="00AE41E1">
        <w:rPr>
          <w:rFonts w:ascii="Arial" w:hAnsi="Arial" w:cs="Arial"/>
          <w:color w:val="4472C4" w:themeColor="accent1"/>
        </w:rPr>
        <w:t>notis</w:t>
      </w:r>
      <w:proofErr w:type="spellEnd"/>
      <w:r w:rsidR="008F7D28" w:rsidRPr="00AE41E1">
        <w:rPr>
          <w:rFonts w:ascii="Arial" w:hAnsi="Arial" w:cs="Arial"/>
          <w:color w:val="4472C4" w:themeColor="accent1"/>
        </w:rPr>
        <w:t xml:space="preserve"> </w:t>
      </w:r>
      <w:proofErr w:type="spellStart"/>
      <w:r w:rsidR="008F7D28" w:rsidRPr="00AE41E1">
        <w:rPr>
          <w:rFonts w:ascii="Arial" w:hAnsi="Arial" w:cs="Arial"/>
          <w:color w:val="4472C4" w:themeColor="accent1"/>
        </w:rPr>
        <w:t>ini</w:t>
      </w:r>
      <w:proofErr w:type="spellEnd"/>
    </w:p>
    <w:p w14:paraId="35D29AAB" w14:textId="208425D9" w:rsidR="00363515" w:rsidRPr="00247494" w:rsidRDefault="00015457" w:rsidP="00DE1178">
      <w:pPr>
        <w:shd w:val="clear" w:color="auto" w:fill="FFFFFF"/>
        <w:spacing w:before="100" w:beforeAutospacing="1" w:after="100" w:afterAutospacing="1"/>
        <w:ind w:left="360"/>
        <w:rPr>
          <w:rFonts w:ascii="Arial" w:hAnsi="Arial" w:cs="Arial"/>
          <w:lang w:val="en-MY"/>
        </w:rPr>
      </w:pPr>
      <w:r w:rsidRPr="00247494">
        <w:rPr>
          <w:rFonts w:ascii="Arial" w:hAnsi="Arial" w:cs="Arial"/>
          <w:b/>
          <w:lang w:val="en-MY" w:bidi="th-TH"/>
        </w:rPr>
        <w:t>Bahasa:</w:t>
      </w:r>
      <w:r w:rsidRPr="00247494">
        <w:rPr>
          <w:rFonts w:ascii="Arial" w:hAnsi="Arial" w:cs="Arial"/>
          <w:lang w:val="en-MY" w:bidi="th-TH"/>
        </w:rPr>
        <w:t xml:space="preserve"> </w:t>
      </w:r>
      <w:proofErr w:type="spellStart"/>
      <w:r w:rsidRPr="00247494">
        <w:rPr>
          <w:rFonts w:ascii="Arial" w:hAnsi="Arial" w:cs="Arial"/>
          <w:lang w:val="en-MY" w:bidi="th-TH"/>
        </w:rPr>
        <w:t>Jika</w:t>
      </w:r>
      <w:proofErr w:type="spellEnd"/>
      <w:r w:rsidRPr="00247494">
        <w:rPr>
          <w:rFonts w:ascii="Arial" w:hAnsi="Arial" w:cs="Arial"/>
          <w:lang w:val="en-MY" w:bidi="th-TH"/>
        </w:rPr>
        <w:t xml:space="preserve"> </w:t>
      </w:r>
      <w:proofErr w:type="spellStart"/>
      <w:r w:rsidR="003D1A9F" w:rsidRPr="00247494">
        <w:rPr>
          <w:rFonts w:ascii="Arial" w:hAnsi="Arial" w:cs="Arial"/>
          <w:lang w:val="en-MY" w:bidi="th-TH"/>
        </w:rPr>
        <w:t>versi</w:t>
      </w:r>
      <w:proofErr w:type="spellEnd"/>
      <w:r w:rsidR="003D1A9F" w:rsidRPr="00247494">
        <w:rPr>
          <w:rFonts w:ascii="Arial" w:hAnsi="Arial" w:cs="Arial"/>
          <w:lang w:val="en-MY" w:bidi="th-TH"/>
        </w:rPr>
        <w:t xml:space="preserve"> </w:t>
      </w:r>
      <w:proofErr w:type="spellStart"/>
      <w:r w:rsidR="003D1A9F" w:rsidRPr="00247494">
        <w:rPr>
          <w:rFonts w:ascii="Arial" w:hAnsi="Arial" w:cs="Arial"/>
          <w:lang w:val="en-MY" w:bidi="th-TH"/>
        </w:rPr>
        <w:t>bahasa</w:t>
      </w:r>
      <w:proofErr w:type="spellEnd"/>
      <w:r w:rsidR="003D1A9F" w:rsidRPr="00247494">
        <w:rPr>
          <w:rFonts w:ascii="Arial" w:hAnsi="Arial" w:cs="Arial"/>
          <w:lang w:val="en-MY" w:bidi="th-TH"/>
        </w:rPr>
        <w:t xml:space="preserve"> </w:t>
      </w:r>
      <w:proofErr w:type="spellStart"/>
      <w:r w:rsidR="003D1A9F" w:rsidRPr="00247494">
        <w:rPr>
          <w:rFonts w:ascii="Arial" w:hAnsi="Arial" w:cs="Arial"/>
          <w:lang w:val="en-MY" w:bidi="th-TH"/>
        </w:rPr>
        <w:t>Inggeris</w:t>
      </w:r>
      <w:proofErr w:type="spellEnd"/>
      <w:r w:rsidR="003D1A9F" w:rsidRPr="00247494">
        <w:rPr>
          <w:rFonts w:ascii="Arial" w:hAnsi="Arial" w:cs="Arial"/>
          <w:lang w:val="en-MY" w:bidi="th-TH"/>
        </w:rPr>
        <w:t xml:space="preserve"> dan </w:t>
      </w:r>
      <w:proofErr w:type="spellStart"/>
      <w:r w:rsidR="003D1A9F" w:rsidRPr="00247494">
        <w:rPr>
          <w:rFonts w:ascii="Arial" w:hAnsi="Arial" w:cs="Arial"/>
          <w:lang w:val="en-MY" w:bidi="th-TH"/>
        </w:rPr>
        <w:t>terjemahan</w:t>
      </w:r>
      <w:proofErr w:type="spellEnd"/>
      <w:r w:rsidR="003D1A9F" w:rsidRPr="00247494">
        <w:rPr>
          <w:rFonts w:ascii="Arial" w:hAnsi="Arial" w:cs="Arial"/>
          <w:lang w:val="en-MY" w:bidi="th-TH"/>
        </w:rPr>
        <w:t xml:space="preserve"> </w:t>
      </w:r>
      <w:proofErr w:type="spellStart"/>
      <w:r w:rsidR="003D1A9F" w:rsidRPr="00247494">
        <w:rPr>
          <w:rFonts w:ascii="Arial" w:hAnsi="Arial" w:cs="Arial"/>
          <w:lang w:val="en-MY" w:bidi="th-TH"/>
        </w:rPr>
        <w:t>tempatan</w:t>
      </w:r>
      <w:proofErr w:type="spellEnd"/>
      <w:r w:rsidR="003D1A9F" w:rsidRPr="00247494">
        <w:rPr>
          <w:rFonts w:ascii="Arial" w:hAnsi="Arial" w:cs="Arial"/>
          <w:lang w:val="en-MY" w:bidi="th-TH"/>
        </w:rPr>
        <w:t xml:space="preserve"> </w:t>
      </w:r>
      <w:proofErr w:type="spellStart"/>
      <w:r w:rsidR="003D1A9F" w:rsidRPr="00247494">
        <w:rPr>
          <w:rFonts w:ascii="Arial" w:hAnsi="Arial" w:cs="Arial"/>
          <w:lang w:val="en-MY" w:bidi="th-TH"/>
        </w:rPr>
        <w:t>rasmi</w:t>
      </w:r>
      <w:proofErr w:type="spellEnd"/>
      <w:r w:rsidR="003D1A9F" w:rsidRPr="00247494">
        <w:rPr>
          <w:rFonts w:ascii="Arial" w:hAnsi="Arial" w:cs="Arial"/>
          <w:lang w:val="en-MY" w:bidi="th-TH"/>
        </w:rPr>
        <w:t xml:space="preserve"> </w:t>
      </w:r>
      <w:proofErr w:type="spellStart"/>
      <w:r w:rsidR="003D1A9F" w:rsidRPr="00247494">
        <w:rPr>
          <w:rFonts w:ascii="Arial" w:hAnsi="Arial" w:cs="Arial"/>
          <w:lang w:val="en-MY" w:bidi="th-TH"/>
        </w:rPr>
        <w:t>Notis</w:t>
      </w:r>
      <w:proofErr w:type="spellEnd"/>
      <w:r w:rsidR="003D1A9F" w:rsidRPr="00247494">
        <w:rPr>
          <w:rFonts w:ascii="Arial" w:hAnsi="Arial" w:cs="Arial"/>
          <w:lang w:val="en-MY" w:bidi="th-TH"/>
        </w:rPr>
        <w:t xml:space="preserve"> </w:t>
      </w:r>
      <w:proofErr w:type="spellStart"/>
      <w:r w:rsidR="003D1A9F" w:rsidRPr="00247494">
        <w:rPr>
          <w:rFonts w:ascii="Arial" w:hAnsi="Arial" w:cs="Arial"/>
          <w:lang w:val="en-MY" w:bidi="th-TH"/>
        </w:rPr>
        <w:t>Privasi</w:t>
      </w:r>
      <w:proofErr w:type="spellEnd"/>
      <w:r w:rsidR="003D1A9F" w:rsidRPr="00247494">
        <w:rPr>
          <w:rFonts w:ascii="Arial" w:hAnsi="Arial" w:cs="Arial"/>
          <w:lang w:val="en-MY" w:bidi="th-TH"/>
        </w:rPr>
        <w:t xml:space="preserve"> </w:t>
      </w:r>
      <w:proofErr w:type="spellStart"/>
      <w:r w:rsidR="003D1A9F" w:rsidRPr="00247494">
        <w:rPr>
          <w:rFonts w:ascii="Arial" w:hAnsi="Arial" w:cs="Arial"/>
          <w:lang w:val="en-MY" w:bidi="th-TH"/>
        </w:rPr>
        <w:t>ini</w:t>
      </w:r>
      <w:proofErr w:type="spellEnd"/>
      <w:r w:rsidR="00980CEA" w:rsidRPr="00247494">
        <w:rPr>
          <w:rFonts w:ascii="Arial" w:hAnsi="Arial" w:cs="Arial"/>
          <w:lang w:val="en-MY" w:bidi="th-TH"/>
        </w:rPr>
        <w:t xml:space="preserve"> </w:t>
      </w:r>
      <w:proofErr w:type="spellStart"/>
      <w:r w:rsidR="00980CEA" w:rsidRPr="00247494">
        <w:rPr>
          <w:rFonts w:ascii="Arial" w:hAnsi="Arial" w:cs="Arial"/>
          <w:lang w:val="en-MY" w:bidi="th-TH"/>
        </w:rPr>
        <w:t>tidak</w:t>
      </w:r>
      <w:proofErr w:type="spellEnd"/>
      <w:r w:rsidR="00980CEA" w:rsidRPr="00247494">
        <w:rPr>
          <w:rFonts w:ascii="Arial" w:hAnsi="Arial" w:cs="Arial"/>
          <w:lang w:val="en-MY" w:bidi="th-TH"/>
        </w:rPr>
        <w:t xml:space="preserve"> </w:t>
      </w:r>
      <w:proofErr w:type="spellStart"/>
      <w:r w:rsidR="00980CEA" w:rsidRPr="00247494">
        <w:rPr>
          <w:rFonts w:ascii="Arial" w:hAnsi="Arial" w:cs="Arial"/>
          <w:lang w:val="en-MY" w:bidi="th-TH"/>
        </w:rPr>
        <w:t>konsisten</w:t>
      </w:r>
      <w:proofErr w:type="spellEnd"/>
      <w:r w:rsidR="003D1A9F" w:rsidRPr="00247494">
        <w:rPr>
          <w:rFonts w:ascii="Arial" w:hAnsi="Arial" w:cs="Arial"/>
          <w:lang w:val="en-MY" w:bidi="th-TH"/>
        </w:rPr>
        <w:t xml:space="preserve">, </w:t>
      </w:r>
      <w:proofErr w:type="spellStart"/>
      <w:r w:rsidR="003D1A9F" w:rsidRPr="00247494">
        <w:rPr>
          <w:rFonts w:ascii="Arial" w:hAnsi="Arial" w:cs="Arial"/>
          <w:lang w:val="en-MY" w:bidi="th-TH"/>
        </w:rPr>
        <w:t>versi</w:t>
      </w:r>
      <w:proofErr w:type="spellEnd"/>
      <w:r w:rsidR="003D1A9F" w:rsidRPr="00247494">
        <w:rPr>
          <w:rFonts w:ascii="Arial" w:hAnsi="Arial" w:cs="Arial"/>
          <w:lang w:val="en-MY" w:bidi="th-TH"/>
        </w:rPr>
        <w:t xml:space="preserve"> </w:t>
      </w:r>
      <w:proofErr w:type="spellStart"/>
      <w:r w:rsidR="003D1A9F" w:rsidRPr="00247494">
        <w:rPr>
          <w:rFonts w:ascii="Arial" w:hAnsi="Arial" w:cs="Arial"/>
          <w:lang w:val="en-MY" w:bidi="th-TH"/>
        </w:rPr>
        <w:t>bahasa</w:t>
      </w:r>
      <w:proofErr w:type="spellEnd"/>
      <w:r w:rsidR="003D1A9F" w:rsidRPr="00247494">
        <w:rPr>
          <w:rFonts w:ascii="Arial" w:hAnsi="Arial" w:cs="Arial"/>
          <w:lang w:val="en-MY" w:bidi="th-TH"/>
        </w:rPr>
        <w:t xml:space="preserve"> </w:t>
      </w:r>
      <w:proofErr w:type="spellStart"/>
      <w:r w:rsidR="003D1A9F" w:rsidRPr="00247494">
        <w:rPr>
          <w:rFonts w:ascii="Arial" w:hAnsi="Arial" w:cs="Arial"/>
          <w:lang w:val="en-MY" w:bidi="th-TH"/>
        </w:rPr>
        <w:t>Inggeris</w:t>
      </w:r>
      <w:proofErr w:type="spellEnd"/>
      <w:r w:rsidR="003D1A9F" w:rsidRPr="00247494">
        <w:rPr>
          <w:rFonts w:ascii="Arial" w:hAnsi="Arial" w:cs="Arial"/>
          <w:lang w:val="en-MY" w:bidi="th-TH"/>
        </w:rPr>
        <w:t xml:space="preserve"> </w:t>
      </w:r>
      <w:proofErr w:type="spellStart"/>
      <w:r w:rsidR="003D1A9F" w:rsidRPr="00247494">
        <w:rPr>
          <w:rFonts w:ascii="Arial" w:hAnsi="Arial" w:cs="Arial"/>
          <w:lang w:val="en-MY" w:bidi="th-TH"/>
        </w:rPr>
        <w:t>akan</w:t>
      </w:r>
      <w:proofErr w:type="spellEnd"/>
      <w:r w:rsidR="00C61306" w:rsidRPr="00247494">
        <w:rPr>
          <w:rFonts w:ascii="Arial" w:hAnsi="Arial" w:cs="Arial"/>
          <w:lang w:val="en-MY" w:bidi="th-TH"/>
        </w:rPr>
        <w:t xml:space="preserve"> </w:t>
      </w:r>
      <w:proofErr w:type="spellStart"/>
      <w:r w:rsidR="00C61306" w:rsidRPr="00247494">
        <w:rPr>
          <w:rFonts w:ascii="Arial" w:hAnsi="Arial" w:cs="Arial"/>
          <w:lang w:val="en-MY" w:bidi="th-TH"/>
        </w:rPr>
        <w:t>diutamakan</w:t>
      </w:r>
      <w:proofErr w:type="spellEnd"/>
      <w:r w:rsidR="00C61306" w:rsidRPr="00247494">
        <w:rPr>
          <w:rFonts w:ascii="Arial" w:hAnsi="Arial" w:cs="Arial"/>
          <w:lang w:val="en-MY" w:bidi="th-TH"/>
        </w:rPr>
        <w:t>.</w:t>
      </w:r>
    </w:p>
    <w:p w14:paraId="5088010D" w14:textId="77777777" w:rsidR="00363515" w:rsidRPr="00247494" w:rsidRDefault="00C61306" w:rsidP="00DE1178">
      <w:pPr>
        <w:shd w:val="clear" w:color="auto" w:fill="FFFFFF"/>
        <w:spacing w:before="100" w:beforeAutospacing="1" w:after="100" w:afterAutospacing="1"/>
        <w:ind w:left="360"/>
        <w:rPr>
          <w:rFonts w:ascii="Arial" w:hAnsi="Arial" w:cs="Arial"/>
          <w:lang w:val="en-MY"/>
        </w:rPr>
      </w:pPr>
      <w:proofErr w:type="spellStart"/>
      <w:r w:rsidRPr="00247494">
        <w:rPr>
          <w:rFonts w:ascii="Arial" w:hAnsi="Arial" w:cs="Arial"/>
          <w:b/>
          <w:lang w:val="en-MY" w:bidi="th-TH"/>
        </w:rPr>
        <w:t>Definisi</w:t>
      </w:r>
      <w:proofErr w:type="spellEnd"/>
      <w:r w:rsidRPr="00247494">
        <w:rPr>
          <w:rFonts w:ascii="Arial" w:hAnsi="Arial" w:cs="Arial"/>
          <w:b/>
          <w:lang w:val="en-MY" w:bidi="th-TH"/>
        </w:rPr>
        <w:t>:</w:t>
      </w:r>
      <w:r w:rsidRPr="00247494">
        <w:rPr>
          <w:rFonts w:ascii="Arial" w:hAnsi="Arial" w:cs="Arial"/>
          <w:lang w:val="en-MY" w:bidi="th-TH"/>
        </w:rPr>
        <w:t xml:space="preserve"> </w:t>
      </w:r>
      <w:proofErr w:type="spellStart"/>
      <w:r w:rsidRPr="00247494">
        <w:rPr>
          <w:rFonts w:ascii="Arial" w:hAnsi="Arial" w:cs="Arial"/>
          <w:lang w:val="en-MY" w:bidi="th-TH"/>
        </w:rPr>
        <w:t>Istilah-istilah</w:t>
      </w:r>
      <w:proofErr w:type="spellEnd"/>
      <w:r w:rsidRPr="00247494">
        <w:rPr>
          <w:rFonts w:ascii="Arial" w:hAnsi="Arial" w:cs="Arial"/>
          <w:lang w:val="en-MY" w:bidi="th-TH"/>
        </w:rPr>
        <w:t xml:space="preserve"> </w:t>
      </w:r>
      <w:proofErr w:type="spellStart"/>
      <w:r w:rsidRPr="00247494">
        <w:rPr>
          <w:rFonts w:ascii="Arial" w:hAnsi="Arial" w:cs="Arial"/>
          <w:lang w:val="en-MY" w:bidi="th-TH"/>
        </w:rPr>
        <w:t>dihurufbesar</w:t>
      </w:r>
      <w:r w:rsidR="004A3546" w:rsidRPr="00247494">
        <w:rPr>
          <w:rFonts w:ascii="Arial" w:hAnsi="Arial" w:cs="Arial"/>
          <w:lang w:val="en-MY" w:bidi="th-TH"/>
        </w:rPr>
        <w:t>kan</w:t>
      </w:r>
      <w:proofErr w:type="spellEnd"/>
      <w:r w:rsidR="00D76D12" w:rsidRPr="00247494">
        <w:rPr>
          <w:rFonts w:ascii="Arial" w:hAnsi="Arial" w:cs="Arial"/>
          <w:lang w:val="en-MY" w:bidi="th-TH"/>
        </w:rPr>
        <w:t xml:space="preserve"> yang </w:t>
      </w:r>
      <w:proofErr w:type="spellStart"/>
      <w:r w:rsidR="00D76D12" w:rsidRPr="00247494">
        <w:rPr>
          <w:rFonts w:ascii="Arial" w:hAnsi="Arial" w:cs="Arial"/>
          <w:lang w:val="en-MY" w:bidi="th-TH"/>
        </w:rPr>
        <w:t>tidak</w:t>
      </w:r>
      <w:proofErr w:type="spellEnd"/>
      <w:r w:rsidR="00D76D12" w:rsidRPr="00247494">
        <w:rPr>
          <w:rFonts w:ascii="Arial" w:hAnsi="Arial" w:cs="Arial"/>
          <w:lang w:val="en-MY" w:bidi="th-TH"/>
        </w:rPr>
        <w:t xml:space="preserve"> </w:t>
      </w:r>
      <w:proofErr w:type="spellStart"/>
      <w:r w:rsidR="00D76D12" w:rsidRPr="00247494">
        <w:rPr>
          <w:rFonts w:ascii="Arial" w:hAnsi="Arial" w:cs="Arial"/>
          <w:lang w:val="en-MY" w:bidi="th-TH"/>
        </w:rPr>
        <w:t>dijelaskan</w:t>
      </w:r>
      <w:proofErr w:type="spellEnd"/>
      <w:r w:rsidR="00D76D12" w:rsidRPr="00247494">
        <w:rPr>
          <w:rFonts w:ascii="Arial" w:hAnsi="Arial" w:cs="Arial"/>
          <w:lang w:val="en-MY" w:bidi="th-TH"/>
        </w:rPr>
        <w:t xml:space="preserve"> dalam Notis Privasi </w:t>
      </w:r>
      <w:proofErr w:type="spellStart"/>
      <w:r w:rsidR="00D76D12" w:rsidRPr="00247494">
        <w:rPr>
          <w:rFonts w:ascii="Arial" w:hAnsi="Arial" w:cs="Arial"/>
          <w:lang w:val="en-MY" w:bidi="th-TH"/>
        </w:rPr>
        <w:t>ini</w:t>
      </w:r>
      <w:proofErr w:type="spellEnd"/>
      <w:r w:rsidR="00D76D12" w:rsidRPr="00247494">
        <w:rPr>
          <w:rFonts w:ascii="Arial" w:hAnsi="Arial" w:cs="Arial"/>
          <w:lang w:val="en-MY" w:bidi="th-TH"/>
        </w:rPr>
        <w:t xml:space="preserve"> </w:t>
      </w:r>
      <w:proofErr w:type="spellStart"/>
      <w:r w:rsidR="00D76D12" w:rsidRPr="00247494">
        <w:rPr>
          <w:rFonts w:ascii="Arial" w:hAnsi="Arial" w:cs="Arial"/>
          <w:lang w:val="en-MY" w:bidi="th-TH"/>
        </w:rPr>
        <w:t>akan</w:t>
      </w:r>
      <w:proofErr w:type="spellEnd"/>
      <w:r w:rsidR="00D76D12" w:rsidRPr="00247494">
        <w:rPr>
          <w:rFonts w:ascii="Arial" w:hAnsi="Arial" w:cs="Arial"/>
          <w:lang w:val="en-MY" w:bidi="th-TH"/>
        </w:rPr>
        <w:t xml:space="preserve"> </w:t>
      </w:r>
      <w:proofErr w:type="spellStart"/>
      <w:r w:rsidR="00D76D12" w:rsidRPr="00247494">
        <w:rPr>
          <w:rFonts w:ascii="Arial" w:hAnsi="Arial" w:cs="Arial"/>
          <w:lang w:val="en-MY" w:bidi="th-TH"/>
        </w:rPr>
        <w:t>membawa</w:t>
      </w:r>
      <w:proofErr w:type="spellEnd"/>
      <w:r w:rsidR="00D76D12" w:rsidRPr="00247494">
        <w:rPr>
          <w:rFonts w:ascii="Arial" w:hAnsi="Arial" w:cs="Arial"/>
          <w:lang w:val="en-MY" w:bidi="th-TH"/>
        </w:rPr>
        <w:t xml:space="preserve"> </w:t>
      </w:r>
      <w:proofErr w:type="spellStart"/>
      <w:r w:rsidR="00D76D12" w:rsidRPr="00247494">
        <w:rPr>
          <w:rFonts w:ascii="Arial" w:hAnsi="Arial" w:cs="Arial"/>
          <w:lang w:val="en-MY" w:bidi="th-TH"/>
        </w:rPr>
        <w:t>maksud</w:t>
      </w:r>
      <w:proofErr w:type="spellEnd"/>
      <w:r w:rsidR="00D76D12" w:rsidRPr="00247494">
        <w:rPr>
          <w:rFonts w:ascii="Arial" w:hAnsi="Arial" w:cs="Arial"/>
          <w:lang w:val="en-MY" w:bidi="th-TH"/>
        </w:rPr>
        <w:t xml:space="preserve"> yang </w:t>
      </w:r>
      <w:proofErr w:type="spellStart"/>
      <w:r w:rsidR="00D76D12" w:rsidRPr="00247494">
        <w:rPr>
          <w:rFonts w:ascii="Arial" w:hAnsi="Arial" w:cs="Arial"/>
          <w:lang w:val="en-MY" w:bidi="th-TH"/>
        </w:rPr>
        <w:t>di</w:t>
      </w:r>
      <w:r w:rsidR="004A3546" w:rsidRPr="00247494">
        <w:rPr>
          <w:rFonts w:ascii="Arial" w:hAnsi="Arial" w:cs="Arial"/>
          <w:lang w:val="en-MY" w:bidi="th-TH"/>
        </w:rPr>
        <w:t>sediakan</w:t>
      </w:r>
      <w:proofErr w:type="spellEnd"/>
      <w:r w:rsidR="004A3546" w:rsidRPr="00247494">
        <w:rPr>
          <w:rFonts w:ascii="Arial" w:hAnsi="Arial" w:cs="Arial"/>
          <w:lang w:val="en-MY" w:bidi="th-TH"/>
        </w:rPr>
        <w:t xml:space="preserve"> </w:t>
      </w:r>
      <w:proofErr w:type="spellStart"/>
      <w:r w:rsidR="004A3546" w:rsidRPr="00247494">
        <w:rPr>
          <w:rFonts w:ascii="Arial" w:hAnsi="Arial" w:cs="Arial"/>
          <w:lang w:val="en-MY" w:bidi="th-TH"/>
        </w:rPr>
        <w:t>dalam</w:t>
      </w:r>
      <w:proofErr w:type="spellEnd"/>
      <w:r w:rsidR="004A3546" w:rsidRPr="00247494">
        <w:rPr>
          <w:rFonts w:ascii="Arial" w:hAnsi="Arial" w:cs="Arial"/>
          <w:lang w:val="en-MY" w:bidi="th-TH"/>
        </w:rPr>
        <w:t xml:space="preserve"> Terma dan Syarat Aplikasi Pulse.</w:t>
      </w:r>
    </w:p>
    <w:p w14:paraId="030E5979" w14:textId="77777777" w:rsidR="000A5762" w:rsidRPr="00247494" w:rsidRDefault="004A3546" w:rsidP="00DE1178">
      <w:pPr>
        <w:shd w:val="clear" w:color="auto" w:fill="FFFFFF"/>
        <w:spacing w:before="100" w:beforeAutospacing="1" w:after="100" w:afterAutospacing="1"/>
        <w:ind w:left="360"/>
        <w:rPr>
          <w:rFonts w:ascii="Arial" w:hAnsi="Arial" w:cs="Arial"/>
          <w:lang w:val="en-MY"/>
        </w:rPr>
      </w:pPr>
      <w:bookmarkStart w:id="2" w:name="OLE_LINK3"/>
      <w:bookmarkStart w:id="3" w:name="OLE_LINK4"/>
      <w:proofErr w:type="gramStart"/>
      <w:r w:rsidRPr="00247494">
        <w:rPr>
          <w:rFonts w:ascii="Arial" w:hAnsi="Arial" w:cs="Arial"/>
          <w:b/>
          <w:lang w:val="en-MY" w:bidi="th-TH"/>
        </w:rPr>
        <w:t>”Kumpulan</w:t>
      </w:r>
      <w:proofErr w:type="gramEnd"/>
      <w:r w:rsidRPr="00247494">
        <w:rPr>
          <w:rFonts w:ascii="Arial" w:hAnsi="Arial" w:cs="Arial"/>
          <w:b/>
          <w:lang w:val="en-MY" w:bidi="th-TH"/>
        </w:rPr>
        <w:t xml:space="preserve"> Prudential“</w:t>
      </w:r>
      <w:r w:rsidRPr="00247494">
        <w:rPr>
          <w:rFonts w:ascii="Arial" w:hAnsi="Arial" w:cs="Arial"/>
          <w:lang w:val="en-MY" w:bidi="th-TH"/>
        </w:rPr>
        <w:t xml:space="preserve"> </w:t>
      </w:r>
      <w:proofErr w:type="spellStart"/>
      <w:r w:rsidRPr="00247494">
        <w:rPr>
          <w:rFonts w:ascii="Arial" w:hAnsi="Arial" w:cs="Arial"/>
          <w:lang w:val="en-MY" w:bidi="th-TH"/>
        </w:rPr>
        <w:t>merujuk</w:t>
      </w:r>
      <w:proofErr w:type="spellEnd"/>
      <w:r w:rsidRPr="00247494">
        <w:rPr>
          <w:rFonts w:ascii="Arial" w:hAnsi="Arial" w:cs="Arial"/>
          <w:lang w:val="en-MY" w:bidi="th-TH"/>
        </w:rPr>
        <w:t xml:space="preserve"> pada Prudential Plc dan mana-mana </w:t>
      </w:r>
      <w:proofErr w:type="spellStart"/>
      <w:r w:rsidRPr="00247494">
        <w:rPr>
          <w:rFonts w:ascii="Arial" w:hAnsi="Arial" w:cs="Arial"/>
          <w:lang w:val="en-MY" w:bidi="th-TH"/>
        </w:rPr>
        <w:t>syarikat</w:t>
      </w:r>
      <w:proofErr w:type="spellEnd"/>
      <w:r w:rsidRPr="00247494">
        <w:rPr>
          <w:rFonts w:ascii="Arial" w:hAnsi="Arial" w:cs="Arial"/>
          <w:lang w:val="en-MY" w:bidi="th-TH"/>
        </w:rPr>
        <w:t xml:space="preserve"> </w:t>
      </w:r>
      <w:proofErr w:type="spellStart"/>
      <w:r w:rsidR="00005545" w:rsidRPr="00247494">
        <w:rPr>
          <w:rFonts w:ascii="Arial" w:hAnsi="Arial" w:cs="Arial"/>
          <w:lang w:val="en-MY" w:bidi="th-TH"/>
        </w:rPr>
        <w:t>gabungan</w:t>
      </w:r>
      <w:proofErr w:type="spellEnd"/>
      <w:r w:rsidR="00005545" w:rsidRPr="00247494">
        <w:rPr>
          <w:rFonts w:ascii="Arial" w:hAnsi="Arial" w:cs="Arial"/>
          <w:lang w:val="en-MY" w:bidi="th-TH"/>
        </w:rPr>
        <w:t xml:space="preserve"> </w:t>
      </w:r>
      <w:r w:rsidRPr="00247494">
        <w:rPr>
          <w:rFonts w:ascii="Arial" w:hAnsi="Arial" w:cs="Arial"/>
          <w:lang w:val="en-MY" w:bidi="th-TH"/>
        </w:rPr>
        <w:t>Prudential Plc.</w:t>
      </w:r>
    </w:p>
    <w:p w14:paraId="728B508F" w14:textId="77777777" w:rsidR="00AE41E1" w:rsidRDefault="004A3546" w:rsidP="00AE41E1">
      <w:pPr>
        <w:shd w:val="clear" w:color="auto" w:fill="FFFFFF"/>
        <w:spacing w:before="100" w:beforeAutospacing="1" w:after="100" w:afterAutospacing="1"/>
        <w:ind w:left="360"/>
        <w:rPr>
          <w:rFonts w:ascii="Arial" w:hAnsi="Arial" w:cs="Arial"/>
          <w:lang w:val="en-MY" w:bidi="th-TH"/>
        </w:rPr>
      </w:pPr>
      <w:bookmarkStart w:id="4" w:name="OLE_LINK5"/>
      <w:bookmarkStart w:id="5" w:name="OLE_LINK6"/>
      <w:bookmarkEnd w:id="2"/>
      <w:bookmarkEnd w:id="3"/>
      <w:proofErr w:type="spellStart"/>
      <w:r w:rsidRPr="00247494">
        <w:rPr>
          <w:rFonts w:ascii="Arial" w:hAnsi="Arial" w:cs="Arial"/>
          <w:b/>
          <w:lang w:val="en-MY" w:bidi="th-TH"/>
        </w:rPr>
        <w:t>Pemindaan</w:t>
      </w:r>
      <w:proofErr w:type="spellEnd"/>
      <w:r w:rsidRPr="00247494">
        <w:rPr>
          <w:rFonts w:ascii="Arial" w:hAnsi="Arial" w:cs="Arial"/>
          <w:b/>
          <w:lang w:val="en-MY" w:bidi="th-TH"/>
        </w:rPr>
        <w:t>:</w:t>
      </w:r>
      <w:r w:rsidRPr="00247494">
        <w:rPr>
          <w:rFonts w:ascii="Arial" w:hAnsi="Arial" w:cs="Arial"/>
          <w:lang w:val="en-MY" w:bidi="th-TH"/>
        </w:rPr>
        <w:t xml:space="preserve"> Kami </w:t>
      </w:r>
      <w:proofErr w:type="spellStart"/>
      <w:r w:rsidRPr="00247494">
        <w:rPr>
          <w:rFonts w:ascii="Arial" w:hAnsi="Arial" w:cs="Arial"/>
          <w:lang w:val="en-MY" w:bidi="th-TH"/>
        </w:rPr>
        <w:t>mengubah</w:t>
      </w:r>
      <w:proofErr w:type="spellEnd"/>
      <w:r w:rsidRPr="00247494">
        <w:rPr>
          <w:rFonts w:ascii="Arial" w:hAnsi="Arial" w:cs="Arial"/>
          <w:lang w:val="en-MY" w:bidi="th-TH"/>
        </w:rPr>
        <w:t xml:space="preserve"> </w:t>
      </w:r>
      <w:proofErr w:type="spellStart"/>
      <w:r w:rsidRPr="00247494">
        <w:rPr>
          <w:rFonts w:ascii="Arial" w:hAnsi="Arial" w:cs="Arial"/>
          <w:lang w:val="en-MY" w:bidi="th-TH"/>
        </w:rPr>
        <w:t>Notis</w:t>
      </w:r>
      <w:proofErr w:type="spellEnd"/>
      <w:r w:rsidRPr="00247494">
        <w:rPr>
          <w:rFonts w:ascii="Arial" w:hAnsi="Arial" w:cs="Arial"/>
          <w:lang w:val="en-MY" w:bidi="th-TH"/>
        </w:rPr>
        <w:t xml:space="preserve"> Privasi ini dari masa ke masa. Kami </w:t>
      </w:r>
      <w:proofErr w:type="spellStart"/>
      <w:r w:rsidRPr="00247494">
        <w:rPr>
          <w:rFonts w:ascii="Arial" w:hAnsi="Arial" w:cs="Arial"/>
          <w:lang w:val="en-MY" w:bidi="th-TH"/>
        </w:rPr>
        <w:t>tidak</w:t>
      </w:r>
      <w:proofErr w:type="spellEnd"/>
      <w:r w:rsidRPr="00247494">
        <w:rPr>
          <w:rFonts w:ascii="Arial" w:hAnsi="Arial" w:cs="Arial"/>
          <w:lang w:val="en-MY" w:bidi="th-TH"/>
        </w:rPr>
        <w:t xml:space="preserve"> </w:t>
      </w:r>
      <w:proofErr w:type="spellStart"/>
      <w:r w:rsidRPr="00247494">
        <w:rPr>
          <w:rFonts w:ascii="Arial" w:hAnsi="Arial" w:cs="Arial"/>
          <w:lang w:val="en-MY" w:bidi="th-TH"/>
        </w:rPr>
        <w:t>akan</w:t>
      </w:r>
      <w:proofErr w:type="spellEnd"/>
      <w:r w:rsidRPr="00247494">
        <w:rPr>
          <w:rFonts w:ascii="Arial" w:hAnsi="Arial" w:cs="Arial"/>
          <w:lang w:val="en-MY" w:bidi="th-TH"/>
        </w:rPr>
        <w:t xml:space="preserve"> </w:t>
      </w:r>
      <w:proofErr w:type="spellStart"/>
      <w:r w:rsidRPr="00247494">
        <w:rPr>
          <w:rFonts w:ascii="Arial" w:hAnsi="Arial" w:cs="Arial"/>
          <w:lang w:val="en-MY" w:bidi="th-TH"/>
        </w:rPr>
        <w:t>me</w:t>
      </w:r>
      <w:r w:rsidR="00CD2829" w:rsidRPr="00247494">
        <w:rPr>
          <w:rFonts w:ascii="Arial" w:hAnsi="Arial" w:cs="Arial"/>
          <w:lang w:val="en-MY" w:bidi="th-TH"/>
        </w:rPr>
        <w:t>mbataskan</w:t>
      </w:r>
      <w:proofErr w:type="spellEnd"/>
      <w:r w:rsidR="00CD2829" w:rsidRPr="00247494">
        <w:rPr>
          <w:rFonts w:ascii="Arial" w:hAnsi="Arial" w:cs="Arial"/>
          <w:lang w:val="en-MY" w:bidi="th-TH"/>
        </w:rPr>
        <w:t xml:space="preserve"> </w:t>
      </w:r>
      <w:proofErr w:type="spellStart"/>
      <w:r w:rsidR="00CD2829" w:rsidRPr="00247494">
        <w:rPr>
          <w:rFonts w:ascii="Arial" w:hAnsi="Arial" w:cs="Arial"/>
          <w:lang w:val="en-MY" w:bidi="th-TH"/>
        </w:rPr>
        <w:t>hak</w:t>
      </w:r>
      <w:proofErr w:type="spellEnd"/>
      <w:r w:rsidR="00CD2829" w:rsidRPr="00247494">
        <w:rPr>
          <w:rFonts w:ascii="Arial" w:hAnsi="Arial" w:cs="Arial"/>
          <w:lang w:val="en-MY" w:bidi="th-TH"/>
        </w:rPr>
        <w:t xml:space="preserve"> </w:t>
      </w:r>
      <w:proofErr w:type="spellStart"/>
      <w:r w:rsidR="00CD2829" w:rsidRPr="00247494">
        <w:rPr>
          <w:rFonts w:ascii="Arial" w:hAnsi="Arial" w:cs="Arial"/>
          <w:lang w:val="en-MY" w:bidi="th-TH"/>
        </w:rPr>
        <w:t>anda</w:t>
      </w:r>
      <w:proofErr w:type="spellEnd"/>
      <w:r w:rsidR="00CD2829" w:rsidRPr="00247494">
        <w:rPr>
          <w:rFonts w:ascii="Arial" w:hAnsi="Arial" w:cs="Arial"/>
          <w:lang w:val="en-MY" w:bidi="th-TH"/>
        </w:rPr>
        <w:t xml:space="preserve"> di bawah Notis Privasi ini tanpa memaklumkan anda dahulu. Kami sentiasa menunjukkan tarikh </w:t>
      </w:r>
      <w:proofErr w:type="spellStart"/>
      <w:r w:rsidR="00CD2829" w:rsidRPr="00247494">
        <w:rPr>
          <w:rFonts w:ascii="Arial" w:hAnsi="Arial" w:cs="Arial"/>
          <w:lang w:val="en-MY" w:bidi="th-TH"/>
        </w:rPr>
        <w:t>perubahan</w:t>
      </w:r>
      <w:proofErr w:type="spellEnd"/>
      <w:r w:rsidR="00CD2829" w:rsidRPr="00247494">
        <w:rPr>
          <w:rFonts w:ascii="Arial" w:hAnsi="Arial" w:cs="Arial"/>
          <w:lang w:val="en-MY" w:bidi="th-TH"/>
        </w:rPr>
        <w:t xml:space="preserve"> </w:t>
      </w:r>
      <w:proofErr w:type="spellStart"/>
      <w:r w:rsidR="00CD2829" w:rsidRPr="00247494">
        <w:rPr>
          <w:rFonts w:ascii="Arial" w:hAnsi="Arial" w:cs="Arial"/>
          <w:lang w:val="en-MY" w:bidi="th-TH"/>
        </w:rPr>
        <w:t>terakhir</w:t>
      </w:r>
      <w:proofErr w:type="spellEnd"/>
      <w:r w:rsidR="00CD2829" w:rsidRPr="00247494">
        <w:rPr>
          <w:rFonts w:ascii="Arial" w:hAnsi="Arial" w:cs="Arial"/>
          <w:lang w:val="en-MY" w:bidi="th-TH"/>
        </w:rPr>
        <w:t xml:space="preserve"> yang </w:t>
      </w:r>
      <w:proofErr w:type="spellStart"/>
      <w:r w:rsidR="00CD2829" w:rsidRPr="00247494">
        <w:rPr>
          <w:rFonts w:ascii="Arial" w:hAnsi="Arial" w:cs="Arial"/>
          <w:lang w:val="en-MY" w:bidi="th-TH"/>
        </w:rPr>
        <w:t>dilakukan</w:t>
      </w:r>
      <w:proofErr w:type="spellEnd"/>
      <w:r w:rsidR="00CD2829" w:rsidRPr="00247494">
        <w:rPr>
          <w:rFonts w:ascii="Arial" w:hAnsi="Arial" w:cs="Arial"/>
          <w:lang w:val="en-MY" w:bidi="th-TH"/>
        </w:rPr>
        <w:t>.</w:t>
      </w:r>
      <w:bookmarkEnd w:id="4"/>
      <w:bookmarkEnd w:id="5"/>
    </w:p>
    <w:p w14:paraId="34DD60DD" w14:textId="4A222A25" w:rsidR="00CD2829" w:rsidRPr="00AE41E1" w:rsidRDefault="00AE41E1" w:rsidP="00AE41E1">
      <w:pPr>
        <w:shd w:val="clear" w:color="auto" w:fill="FFFFFF"/>
        <w:spacing w:before="100" w:beforeAutospacing="1" w:after="100" w:afterAutospacing="1"/>
        <w:rPr>
          <w:rFonts w:ascii="Arial" w:hAnsi="Arial" w:cs="Arial"/>
          <w:lang w:val="en-MY" w:bidi="th-TH"/>
        </w:rPr>
      </w:pPr>
      <w:r>
        <w:rPr>
          <w:rFonts w:ascii="Arial" w:hAnsi="Arial" w:cs="Arial"/>
          <w:b/>
          <w:color w:val="4472C4" w:themeColor="accent1"/>
          <w:sz w:val="32"/>
          <w:szCs w:val="32"/>
        </w:rPr>
        <w:br/>
      </w:r>
      <w:r w:rsidR="00CD2829" w:rsidRPr="00AE41E1">
        <w:rPr>
          <w:rFonts w:ascii="Arial" w:hAnsi="Arial" w:cs="Arial"/>
          <w:b/>
          <w:color w:val="4472C4" w:themeColor="accent1"/>
          <w:sz w:val="32"/>
          <w:szCs w:val="32"/>
        </w:rPr>
        <w:t xml:space="preserve">Lampiran 1- Maklumat </w:t>
      </w:r>
      <w:proofErr w:type="spellStart"/>
      <w:r w:rsidR="00CD2829" w:rsidRPr="00AE41E1">
        <w:rPr>
          <w:rFonts w:ascii="Arial" w:hAnsi="Arial" w:cs="Arial"/>
          <w:b/>
          <w:color w:val="4472C4" w:themeColor="accent1"/>
          <w:sz w:val="32"/>
          <w:szCs w:val="32"/>
        </w:rPr>
        <w:t>Khusus</w:t>
      </w:r>
      <w:proofErr w:type="spellEnd"/>
      <w:r w:rsidR="00CD2829" w:rsidRPr="00AE41E1">
        <w:rPr>
          <w:rFonts w:ascii="Arial" w:hAnsi="Arial" w:cs="Arial"/>
          <w:b/>
          <w:color w:val="4472C4" w:themeColor="accent1"/>
          <w:sz w:val="32"/>
          <w:szCs w:val="32"/>
        </w:rPr>
        <w:t xml:space="preserve"> Negara</w:t>
      </w:r>
    </w:p>
    <w:p w14:paraId="2BD9C552" w14:textId="1A4CA004" w:rsidR="002E5DAA" w:rsidRPr="00247494" w:rsidRDefault="00212365" w:rsidP="00DE1178">
      <w:pPr>
        <w:shd w:val="clear" w:color="auto" w:fill="FFFFFF"/>
        <w:spacing w:before="100" w:beforeAutospacing="1" w:after="100" w:afterAutospacing="1"/>
        <w:rPr>
          <w:rFonts w:ascii="Arial" w:hAnsi="Arial" w:cs="Arial"/>
        </w:rPr>
      </w:pPr>
      <w:proofErr w:type="spellStart"/>
      <w:r w:rsidRPr="00247494">
        <w:rPr>
          <w:rFonts w:ascii="Arial" w:hAnsi="Arial" w:cs="Arial"/>
        </w:rPr>
        <w:t>Jika</w:t>
      </w:r>
      <w:proofErr w:type="spellEnd"/>
      <w:r w:rsidRPr="00247494">
        <w:rPr>
          <w:rFonts w:ascii="Arial" w:hAnsi="Arial" w:cs="Arial"/>
        </w:rPr>
        <w:t xml:space="preserve"> </w:t>
      </w:r>
      <w:proofErr w:type="spellStart"/>
      <w:r w:rsidRPr="00247494">
        <w:rPr>
          <w:rFonts w:ascii="Arial" w:hAnsi="Arial" w:cs="Arial"/>
        </w:rPr>
        <w:t>anda</w:t>
      </w:r>
      <w:proofErr w:type="spellEnd"/>
      <w:r w:rsidRPr="00247494">
        <w:rPr>
          <w:rFonts w:ascii="Arial" w:hAnsi="Arial" w:cs="Arial"/>
        </w:rPr>
        <w:t xml:space="preserve"> </w:t>
      </w:r>
      <w:proofErr w:type="spellStart"/>
      <w:r w:rsidRPr="00247494">
        <w:rPr>
          <w:rFonts w:ascii="Arial" w:hAnsi="Arial" w:cs="Arial"/>
        </w:rPr>
        <w:t>seorang</w:t>
      </w:r>
      <w:proofErr w:type="spellEnd"/>
      <w:r w:rsidRPr="00247494">
        <w:rPr>
          <w:rFonts w:ascii="Arial" w:hAnsi="Arial" w:cs="Arial"/>
        </w:rPr>
        <w:t xml:space="preserve"> </w:t>
      </w:r>
      <w:proofErr w:type="spellStart"/>
      <w:r w:rsidRPr="00247494">
        <w:rPr>
          <w:rFonts w:ascii="Arial" w:hAnsi="Arial" w:cs="Arial"/>
        </w:rPr>
        <w:t>pengguna</w:t>
      </w:r>
      <w:proofErr w:type="spellEnd"/>
      <w:r w:rsidRPr="00247494">
        <w:rPr>
          <w:rFonts w:ascii="Arial" w:hAnsi="Arial" w:cs="Arial"/>
        </w:rPr>
        <w:t xml:space="preserve"> di salah sebuah negara berikut</w:t>
      </w:r>
      <w:r w:rsidR="00B510BB" w:rsidRPr="00247494">
        <w:rPr>
          <w:rFonts w:ascii="Arial" w:hAnsi="Arial" w:cs="Arial"/>
        </w:rPr>
        <w:t>, maklumat di bawah adalah relevan kepada anda.</w:t>
      </w:r>
    </w:p>
    <w:p w14:paraId="48D4D155" w14:textId="77777777" w:rsidR="00F25B92" w:rsidRPr="00247494" w:rsidRDefault="00B510BB" w:rsidP="00DE1178">
      <w:pPr>
        <w:rPr>
          <w:rFonts w:ascii="Arial" w:hAnsi="Arial" w:cs="Arial"/>
          <w:b/>
          <w:u w:val="single"/>
        </w:rPr>
      </w:pPr>
      <w:r w:rsidRPr="00247494">
        <w:rPr>
          <w:rFonts w:ascii="Arial" w:hAnsi="Arial" w:cs="Arial"/>
          <w:b/>
          <w:u w:val="single"/>
        </w:rPr>
        <w:t>Filipina</w:t>
      </w:r>
    </w:p>
    <w:p w14:paraId="276F7735" w14:textId="77777777" w:rsidR="00B510BB" w:rsidRPr="00247494" w:rsidRDefault="00B510BB" w:rsidP="00DE1178">
      <w:pPr>
        <w:rPr>
          <w:rFonts w:ascii="Arial" w:hAnsi="Arial" w:cs="Arial"/>
          <w:b/>
          <w:u w:val="single"/>
        </w:rPr>
      </w:pPr>
    </w:p>
    <w:p w14:paraId="0EFABC9B" w14:textId="77777777" w:rsidR="002E5DAA" w:rsidRPr="00247494" w:rsidRDefault="00B510BB" w:rsidP="00DE1178">
      <w:pPr>
        <w:rPr>
          <w:rFonts w:ascii="Arial" w:hAnsi="Arial" w:cs="Arial"/>
        </w:rPr>
      </w:pPr>
      <w:r w:rsidRPr="00247494">
        <w:rPr>
          <w:rFonts w:ascii="Arial" w:hAnsi="Arial" w:cs="Arial"/>
        </w:rPr>
        <w:t xml:space="preserve">Pulse </w:t>
      </w:r>
      <w:proofErr w:type="spellStart"/>
      <w:r w:rsidRPr="00247494">
        <w:rPr>
          <w:rFonts w:ascii="Arial" w:hAnsi="Arial" w:cs="Arial"/>
        </w:rPr>
        <w:t>dioperasikan</w:t>
      </w:r>
      <w:proofErr w:type="spellEnd"/>
      <w:r w:rsidRPr="00247494">
        <w:rPr>
          <w:rFonts w:ascii="Arial" w:hAnsi="Arial" w:cs="Arial"/>
        </w:rPr>
        <w:t xml:space="preserve"> oleh Pulse Ecosystems </w:t>
      </w:r>
      <w:proofErr w:type="spellStart"/>
      <w:r w:rsidRPr="00247494">
        <w:rPr>
          <w:rFonts w:ascii="Arial" w:hAnsi="Arial" w:cs="Arial"/>
        </w:rPr>
        <w:t>Pte.</w:t>
      </w:r>
      <w:proofErr w:type="spellEnd"/>
      <w:r w:rsidRPr="00247494">
        <w:rPr>
          <w:rFonts w:ascii="Arial" w:hAnsi="Arial" w:cs="Arial"/>
        </w:rPr>
        <w:t xml:space="preserve"> Ltd.</w:t>
      </w:r>
      <w:r w:rsidR="00D239F3" w:rsidRPr="00247494">
        <w:rPr>
          <w:rFonts w:ascii="Arial" w:hAnsi="Arial" w:cs="Arial"/>
        </w:rPr>
        <w:t xml:space="preserve">, </w:t>
      </w:r>
      <w:proofErr w:type="spellStart"/>
      <w:r w:rsidR="00D239F3" w:rsidRPr="00247494">
        <w:rPr>
          <w:rFonts w:ascii="Arial" w:hAnsi="Arial" w:cs="Arial"/>
        </w:rPr>
        <w:t>sebuah</w:t>
      </w:r>
      <w:proofErr w:type="spellEnd"/>
      <w:r w:rsidR="00D239F3" w:rsidRPr="00247494">
        <w:rPr>
          <w:rFonts w:ascii="Arial" w:hAnsi="Arial" w:cs="Arial"/>
        </w:rPr>
        <w:t xml:space="preserve"> </w:t>
      </w:r>
      <w:proofErr w:type="spellStart"/>
      <w:r w:rsidR="00D239F3" w:rsidRPr="00247494">
        <w:rPr>
          <w:rFonts w:ascii="Arial" w:hAnsi="Arial" w:cs="Arial"/>
        </w:rPr>
        <w:t>syarikat</w:t>
      </w:r>
      <w:proofErr w:type="spellEnd"/>
      <w:r w:rsidR="00D239F3" w:rsidRPr="00247494">
        <w:rPr>
          <w:rFonts w:ascii="Arial" w:hAnsi="Arial" w:cs="Arial"/>
        </w:rPr>
        <w:t xml:space="preserve"> </w:t>
      </w:r>
      <w:proofErr w:type="spellStart"/>
      <w:r w:rsidR="00005545" w:rsidRPr="00247494">
        <w:rPr>
          <w:rFonts w:ascii="Arial" w:hAnsi="Arial" w:cs="Arial"/>
        </w:rPr>
        <w:t>gabungan</w:t>
      </w:r>
      <w:proofErr w:type="spellEnd"/>
      <w:r w:rsidR="00D239F3" w:rsidRPr="00247494">
        <w:rPr>
          <w:rFonts w:ascii="Arial" w:hAnsi="Arial" w:cs="Arial"/>
        </w:rPr>
        <w:t xml:space="preserve"> </w:t>
      </w:r>
      <w:proofErr w:type="spellStart"/>
      <w:r w:rsidR="00D239F3" w:rsidRPr="00247494">
        <w:rPr>
          <w:rFonts w:ascii="Arial" w:hAnsi="Arial" w:cs="Arial"/>
        </w:rPr>
        <w:t>Pru</w:t>
      </w:r>
      <w:proofErr w:type="spellEnd"/>
      <w:r w:rsidR="00D239F3" w:rsidRPr="00247494">
        <w:rPr>
          <w:rFonts w:ascii="Arial" w:hAnsi="Arial" w:cs="Arial"/>
        </w:rPr>
        <w:t xml:space="preserve"> Life UK. Kedua-dua syarikat tersebut </w:t>
      </w:r>
      <w:proofErr w:type="spellStart"/>
      <w:r w:rsidR="00D239F3" w:rsidRPr="00247494">
        <w:rPr>
          <w:rFonts w:ascii="Arial" w:hAnsi="Arial" w:cs="Arial"/>
        </w:rPr>
        <w:t>ialah</w:t>
      </w:r>
      <w:proofErr w:type="spellEnd"/>
      <w:r w:rsidR="00D239F3" w:rsidRPr="00247494">
        <w:rPr>
          <w:rFonts w:ascii="Arial" w:hAnsi="Arial" w:cs="Arial"/>
        </w:rPr>
        <w:t xml:space="preserve"> </w:t>
      </w:r>
      <w:proofErr w:type="spellStart"/>
      <w:r w:rsidR="00D239F3" w:rsidRPr="00247494">
        <w:rPr>
          <w:rFonts w:ascii="Arial" w:hAnsi="Arial" w:cs="Arial"/>
        </w:rPr>
        <w:t>syarikat</w:t>
      </w:r>
      <w:proofErr w:type="spellEnd"/>
      <w:r w:rsidR="00D239F3" w:rsidRPr="00247494">
        <w:rPr>
          <w:rFonts w:ascii="Arial" w:hAnsi="Arial" w:cs="Arial"/>
        </w:rPr>
        <w:t xml:space="preserve"> –</w:t>
      </w:r>
      <w:proofErr w:type="spellStart"/>
      <w:r w:rsidR="00005545" w:rsidRPr="00247494">
        <w:rPr>
          <w:rFonts w:ascii="Arial" w:hAnsi="Arial" w:cs="Arial"/>
        </w:rPr>
        <w:t>syarikat</w:t>
      </w:r>
      <w:proofErr w:type="spellEnd"/>
      <w:r w:rsidR="00005545" w:rsidRPr="00247494">
        <w:rPr>
          <w:rFonts w:ascii="Arial" w:hAnsi="Arial" w:cs="Arial"/>
        </w:rPr>
        <w:t xml:space="preserve"> </w:t>
      </w:r>
      <w:proofErr w:type="spellStart"/>
      <w:r w:rsidR="00005545" w:rsidRPr="00247494">
        <w:rPr>
          <w:rFonts w:ascii="Arial" w:hAnsi="Arial" w:cs="Arial"/>
        </w:rPr>
        <w:t>gabungan</w:t>
      </w:r>
      <w:proofErr w:type="spellEnd"/>
      <w:r w:rsidR="00005545" w:rsidRPr="00247494">
        <w:rPr>
          <w:rFonts w:ascii="Arial" w:hAnsi="Arial" w:cs="Arial"/>
        </w:rPr>
        <w:t xml:space="preserve"> Prudential P</w:t>
      </w:r>
      <w:r w:rsidR="00D239F3" w:rsidRPr="00247494">
        <w:rPr>
          <w:rFonts w:ascii="Arial" w:hAnsi="Arial" w:cs="Arial"/>
        </w:rPr>
        <w:t xml:space="preserve">lc, </w:t>
      </w:r>
      <w:proofErr w:type="spellStart"/>
      <w:r w:rsidR="00D239F3" w:rsidRPr="00247494">
        <w:rPr>
          <w:rFonts w:ascii="Arial" w:hAnsi="Arial" w:cs="Arial"/>
        </w:rPr>
        <w:t>sebuah</w:t>
      </w:r>
      <w:proofErr w:type="spellEnd"/>
      <w:r w:rsidR="00D239F3" w:rsidRPr="00247494">
        <w:rPr>
          <w:rFonts w:ascii="Arial" w:hAnsi="Arial" w:cs="Arial"/>
        </w:rPr>
        <w:t xml:space="preserve"> </w:t>
      </w:r>
      <w:proofErr w:type="spellStart"/>
      <w:r w:rsidR="00D239F3" w:rsidRPr="00247494">
        <w:rPr>
          <w:rFonts w:ascii="Arial" w:hAnsi="Arial" w:cs="Arial"/>
        </w:rPr>
        <w:t>syarikat</w:t>
      </w:r>
      <w:proofErr w:type="spellEnd"/>
      <w:r w:rsidR="00D239F3" w:rsidRPr="00247494">
        <w:rPr>
          <w:rFonts w:ascii="Arial" w:hAnsi="Arial" w:cs="Arial"/>
        </w:rPr>
        <w:t xml:space="preserve"> </w:t>
      </w:r>
      <w:proofErr w:type="spellStart"/>
      <w:r w:rsidR="00D239F3" w:rsidRPr="00247494">
        <w:rPr>
          <w:rFonts w:ascii="Arial" w:hAnsi="Arial" w:cs="Arial"/>
        </w:rPr>
        <w:t>diperbadankan</w:t>
      </w:r>
      <w:proofErr w:type="spellEnd"/>
      <w:r w:rsidR="00D239F3" w:rsidRPr="00247494">
        <w:rPr>
          <w:rFonts w:ascii="Arial" w:hAnsi="Arial" w:cs="Arial"/>
        </w:rPr>
        <w:t xml:space="preserve"> di United Kingdom.</w:t>
      </w:r>
      <w:r w:rsidR="005B6986" w:rsidRPr="00247494">
        <w:rPr>
          <w:rFonts w:ascii="Arial" w:hAnsi="Arial" w:cs="Arial"/>
        </w:rPr>
        <w:t xml:space="preserve"> Prudential plc, Pulse Ecosystems </w:t>
      </w:r>
      <w:proofErr w:type="spellStart"/>
      <w:r w:rsidR="005B6986" w:rsidRPr="00247494">
        <w:rPr>
          <w:rFonts w:ascii="Arial" w:hAnsi="Arial" w:cs="Arial"/>
        </w:rPr>
        <w:t>Pte.</w:t>
      </w:r>
      <w:proofErr w:type="spellEnd"/>
      <w:r w:rsidR="005B6986" w:rsidRPr="00247494">
        <w:rPr>
          <w:rFonts w:ascii="Arial" w:hAnsi="Arial" w:cs="Arial"/>
        </w:rPr>
        <w:t xml:space="preserve"> Ltd., dan Pru Life UK </w:t>
      </w:r>
      <w:proofErr w:type="spellStart"/>
      <w:r w:rsidR="005B6986" w:rsidRPr="00247494">
        <w:rPr>
          <w:rFonts w:ascii="Arial" w:hAnsi="Arial" w:cs="Arial"/>
        </w:rPr>
        <w:t>tidak</w:t>
      </w:r>
      <w:proofErr w:type="spellEnd"/>
      <w:r w:rsidR="005B6986" w:rsidRPr="00247494">
        <w:rPr>
          <w:rFonts w:ascii="Arial" w:hAnsi="Arial" w:cs="Arial"/>
        </w:rPr>
        <w:t xml:space="preserve"> </w:t>
      </w:r>
      <w:proofErr w:type="spellStart"/>
      <w:r w:rsidR="005B6986" w:rsidRPr="00247494">
        <w:rPr>
          <w:rFonts w:ascii="Arial" w:hAnsi="Arial" w:cs="Arial"/>
        </w:rPr>
        <w:t>ber</w:t>
      </w:r>
      <w:r w:rsidR="00005545" w:rsidRPr="00247494">
        <w:rPr>
          <w:rFonts w:ascii="Arial" w:hAnsi="Arial" w:cs="Arial"/>
        </w:rPr>
        <w:t>gabung</w:t>
      </w:r>
      <w:proofErr w:type="spellEnd"/>
      <w:r w:rsidR="005B6986" w:rsidRPr="00247494">
        <w:rPr>
          <w:rFonts w:ascii="Arial" w:hAnsi="Arial" w:cs="Arial"/>
        </w:rPr>
        <w:t xml:space="preserve"> </w:t>
      </w:r>
      <w:proofErr w:type="spellStart"/>
      <w:r w:rsidR="005B6986" w:rsidRPr="00247494">
        <w:rPr>
          <w:rFonts w:ascii="Arial" w:hAnsi="Arial" w:cs="Arial"/>
        </w:rPr>
        <w:t>dengan</w:t>
      </w:r>
      <w:proofErr w:type="spellEnd"/>
      <w:r w:rsidR="005B6986" w:rsidRPr="00247494">
        <w:rPr>
          <w:rFonts w:ascii="Arial" w:hAnsi="Arial" w:cs="Arial"/>
        </w:rPr>
        <w:t xml:space="preserve"> Prudential</w:t>
      </w:r>
      <w:r w:rsidR="00E060D2" w:rsidRPr="00247494">
        <w:rPr>
          <w:rFonts w:ascii="Arial" w:hAnsi="Arial" w:cs="Arial"/>
        </w:rPr>
        <w:t xml:space="preserve"> Financial Inc.,</w:t>
      </w:r>
      <w:r w:rsidR="00B54CC7" w:rsidRPr="00247494">
        <w:rPr>
          <w:rFonts w:ascii="Arial" w:hAnsi="Arial" w:cs="Arial"/>
        </w:rPr>
        <w:t xml:space="preserve"> Philippine Prudential Life Insurance Company Inc., Prudentialife Plans, Inc. atau </w:t>
      </w:r>
      <w:r w:rsidR="0011788D" w:rsidRPr="00247494">
        <w:rPr>
          <w:rFonts w:ascii="Arial" w:hAnsi="Arial" w:cs="Arial"/>
        </w:rPr>
        <w:t>Prudential Guarantee and Assurance, Inc.</w:t>
      </w:r>
    </w:p>
    <w:p w14:paraId="44223C7B" w14:textId="77777777" w:rsidR="00A64346" w:rsidRPr="00247494" w:rsidRDefault="00A64346" w:rsidP="00DE1178">
      <w:pPr>
        <w:rPr>
          <w:rFonts w:ascii="Arial" w:hAnsi="Arial" w:cs="Arial"/>
        </w:rPr>
      </w:pPr>
    </w:p>
    <w:p w14:paraId="70772108" w14:textId="77777777" w:rsidR="006E0B26" w:rsidRPr="00247494" w:rsidRDefault="006E0B26" w:rsidP="00DE1178">
      <w:pPr>
        <w:rPr>
          <w:rFonts w:ascii="Arial" w:hAnsi="Arial" w:cs="Arial"/>
          <w:b/>
          <w:bCs/>
          <w:u w:val="single"/>
        </w:rPr>
      </w:pPr>
      <w:bookmarkStart w:id="6" w:name="_Hlk38629186"/>
      <w:r w:rsidRPr="00247494">
        <w:rPr>
          <w:rFonts w:ascii="Arial" w:hAnsi="Arial" w:cs="Arial"/>
          <w:b/>
          <w:bCs/>
          <w:u w:val="single"/>
        </w:rPr>
        <w:t>Malaysia</w:t>
      </w:r>
    </w:p>
    <w:p w14:paraId="54078767" w14:textId="77777777" w:rsidR="002917A0" w:rsidRPr="00247494" w:rsidRDefault="002917A0" w:rsidP="00DE1178">
      <w:pPr>
        <w:rPr>
          <w:rFonts w:ascii="Arial" w:hAnsi="Arial" w:cs="Arial"/>
        </w:rPr>
      </w:pPr>
    </w:p>
    <w:p w14:paraId="69C683F3" w14:textId="624389BA" w:rsidR="006E0B26" w:rsidRPr="00247494" w:rsidRDefault="002917A0" w:rsidP="00DE1178">
      <w:pPr>
        <w:rPr>
          <w:rFonts w:ascii="Arial" w:hAnsi="Arial" w:cs="Arial"/>
        </w:rPr>
      </w:pPr>
      <w:r w:rsidRPr="00247494">
        <w:rPr>
          <w:rFonts w:ascii="Arial" w:hAnsi="Arial" w:cs="Arial"/>
        </w:rPr>
        <w:t xml:space="preserve"> </w:t>
      </w:r>
      <w:r w:rsidR="0011788D" w:rsidRPr="00247494">
        <w:rPr>
          <w:rFonts w:ascii="Arial" w:hAnsi="Arial" w:cs="Arial"/>
        </w:rPr>
        <w:t>“</w:t>
      </w:r>
      <w:proofErr w:type="spellStart"/>
      <w:r w:rsidR="000B4F6A" w:rsidRPr="00247494">
        <w:rPr>
          <w:rFonts w:ascii="Arial" w:hAnsi="Arial" w:cs="Arial"/>
        </w:rPr>
        <w:t>Apabila</w:t>
      </w:r>
      <w:proofErr w:type="spellEnd"/>
      <w:r w:rsidR="0011788D" w:rsidRPr="00247494">
        <w:rPr>
          <w:rFonts w:ascii="Arial" w:hAnsi="Arial" w:cs="Arial"/>
        </w:rPr>
        <w:t xml:space="preserve"> </w:t>
      </w:r>
      <w:proofErr w:type="spellStart"/>
      <w:r w:rsidR="0011788D" w:rsidRPr="00247494">
        <w:rPr>
          <w:rFonts w:ascii="Arial" w:hAnsi="Arial" w:cs="Arial"/>
        </w:rPr>
        <w:t>perkataan</w:t>
      </w:r>
      <w:proofErr w:type="spellEnd"/>
      <w:r w:rsidR="0011788D" w:rsidRPr="00247494">
        <w:rPr>
          <w:rFonts w:ascii="Arial" w:hAnsi="Arial" w:cs="Arial"/>
        </w:rPr>
        <w:t xml:space="preserve"> ‘</w:t>
      </w:r>
      <w:proofErr w:type="spellStart"/>
      <w:r w:rsidR="0011788D" w:rsidRPr="00247494">
        <w:rPr>
          <w:rFonts w:ascii="Arial" w:hAnsi="Arial" w:cs="Arial"/>
        </w:rPr>
        <w:t>insurans</w:t>
      </w:r>
      <w:proofErr w:type="spellEnd"/>
      <w:r w:rsidR="0011788D" w:rsidRPr="00247494">
        <w:rPr>
          <w:rFonts w:ascii="Arial" w:hAnsi="Arial" w:cs="Arial"/>
        </w:rPr>
        <w:t xml:space="preserve">’ </w:t>
      </w:r>
      <w:proofErr w:type="spellStart"/>
      <w:r w:rsidR="0011788D" w:rsidRPr="00247494">
        <w:rPr>
          <w:rFonts w:ascii="Arial" w:hAnsi="Arial" w:cs="Arial"/>
        </w:rPr>
        <w:t>digunakan</w:t>
      </w:r>
      <w:proofErr w:type="spellEnd"/>
      <w:r w:rsidR="0011788D" w:rsidRPr="00247494">
        <w:rPr>
          <w:rFonts w:ascii="Arial" w:hAnsi="Arial" w:cs="Arial"/>
        </w:rPr>
        <w:t xml:space="preserve">, </w:t>
      </w:r>
      <w:proofErr w:type="spellStart"/>
      <w:r w:rsidR="000B4F6A" w:rsidRPr="00247494">
        <w:rPr>
          <w:rFonts w:ascii="Arial" w:hAnsi="Arial" w:cs="Arial"/>
        </w:rPr>
        <w:t>ia</w:t>
      </w:r>
      <w:proofErr w:type="spellEnd"/>
      <w:r w:rsidR="000B4F6A" w:rsidRPr="00247494">
        <w:rPr>
          <w:rFonts w:ascii="Arial" w:hAnsi="Arial" w:cs="Arial"/>
        </w:rPr>
        <w:t xml:space="preserve"> </w:t>
      </w:r>
      <w:proofErr w:type="spellStart"/>
      <w:r w:rsidR="000B4F6A" w:rsidRPr="00247494">
        <w:rPr>
          <w:rFonts w:ascii="Arial" w:hAnsi="Arial" w:cs="Arial"/>
        </w:rPr>
        <w:t>akan</w:t>
      </w:r>
      <w:proofErr w:type="spellEnd"/>
      <w:r w:rsidR="0011788D" w:rsidRPr="00247494">
        <w:rPr>
          <w:rFonts w:ascii="Arial" w:hAnsi="Arial" w:cs="Arial"/>
        </w:rPr>
        <w:t xml:space="preserve"> juga </w:t>
      </w:r>
      <w:proofErr w:type="spellStart"/>
      <w:r w:rsidR="0011788D" w:rsidRPr="00247494">
        <w:rPr>
          <w:rFonts w:ascii="Arial" w:hAnsi="Arial" w:cs="Arial"/>
        </w:rPr>
        <w:t>termasuk</w:t>
      </w:r>
      <w:proofErr w:type="spellEnd"/>
      <w:r w:rsidR="0011788D" w:rsidRPr="00247494">
        <w:rPr>
          <w:rFonts w:ascii="Arial" w:hAnsi="Arial" w:cs="Arial"/>
        </w:rPr>
        <w:t xml:space="preserve"> takaful.”</w:t>
      </w:r>
    </w:p>
    <w:p w14:paraId="7FC0E29B" w14:textId="77777777" w:rsidR="003A44B5" w:rsidRPr="00247494" w:rsidRDefault="003A44B5" w:rsidP="00DE1178">
      <w:pPr>
        <w:rPr>
          <w:rFonts w:ascii="Arial" w:hAnsi="Arial" w:cs="Arial"/>
        </w:rPr>
      </w:pPr>
    </w:p>
    <w:p w14:paraId="25C252A4" w14:textId="77777777" w:rsidR="003A44B5" w:rsidRPr="00247494" w:rsidRDefault="003A44B5" w:rsidP="00DE1178">
      <w:pPr>
        <w:rPr>
          <w:rFonts w:ascii="Arial" w:hAnsi="Arial" w:cs="Arial"/>
          <w:b/>
          <w:bCs/>
          <w:u w:val="single"/>
        </w:rPr>
      </w:pPr>
      <w:bookmarkStart w:id="7" w:name="_Hlk49862983"/>
      <w:r w:rsidRPr="00247494">
        <w:rPr>
          <w:rFonts w:ascii="Arial" w:hAnsi="Arial" w:cs="Arial"/>
          <w:b/>
          <w:bCs/>
          <w:u w:val="single"/>
        </w:rPr>
        <w:t>Indonesia</w:t>
      </w:r>
    </w:p>
    <w:p w14:paraId="2AE91AA5" w14:textId="77777777" w:rsidR="003A44B5" w:rsidRPr="00247494" w:rsidRDefault="003A44B5" w:rsidP="00DE1178">
      <w:pPr>
        <w:rPr>
          <w:rFonts w:ascii="Arial" w:hAnsi="Arial" w:cs="Arial"/>
        </w:rPr>
      </w:pPr>
    </w:p>
    <w:p w14:paraId="3B1138DF" w14:textId="77777777" w:rsidR="003A44B5" w:rsidRPr="00247494" w:rsidRDefault="009D359E" w:rsidP="00DE1178">
      <w:pPr>
        <w:rPr>
          <w:rFonts w:ascii="Arial" w:hAnsi="Arial" w:cs="Arial"/>
        </w:rPr>
      </w:pPr>
      <w:r w:rsidRPr="00247494">
        <w:rPr>
          <w:rFonts w:ascii="Arial" w:hAnsi="Arial" w:cs="Arial"/>
        </w:rPr>
        <w:t xml:space="preserve">Di </w:t>
      </w:r>
      <w:proofErr w:type="spellStart"/>
      <w:r w:rsidRPr="00247494">
        <w:rPr>
          <w:rFonts w:ascii="Arial" w:hAnsi="Arial" w:cs="Arial"/>
        </w:rPr>
        <w:t>bahagian-bahagian</w:t>
      </w:r>
      <w:proofErr w:type="spellEnd"/>
      <w:r w:rsidRPr="00247494">
        <w:rPr>
          <w:rFonts w:ascii="Arial" w:hAnsi="Arial" w:cs="Arial"/>
        </w:rPr>
        <w:t xml:space="preserve"> Maklumat Kanak-Kanak dan Bertindak bagi Pihak Individu Lain</w:t>
      </w:r>
      <w:r w:rsidR="000D4485" w:rsidRPr="00247494">
        <w:rPr>
          <w:rFonts w:ascii="Arial" w:hAnsi="Arial" w:cs="Arial"/>
        </w:rPr>
        <w:t xml:space="preserve">, </w:t>
      </w:r>
      <w:proofErr w:type="spellStart"/>
      <w:r w:rsidR="000D4485" w:rsidRPr="00247494">
        <w:rPr>
          <w:rFonts w:ascii="Arial" w:hAnsi="Arial" w:cs="Arial"/>
        </w:rPr>
        <w:t>semua</w:t>
      </w:r>
      <w:proofErr w:type="spellEnd"/>
      <w:r w:rsidR="000D4485" w:rsidRPr="00247494">
        <w:rPr>
          <w:rFonts w:ascii="Arial" w:hAnsi="Arial" w:cs="Arial"/>
        </w:rPr>
        <w:t xml:space="preserve"> </w:t>
      </w:r>
      <w:proofErr w:type="spellStart"/>
      <w:r w:rsidR="000D4485" w:rsidRPr="00247494">
        <w:rPr>
          <w:rFonts w:ascii="Arial" w:hAnsi="Arial" w:cs="Arial"/>
        </w:rPr>
        <w:t>rujukan</w:t>
      </w:r>
      <w:proofErr w:type="spellEnd"/>
      <w:r w:rsidR="000D4485" w:rsidRPr="00247494">
        <w:rPr>
          <w:rFonts w:ascii="Arial" w:hAnsi="Arial" w:cs="Arial"/>
        </w:rPr>
        <w:t xml:space="preserve"> pada </w:t>
      </w:r>
      <w:proofErr w:type="spellStart"/>
      <w:r w:rsidR="000D4485" w:rsidRPr="00247494">
        <w:rPr>
          <w:rFonts w:ascii="Arial" w:hAnsi="Arial" w:cs="Arial"/>
        </w:rPr>
        <w:t>frasa</w:t>
      </w:r>
      <w:proofErr w:type="spellEnd"/>
      <w:r w:rsidR="000D4485" w:rsidRPr="00247494">
        <w:rPr>
          <w:rFonts w:ascii="Arial" w:hAnsi="Arial" w:cs="Arial"/>
        </w:rPr>
        <w:t xml:space="preserve"> ‘</w:t>
      </w:r>
      <w:proofErr w:type="spellStart"/>
      <w:r w:rsidR="000D4485" w:rsidRPr="00247494">
        <w:rPr>
          <w:rFonts w:ascii="Arial" w:hAnsi="Arial" w:cs="Arial"/>
        </w:rPr>
        <w:t>berusia</w:t>
      </w:r>
      <w:proofErr w:type="spellEnd"/>
      <w:r w:rsidR="000D4485" w:rsidRPr="00247494">
        <w:rPr>
          <w:rFonts w:ascii="Arial" w:hAnsi="Arial" w:cs="Arial"/>
        </w:rPr>
        <w:t xml:space="preserve"> 18 </w:t>
      </w:r>
      <w:proofErr w:type="spellStart"/>
      <w:r w:rsidR="000D4485" w:rsidRPr="00247494">
        <w:rPr>
          <w:rFonts w:ascii="Arial" w:hAnsi="Arial" w:cs="Arial"/>
        </w:rPr>
        <w:t>tahun</w:t>
      </w:r>
      <w:proofErr w:type="spellEnd"/>
      <w:r w:rsidR="000D4485" w:rsidRPr="00247494">
        <w:rPr>
          <w:rFonts w:ascii="Arial" w:hAnsi="Arial" w:cs="Arial"/>
        </w:rPr>
        <w:t xml:space="preserve">’ </w:t>
      </w:r>
      <w:proofErr w:type="spellStart"/>
      <w:r w:rsidR="000D4485" w:rsidRPr="00247494">
        <w:rPr>
          <w:rFonts w:ascii="Arial" w:hAnsi="Arial" w:cs="Arial"/>
        </w:rPr>
        <w:t>akan</w:t>
      </w:r>
      <w:proofErr w:type="spellEnd"/>
      <w:r w:rsidR="000D4485" w:rsidRPr="00247494">
        <w:rPr>
          <w:rFonts w:ascii="Arial" w:hAnsi="Arial" w:cs="Arial"/>
        </w:rPr>
        <w:t xml:space="preserve"> </w:t>
      </w:r>
      <w:proofErr w:type="spellStart"/>
      <w:r w:rsidR="000D4485" w:rsidRPr="00247494">
        <w:rPr>
          <w:rFonts w:ascii="Arial" w:hAnsi="Arial" w:cs="Arial"/>
        </w:rPr>
        <w:t>digantikan</w:t>
      </w:r>
      <w:proofErr w:type="spellEnd"/>
      <w:r w:rsidR="000D4485" w:rsidRPr="00247494">
        <w:rPr>
          <w:rFonts w:ascii="Arial" w:hAnsi="Arial" w:cs="Arial"/>
        </w:rPr>
        <w:t xml:space="preserve"> </w:t>
      </w:r>
      <w:proofErr w:type="spellStart"/>
      <w:r w:rsidR="000D4485" w:rsidRPr="00247494">
        <w:rPr>
          <w:rFonts w:ascii="Arial" w:hAnsi="Arial" w:cs="Arial"/>
        </w:rPr>
        <w:t>dengan</w:t>
      </w:r>
      <w:proofErr w:type="spellEnd"/>
      <w:r w:rsidR="000D4485" w:rsidRPr="00247494">
        <w:rPr>
          <w:rFonts w:ascii="Arial" w:hAnsi="Arial" w:cs="Arial"/>
        </w:rPr>
        <w:t xml:space="preserve"> </w:t>
      </w:r>
      <w:proofErr w:type="spellStart"/>
      <w:r w:rsidR="000D4485" w:rsidRPr="00247494">
        <w:rPr>
          <w:rFonts w:ascii="Arial" w:hAnsi="Arial" w:cs="Arial"/>
        </w:rPr>
        <w:t>frasa</w:t>
      </w:r>
      <w:proofErr w:type="spellEnd"/>
      <w:r w:rsidR="000D4485" w:rsidRPr="00247494">
        <w:rPr>
          <w:rFonts w:ascii="Arial" w:hAnsi="Arial" w:cs="Arial"/>
        </w:rPr>
        <w:t xml:space="preserve"> ‘</w:t>
      </w:r>
      <w:proofErr w:type="spellStart"/>
      <w:r w:rsidR="000D4485" w:rsidRPr="00247494">
        <w:rPr>
          <w:rFonts w:ascii="Arial" w:hAnsi="Arial" w:cs="Arial"/>
        </w:rPr>
        <w:t>berusia</w:t>
      </w:r>
      <w:proofErr w:type="spellEnd"/>
      <w:r w:rsidR="000D4485" w:rsidRPr="00247494">
        <w:rPr>
          <w:rFonts w:ascii="Arial" w:hAnsi="Arial" w:cs="Arial"/>
        </w:rPr>
        <w:t xml:space="preserve"> 21 </w:t>
      </w:r>
      <w:proofErr w:type="spellStart"/>
      <w:r w:rsidR="000D4485" w:rsidRPr="00247494">
        <w:rPr>
          <w:rFonts w:ascii="Arial" w:hAnsi="Arial" w:cs="Arial"/>
        </w:rPr>
        <w:t>tahun</w:t>
      </w:r>
      <w:proofErr w:type="spellEnd"/>
      <w:r w:rsidR="000D4485" w:rsidRPr="00247494">
        <w:rPr>
          <w:rFonts w:ascii="Arial" w:hAnsi="Arial" w:cs="Arial"/>
        </w:rPr>
        <w:t xml:space="preserve"> atau </w:t>
      </w:r>
      <w:proofErr w:type="spellStart"/>
      <w:r w:rsidR="000D4485" w:rsidRPr="00247494">
        <w:rPr>
          <w:rFonts w:ascii="Arial" w:hAnsi="Arial" w:cs="Arial"/>
        </w:rPr>
        <w:t>individu</w:t>
      </w:r>
      <w:proofErr w:type="spellEnd"/>
      <w:r w:rsidR="000D4485" w:rsidRPr="00247494">
        <w:rPr>
          <w:rFonts w:ascii="Arial" w:hAnsi="Arial" w:cs="Arial"/>
        </w:rPr>
        <w:t xml:space="preserve"> di </w:t>
      </w:r>
      <w:proofErr w:type="spellStart"/>
      <w:r w:rsidR="000D4485" w:rsidRPr="00247494">
        <w:rPr>
          <w:rFonts w:ascii="Arial" w:hAnsi="Arial" w:cs="Arial"/>
        </w:rPr>
        <w:t>bawah</w:t>
      </w:r>
      <w:proofErr w:type="spellEnd"/>
      <w:r w:rsidR="000D4485" w:rsidRPr="00247494">
        <w:rPr>
          <w:rFonts w:ascii="Arial" w:hAnsi="Arial" w:cs="Arial"/>
        </w:rPr>
        <w:t xml:space="preserve"> </w:t>
      </w:r>
      <w:proofErr w:type="spellStart"/>
      <w:r w:rsidR="000D4485" w:rsidRPr="00247494">
        <w:rPr>
          <w:rFonts w:ascii="Arial" w:hAnsi="Arial" w:cs="Arial"/>
        </w:rPr>
        <w:t>jagaan</w:t>
      </w:r>
      <w:proofErr w:type="spellEnd"/>
      <w:r w:rsidR="000D4485" w:rsidRPr="00247494">
        <w:rPr>
          <w:rFonts w:ascii="Arial" w:hAnsi="Arial" w:cs="Arial"/>
        </w:rPr>
        <w:t xml:space="preserve">’. </w:t>
      </w:r>
    </w:p>
    <w:bookmarkEnd w:id="7"/>
    <w:p w14:paraId="37A38C5C" w14:textId="77777777" w:rsidR="00715CEA" w:rsidRPr="00247494" w:rsidRDefault="00715CEA" w:rsidP="00DE1178">
      <w:pPr>
        <w:spacing w:beforeLines="100" w:before="240"/>
        <w:rPr>
          <w:rFonts w:ascii="Arial" w:hAnsi="Arial" w:cs="Arial"/>
          <w:b/>
          <w:u w:val="single"/>
        </w:rPr>
      </w:pPr>
      <w:r w:rsidRPr="00247494">
        <w:rPr>
          <w:rFonts w:ascii="Arial" w:hAnsi="Arial" w:cs="Arial"/>
          <w:b/>
          <w:u w:val="single"/>
        </w:rPr>
        <w:t>Taiwan</w:t>
      </w:r>
    </w:p>
    <w:p w14:paraId="184C7AFE" w14:textId="77777777" w:rsidR="00715CEA" w:rsidRPr="00247494" w:rsidRDefault="00715CEA" w:rsidP="00DE1178">
      <w:pPr>
        <w:rPr>
          <w:rFonts w:ascii="Arial" w:hAnsi="Arial" w:cs="Arial"/>
        </w:rPr>
      </w:pPr>
    </w:p>
    <w:p w14:paraId="18285BB7" w14:textId="77777777" w:rsidR="00715CEA" w:rsidRPr="00247494" w:rsidRDefault="00740B6E" w:rsidP="00DE1178">
      <w:pPr>
        <w:rPr>
          <w:rFonts w:ascii="Arial" w:hAnsi="Arial" w:cs="Arial"/>
        </w:rPr>
      </w:pPr>
      <w:r w:rsidRPr="00247494">
        <w:rPr>
          <w:rFonts w:ascii="Arial" w:hAnsi="Arial" w:cs="Arial"/>
        </w:rPr>
        <w:t xml:space="preserve">Pulse </w:t>
      </w:r>
      <w:proofErr w:type="spellStart"/>
      <w:r w:rsidRPr="00247494">
        <w:rPr>
          <w:rFonts w:ascii="Arial" w:hAnsi="Arial" w:cs="Arial"/>
        </w:rPr>
        <w:t>dioperasikan</w:t>
      </w:r>
      <w:proofErr w:type="spellEnd"/>
      <w:r w:rsidRPr="00247494">
        <w:rPr>
          <w:rFonts w:ascii="Arial" w:hAnsi="Arial" w:cs="Arial"/>
        </w:rPr>
        <w:t xml:space="preserve"> oleh Pulse Ecosystems </w:t>
      </w:r>
      <w:proofErr w:type="spellStart"/>
      <w:r w:rsidRPr="00247494">
        <w:rPr>
          <w:rFonts w:ascii="Arial" w:hAnsi="Arial" w:cs="Arial"/>
        </w:rPr>
        <w:t>Pte.</w:t>
      </w:r>
      <w:proofErr w:type="spellEnd"/>
      <w:r w:rsidRPr="00247494">
        <w:rPr>
          <w:rFonts w:ascii="Arial" w:hAnsi="Arial" w:cs="Arial"/>
        </w:rPr>
        <w:t xml:space="preserve"> Ltd., </w:t>
      </w:r>
      <w:proofErr w:type="spellStart"/>
      <w:r w:rsidRPr="00247494">
        <w:rPr>
          <w:rFonts w:ascii="Arial" w:hAnsi="Arial" w:cs="Arial"/>
        </w:rPr>
        <w:t>sebuah</w:t>
      </w:r>
      <w:proofErr w:type="spellEnd"/>
      <w:r w:rsidRPr="00247494">
        <w:rPr>
          <w:rFonts w:ascii="Arial" w:hAnsi="Arial" w:cs="Arial"/>
        </w:rPr>
        <w:t xml:space="preserve"> </w:t>
      </w:r>
      <w:proofErr w:type="spellStart"/>
      <w:r w:rsidRPr="00247494">
        <w:rPr>
          <w:rFonts w:ascii="Arial" w:hAnsi="Arial" w:cs="Arial"/>
        </w:rPr>
        <w:t>syarikat</w:t>
      </w:r>
      <w:proofErr w:type="spellEnd"/>
      <w:r w:rsidRPr="00247494">
        <w:rPr>
          <w:rFonts w:ascii="Arial" w:hAnsi="Arial" w:cs="Arial"/>
        </w:rPr>
        <w:t xml:space="preserve"> </w:t>
      </w:r>
      <w:proofErr w:type="spellStart"/>
      <w:r w:rsidRPr="00247494">
        <w:rPr>
          <w:rFonts w:ascii="Arial" w:hAnsi="Arial" w:cs="Arial"/>
        </w:rPr>
        <w:t>gabungan</w:t>
      </w:r>
      <w:proofErr w:type="spellEnd"/>
      <w:r w:rsidRPr="00247494">
        <w:rPr>
          <w:rFonts w:ascii="Arial" w:hAnsi="Arial" w:cs="Arial"/>
        </w:rPr>
        <w:t xml:space="preserve"> PCA Life Assurance Co., LTD (PCALT). Kedua-dua </w:t>
      </w:r>
      <w:proofErr w:type="spellStart"/>
      <w:r w:rsidRPr="00247494">
        <w:rPr>
          <w:rFonts w:ascii="Arial" w:hAnsi="Arial" w:cs="Arial"/>
        </w:rPr>
        <w:t>syarikat</w:t>
      </w:r>
      <w:proofErr w:type="spellEnd"/>
      <w:r w:rsidRPr="00247494">
        <w:rPr>
          <w:rFonts w:ascii="Arial" w:hAnsi="Arial" w:cs="Arial"/>
        </w:rPr>
        <w:t xml:space="preserve"> </w:t>
      </w:r>
      <w:proofErr w:type="spellStart"/>
      <w:r w:rsidRPr="00247494">
        <w:rPr>
          <w:rFonts w:ascii="Arial" w:hAnsi="Arial" w:cs="Arial"/>
        </w:rPr>
        <w:t>tersebut</w:t>
      </w:r>
      <w:proofErr w:type="spellEnd"/>
      <w:r w:rsidRPr="00247494">
        <w:rPr>
          <w:rFonts w:ascii="Arial" w:hAnsi="Arial" w:cs="Arial"/>
        </w:rPr>
        <w:t xml:space="preserve"> </w:t>
      </w:r>
      <w:proofErr w:type="spellStart"/>
      <w:r w:rsidRPr="00247494">
        <w:rPr>
          <w:rFonts w:ascii="Arial" w:hAnsi="Arial" w:cs="Arial"/>
        </w:rPr>
        <w:t>ialah</w:t>
      </w:r>
      <w:proofErr w:type="spellEnd"/>
      <w:r w:rsidRPr="00247494">
        <w:rPr>
          <w:rFonts w:ascii="Arial" w:hAnsi="Arial" w:cs="Arial"/>
        </w:rPr>
        <w:t xml:space="preserve"> </w:t>
      </w:r>
      <w:proofErr w:type="spellStart"/>
      <w:r w:rsidRPr="00247494">
        <w:rPr>
          <w:rFonts w:ascii="Arial" w:hAnsi="Arial" w:cs="Arial"/>
        </w:rPr>
        <w:t>syarkat</w:t>
      </w:r>
      <w:proofErr w:type="spellEnd"/>
      <w:r w:rsidRPr="00247494">
        <w:rPr>
          <w:rFonts w:ascii="Arial" w:hAnsi="Arial" w:cs="Arial"/>
        </w:rPr>
        <w:t xml:space="preserve"> </w:t>
      </w:r>
      <w:proofErr w:type="spellStart"/>
      <w:r w:rsidRPr="00247494">
        <w:rPr>
          <w:rFonts w:ascii="Arial" w:hAnsi="Arial" w:cs="Arial"/>
        </w:rPr>
        <w:t>gabungan</w:t>
      </w:r>
      <w:proofErr w:type="spellEnd"/>
      <w:r w:rsidRPr="00247494">
        <w:rPr>
          <w:rFonts w:ascii="Arial" w:hAnsi="Arial" w:cs="Arial"/>
        </w:rPr>
        <w:t xml:space="preserve"> Prudential plc, </w:t>
      </w:r>
      <w:proofErr w:type="spellStart"/>
      <w:r w:rsidRPr="00247494">
        <w:rPr>
          <w:rFonts w:ascii="Arial" w:hAnsi="Arial" w:cs="Arial"/>
        </w:rPr>
        <w:t>sebuah</w:t>
      </w:r>
      <w:proofErr w:type="spellEnd"/>
      <w:r w:rsidRPr="00247494">
        <w:rPr>
          <w:rFonts w:ascii="Arial" w:hAnsi="Arial" w:cs="Arial"/>
        </w:rPr>
        <w:t xml:space="preserve"> </w:t>
      </w:r>
      <w:proofErr w:type="spellStart"/>
      <w:r w:rsidRPr="00247494">
        <w:rPr>
          <w:rFonts w:ascii="Arial" w:hAnsi="Arial" w:cs="Arial"/>
        </w:rPr>
        <w:t>syarikat</w:t>
      </w:r>
      <w:proofErr w:type="spellEnd"/>
      <w:r w:rsidRPr="00247494">
        <w:rPr>
          <w:rFonts w:ascii="Arial" w:hAnsi="Arial" w:cs="Arial"/>
        </w:rPr>
        <w:t xml:space="preserve"> yang </w:t>
      </w:r>
      <w:proofErr w:type="spellStart"/>
      <w:r w:rsidRPr="00247494">
        <w:rPr>
          <w:rFonts w:ascii="Arial" w:hAnsi="Arial" w:cs="Arial"/>
        </w:rPr>
        <w:t>diperbadankan</w:t>
      </w:r>
      <w:proofErr w:type="spellEnd"/>
      <w:r w:rsidRPr="00247494">
        <w:rPr>
          <w:rFonts w:ascii="Arial" w:hAnsi="Arial" w:cs="Arial"/>
        </w:rPr>
        <w:t xml:space="preserve"> di United Kingdom. Prudential plc, </w:t>
      </w:r>
      <w:r w:rsidR="005D0606" w:rsidRPr="00247494">
        <w:rPr>
          <w:rFonts w:ascii="Arial" w:hAnsi="Arial" w:cs="Arial"/>
        </w:rPr>
        <w:t xml:space="preserve">Sama </w:t>
      </w:r>
      <w:proofErr w:type="spellStart"/>
      <w:r w:rsidR="005D0606" w:rsidRPr="00247494">
        <w:rPr>
          <w:rFonts w:ascii="Arial" w:hAnsi="Arial" w:cs="Arial"/>
        </w:rPr>
        <w:t>ada</w:t>
      </w:r>
      <w:proofErr w:type="spellEnd"/>
      <w:r w:rsidR="005D0606" w:rsidRPr="00247494">
        <w:rPr>
          <w:rFonts w:ascii="Arial" w:hAnsi="Arial" w:cs="Arial"/>
        </w:rPr>
        <w:t xml:space="preserve"> </w:t>
      </w:r>
      <w:r w:rsidRPr="00247494">
        <w:rPr>
          <w:rFonts w:ascii="Arial" w:hAnsi="Arial" w:cs="Arial"/>
        </w:rPr>
        <w:t>Pulse Ecos</w:t>
      </w:r>
      <w:r w:rsidR="005D0606" w:rsidRPr="00247494">
        <w:rPr>
          <w:rFonts w:ascii="Arial" w:hAnsi="Arial" w:cs="Arial"/>
        </w:rPr>
        <w:t xml:space="preserve">ystems </w:t>
      </w:r>
      <w:proofErr w:type="spellStart"/>
      <w:r w:rsidR="005D0606" w:rsidRPr="00247494">
        <w:rPr>
          <w:rFonts w:ascii="Arial" w:hAnsi="Arial" w:cs="Arial"/>
        </w:rPr>
        <w:t>Pte.</w:t>
      </w:r>
      <w:proofErr w:type="spellEnd"/>
      <w:r w:rsidR="005D0606" w:rsidRPr="00247494">
        <w:rPr>
          <w:rFonts w:ascii="Arial" w:hAnsi="Arial" w:cs="Arial"/>
        </w:rPr>
        <w:t xml:space="preserve"> Ltd, mahupun PCALT </w:t>
      </w:r>
      <w:proofErr w:type="spellStart"/>
      <w:r w:rsidR="005D0606" w:rsidRPr="00247494">
        <w:rPr>
          <w:rFonts w:ascii="Arial" w:hAnsi="Arial" w:cs="Arial"/>
        </w:rPr>
        <w:t>adalah</w:t>
      </w:r>
      <w:proofErr w:type="spellEnd"/>
      <w:r w:rsidR="005D0606" w:rsidRPr="00247494">
        <w:rPr>
          <w:rFonts w:ascii="Arial" w:hAnsi="Arial" w:cs="Arial"/>
        </w:rPr>
        <w:t xml:space="preserve"> </w:t>
      </w:r>
      <w:proofErr w:type="spellStart"/>
      <w:r w:rsidR="005D0606" w:rsidRPr="00247494">
        <w:rPr>
          <w:rFonts w:ascii="Arial" w:hAnsi="Arial" w:cs="Arial"/>
        </w:rPr>
        <w:t>bukan</w:t>
      </w:r>
      <w:proofErr w:type="spellEnd"/>
      <w:r w:rsidR="005D0606" w:rsidRPr="00247494">
        <w:rPr>
          <w:rFonts w:ascii="Arial" w:hAnsi="Arial" w:cs="Arial"/>
        </w:rPr>
        <w:t xml:space="preserve"> </w:t>
      </w:r>
      <w:proofErr w:type="spellStart"/>
      <w:r w:rsidR="005D0606" w:rsidRPr="00247494">
        <w:rPr>
          <w:rFonts w:ascii="Arial" w:hAnsi="Arial" w:cs="Arial"/>
        </w:rPr>
        <w:t>syarikan</w:t>
      </w:r>
      <w:proofErr w:type="spellEnd"/>
      <w:r w:rsidR="005D0606" w:rsidRPr="00247494">
        <w:rPr>
          <w:rFonts w:ascii="Arial" w:hAnsi="Arial" w:cs="Arial"/>
        </w:rPr>
        <w:t xml:space="preserve"> </w:t>
      </w:r>
      <w:proofErr w:type="spellStart"/>
      <w:r w:rsidR="005D0606" w:rsidRPr="00247494">
        <w:rPr>
          <w:rFonts w:ascii="Arial" w:hAnsi="Arial" w:cs="Arial"/>
        </w:rPr>
        <w:t>gabungan</w:t>
      </w:r>
      <w:proofErr w:type="spellEnd"/>
      <w:r w:rsidR="005D0606" w:rsidRPr="00247494">
        <w:rPr>
          <w:rFonts w:ascii="Arial" w:hAnsi="Arial" w:cs="Arial"/>
        </w:rPr>
        <w:t xml:space="preserve"> di </w:t>
      </w:r>
      <w:proofErr w:type="spellStart"/>
      <w:r w:rsidR="005D0606" w:rsidRPr="00247494">
        <w:rPr>
          <w:rFonts w:ascii="Arial" w:hAnsi="Arial" w:cs="Arial"/>
        </w:rPr>
        <w:t>bawah</w:t>
      </w:r>
      <w:proofErr w:type="spellEnd"/>
      <w:r w:rsidR="005D0606" w:rsidRPr="00247494">
        <w:rPr>
          <w:rFonts w:ascii="Arial" w:hAnsi="Arial" w:cs="Arial"/>
        </w:rPr>
        <w:t xml:space="preserve"> Prudential Financial Inc., sebuah syarikat </w:t>
      </w:r>
      <w:r w:rsidR="00EC6159" w:rsidRPr="00247494">
        <w:rPr>
          <w:rFonts w:ascii="Arial" w:hAnsi="Arial" w:cs="Arial"/>
        </w:rPr>
        <w:t xml:space="preserve">dengan lokasi perniagaan utamanya </w:t>
      </w:r>
      <w:r w:rsidR="00A92632" w:rsidRPr="00247494">
        <w:rPr>
          <w:rFonts w:ascii="Arial" w:hAnsi="Arial" w:cs="Arial"/>
        </w:rPr>
        <w:t>ia</w:t>
      </w:r>
      <w:r w:rsidR="00EC6159" w:rsidRPr="00247494">
        <w:rPr>
          <w:rFonts w:ascii="Arial" w:hAnsi="Arial" w:cs="Arial"/>
        </w:rPr>
        <w:t>lah Amerika Syarikat.</w:t>
      </w:r>
    </w:p>
    <w:p w14:paraId="5F533459" w14:textId="77777777" w:rsidR="00715CEA" w:rsidRPr="00247494" w:rsidRDefault="00715CEA" w:rsidP="00DE1178">
      <w:pPr>
        <w:rPr>
          <w:rFonts w:ascii="Arial" w:hAnsi="Arial" w:cs="Arial"/>
        </w:rPr>
      </w:pPr>
    </w:p>
    <w:p w14:paraId="6D68145D" w14:textId="77777777" w:rsidR="00740B6E" w:rsidRPr="00247494" w:rsidRDefault="00740B6E" w:rsidP="00DE1178">
      <w:pPr>
        <w:rPr>
          <w:rFonts w:ascii="Arial" w:hAnsi="Arial" w:cs="Arial"/>
        </w:rPr>
      </w:pPr>
      <w:r w:rsidRPr="00247494">
        <w:rPr>
          <w:rFonts w:ascii="Arial" w:hAnsi="Arial" w:cs="Arial"/>
        </w:rPr>
        <w:t xml:space="preserve">Di </w:t>
      </w:r>
      <w:proofErr w:type="spellStart"/>
      <w:r w:rsidRPr="00247494">
        <w:rPr>
          <w:rFonts w:ascii="Arial" w:hAnsi="Arial" w:cs="Arial"/>
        </w:rPr>
        <w:t>bahagian-bahagian</w:t>
      </w:r>
      <w:proofErr w:type="spellEnd"/>
      <w:r w:rsidRPr="00247494">
        <w:rPr>
          <w:rFonts w:ascii="Arial" w:hAnsi="Arial" w:cs="Arial"/>
        </w:rPr>
        <w:t xml:space="preserve"> Maklumat Kanak-Kanak dan Bertindak bagi Pihak Individu Lain, </w:t>
      </w:r>
      <w:proofErr w:type="spellStart"/>
      <w:r w:rsidRPr="00247494">
        <w:rPr>
          <w:rFonts w:ascii="Arial" w:hAnsi="Arial" w:cs="Arial"/>
        </w:rPr>
        <w:t>semua</w:t>
      </w:r>
      <w:proofErr w:type="spellEnd"/>
      <w:r w:rsidRPr="00247494">
        <w:rPr>
          <w:rFonts w:ascii="Arial" w:hAnsi="Arial" w:cs="Arial"/>
        </w:rPr>
        <w:t xml:space="preserve"> </w:t>
      </w:r>
      <w:proofErr w:type="spellStart"/>
      <w:r w:rsidRPr="00247494">
        <w:rPr>
          <w:rFonts w:ascii="Arial" w:hAnsi="Arial" w:cs="Arial"/>
        </w:rPr>
        <w:t>rujukan</w:t>
      </w:r>
      <w:proofErr w:type="spellEnd"/>
      <w:r w:rsidRPr="00247494">
        <w:rPr>
          <w:rFonts w:ascii="Arial" w:hAnsi="Arial" w:cs="Arial"/>
        </w:rPr>
        <w:t xml:space="preserve"> pada </w:t>
      </w:r>
      <w:proofErr w:type="spellStart"/>
      <w:r w:rsidRPr="00247494">
        <w:rPr>
          <w:rFonts w:ascii="Arial" w:hAnsi="Arial" w:cs="Arial"/>
        </w:rPr>
        <w:t>frasa</w:t>
      </w:r>
      <w:proofErr w:type="spellEnd"/>
      <w:r w:rsidRPr="00247494">
        <w:rPr>
          <w:rFonts w:ascii="Arial" w:hAnsi="Arial" w:cs="Arial"/>
        </w:rPr>
        <w:t xml:space="preserve"> ‘</w:t>
      </w:r>
      <w:proofErr w:type="spellStart"/>
      <w:r w:rsidRPr="00247494">
        <w:rPr>
          <w:rFonts w:ascii="Arial" w:hAnsi="Arial" w:cs="Arial"/>
        </w:rPr>
        <w:t>berusia</w:t>
      </w:r>
      <w:proofErr w:type="spellEnd"/>
      <w:r w:rsidRPr="00247494">
        <w:rPr>
          <w:rFonts w:ascii="Arial" w:hAnsi="Arial" w:cs="Arial"/>
        </w:rPr>
        <w:t xml:space="preserve"> 18 </w:t>
      </w:r>
      <w:proofErr w:type="spellStart"/>
      <w:r w:rsidRPr="00247494">
        <w:rPr>
          <w:rFonts w:ascii="Arial" w:hAnsi="Arial" w:cs="Arial"/>
        </w:rPr>
        <w:t>tahun</w:t>
      </w:r>
      <w:proofErr w:type="spellEnd"/>
      <w:r w:rsidRPr="00247494">
        <w:rPr>
          <w:rFonts w:ascii="Arial" w:hAnsi="Arial" w:cs="Arial"/>
        </w:rPr>
        <w:t xml:space="preserve">’ </w:t>
      </w:r>
      <w:proofErr w:type="spellStart"/>
      <w:r w:rsidRPr="00247494">
        <w:rPr>
          <w:rFonts w:ascii="Arial" w:hAnsi="Arial" w:cs="Arial"/>
        </w:rPr>
        <w:t>akan</w:t>
      </w:r>
      <w:proofErr w:type="spellEnd"/>
      <w:r w:rsidRPr="00247494">
        <w:rPr>
          <w:rFonts w:ascii="Arial" w:hAnsi="Arial" w:cs="Arial"/>
        </w:rPr>
        <w:t xml:space="preserve"> </w:t>
      </w:r>
      <w:proofErr w:type="spellStart"/>
      <w:r w:rsidRPr="00247494">
        <w:rPr>
          <w:rFonts w:ascii="Arial" w:hAnsi="Arial" w:cs="Arial"/>
        </w:rPr>
        <w:t>digantikan</w:t>
      </w:r>
      <w:proofErr w:type="spellEnd"/>
      <w:r w:rsidRPr="00247494">
        <w:rPr>
          <w:rFonts w:ascii="Arial" w:hAnsi="Arial" w:cs="Arial"/>
        </w:rPr>
        <w:t xml:space="preserve"> </w:t>
      </w:r>
      <w:proofErr w:type="spellStart"/>
      <w:r w:rsidRPr="00247494">
        <w:rPr>
          <w:rFonts w:ascii="Arial" w:hAnsi="Arial" w:cs="Arial"/>
        </w:rPr>
        <w:t>dengan</w:t>
      </w:r>
      <w:proofErr w:type="spellEnd"/>
      <w:r w:rsidRPr="00247494">
        <w:rPr>
          <w:rFonts w:ascii="Arial" w:hAnsi="Arial" w:cs="Arial"/>
        </w:rPr>
        <w:t xml:space="preserve"> </w:t>
      </w:r>
      <w:proofErr w:type="spellStart"/>
      <w:r w:rsidRPr="00247494">
        <w:rPr>
          <w:rFonts w:ascii="Arial" w:hAnsi="Arial" w:cs="Arial"/>
        </w:rPr>
        <w:t>frasa</w:t>
      </w:r>
      <w:proofErr w:type="spellEnd"/>
      <w:r w:rsidRPr="00247494">
        <w:rPr>
          <w:rFonts w:ascii="Arial" w:hAnsi="Arial" w:cs="Arial"/>
        </w:rPr>
        <w:t xml:space="preserve"> ‘</w:t>
      </w:r>
      <w:proofErr w:type="spellStart"/>
      <w:r w:rsidRPr="00247494">
        <w:rPr>
          <w:rFonts w:ascii="Arial" w:hAnsi="Arial" w:cs="Arial"/>
        </w:rPr>
        <w:t>berusia</w:t>
      </w:r>
      <w:proofErr w:type="spellEnd"/>
      <w:r w:rsidRPr="00247494">
        <w:rPr>
          <w:rFonts w:ascii="Arial" w:hAnsi="Arial" w:cs="Arial"/>
        </w:rPr>
        <w:t xml:space="preserve"> 20 </w:t>
      </w:r>
      <w:proofErr w:type="spellStart"/>
      <w:r w:rsidRPr="00247494">
        <w:rPr>
          <w:rFonts w:ascii="Arial" w:hAnsi="Arial" w:cs="Arial"/>
        </w:rPr>
        <w:t>tahun</w:t>
      </w:r>
      <w:proofErr w:type="spellEnd"/>
      <w:r w:rsidRPr="00247494">
        <w:rPr>
          <w:rFonts w:ascii="Arial" w:hAnsi="Arial" w:cs="Arial"/>
        </w:rPr>
        <w:t xml:space="preserve">’. </w:t>
      </w:r>
    </w:p>
    <w:p w14:paraId="4CE21CFC" w14:textId="77777777" w:rsidR="00B13B0C" w:rsidRPr="00247494" w:rsidRDefault="00B13B0C" w:rsidP="00DE1178">
      <w:pPr>
        <w:rPr>
          <w:rFonts w:ascii="Arial" w:eastAsiaTheme="minorEastAsia" w:hAnsi="Arial" w:cs="Arial"/>
        </w:rPr>
      </w:pPr>
    </w:p>
    <w:p w14:paraId="30232B16" w14:textId="681AC168" w:rsidR="00B13B0C" w:rsidRPr="00247494" w:rsidRDefault="002373AA" w:rsidP="00DE1178">
      <w:pPr>
        <w:rPr>
          <w:rFonts w:ascii="Arial" w:eastAsia="DFKai-SB" w:hAnsi="Arial" w:cs="Arial"/>
          <w:u w:val="single"/>
          <w:lang w:eastAsia="zh-TW"/>
        </w:rPr>
      </w:pPr>
      <w:proofErr w:type="spellStart"/>
      <w:r w:rsidRPr="00247494">
        <w:rPr>
          <w:rFonts w:ascii="Arial" w:eastAsia="DFKai-SB" w:hAnsi="Arial" w:cs="Arial"/>
          <w:b/>
          <w:u w:val="single"/>
          <w:lang w:eastAsia="zh-TW"/>
        </w:rPr>
        <w:t>Notifikasi</w:t>
      </w:r>
      <w:proofErr w:type="spellEnd"/>
      <w:r w:rsidRPr="00247494">
        <w:rPr>
          <w:rFonts w:ascii="Arial" w:eastAsia="DFKai-SB" w:hAnsi="Arial" w:cs="Arial"/>
          <w:b/>
          <w:u w:val="single"/>
          <w:lang w:eastAsia="zh-TW"/>
        </w:rPr>
        <w:t xml:space="preserve"> </w:t>
      </w:r>
      <w:proofErr w:type="spellStart"/>
      <w:r w:rsidRPr="00247494">
        <w:rPr>
          <w:rFonts w:ascii="Arial" w:eastAsia="DFKai-SB" w:hAnsi="Arial" w:cs="Arial"/>
          <w:b/>
          <w:u w:val="single"/>
          <w:lang w:eastAsia="zh-TW"/>
        </w:rPr>
        <w:t>Perlindungan</w:t>
      </w:r>
      <w:proofErr w:type="spellEnd"/>
      <w:r w:rsidRPr="00247494">
        <w:rPr>
          <w:rFonts w:ascii="Arial" w:eastAsia="DFKai-SB" w:hAnsi="Arial" w:cs="Arial"/>
          <w:b/>
          <w:u w:val="single"/>
          <w:lang w:eastAsia="zh-TW"/>
        </w:rPr>
        <w:t xml:space="preserve"> Data </w:t>
      </w:r>
      <w:proofErr w:type="spellStart"/>
      <w:r w:rsidRPr="00247494">
        <w:rPr>
          <w:rFonts w:ascii="Arial" w:eastAsia="DFKai-SB" w:hAnsi="Arial" w:cs="Arial"/>
          <w:b/>
          <w:u w:val="single"/>
          <w:lang w:eastAsia="zh-TW"/>
        </w:rPr>
        <w:t>Khusus</w:t>
      </w:r>
      <w:proofErr w:type="spellEnd"/>
      <w:r w:rsidRPr="00247494">
        <w:rPr>
          <w:rFonts w:ascii="Arial" w:eastAsia="DFKai-SB" w:hAnsi="Arial" w:cs="Arial"/>
          <w:b/>
          <w:u w:val="single"/>
          <w:lang w:eastAsia="zh-TW"/>
        </w:rPr>
        <w:t xml:space="preserve"> daripada PCA Life Assurance Co, LTD (“PCALT”)</w:t>
      </w:r>
    </w:p>
    <w:p w14:paraId="5038B94B" w14:textId="77777777" w:rsidR="00B13B0C" w:rsidRPr="00247494" w:rsidRDefault="00B13B0C" w:rsidP="00DE1178">
      <w:pPr>
        <w:rPr>
          <w:rFonts w:ascii="Arial" w:eastAsia="DFKai-SB" w:hAnsi="Arial" w:cs="Arial"/>
          <w:lang w:eastAsia="zh-TW"/>
        </w:rPr>
      </w:pPr>
    </w:p>
    <w:p w14:paraId="6947A5F3" w14:textId="77777777" w:rsidR="00982CFA" w:rsidRPr="00247494" w:rsidRDefault="00982CFA" w:rsidP="00DE1178">
      <w:pPr>
        <w:rPr>
          <w:rFonts w:ascii="Arial" w:eastAsia="DFKai-SB" w:hAnsi="Arial" w:cs="Arial"/>
        </w:rPr>
      </w:pPr>
      <w:proofErr w:type="spellStart"/>
      <w:r w:rsidRPr="00247494">
        <w:rPr>
          <w:rFonts w:ascii="Arial" w:eastAsia="DFKai-SB" w:hAnsi="Arial" w:cs="Arial"/>
        </w:rPr>
        <w:t>Menurut</w:t>
      </w:r>
      <w:proofErr w:type="spellEnd"/>
      <w:r w:rsidRPr="00247494">
        <w:rPr>
          <w:rFonts w:ascii="Arial" w:eastAsia="DFKai-SB" w:hAnsi="Arial" w:cs="Arial"/>
        </w:rPr>
        <w:t xml:space="preserve"> </w:t>
      </w:r>
      <w:proofErr w:type="spellStart"/>
      <w:r w:rsidRPr="00247494">
        <w:rPr>
          <w:rFonts w:ascii="Arial" w:eastAsia="DFKai-SB" w:hAnsi="Arial" w:cs="Arial"/>
        </w:rPr>
        <w:t>Akta</w:t>
      </w:r>
      <w:proofErr w:type="spellEnd"/>
      <w:r w:rsidRPr="00247494">
        <w:rPr>
          <w:rFonts w:ascii="Arial" w:eastAsia="DFKai-SB" w:hAnsi="Arial" w:cs="Arial"/>
        </w:rPr>
        <w:t xml:space="preserve"> </w:t>
      </w:r>
      <w:proofErr w:type="spellStart"/>
      <w:r w:rsidRPr="00247494">
        <w:rPr>
          <w:rFonts w:ascii="Arial" w:eastAsia="DFKai-SB" w:hAnsi="Arial" w:cs="Arial"/>
        </w:rPr>
        <w:t>Perlindungan</w:t>
      </w:r>
      <w:proofErr w:type="spellEnd"/>
      <w:r w:rsidRPr="00247494">
        <w:rPr>
          <w:rFonts w:ascii="Arial" w:eastAsia="DFKai-SB" w:hAnsi="Arial" w:cs="Arial"/>
        </w:rPr>
        <w:t xml:space="preserve"> Data </w:t>
      </w:r>
      <w:proofErr w:type="spellStart"/>
      <w:r w:rsidRPr="00247494">
        <w:rPr>
          <w:rFonts w:ascii="Arial" w:eastAsia="DFKai-SB" w:hAnsi="Arial" w:cs="Arial"/>
        </w:rPr>
        <w:t>Peribadi</w:t>
      </w:r>
      <w:proofErr w:type="spellEnd"/>
      <w:r w:rsidRPr="00247494">
        <w:rPr>
          <w:rFonts w:ascii="Arial" w:eastAsia="DFKai-SB" w:hAnsi="Arial" w:cs="Arial"/>
        </w:rPr>
        <w:t xml:space="preserve"> Taiwan (</w:t>
      </w:r>
      <w:proofErr w:type="spellStart"/>
      <w:r w:rsidRPr="00247494">
        <w:rPr>
          <w:rFonts w:ascii="Arial" w:eastAsia="DFKai-SB" w:hAnsi="Arial" w:cs="Arial"/>
        </w:rPr>
        <w:t>Republik</w:t>
      </w:r>
      <w:proofErr w:type="spellEnd"/>
      <w:r w:rsidRPr="00247494">
        <w:rPr>
          <w:rFonts w:ascii="Arial" w:eastAsia="DFKai-SB" w:hAnsi="Arial" w:cs="Arial"/>
        </w:rPr>
        <w:t xml:space="preserve"> China) (“PDPA”), PCALT dengan ini memaklumkan anda mengenai perkara-perkara berikut yang </w:t>
      </w:r>
      <w:proofErr w:type="spellStart"/>
      <w:r w:rsidRPr="00247494">
        <w:rPr>
          <w:rFonts w:ascii="Arial" w:eastAsia="DFKai-SB" w:hAnsi="Arial" w:cs="Arial"/>
        </w:rPr>
        <w:t>berkaitan</w:t>
      </w:r>
      <w:proofErr w:type="spellEnd"/>
      <w:r w:rsidRPr="00247494">
        <w:rPr>
          <w:rFonts w:ascii="Arial" w:eastAsia="DFKai-SB" w:hAnsi="Arial" w:cs="Arial"/>
        </w:rPr>
        <w:t xml:space="preserve"> </w:t>
      </w:r>
      <w:proofErr w:type="spellStart"/>
      <w:r w:rsidRPr="00247494">
        <w:rPr>
          <w:rFonts w:ascii="Arial" w:eastAsia="DFKai-SB" w:hAnsi="Arial" w:cs="Arial"/>
        </w:rPr>
        <w:t>dengan</w:t>
      </w:r>
      <w:proofErr w:type="spellEnd"/>
      <w:r w:rsidRPr="00247494">
        <w:rPr>
          <w:rFonts w:ascii="Arial" w:eastAsia="DFKai-SB" w:hAnsi="Arial" w:cs="Arial"/>
        </w:rPr>
        <w:t xml:space="preserve"> </w:t>
      </w:r>
      <w:proofErr w:type="spellStart"/>
      <w:r w:rsidRPr="00247494">
        <w:rPr>
          <w:rFonts w:ascii="Arial" w:eastAsia="DFKai-SB" w:hAnsi="Arial" w:cs="Arial"/>
        </w:rPr>
        <w:t>pengumpulan</w:t>
      </w:r>
      <w:proofErr w:type="spellEnd"/>
      <w:r w:rsidRPr="00247494">
        <w:rPr>
          <w:rFonts w:ascii="Arial" w:eastAsia="DFKai-SB" w:hAnsi="Arial" w:cs="Arial"/>
        </w:rPr>
        <w:t xml:space="preserve">, </w:t>
      </w:r>
      <w:proofErr w:type="spellStart"/>
      <w:r w:rsidRPr="00247494">
        <w:rPr>
          <w:rFonts w:ascii="Arial" w:eastAsia="DFKai-SB" w:hAnsi="Arial" w:cs="Arial"/>
        </w:rPr>
        <w:t>pemprosesan</w:t>
      </w:r>
      <w:proofErr w:type="spellEnd"/>
      <w:r w:rsidRPr="00247494">
        <w:rPr>
          <w:rFonts w:ascii="Arial" w:eastAsia="DFKai-SB" w:hAnsi="Arial" w:cs="Arial"/>
        </w:rPr>
        <w:t xml:space="preserve"> dan </w:t>
      </w:r>
      <w:proofErr w:type="spellStart"/>
      <w:r w:rsidRPr="00247494">
        <w:rPr>
          <w:rFonts w:ascii="Arial" w:eastAsia="DFKai-SB" w:hAnsi="Arial" w:cs="Arial"/>
        </w:rPr>
        <w:t>penggunaan</w:t>
      </w:r>
      <w:proofErr w:type="spellEnd"/>
      <w:r w:rsidRPr="00247494">
        <w:rPr>
          <w:rFonts w:ascii="Arial" w:eastAsia="DFKai-SB" w:hAnsi="Arial" w:cs="Arial"/>
        </w:rPr>
        <w:t xml:space="preserve"> data peribadi yang disediakan atau akan disediakan oleh anda secara tidak langsung (“Data Peribadi”) di Aplikasi Pulse dan operator serta penyedia aplikasi </w:t>
      </w:r>
      <w:proofErr w:type="spellStart"/>
      <w:r w:rsidRPr="00247494">
        <w:rPr>
          <w:rFonts w:ascii="Arial" w:eastAsia="DFKai-SB" w:hAnsi="Arial" w:cs="Arial"/>
        </w:rPr>
        <w:t>ini</w:t>
      </w:r>
      <w:proofErr w:type="spellEnd"/>
      <w:r w:rsidRPr="00247494">
        <w:rPr>
          <w:rFonts w:ascii="Arial" w:eastAsia="DFKai-SB" w:hAnsi="Arial" w:cs="Arial"/>
        </w:rPr>
        <w:t xml:space="preserve">, Pulse Ecosystems </w:t>
      </w:r>
      <w:proofErr w:type="spellStart"/>
      <w:r w:rsidRPr="00247494">
        <w:rPr>
          <w:rFonts w:ascii="Arial" w:eastAsia="DFKai-SB" w:hAnsi="Arial" w:cs="Arial"/>
        </w:rPr>
        <w:t>Pte.</w:t>
      </w:r>
      <w:proofErr w:type="spellEnd"/>
      <w:r w:rsidRPr="00247494">
        <w:rPr>
          <w:rFonts w:ascii="Arial" w:eastAsia="DFKai-SB" w:hAnsi="Arial" w:cs="Arial"/>
        </w:rPr>
        <w:t xml:space="preserve"> Ltd.:</w:t>
      </w:r>
    </w:p>
    <w:p w14:paraId="763D24C4" w14:textId="77777777" w:rsidR="00B13B0C" w:rsidRPr="00247494" w:rsidRDefault="00B13B0C" w:rsidP="00DE1178">
      <w:pPr>
        <w:rPr>
          <w:rFonts w:ascii="Arial" w:eastAsia="DFKai-SB" w:hAnsi="Arial" w:cs="Arial"/>
          <w:lang w:eastAsia="zh-TW" w:bidi="th-TH"/>
        </w:rPr>
      </w:pPr>
    </w:p>
    <w:p w14:paraId="601E09FB" w14:textId="77777777" w:rsidR="002917A0" w:rsidRPr="00247494" w:rsidRDefault="0006301A" w:rsidP="002917A0">
      <w:pPr>
        <w:pStyle w:val="ListParagraph"/>
        <w:numPr>
          <w:ilvl w:val="0"/>
          <w:numId w:val="24"/>
        </w:numPr>
        <w:contextualSpacing w:val="0"/>
        <w:rPr>
          <w:rFonts w:ascii="Arial" w:eastAsia="DFKai-SB" w:hAnsi="Arial" w:cs="Arial"/>
          <w:lang w:eastAsia="zh-TW"/>
        </w:rPr>
      </w:pPr>
      <w:proofErr w:type="spellStart"/>
      <w:r w:rsidRPr="00247494">
        <w:rPr>
          <w:rFonts w:ascii="Arial" w:eastAsia="DFKai-SB" w:hAnsi="Arial" w:cs="Arial"/>
          <w:u w:val="single"/>
        </w:rPr>
        <w:t>Entiti</w:t>
      </w:r>
      <w:proofErr w:type="spellEnd"/>
      <w:r w:rsidRPr="00247494">
        <w:rPr>
          <w:rFonts w:ascii="Arial" w:eastAsia="DFKai-SB" w:hAnsi="Arial" w:cs="Arial"/>
          <w:u w:val="single"/>
        </w:rPr>
        <w:t xml:space="preserve"> dan </w:t>
      </w:r>
      <w:proofErr w:type="spellStart"/>
      <w:r w:rsidRPr="00247494">
        <w:rPr>
          <w:rFonts w:ascii="Arial" w:eastAsia="DFKai-SB" w:hAnsi="Arial" w:cs="Arial"/>
          <w:u w:val="single"/>
        </w:rPr>
        <w:t>Sumber</w:t>
      </w:r>
      <w:proofErr w:type="spellEnd"/>
      <w:r w:rsidRPr="00247494">
        <w:rPr>
          <w:rFonts w:ascii="Arial" w:eastAsia="DFKai-SB" w:hAnsi="Arial" w:cs="Arial"/>
          <w:u w:val="single"/>
        </w:rPr>
        <w:t xml:space="preserve"> Data</w:t>
      </w:r>
      <w:r w:rsidRPr="00247494">
        <w:rPr>
          <w:rFonts w:ascii="Arial" w:eastAsia="DFKai-SB" w:hAnsi="Arial" w:cs="Arial"/>
        </w:rPr>
        <w:t xml:space="preserve">. PCALT, </w:t>
      </w:r>
      <w:proofErr w:type="spellStart"/>
      <w:r w:rsidRPr="00247494">
        <w:rPr>
          <w:rFonts w:ascii="Arial" w:eastAsia="DFKai-SB" w:hAnsi="Arial" w:cs="Arial"/>
        </w:rPr>
        <w:t>sebuah</w:t>
      </w:r>
      <w:proofErr w:type="spellEnd"/>
      <w:r w:rsidRPr="00247494">
        <w:rPr>
          <w:rFonts w:ascii="Arial" w:eastAsia="DFKai-SB" w:hAnsi="Arial" w:cs="Arial"/>
        </w:rPr>
        <w:t xml:space="preserve"> </w:t>
      </w:r>
      <w:proofErr w:type="spellStart"/>
      <w:r w:rsidRPr="00247494">
        <w:rPr>
          <w:rFonts w:ascii="Arial" w:eastAsia="DFKai-SB" w:hAnsi="Arial" w:cs="Arial"/>
        </w:rPr>
        <w:t>syarikat</w:t>
      </w:r>
      <w:proofErr w:type="spellEnd"/>
      <w:r w:rsidRPr="00247494">
        <w:rPr>
          <w:rFonts w:ascii="Arial" w:eastAsia="DFKai-SB" w:hAnsi="Arial" w:cs="Arial"/>
        </w:rPr>
        <w:t xml:space="preserve"> </w:t>
      </w:r>
      <w:r w:rsidR="004F7659" w:rsidRPr="00247494">
        <w:rPr>
          <w:rFonts w:ascii="Arial" w:eastAsia="DFKai-SB" w:hAnsi="Arial" w:cs="Arial"/>
        </w:rPr>
        <w:t xml:space="preserve">yang </w:t>
      </w:r>
      <w:proofErr w:type="spellStart"/>
      <w:r w:rsidR="004F7659" w:rsidRPr="00247494">
        <w:rPr>
          <w:rFonts w:ascii="Arial" w:eastAsia="DFKai-SB" w:hAnsi="Arial" w:cs="Arial"/>
        </w:rPr>
        <w:t>diperbadankan</w:t>
      </w:r>
      <w:proofErr w:type="spellEnd"/>
      <w:r w:rsidR="004F7659" w:rsidRPr="00247494">
        <w:rPr>
          <w:rFonts w:ascii="Arial" w:eastAsia="DFKai-SB" w:hAnsi="Arial" w:cs="Arial"/>
        </w:rPr>
        <w:t xml:space="preserve"> di Taiwan, </w:t>
      </w:r>
      <w:proofErr w:type="spellStart"/>
      <w:r w:rsidR="004F7659" w:rsidRPr="00247494">
        <w:rPr>
          <w:rFonts w:ascii="Arial" w:eastAsia="DFKai-SB" w:hAnsi="Arial" w:cs="Arial"/>
        </w:rPr>
        <w:t>mengumpul</w:t>
      </w:r>
      <w:proofErr w:type="spellEnd"/>
      <w:r w:rsidR="004F7659" w:rsidRPr="00247494">
        <w:rPr>
          <w:rFonts w:ascii="Arial" w:eastAsia="DFKai-SB" w:hAnsi="Arial" w:cs="Arial"/>
        </w:rPr>
        <w:t>, memproses dan menggunakan</w:t>
      </w:r>
      <w:r w:rsidR="0048754E" w:rsidRPr="00247494">
        <w:rPr>
          <w:rFonts w:ascii="Arial" w:eastAsia="DFKai-SB" w:hAnsi="Arial" w:cs="Arial"/>
        </w:rPr>
        <w:t xml:space="preserve"> Data Peribadi yang diterima daripada </w:t>
      </w:r>
      <w:proofErr w:type="spellStart"/>
      <w:r w:rsidR="0048754E" w:rsidRPr="00247494">
        <w:rPr>
          <w:rFonts w:ascii="Arial" w:eastAsia="DFKai-SB" w:hAnsi="Arial" w:cs="Arial"/>
        </w:rPr>
        <w:t>Aplikasi</w:t>
      </w:r>
      <w:proofErr w:type="spellEnd"/>
      <w:r w:rsidR="0048754E" w:rsidRPr="00247494">
        <w:rPr>
          <w:rFonts w:ascii="Arial" w:eastAsia="DFKai-SB" w:hAnsi="Arial" w:cs="Arial"/>
        </w:rPr>
        <w:t xml:space="preserve"> Pulse yang </w:t>
      </w:r>
      <w:proofErr w:type="spellStart"/>
      <w:r w:rsidR="0048754E" w:rsidRPr="00247494">
        <w:rPr>
          <w:rFonts w:ascii="Arial" w:eastAsia="DFKai-SB" w:hAnsi="Arial" w:cs="Arial"/>
        </w:rPr>
        <w:t>dioperasikan</w:t>
      </w:r>
      <w:proofErr w:type="spellEnd"/>
      <w:r w:rsidR="0048754E" w:rsidRPr="00247494">
        <w:rPr>
          <w:rFonts w:ascii="Arial" w:eastAsia="DFKai-SB" w:hAnsi="Arial" w:cs="Arial"/>
        </w:rPr>
        <w:t xml:space="preserve"> oleh Pulse Ecosystem </w:t>
      </w:r>
      <w:proofErr w:type="spellStart"/>
      <w:r w:rsidR="0048754E" w:rsidRPr="00247494">
        <w:rPr>
          <w:rFonts w:ascii="Arial" w:eastAsia="DFKai-SB" w:hAnsi="Arial" w:cs="Arial"/>
        </w:rPr>
        <w:t>Pte.</w:t>
      </w:r>
      <w:proofErr w:type="spellEnd"/>
      <w:r w:rsidR="0048754E" w:rsidRPr="00247494">
        <w:rPr>
          <w:rFonts w:ascii="Arial" w:eastAsia="DFKai-SB" w:hAnsi="Arial" w:cs="Arial"/>
        </w:rPr>
        <w:t xml:space="preserve"> Ltd. </w:t>
      </w:r>
      <w:proofErr w:type="spellStart"/>
      <w:r w:rsidR="0048754E" w:rsidRPr="00247494">
        <w:rPr>
          <w:rFonts w:ascii="Arial" w:eastAsia="DFKai-SB" w:hAnsi="Arial" w:cs="Arial"/>
        </w:rPr>
        <w:t>atau</w:t>
      </w:r>
      <w:proofErr w:type="spellEnd"/>
      <w:r w:rsidR="0048754E" w:rsidRPr="00247494">
        <w:rPr>
          <w:rFonts w:ascii="Arial" w:eastAsia="DFKai-SB" w:hAnsi="Arial" w:cs="Arial"/>
        </w:rPr>
        <w:t xml:space="preserve"> </w:t>
      </w:r>
      <w:proofErr w:type="spellStart"/>
      <w:r w:rsidR="00F178F4" w:rsidRPr="00247494">
        <w:rPr>
          <w:rFonts w:ascii="Arial" w:eastAsia="DFKai-SB" w:hAnsi="Arial" w:cs="Arial"/>
        </w:rPr>
        <w:t>pengganti-penggantinya</w:t>
      </w:r>
      <w:proofErr w:type="spellEnd"/>
      <w:r w:rsidR="00F178F4" w:rsidRPr="00247494">
        <w:rPr>
          <w:rFonts w:ascii="Arial" w:eastAsia="DFKai-SB" w:hAnsi="Arial" w:cs="Arial"/>
        </w:rPr>
        <w:t>.</w:t>
      </w:r>
    </w:p>
    <w:p w14:paraId="5A68A8C0" w14:textId="77777777" w:rsidR="002917A0" w:rsidRPr="00247494" w:rsidRDefault="002917A0" w:rsidP="002917A0">
      <w:pPr>
        <w:pStyle w:val="ListParagraph"/>
        <w:ind w:left="360"/>
        <w:contextualSpacing w:val="0"/>
        <w:rPr>
          <w:rFonts w:ascii="Arial" w:eastAsia="DFKai-SB" w:hAnsi="Arial" w:cs="Arial"/>
          <w:lang w:eastAsia="zh-TW"/>
        </w:rPr>
      </w:pPr>
    </w:p>
    <w:p w14:paraId="08500F0B" w14:textId="7B71DE43" w:rsidR="00B13B0C" w:rsidRPr="00247494" w:rsidRDefault="006002B3" w:rsidP="002917A0">
      <w:pPr>
        <w:pStyle w:val="ListParagraph"/>
        <w:numPr>
          <w:ilvl w:val="0"/>
          <w:numId w:val="24"/>
        </w:numPr>
        <w:contextualSpacing w:val="0"/>
        <w:rPr>
          <w:rFonts w:ascii="Arial" w:eastAsia="DFKai-SB" w:hAnsi="Arial" w:cs="Arial"/>
          <w:lang w:eastAsia="zh-TW"/>
        </w:rPr>
      </w:pPr>
      <w:proofErr w:type="spellStart"/>
      <w:r w:rsidRPr="00247494">
        <w:rPr>
          <w:rFonts w:ascii="Arial" w:eastAsia="DFKai-SB" w:hAnsi="Arial" w:cs="Arial"/>
          <w:u w:val="single"/>
          <w:lang w:eastAsia="zh-TW"/>
        </w:rPr>
        <w:t>Tujuan</w:t>
      </w:r>
      <w:proofErr w:type="spellEnd"/>
      <w:r w:rsidR="00F15A94" w:rsidRPr="00247494">
        <w:rPr>
          <w:rFonts w:ascii="Arial" w:eastAsia="DFKai-SB" w:hAnsi="Arial" w:cs="Arial"/>
          <w:lang w:eastAsia="zh-TW"/>
        </w:rPr>
        <w:t>.</w:t>
      </w:r>
      <w:r w:rsidRPr="00247494">
        <w:rPr>
          <w:rFonts w:ascii="Arial" w:eastAsia="DFKai-SB" w:hAnsi="Arial" w:cs="Arial"/>
          <w:lang w:eastAsia="zh-TW"/>
        </w:rPr>
        <w:t xml:space="preserve"> PCALT boleh mengumpul Data Peribadi anda secara tidak langsung, kemudian</w:t>
      </w:r>
      <w:r w:rsidR="00D53E8D" w:rsidRPr="00247494">
        <w:rPr>
          <w:rFonts w:ascii="Arial" w:eastAsia="DFKai-SB" w:hAnsi="Arial" w:cs="Arial"/>
          <w:lang w:eastAsia="zh-TW"/>
        </w:rPr>
        <w:t xml:space="preserve"> memproses, menggunakan, menghantar dan mendedahkan data tersebut untuk tujuan-tujuan berikut:</w:t>
      </w:r>
      <w:r w:rsidR="00DE1178" w:rsidRPr="00247494">
        <w:rPr>
          <w:rFonts w:ascii="Arial" w:eastAsia="DFKai-SB" w:hAnsi="Arial" w:cs="Arial"/>
          <w:lang w:eastAsia="zh-TW"/>
        </w:rPr>
        <w:br/>
      </w:r>
    </w:p>
    <w:p w14:paraId="4AD00F86" w14:textId="77777777" w:rsidR="002917A0" w:rsidRPr="00247494" w:rsidRDefault="00D53E8D" w:rsidP="002917A0">
      <w:pPr>
        <w:pStyle w:val="ListParagraph"/>
        <w:numPr>
          <w:ilvl w:val="0"/>
          <w:numId w:val="25"/>
        </w:numPr>
        <w:contextualSpacing w:val="0"/>
        <w:rPr>
          <w:rFonts w:ascii="Arial" w:eastAsia="DFKai-SB" w:hAnsi="Arial" w:cs="Arial"/>
          <w:lang w:eastAsia="zh-TW"/>
        </w:rPr>
      </w:pPr>
      <w:r w:rsidRPr="00247494">
        <w:rPr>
          <w:rFonts w:ascii="Arial" w:eastAsia="DFKai-SB" w:hAnsi="Arial" w:cs="Arial"/>
          <w:lang w:eastAsia="zh-TW"/>
        </w:rPr>
        <w:t xml:space="preserve">PCALT </w:t>
      </w:r>
      <w:proofErr w:type="spellStart"/>
      <w:r w:rsidR="004035FB" w:rsidRPr="00247494">
        <w:rPr>
          <w:rFonts w:ascii="Arial" w:eastAsia="DFKai-SB" w:hAnsi="Arial" w:cs="Arial"/>
          <w:lang w:eastAsia="zh-TW"/>
        </w:rPr>
        <w:t>berniat</w:t>
      </w:r>
      <w:proofErr w:type="spellEnd"/>
      <w:r w:rsidR="004035FB" w:rsidRPr="00247494">
        <w:rPr>
          <w:rFonts w:ascii="Arial" w:eastAsia="DFKai-SB" w:hAnsi="Arial" w:cs="Arial"/>
          <w:lang w:eastAsia="zh-TW"/>
        </w:rPr>
        <w:t xml:space="preserve"> </w:t>
      </w:r>
      <w:proofErr w:type="spellStart"/>
      <w:r w:rsidR="004035FB" w:rsidRPr="00247494">
        <w:rPr>
          <w:rFonts w:ascii="Arial" w:eastAsia="DFKai-SB" w:hAnsi="Arial" w:cs="Arial"/>
          <w:lang w:eastAsia="zh-TW"/>
        </w:rPr>
        <w:t>menggunakan</w:t>
      </w:r>
      <w:proofErr w:type="spellEnd"/>
      <w:r w:rsidR="004035FB" w:rsidRPr="00247494">
        <w:rPr>
          <w:rFonts w:ascii="Arial" w:eastAsia="DFKai-SB" w:hAnsi="Arial" w:cs="Arial"/>
          <w:lang w:eastAsia="zh-TW"/>
        </w:rPr>
        <w:t xml:space="preserve"> </w:t>
      </w:r>
      <w:proofErr w:type="spellStart"/>
      <w:r w:rsidR="004035FB" w:rsidRPr="00247494">
        <w:rPr>
          <w:rFonts w:ascii="Arial" w:eastAsia="DFKai-SB" w:hAnsi="Arial" w:cs="Arial"/>
          <w:lang w:eastAsia="zh-TW"/>
        </w:rPr>
        <w:t>nama</w:t>
      </w:r>
      <w:proofErr w:type="spellEnd"/>
      <w:r w:rsidR="004035FB" w:rsidRPr="00247494">
        <w:rPr>
          <w:rFonts w:ascii="Arial" w:eastAsia="DFKai-SB" w:hAnsi="Arial" w:cs="Arial"/>
          <w:lang w:eastAsia="zh-TW"/>
        </w:rPr>
        <w:t xml:space="preserve"> dan butiran untuk menghubungi anda </w:t>
      </w:r>
      <w:r w:rsidR="00484446" w:rsidRPr="00247494">
        <w:rPr>
          <w:rFonts w:ascii="Arial" w:eastAsia="DFKai-SB" w:hAnsi="Arial" w:cs="Arial"/>
          <w:lang w:eastAsia="zh-TW"/>
        </w:rPr>
        <w:t xml:space="preserve">agar </w:t>
      </w:r>
      <w:proofErr w:type="spellStart"/>
      <w:r w:rsidR="00484446" w:rsidRPr="00247494">
        <w:rPr>
          <w:rFonts w:ascii="Arial" w:eastAsia="DFKai-SB" w:hAnsi="Arial" w:cs="Arial"/>
          <w:lang w:eastAsia="zh-TW"/>
        </w:rPr>
        <w:t>dapat</w:t>
      </w:r>
      <w:proofErr w:type="spellEnd"/>
      <w:r w:rsidR="00484446" w:rsidRPr="00247494">
        <w:rPr>
          <w:rFonts w:ascii="Arial" w:eastAsia="DFKai-SB" w:hAnsi="Arial" w:cs="Arial"/>
          <w:lang w:eastAsia="zh-TW"/>
        </w:rPr>
        <w:t xml:space="preserve"> </w:t>
      </w:r>
      <w:proofErr w:type="spellStart"/>
      <w:r w:rsidR="00484446" w:rsidRPr="00247494">
        <w:rPr>
          <w:rFonts w:ascii="Arial" w:eastAsia="DFKai-SB" w:hAnsi="Arial" w:cs="Arial"/>
          <w:lang w:eastAsia="zh-TW"/>
        </w:rPr>
        <w:t>menghantar</w:t>
      </w:r>
      <w:proofErr w:type="spellEnd"/>
      <w:r w:rsidR="00484446" w:rsidRPr="00247494">
        <w:rPr>
          <w:rFonts w:ascii="Arial" w:eastAsia="DFKai-SB" w:hAnsi="Arial" w:cs="Arial"/>
          <w:lang w:eastAsia="zh-TW"/>
        </w:rPr>
        <w:t xml:space="preserve"> </w:t>
      </w:r>
      <w:proofErr w:type="spellStart"/>
      <w:r w:rsidR="00484446" w:rsidRPr="00247494">
        <w:rPr>
          <w:rFonts w:ascii="Arial" w:eastAsia="DFKai-SB" w:hAnsi="Arial" w:cs="Arial"/>
          <w:lang w:eastAsia="zh-TW"/>
        </w:rPr>
        <w:t>promosi</w:t>
      </w:r>
      <w:proofErr w:type="spellEnd"/>
      <w:r w:rsidR="00484446" w:rsidRPr="00247494">
        <w:rPr>
          <w:rFonts w:ascii="Arial" w:eastAsia="DFKai-SB" w:hAnsi="Arial" w:cs="Arial"/>
          <w:lang w:eastAsia="zh-TW"/>
        </w:rPr>
        <w:t xml:space="preserve"> </w:t>
      </w:r>
      <w:proofErr w:type="spellStart"/>
      <w:r w:rsidR="00484446" w:rsidRPr="00247494">
        <w:rPr>
          <w:rFonts w:ascii="Arial" w:eastAsia="DFKai-SB" w:hAnsi="Arial" w:cs="Arial"/>
          <w:lang w:eastAsia="zh-TW"/>
        </w:rPr>
        <w:t>istimewa</w:t>
      </w:r>
      <w:proofErr w:type="spellEnd"/>
      <w:r w:rsidR="00484446" w:rsidRPr="00247494">
        <w:rPr>
          <w:rFonts w:ascii="Arial" w:eastAsia="DFKai-SB" w:hAnsi="Arial" w:cs="Arial"/>
          <w:lang w:eastAsia="zh-TW"/>
        </w:rPr>
        <w:t xml:space="preserve"> dan/</w:t>
      </w:r>
      <w:proofErr w:type="spellStart"/>
      <w:r w:rsidR="00484446" w:rsidRPr="00247494">
        <w:rPr>
          <w:rFonts w:ascii="Arial" w:eastAsia="DFKai-SB" w:hAnsi="Arial" w:cs="Arial"/>
          <w:lang w:eastAsia="zh-TW"/>
        </w:rPr>
        <w:t>atau</w:t>
      </w:r>
      <w:proofErr w:type="spellEnd"/>
      <w:r w:rsidR="00484446" w:rsidRPr="00247494">
        <w:rPr>
          <w:rFonts w:ascii="Arial" w:eastAsia="DFKai-SB" w:hAnsi="Arial" w:cs="Arial"/>
          <w:lang w:eastAsia="zh-TW"/>
        </w:rPr>
        <w:t xml:space="preserve"> </w:t>
      </w:r>
      <w:proofErr w:type="spellStart"/>
      <w:r w:rsidR="00484446" w:rsidRPr="00247494">
        <w:rPr>
          <w:rFonts w:ascii="Arial" w:eastAsia="DFKai-SB" w:hAnsi="Arial" w:cs="Arial"/>
          <w:lang w:eastAsia="zh-TW"/>
        </w:rPr>
        <w:t>bahan-bahan</w:t>
      </w:r>
      <w:proofErr w:type="spellEnd"/>
      <w:r w:rsidR="00484446" w:rsidRPr="00247494">
        <w:rPr>
          <w:rFonts w:ascii="Arial" w:eastAsia="DFKai-SB" w:hAnsi="Arial" w:cs="Arial"/>
          <w:lang w:eastAsia="zh-TW"/>
        </w:rPr>
        <w:t xml:space="preserve"> </w:t>
      </w:r>
      <w:proofErr w:type="spellStart"/>
      <w:r w:rsidR="00484446" w:rsidRPr="00247494">
        <w:rPr>
          <w:rFonts w:ascii="Arial" w:eastAsia="DFKai-SB" w:hAnsi="Arial" w:cs="Arial"/>
          <w:lang w:eastAsia="zh-TW"/>
        </w:rPr>
        <w:t>berkaitan</w:t>
      </w:r>
      <w:proofErr w:type="spellEnd"/>
      <w:r w:rsidR="00484446" w:rsidRPr="00247494">
        <w:rPr>
          <w:rFonts w:ascii="Arial" w:eastAsia="DFKai-SB" w:hAnsi="Arial" w:cs="Arial"/>
          <w:lang w:eastAsia="zh-TW"/>
        </w:rPr>
        <w:t xml:space="preserve"> </w:t>
      </w:r>
      <w:proofErr w:type="spellStart"/>
      <w:r w:rsidR="00484446" w:rsidRPr="00247494">
        <w:rPr>
          <w:rFonts w:ascii="Arial" w:eastAsia="DFKai-SB" w:hAnsi="Arial" w:cs="Arial"/>
          <w:lang w:eastAsia="zh-TW"/>
        </w:rPr>
        <w:t>produk</w:t>
      </w:r>
      <w:proofErr w:type="spellEnd"/>
      <w:r w:rsidR="00484446" w:rsidRPr="00247494">
        <w:rPr>
          <w:rFonts w:ascii="Arial" w:eastAsia="DFKai-SB" w:hAnsi="Arial" w:cs="Arial"/>
          <w:lang w:eastAsia="zh-TW"/>
        </w:rPr>
        <w:t xml:space="preserve"> dan </w:t>
      </w:r>
      <w:proofErr w:type="spellStart"/>
      <w:r w:rsidR="00484446" w:rsidRPr="00247494">
        <w:rPr>
          <w:rFonts w:ascii="Arial" w:eastAsia="DFKai-SB" w:hAnsi="Arial" w:cs="Arial"/>
          <w:lang w:eastAsia="zh-TW"/>
        </w:rPr>
        <w:t>perkhidmatan</w:t>
      </w:r>
      <w:proofErr w:type="spellEnd"/>
      <w:r w:rsidR="00484446" w:rsidRPr="00247494">
        <w:rPr>
          <w:rFonts w:ascii="Arial" w:eastAsia="DFKai-SB" w:hAnsi="Arial" w:cs="Arial"/>
          <w:lang w:eastAsia="zh-TW"/>
        </w:rPr>
        <w:t xml:space="preserve"> </w:t>
      </w:r>
      <w:proofErr w:type="spellStart"/>
      <w:r w:rsidR="00484446" w:rsidRPr="00247494">
        <w:rPr>
          <w:rFonts w:ascii="Arial" w:eastAsia="DFKai-SB" w:hAnsi="Arial" w:cs="Arial"/>
          <w:lang w:eastAsia="zh-TW"/>
        </w:rPr>
        <w:t>diperibadikan</w:t>
      </w:r>
      <w:proofErr w:type="spellEnd"/>
      <w:r w:rsidR="00484446" w:rsidRPr="00247494">
        <w:rPr>
          <w:rFonts w:ascii="Arial" w:eastAsia="DFKai-SB" w:hAnsi="Arial" w:cs="Arial"/>
          <w:lang w:eastAsia="zh-TW"/>
        </w:rPr>
        <w:t xml:space="preserve"> </w:t>
      </w:r>
      <w:proofErr w:type="spellStart"/>
      <w:r w:rsidR="00484446" w:rsidRPr="00247494">
        <w:rPr>
          <w:rFonts w:ascii="Arial" w:eastAsia="DFKai-SB" w:hAnsi="Arial" w:cs="Arial"/>
          <w:lang w:eastAsia="zh-TW"/>
        </w:rPr>
        <w:t>atau</w:t>
      </w:r>
      <w:proofErr w:type="spellEnd"/>
      <w:r w:rsidR="00484446" w:rsidRPr="00247494">
        <w:rPr>
          <w:rFonts w:ascii="Arial" w:eastAsia="DFKai-SB" w:hAnsi="Arial" w:cs="Arial"/>
          <w:lang w:eastAsia="zh-TW"/>
        </w:rPr>
        <w:t xml:space="preserve"> </w:t>
      </w:r>
      <w:proofErr w:type="spellStart"/>
      <w:r w:rsidR="00484446" w:rsidRPr="00247494">
        <w:rPr>
          <w:rFonts w:ascii="Arial" w:eastAsia="DFKai-SB" w:hAnsi="Arial" w:cs="Arial"/>
          <w:lang w:eastAsia="zh-TW"/>
        </w:rPr>
        <w:t>tersuai</w:t>
      </w:r>
      <w:proofErr w:type="spellEnd"/>
      <w:r w:rsidR="00C14F5C" w:rsidRPr="00247494">
        <w:rPr>
          <w:rFonts w:ascii="Arial" w:eastAsia="DFKai-SB" w:hAnsi="Arial" w:cs="Arial"/>
          <w:lang w:eastAsia="zh-TW"/>
        </w:rPr>
        <w:t xml:space="preserve"> dan</w:t>
      </w:r>
      <w:r w:rsidR="00980CEA" w:rsidRPr="00247494">
        <w:rPr>
          <w:rFonts w:ascii="Arial" w:eastAsia="DFKai-SB" w:hAnsi="Arial" w:cs="Arial"/>
          <w:lang w:eastAsia="zh-TW"/>
        </w:rPr>
        <w:t xml:space="preserve"> </w:t>
      </w:r>
      <w:r w:rsidR="00C14F5C" w:rsidRPr="00247494">
        <w:rPr>
          <w:rFonts w:ascii="Arial" w:eastAsia="DFKai-SB" w:hAnsi="Arial" w:cs="Arial"/>
          <w:lang w:eastAsia="zh-TW"/>
        </w:rPr>
        <w:t>/</w:t>
      </w:r>
      <w:r w:rsidR="00980CEA" w:rsidRPr="00247494">
        <w:rPr>
          <w:rFonts w:ascii="Arial" w:eastAsia="DFKai-SB" w:hAnsi="Arial" w:cs="Arial"/>
          <w:lang w:eastAsia="zh-TW"/>
        </w:rPr>
        <w:t xml:space="preserve"> </w:t>
      </w:r>
      <w:r w:rsidR="00C14F5C" w:rsidRPr="00247494">
        <w:rPr>
          <w:rFonts w:ascii="Arial" w:eastAsia="DFKai-SB" w:hAnsi="Arial" w:cs="Arial"/>
          <w:lang w:eastAsia="zh-TW"/>
        </w:rPr>
        <w:t>atau perkhidmatan serta produk daripada rakan-rakan PCALT (berkaitan dengan kesihatan, kesejahteraan, pemakanan, gaya hidup, kewangan dan</w:t>
      </w:r>
      <w:r w:rsidR="00980CEA" w:rsidRPr="00247494">
        <w:rPr>
          <w:rFonts w:ascii="Arial" w:eastAsia="DFKai-SB" w:hAnsi="Arial" w:cs="Arial"/>
          <w:lang w:eastAsia="zh-TW"/>
        </w:rPr>
        <w:t xml:space="preserve"> </w:t>
      </w:r>
      <w:r w:rsidR="00C14F5C" w:rsidRPr="00247494">
        <w:rPr>
          <w:rFonts w:ascii="Arial" w:eastAsia="DFKai-SB" w:hAnsi="Arial" w:cs="Arial"/>
          <w:lang w:eastAsia="zh-TW"/>
        </w:rPr>
        <w:t>/</w:t>
      </w:r>
      <w:r w:rsidR="00980CEA" w:rsidRPr="00247494">
        <w:rPr>
          <w:rFonts w:ascii="Arial" w:eastAsia="DFKai-SB" w:hAnsi="Arial" w:cs="Arial"/>
          <w:lang w:eastAsia="zh-TW"/>
        </w:rPr>
        <w:t xml:space="preserve"> </w:t>
      </w:r>
      <w:r w:rsidR="00C14F5C" w:rsidRPr="00247494">
        <w:rPr>
          <w:rFonts w:ascii="Arial" w:eastAsia="DFKai-SB" w:hAnsi="Arial" w:cs="Arial"/>
          <w:lang w:eastAsia="zh-TW"/>
        </w:rPr>
        <w:t xml:space="preserve">atau insurans) yang </w:t>
      </w:r>
      <w:proofErr w:type="spellStart"/>
      <w:r w:rsidR="00C14F5C" w:rsidRPr="00247494">
        <w:rPr>
          <w:rFonts w:ascii="Arial" w:eastAsia="DFKai-SB" w:hAnsi="Arial" w:cs="Arial"/>
          <w:lang w:eastAsia="zh-TW"/>
        </w:rPr>
        <w:t>anda</w:t>
      </w:r>
      <w:proofErr w:type="spellEnd"/>
      <w:r w:rsidR="00C14F5C" w:rsidRPr="00247494">
        <w:rPr>
          <w:rFonts w:ascii="Arial" w:eastAsia="DFKai-SB" w:hAnsi="Arial" w:cs="Arial"/>
          <w:lang w:eastAsia="zh-TW"/>
        </w:rPr>
        <w:t xml:space="preserve"> </w:t>
      </w:r>
      <w:proofErr w:type="spellStart"/>
      <w:r w:rsidR="00C14F5C" w:rsidRPr="00247494">
        <w:rPr>
          <w:rFonts w:ascii="Arial" w:eastAsia="DFKai-SB" w:hAnsi="Arial" w:cs="Arial"/>
          <w:lang w:eastAsia="zh-TW"/>
        </w:rPr>
        <w:t>telah</w:t>
      </w:r>
      <w:proofErr w:type="spellEnd"/>
      <w:r w:rsidR="00C14F5C" w:rsidRPr="00247494">
        <w:rPr>
          <w:rFonts w:ascii="Arial" w:eastAsia="DFKai-SB" w:hAnsi="Arial" w:cs="Arial"/>
          <w:lang w:eastAsia="zh-TW"/>
        </w:rPr>
        <w:t xml:space="preserve"> </w:t>
      </w:r>
      <w:proofErr w:type="spellStart"/>
      <w:r w:rsidR="00C14F5C" w:rsidRPr="00247494">
        <w:rPr>
          <w:rFonts w:ascii="Arial" w:eastAsia="DFKai-SB" w:hAnsi="Arial" w:cs="Arial"/>
          <w:lang w:eastAsia="zh-TW"/>
        </w:rPr>
        <w:t>benarkan</w:t>
      </w:r>
      <w:proofErr w:type="spellEnd"/>
      <w:r w:rsidR="00C14F5C" w:rsidRPr="00247494">
        <w:rPr>
          <w:rFonts w:ascii="Arial" w:eastAsia="DFKai-SB" w:hAnsi="Arial" w:cs="Arial"/>
          <w:lang w:eastAsia="zh-TW"/>
        </w:rPr>
        <w:t>.</w:t>
      </w:r>
      <w:r w:rsidR="00CD03FC" w:rsidRPr="00247494">
        <w:rPr>
          <w:rFonts w:ascii="Arial" w:eastAsia="DFKai-SB" w:hAnsi="Arial" w:cs="Arial"/>
          <w:lang w:eastAsia="zh-TW"/>
        </w:rPr>
        <w:t xml:space="preserve"> Dan PCALT </w:t>
      </w:r>
      <w:proofErr w:type="spellStart"/>
      <w:r w:rsidR="00CD03FC" w:rsidRPr="00247494">
        <w:rPr>
          <w:rFonts w:ascii="Arial" w:eastAsia="DFKai-SB" w:hAnsi="Arial" w:cs="Arial"/>
          <w:lang w:eastAsia="zh-TW"/>
        </w:rPr>
        <w:t>menggunakan</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nama</w:t>
      </w:r>
      <w:proofErr w:type="spellEnd"/>
      <w:r w:rsidR="00CD03FC" w:rsidRPr="00247494">
        <w:rPr>
          <w:rFonts w:ascii="Arial" w:eastAsia="DFKai-SB" w:hAnsi="Arial" w:cs="Arial"/>
          <w:lang w:eastAsia="zh-TW"/>
        </w:rPr>
        <w:t xml:space="preserve"> dan </w:t>
      </w:r>
      <w:proofErr w:type="spellStart"/>
      <w:r w:rsidR="00CD03FC" w:rsidRPr="00247494">
        <w:rPr>
          <w:rFonts w:ascii="Arial" w:eastAsia="DFKai-SB" w:hAnsi="Arial" w:cs="Arial"/>
          <w:lang w:eastAsia="zh-TW"/>
        </w:rPr>
        <w:t>butiran</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untuk</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menghubungi</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anda</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bagi</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tujuan</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pemasaran</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sahaja</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dengan</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kebenaran</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anda</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penggunaan</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Aplikasi</w:t>
      </w:r>
      <w:proofErr w:type="spellEnd"/>
      <w:r w:rsidR="00CD03FC" w:rsidRPr="00247494">
        <w:rPr>
          <w:rFonts w:ascii="Arial" w:eastAsia="DFKai-SB" w:hAnsi="Arial" w:cs="Arial"/>
          <w:lang w:eastAsia="zh-TW"/>
        </w:rPr>
        <w:t xml:space="preserve"> Pulse oleh </w:t>
      </w:r>
      <w:proofErr w:type="spellStart"/>
      <w:r w:rsidR="00CD03FC" w:rsidRPr="00247494">
        <w:rPr>
          <w:rFonts w:ascii="Arial" w:eastAsia="DFKai-SB" w:hAnsi="Arial" w:cs="Arial"/>
          <w:lang w:eastAsia="zh-TW"/>
        </w:rPr>
        <w:t>anda</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akan</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dianggap</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sebagai</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kebenaran</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anda</w:t>
      </w:r>
      <w:proofErr w:type="spellEnd"/>
      <w:r w:rsidR="00CD03FC" w:rsidRPr="00247494">
        <w:rPr>
          <w:rFonts w:ascii="Arial" w:eastAsia="DFKai-SB" w:hAnsi="Arial" w:cs="Arial"/>
          <w:lang w:eastAsia="zh-TW"/>
        </w:rPr>
        <w:t xml:space="preserve"> </w:t>
      </w:r>
      <w:proofErr w:type="spellStart"/>
      <w:r w:rsidR="00CD03FC" w:rsidRPr="00247494">
        <w:rPr>
          <w:rFonts w:ascii="Arial" w:eastAsia="DFKai-SB" w:hAnsi="Arial" w:cs="Arial"/>
          <w:lang w:eastAsia="zh-TW"/>
        </w:rPr>
        <w:t>seperti</w:t>
      </w:r>
      <w:proofErr w:type="spellEnd"/>
      <w:r w:rsidR="00CD03FC" w:rsidRPr="00247494">
        <w:rPr>
          <w:rFonts w:ascii="Arial" w:eastAsia="DFKai-SB" w:hAnsi="Arial" w:cs="Arial"/>
          <w:lang w:eastAsia="zh-TW"/>
        </w:rPr>
        <w:t xml:space="preserve"> yang </w:t>
      </w:r>
      <w:proofErr w:type="spellStart"/>
      <w:r w:rsidR="00CD03FC" w:rsidRPr="00247494">
        <w:rPr>
          <w:rFonts w:ascii="Arial" w:eastAsia="DFKai-SB" w:hAnsi="Arial" w:cs="Arial"/>
          <w:lang w:eastAsia="zh-TW"/>
        </w:rPr>
        <w:t>dirujuk</w:t>
      </w:r>
      <w:proofErr w:type="spellEnd"/>
      <w:r w:rsidR="00CD03FC" w:rsidRPr="00247494">
        <w:rPr>
          <w:rFonts w:ascii="Arial" w:eastAsia="DFKai-SB" w:hAnsi="Arial" w:cs="Arial"/>
          <w:lang w:eastAsia="zh-TW"/>
        </w:rPr>
        <w:t xml:space="preserve"> di </w:t>
      </w:r>
      <w:proofErr w:type="spellStart"/>
      <w:r w:rsidR="00CD03FC" w:rsidRPr="00247494">
        <w:rPr>
          <w:rFonts w:ascii="Arial" w:eastAsia="DFKai-SB" w:hAnsi="Arial" w:cs="Arial"/>
          <w:lang w:eastAsia="zh-TW"/>
        </w:rPr>
        <w:t>sini</w:t>
      </w:r>
      <w:proofErr w:type="spellEnd"/>
      <w:r w:rsidR="00CD03FC" w:rsidRPr="00247494">
        <w:rPr>
          <w:rFonts w:ascii="Arial" w:eastAsia="DFKai-SB" w:hAnsi="Arial" w:cs="Arial"/>
          <w:lang w:eastAsia="zh-TW"/>
        </w:rPr>
        <w:t>;</w:t>
      </w:r>
    </w:p>
    <w:p w14:paraId="2A405BCB" w14:textId="77777777" w:rsidR="002917A0" w:rsidRPr="00247494" w:rsidRDefault="00156072" w:rsidP="002917A0">
      <w:pPr>
        <w:pStyle w:val="ListParagraph"/>
        <w:numPr>
          <w:ilvl w:val="0"/>
          <w:numId w:val="25"/>
        </w:numPr>
        <w:contextualSpacing w:val="0"/>
        <w:rPr>
          <w:rFonts w:ascii="Arial" w:eastAsia="DFKai-SB" w:hAnsi="Arial" w:cs="Arial"/>
          <w:lang w:eastAsia="zh-TW"/>
        </w:rPr>
      </w:pPr>
      <w:proofErr w:type="spellStart"/>
      <w:r w:rsidRPr="00247494">
        <w:rPr>
          <w:rFonts w:ascii="Arial" w:eastAsia="DFKai-SB" w:hAnsi="Arial" w:cs="Arial"/>
          <w:lang w:eastAsia="zh-TW"/>
        </w:rPr>
        <w:t>Untuk</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memperibadi</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menyuai</w:t>
      </w:r>
      <w:proofErr w:type="spellEnd"/>
      <w:r w:rsidRPr="00247494">
        <w:rPr>
          <w:rFonts w:ascii="Arial" w:eastAsia="DFKai-SB" w:hAnsi="Arial" w:cs="Arial"/>
          <w:lang w:eastAsia="zh-TW"/>
        </w:rPr>
        <w:t xml:space="preserve"> dan </w:t>
      </w:r>
      <w:proofErr w:type="spellStart"/>
      <w:r w:rsidRPr="00247494">
        <w:rPr>
          <w:rFonts w:ascii="Arial" w:eastAsia="DFKai-SB" w:hAnsi="Arial" w:cs="Arial"/>
          <w:lang w:eastAsia="zh-TW"/>
        </w:rPr>
        <w:t>mengubah</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suai</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penggunaan</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serta</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pengalaman</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anda</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menggunakan</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produk</w:t>
      </w:r>
      <w:proofErr w:type="spellEnd"/>
      <w:r w:rsidRPr="00247494">
        <w:rPr>
          <w:rFonts w:ascii="Arial" w:eastAsia="DFKai-SB" w:hAnsi="Arial" w:cs="Arial"/>
          <w:lang w:eastAsia="zh-TW"/>
        </w:rPr>
        <w:t xml:space="preserve"> dan </w:t>
      </w:r>
      <w:proofErr w:type="spellStart"/>
      <w:r w:rsidRPr="00247494">
        <w:rPr>
          <w:rFonts w:ascii="Arial" w:eastAsia="DFKai-SB" w:hAnsi="Arial" w:cs="Arial"/>
          <w:lang w:eastAsia="zh-TW"/>
        </w:rPr>
        <w:t>tawaran</w:t>
      </w:r>
      <w:proofErr w:type="spellEnd"/>
      <w:r w:rsidRPr="00247494">
        <w:rPr>
          <w:rFonts w:ascii="Arial" w:eastAsia="DFKai-SB" w:hAnsi="Arial" w:cs="Arial"/>
          <w:lang w:eastAsia="zh-TW"/>
        </w:rPr>
        <w:t xml:space="preserve"> PCALT, </w:t>
      </w:r>
      <w:proofErr w:type="spellStart"/>
      <w:r w:rsidRPr="00247494">
        <w:rPr>
          <w:rFonts w:ascii="Arial" w:eastAsia="DFKai-SB" w:hAnsi="Arial" w:cs="Arial"/>
          <w:lang w:eastAsia="zh-TW"/>
        </w:rPr>
        <w:t>termasuklah</w:t>
      </w:r>
      <w:proofErr w:type="spellEnd"/>
      <w:r w:rsidRPr="00247494">
        <w:rPr>
          <w:rFonts w:ascii="Arial" w:eastAsia="DFKai-SB" w:hAnsi="Arial" w:cs="Arial"/>
          <w:lang w:eastAsia="zh-TW"/>
        </w:rPr>
        <w:t xml:space="preserve"> </w:t>
      </w:r>
      <w:proofErr w:type="spellStart"/>
      <w:r w:rsidR="00200A0B" w:rsidRPr="00247494">
        <w:rPr>
          <w:rFonts w:ascii="Arial" w:eastAsia="DFKai-SB" w:hAnsi="Arial" w:cs="Arial"/>
          <w:lang w:eastAsia="zh-TW"/>
        </w:rPr>
        <w:t>menyediakan</w:t>
      </w:r>
      <w:proofErr w:type="spellEnd"/>
      <w:r w:rsidR="00200A0B" w:rsidRPr="00247494">
        <w:rPr>
          <w:rFonts w:ascii="Arial" w:eastAsia="DFKai-SB" w:hAnsi="Arial" w:cs="Arial"/>
          <w:lang w:eastAsia="zh-TW"/>
        </w:rPr>
        <w:t xml:space="preserve"> </w:t>
      </w:r>
      <w:proofErr w:type="spellStart"/>
      <w:r w:rsidR="00200A0B" w:rsidRPr="00247494">
        <w:rPr>
          <w:rFonts w:ascii="Arial" w:eastAsia="DFKai-SB" w:hAnsi="Arial" w:cs="Arial"/>
          <w:lang w:eastAsia="zh-TW"/>
        </w:rPr>
        <w:t>cadangan</w:t>
      </w:r>
      <w:proofErr w:type="spellEnd"/>
      <w:r w:rsidR="00200A0B" w:rsidRPr="00247494">
        <w:rPr>
          <w:rFonts w:ascii="Arial" w:eastAsia="DFKai-SB" w:hAnsi="Arial" w:cs="Arial"/>
          <w:lang w:eastAsia="zh-TW"/>
        </w:rPr>
        <w:t xml:space="preserve"> </w:t>
      </w:r>
      <w:proofErr w:type="spellStart"/>
      <w:r w:rsidR="00200A0B" w:rsidRPr="00247494">
        <w:rPr>
          <w:rFonts w:ascii="Arial" w:eastAsia="DFKai-SB" w:hAnsi="Arial" w:cs="Arial"/>
          <w:lang w:eastAsia="zh-TW"/>
        </w:rPr>
        <w:t>promosi</w:t>
      </w:r>
      <w:proofErr w:type="spellEnd"/>
      <w:r w:rsidR="00200A0B" w:rsidRPr="00247494">
        <w:rPr>
          <w:rFonts w:ascii="Arial" w:eastAsia="DFKai-SB" w:hAnsi="Arial" w:cs="Arial"/>
          <w:lang w:eastAsia="zh-TW"/>
        </w:rPr>
        <w:t xml:space="preserve">, product dan </w:t>
      </w:r>
      <w:proofErr w:type="spellStart"/>
      <w:r w:rsidR="00200A0B" w:rsidRPr="00247494">
        <w:rPr>
          <w:rFonts w:ascii="Arial" w:eastAsia="DFKai-SB" w:hAnsi="Arial" w:cs="Arial"/>
          <w:lang w:eastAsia="zh-TW"/>
        </w:rPr>
        <w:t>perkhidmatan</w:t>
      </w:r>
      <w:proofErr w:type="spellEnd"/>
      <w:r w:rsidR="00200A0B" w:rsidRPr="00247494">
        <w:rPr>
          <w:rFonts w:ascii="Arial" w:eastAsia="DFKai-SB" w:hAnsi="Arial" w:cs="Arial"/>
          <w:lang w:eastAsia="zh-TW"/>
        </w:rPr>
        <w:t xml:space="preserve"> yang </w:t>
      </w:r>
      <w:proofErr w:type="spellStart"/>
      <w:r w:rsidR="00200A0B" w:rsidRPr="00247494">
        <w:rPr>
          <w:rFonts w:ascii="Arial" w:eastAsia="DFKai-SB" w:hAnsi="Arial" w:cs="Arial"/>
          <w:lang w:eastAsia="zh-TW"/>
        </w:rPr>
        <w:t>diperibadikan</w:t>
      </w:r>
      <w:proofErr w:type="spellEnd"/>
      <w:r w:rsidR="00200A0B" w:rsidRPr="00247494">
        <w:rPr>
          <w:rFonts w:ascii="Arial" w:eastAsia="DFKai-SB" w:hAnsi="Arial" w:cs="Arial"/>
          <w:lang w:eastAsia="zh-TW"/>
        </w:rPr>
        <w:t xml:space="preserve"> dan </w:t>
      </w:r>
      <w:proofErr w:type="spellStart"/>
      <w:r w:rsidR="00200A0B" w:rsidRPr="00247494">
        <w:rPr>
          <w:rFonts w:ascii="Arial" w:eastAsia="DFKai-SB" w:hAnsi="Arial" w:cs="Arial"/>
          <w:lang w:eastAsia="zh-TW"/>
        </w:rPr>
        <w:t>tersuai</w:t>
      </w:r>
      <w:proofErr w:type="spellEnd"/>
      <w:r w:rsidR="00200A0B" w:rsidRPr="00247494">
        <w:rPr>
          <w:rFonts w:ascii="Arial" w:eastAsia="DFKai-SB" w:hAnsi="Arial" w:cs="Arial"/>
          <w:lang w:eastAsia="zh-TW"/>
        </w:rPr>
        <w:t xml:space="preserve"> </w:t>
      </w:r>
      <w:proofErr w:type="spellStart"/>
      <w:r w:rsidR="00200A0B" w:rsidRPr="00247494">
        <w:rPr>
          <w:rFonts w:ascii="Arial" w:eastAsia="DFKai-SB" w:hAnsi="Arial" w:cs="Arial"/>
          <w:lang w:eastAsia="zh-TW"/>
        </w:rPr>
        <w:t>seperti</w:t>
      </w:r>
      <w:proofErr w:type="spellEnd"/>
      <w:r w:rsidR="00200A0B" w:rsidRPr="00247494">
        <w:rPr>
          <w:rFonts w:ascii="Arial" w:eastAsia="DFKai-SB" w:hAnsi="Arial" w:cs="Arial"/>
          <w:lang w:eastAsia="zh-TW"/>
        </w:rPr>
        <w:t xml:space="preserve"> </w:t>
      </w:r>
      <w:proofErr w:type="spellStart"/>
      <w:r w:rsidR="00200A0B" w:rsidRPr="00247494">
        <w:rPr>
          <w:rFonts w:ascii="Arial" w:eastAsia="DFKai-SB" w:hAnsi="Arial" w:cs="Arial"/>
          <w:lang w:eastAsia="zh-TW"/>
        </w:rPr>
        <w:t>tawaran</w:t>
      </w:r>
      <w:proofErr w:type="spellEnd"/>
      <w:r w:rsidR="00200A0B" w:rsidRPr="00247494">
        <w:rPr>
          <w:rFonts w:ascii="Arial" w:eastAsia="DFKai-SB" w:hAnsi="Arial" w:cs="Arial"/>
          <w:lang w:eastAsia="zh-TW"/>
        </w:rPr>
        <w:t xml:space="preserve"> </w:t>
      </w:r>
      <w:proofErr w:type="spellStart"/>
      <w:r w:rsidR="00200A0B" w:rsidRPr="00247494">
        <w:rPr>
          <w:rFonts w:ascii="Arial" w:eastAsia="DFKai-SB" w:hAnsi="Arial" w:cs="Arial"/>
          <w:lang w:eastAsia="zh-TW"/>
        </w:rPr>
        <w:t>menggabungkan</w:t>
      </w:r>
      <w:proofErr w:type="spellEnd"/>
      <w:r w:rsidR="00200A0B" w:rsidRPr="00247494">
        <w:rPr>
          <w:rFonts w:ascii="Arial" w:eastAsia="DFKai-SB" w:hAnsi="Arial" w:cs="Arial"/>
          <w:lang w:eastAsia="zh-TW"/>
        </w:rPr>
        <w:t xml:space="preserve"> </w:t>
      </w:r>
      <w:proofErr w:type="spellStart"/>
      <w:r w:rsidR="00200A0B" w:rsidRPr="00247494">
        <w:rPr>
          <w:rFonts w:ascii="Arial" w:eastAsia="DFKai-SB" w:hAnsi="Arial" w:cs="Arial"/>
          <w:lang w:eastAsia="zh-TW"/>
        </w:rPr>
        <w:t>produk</w:t>
      </w:r>
      <w:proofErr w:type="spellEnd"/>
      <w:r w:rsidR="00200A0B" w:rsidRPr="00247494">
        <w:rPr>
          <w:rFonts w:ascii="Arial" w:eastAsia="DFKai-SB" w:hAnsi="Arial" w:cs="Arial"/>
          <w:lang w:eastAsia="zh-TW"/>
        </w:rPr>
        <w:t xml:space="preserve"> </w:t>
      </w:r>
      <w:proofErr w:type="spellStart"/>
      <w:r w:rsidR="00200A0B" w:rsidRPr="00247494">
        <w:rPr>
          <w:rFonts w:ascii="Arial" w:eastAsia="DFKai-SB" w:hAnsi="Arial" w:cs="Arial"/>
          <w:lang w:eastAsia="zh-TW"/>
        </w:rPr>
        <w:t>insurans</w:t>
      </w:r>
      <w:proofErr w:type="spellEnd"/>
      <w:r w:rsidR="00200A0B" w:rsidRPr="00247494">
        <w:rPr>
          <w:rFonts w:ascii="Arial" w:eastAsia="DFKai-SB" w:hAnsi="Arial" w:cs="Arial"/>
          <w:lang w:eastAsia="zh-TW"/>
        </w:rPr>
        <w:t xml:space="preserve"> dan </w:t>
      </w:r>
      <w:proofErr w:type="spellStart"/>
      <w:r w:rsidR="00200A0B" w:rsidRPr="00247494">
        <w:rPr>
          <w:rFonts w:ascii="Arial" w:eastAsia="DFKai-SB" w:hAnsi="Arial" w:cs="Arial"/>
          <w:lang w:eastAsia="zh-TW"/>
        </w:rPr>
        <w:t>Perkhidmatan-</w:t>
      </w:r>
      <w:r w:rsidR="00980CEA" w:rsidRPr="00247494">
        <w:rPr>
          <w:rFonts w:ascii="Arial" w:eastAsia="DFKai-SB" w:hAnsi="Arial" w:cs="Arial"/>
          <w:lang w:eastAsia="zh-TW"/>
        </w:rPr>
        <w:t>p</w:t>
      </w:r>
      <w:r w:rsidR="00200A0B" w:rsidRPr="00247494">
        <w:rPr>
          <w:rFonts w:ascii="Arial" w:eastAsia="DFKai-SB" w:hAnsi="Arial" w:cs="Arial"/>
          <w:lang w:eastAsia="zh-TW"/>
        </w:rPr>
        <w:t>erkhidmatan</w:t>
      </w:r>
      <w:proofErr w:type="spellEnd"/>
      <w:r w:rsidR="00200A0B" w:rsidRPr="00247494">
        <w:rPr>
          <w:rFonts w:ascii="Arial" w:eastAsia="DFKai-SB" w:hAnsi="Arial" w:cs="Arial"/>
          <w:lang w:eastAsia="zh-TW"/>
        </w:rPr>
        <w:t xml:space="preserve"> Pulse lain, </w:t>
      </w:r>
      <w:proofErr w:type="spellStart"/>
      <w:r w:rsidR="00200A0B" w:rsidRPr="00247494">
        <w:rPr>
          <w:rFonts w:ascii="Arial" w:eastAsia="DFKai-SB" w:hAnsi="Arial" w:cs="Arial"/>
          <w:lang w:eastAsia="zh-TW"/>
        </w:rPr>
        <w:t>ser</w:t>
      </w:r>
      <w:r w:rsidR="00E87945" w:rsidRPr="00247494">
        <w:rPr>
          <w:rFonts w:ascii="Arial" w:eastAsia="DFKai-SB" w:hAnsi="Arial" w:cs="Arial"/>
          <w:lang w:eastAsia="zh-TW"/>
        </w:rPr>
        <w:t>t</w:t>
      </w:r>
      <w:r w:rsidR="00200A0B" w:rsidRPr="00247494">
        <w:rPr>
          <w:rFonts w:ascii="Arial" w:eastAsia="DFKai-SB" w:hAnsi="Arial" w:cs="Arial"/>
          <w:lang w:eastAsia="zh-TW"/>
        </w:rPr>
        <w:t>a</w:t>
      </w:r>
      <w:proofErr w:type="spellEnd"/>
      <w:r w:rsidR="00200A0B" w:rsidRPr="00247494">
        <w:rPr>
          <w:rFonts w:ascii="Arial" w:eastAsia="DFKai-SB" w:hAnsi="Arial" w:cs="Arial"/>
          <w:lang w:eastAsia="zh-TW"/>
        </w:rPr>
        <w:t xml:space="preserve"> tip-tip</w:t>
      </w:r>
      <w:r w:rsidR="00E87945" w:rsidRPr="00247494">
        <w:rPr>
          <w:rFonts w:ascii="Arial" w:eastAsia="DFKai-SB" w:hAnsi="Arial" w:cs="Arial"/>
          <w:lang w:eastAsia="zh-TW"/>
        </w:rPr>
        <w:t>;</w:t>
      </w:r>
    </w:p>
    <w:p w14:paraId="06C5018F" w14:textId="77777777" w:rsidR="002917A0" w:rsidRPr="00247494" w:rsidRDefault="00E87945" w:rsidP="002917A0">
      <w:pPr>
        <w:pStyle w:val="ListParagraph"/>
        <w:numPr>
          <w:ilvl w:val="0"/>
          <w:numId w:val="25"/>
        </w:numPr>
        <w:contextualSpacing w:val="0"/>
        <w:rPr>
          <w:rFonts w:ascii="Arial" w:eastAsia="DFKai-SB" w:hAnsi="Arial" w:cs="Arial"/>
          <w:lang w:eastAsia="zh-TW"/>
        </w:rPr>
      </w:pPr>
      <w:proofErr w:type="spellStart"/>
      <w:r w:rsidRPr="00247494">
        <w:rPr>
          <w:rFonts w:ascii="Arial" w:eastAsia="DFKai-SB" w:hAnsi="Arial" w:cs="Arial"/>
          <w:lang w:eastAsia="zh-TW"/>
        </w:rPr>
        <w:t>Untuk</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penambahbaikan</w:t>
      </w:r>
      <w:proofErr w:type="spellEnd"/>
      <w:r w:rsidRPr="00247494">
        <w:rPr>
          <w:rFonts w:ascii="Arial" w:eastAsia="DFKai-SB" w:hAnsi="Arial" w:cs="Arial"/>
          <w:lang w:eastAsia="zh-TW"/>
        </w:rPr>
        <w:t xml:space="preserve"> dan </w:t>
      </w:r>
      <w:proofErr w:type="spellStart"/>
      <w:r w:rsidRPr="00247494">
        <w:rPr>
          <w:rFonts w:ascii="Arial" w:eastAsia="DFKai-SB" w:hAnsi="Arial" w:cs="Arial"/>
          <w:lang w:eastAsia="zh-TW"/>
        </w:rPr>
        <w:t>pembangunan</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perkhidmatan-perkhidmatan</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kewangan</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baharu</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atau</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produk</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serta</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perkhidmatan</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insurans</w:t>
      </w:r>
      <w:proofErr w:type="spellEnd"/>
      <w:r w:rsidRPr="00247494">
        <w:rPr>
          <w:rFonts w:ascii="Arial" w:eastAsia="DFKai-SB" w:hAnsi="Arial" w:cs="Arial"/>
          <w:lang w:eastAsia="zh-TW"/>
        </w:rPr>
        <w:t>;</w:t>
      </w:r>
      <w:r w:rsidR="000E46F5" w:rsidRPr="00247494">
        <w:rPr>
          <w:rFonts w:ascii="Arial" w:eastAsia="DFKai-SB" w:hAnsi="Arial" w:cs="Arial"/>
          <w:lang w:eastAsia="zh-TW"/>
        </w:rPr>
        <w:t xml:space="preserve"> dan</w:t>
      </w:r>
    </w:p>
    <w:p w14:paraId="799FF6C3" w14:textId="55826762" w:rsidR="00B13B0C" w:rsidRPr="00247494" w:rsidRDefault="000E46F5" w:rsidP="002917A0">
      <w:pPr>
        <w:pStyle w:val="ListParagraph"/>
        <w:numPr>
          <w:ilvl w:val="0"/>
          <w:numId w:val="25"/>
        </w:numPr>
        <w:contextualSpacing w:val="0"/>
        <w:rPr>
          <w:rFonts w:ascii="Arial" w:eastAsia="DFKai-SB" w:hAnsi="Arial" w:cs="Arial"/>
          <w:cs/>
          <w:lang w:eastAsia="zh-TW"/>
        </w:rPr>
      </w:pPr>
      <w:proofErr w:type="spellStart"/>
      <w:r w:rsidRPr="00247494">
        <w:rPr>
          <w:rFonts w:ascii="Arial" w:eastAsia="DFKai-SB" w:hAnsi="Arial" w:cs="Arial"/>
          <w:lang w:eastAsia="zh-TW"/>
        </w:rPr>
        <w:t>Untuk</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melakukan</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analisis</w:t>
      </w:r>
      <w:proofErr w:type="spellEnd"/>
      <w:r w:rsidRPr="00247494">
        <w:rPr>
          <w:rFonts w:ascii="Arial" w:eastAsia="DFKai-SB" w:hAnsi="Arial" w:cs="Arial"/>
          <w:lang w:eastAsia="zh-TW"/>
        </w:rPr>
        <w:t xml:space="preserve"> data dan </w:t>
      </w:r>
      <w:proofErr w:type="spellStart"/>
      <w:r w:rsidRPr="00247494">
        <w:rPr>
          <w:rFonts w:ascii="Arial" w:eastAsia="DFKai-SB" w:hAnsi="Arial" w:cs="Arial"/>
          <w:lang w:eastAsia="zh-TW"/>
        </w:rPr>
        <w:t>membuat</w:t>
      </w:r>
      <w:proofErr w:type="spellEnd"/>
      <w:r w:rsidRPr="00247494">
        <w:rPr>
          <w:rFonts w:ascii="Arial" w:eastAsia="DFKai-SB" w:hAnsi="Arial" w:cs="Arial"/>
          <w:lang w:eastAsia="zh-TW"/>
        </w:rPr>
        <w:t xml:space="preserve"> </w:t>
      </w:r>
      <w:proofErr w:type="spellStart"/>
      <w:r w:rsidR="00F15A94" w:rsidRPr="00247494">
        <w:rPr>
          <w:rFonts w:ascii="Arial" w:eastAsia="DFKai-SB" w:hAnsi="Arial" w:cs="Arial"/>
          <w:lang w:eastAsia="zh-TW"/>
        </w:rPr>
        <w:t>pemprofilan</w:t>
      </w:r>
      <w:proofErr w:type="spellEnd"/>
      <w:r w:rsidR="00F15A94" w:rsidRPr="00247494">
        <w:rPr>
          <w:rFonts w:ascii="Arial" w:eastAsia="DFKai-SB" w:hAnsi="Arial" w:cs="Arial"/>
          <w:lang w:eastAsia="zh-TW"/>
        </w:rPr>
        <w:t xml:space="preserve"> </w:t>
      </w:r>
      <w:proofErr w:type="spellStart"/>
      <w:r w:rsidR="00F15A94" w:rsidRPr="00247494">
        <w:rPr>
          <w:rFonts w:ascii="Arial" w:eastAsia="DFKai-SB" w:hAnsi="Arial" w:cs="Arial"/>
          <w:lang w:eastAsia="zh-TW"/>
        </w:rPr>
        <w:t>seperti</w:t>
      </w:r>
      <w:proofErr w:type="spellEnd"/>
      <w:r w:rsidR="00F15A94" w:rsidRPr="00247494">
        <w:rPr>
          <w:rFonts w:ascii="Arial" w:eastAsia="DFKai-SB" w:hAnsi="Arial" w:cs="Arial"/>
          <w:lang w:eastAsia="zh-TW"/>
        </w:rPr>
        <w:t xml:space="preserve"> </w:t>
      </w:r>
      <w:proofErr w:type="spellStart"/>
      <w:r w:rsidR="00F15A94" w:rsidRPr="00247494">
        <w:rPr>
          <w:rFonts w:ascii="Arial" w:eastAsia="DFKai-SB" w:hAnsi="Arial" w:cs="Arial"/>
          <w:lang w:eastAsia="zh-TW"/>
        </w:rPr>
        <w:t>pemprofilan</w:t>
      </w:r>
      <w:proofErr w:type="spellEnd"/>
      <w:r w:rsidR="00F15A94" w:rsidRPr="00247494">
        <w:rPr>
          <w:rFonts w:ascii="Arial" w:eastAsia="DFKai-SB" w:hAnsi="Arial" w:cs="Arial"/>
          <w:lang w:eastAsia="zh-TW"/>
        </w:rPr>
        <w:t xml:space="preserve"> </w:t>
      </w:r>
      <w:proofErr w:type="spellStart"/>
      <w:r w:rsidR="00F15A94" w:rsidRPr="00247494">
        <w:rPr>
          <w:rFonts w:ascii="Arial" w:eastAsia="DFKai-SB" w:hAnsi="Arial" w:cs="Arial"/>
          <w:lang w:eastAsia="zh-TW"/>
        </w:rPr>
        <w:t>pemasaran</w:t>
      </w:r>
      <w:proofErr w:type="spellEnd"/>
      <w:r w:rsidR="00F15A94" w:rsidRPr="00247494">
        <w:rPr>
          <w:rFonts w:ascii="Arial" w:eastAsia="DFKai-SB" w:hAnsi="Arial" w:cs="Arial"/>
          <w:lang w:eastAsia="zh-TW"/>
        </w:rPr>
        <w:t>.</w:t>
      </w:r>
    </w:p>
    <w:p w14:paraId="08CA8A3C" w14:textId="77777777" w:rsidR="00B13B0C" w:rsidRPr="00247494" w:rsidRDefault="00B13B0C" w:rsidP="00DE1178">
      <w:pPr>
        <w:pStyle w:val="ListParagraph"/>
        <w:rPr>
          <w:rFonts w:ascii="Arial" w:eastAsia="DFKai-SB" w:hAnsi="Arial" w:cs="Arial"/>
          <w:lang w:eastAsia="zh-TW"/>
        </w:rPr>
      </w:pPr>
    </w:p>
    <w:p w14:paraId="69D77F57" w14:textId="0B3D0C38" w:rsidR="002917A0" w:rsidRPr="00247494" w:rsidRDefault="00F15A94" w:rsidP="002917A0">
      <w:pPr>
        <w:pStyle w:val="ListParagraph"/>
        <w:numPr>
          <w:ilvl w:val="0"/>
          <w:numId w:val="24"/>
        </w:numPr>
        <w:contextualSpacing w:val="0"/>
        <w:rPr>
          <w:rFonts w:ascii="Arial" w:eastAsia="DFKai-SB" w:hAnsi="Arial" w:cs="Arial"/>
          <w:lang w:eastAsia="zh-TW"/>
        </w:rPr>
      </w:pPr>
      <w:proofErr w:type="spellStart"/>
      <w:r w:rsidRPr="00247494">
        <w:rPr>
          <w:rFonts w:ascii="Arial" w:hAnsi="Arial" w:cs="Arial"/>
          <w:u w:val="single"/>
        </w:rPr>
        <w:t>Kategori</w:t>
      </w:r>
      <w:proofErr w:type="spellEnd"/>
      <w:r w:rsidRPr="00247494">
        <w:rPr>
          <w:rFonts w:ascii="Arial" w:hAnsi="Arial" w:cs="Arial"/>
        </w:rPr>
        <w:t>. Kategori-kategori data</w:t>
      </w:r>
      <w:r w:rsidR="00C80183" w:rsidRPr="00247494">
        <w:rPr>
          <w:rFonts w:ascii="Arial" w:hAnsi="Arial" w:cs="Arial"/>
        </w:rPr>
        <w:t xml:space="preserve"> yang boleh dikumpul, diproses dan digunakan adalah seperti yang dinyatakan di Tambahan A. PCALT tidak akan mengumpul </w:t>
      </w:r>
      <w:proofErr w:type="spellStart"/>
      <w:r w:rsidR="00C80183" w:rsidRPr="00247494">
        <w:rPr>
          <w:rFonts w:ascii="Arial" w:hAnsi="Arial" w:cs="Arial"/>
        </w:rPr>
        <w:t>sebarang</w:t>
      </w:r>
      <w:proofErr w:type="spellEnd"/>
      <w:r w:rsidR="00C80183" w:rsidRPr="00247494">
        <w:rPr>
          <w:rFonts w:ascii="Arial" w:hAnsi="Arial" w:cs="Arial"/>
        </w:rPr>
        <w:t xml:space="preserve"> data </w:t>
      </w:r>
      <w:proofErr w:type="spellStart"/>
      <w:r w:rsidR="00C80183" w:rsidRPr="00247494">
        <w:rPr>
          <w:rFonts w:ascii="Arial" w:hAnsi="Arial" w:cs="Arial"/>
        </w:rPr>
        <w:t>peribadi</w:t>
      </w:r>
      <w:proofErr w:type="spellEnd"/>
      <w:r w:rsidR="00C80183" w:rsidRPr="00247494">
        <w:rPr>
          <w:rFonts w:ascii="Arial" w:hAnsi="Arial" w:cs="Arial"/>
        </w:rPr>
        <w:t xml:space="preserve"> </w:t>
      </w:r>
      <w:proofErr w:type="spellStart"/>
      <w:r w:rsidR="00C80183" w:rsidRPr="00247494">
        <w:rPr>
          <w:rFonts w:ascii="Arial" w:hAnsi="Arial" w:cs="Arial"/>
        </w:rPr>
        <w:t>sensitif</w:t>
      </w:r>
      <w:proofErr w:type="spellEnd"/>
      <w:r w:rsidR="00C80183" w:rsidRPr="00247494">
        <w:rPr>
          <w:rFonts w:ascii="Arial" w:hAnsi="Arial" w:cs="Arial"/>
        </w:rPr>
        <w:t xml:space="preserve"> </w:t>
      </w:r>
      <w:proofErr w:type="spellStart"/>
      <w:r w:rsidR="00C80183" w:rsidRPr="00247494">
        <w:rPr>
          <w:rFonts w:ascii="Arial" w:hAnsi="Arial" w:cs="Arial"/>
        </w:rPr>
        <w:t>anda</w:t>
      </w:r>
      <w:proofErr w:type="spellEnd"/>
      <w:r w:rsidR="00C80183" w:rsidRPr="00247494">
        <w:rPr>
          <w:rFonts w:ascii="Arial" w:hAnsi="Arial" w:cs="Arial"/>
        </w:rPr>
        <w:t xml:space="preserve"> </w:t>
      </w:r>
      <w:proofErr w:type="spellStart"/>
      <w:r w:rsidR="00C80183" w:rsidRPr="00247494">
        <w:rPr>
          <w:rFonts w:ascii="Arial" w:hAnsi="Arial" w:cs="Arial"/>
        </w:rPr>
        <w:t>secara</w:t>
      </w:r>
      <w:proofErr w:type="spellEnd"/>
      <w:r w:rsidR="00C80183" w:rsidRPr="00247494">
        <w:rPr>
          <w:rFonts w:ascii="Arial" w:hAnsi="Arial" w:cs="Arial"/>
        </w:rPr>
        <w:t xml:space="preserve"> </w:t>
      </w:r>
      <w:proofErr w:type="spellStart"/>
      <w:r w:rsidR="00C80183" w:rsidRPr="00247494">
        <w:rPr>
          <w:rFonts w:ascii="Arial" w:hAnsi="Arial" w:cs="Arial"/>
        </w:rPr>
        <w:t>tidak</w:t>
      </w:r>
      <w:proofErr w:type="spellEnd"/>
      <w:r w:rsidR="00C80183" w:rsidRPr="00247494">
        <w:rPr>
          <w:rFonts w:ascii="Arial" w:hAnsi="Arial" w:cs="Arial"/>
        </w:rPr>
        <w:t xml:space="preserve"> langsung </w:t>
      </w:r>
      <w:proofErr w:type="spellStart"/>
      <w:r w:rsidR="00C80183" w:rsidRPr="00247494">
        <w:rPr>
          <w:rFonts w:ascii="Arial" w:hAnsi="Arial" w:cs="Arial"/>
        </w:rPr>
        <w:t>daripada</w:t>
      </w:r>
      <w:proofErr w:type="spellEnd"/>
      <w:r w:rsidR="00C80183" w:rsidRPr="00247494">
        <w:rPr>
          <w:rFonts w:ascii="Arial" w:hAnsi="Arial" w:cs="Arial"/>
        </w:rPr>
        <w:t xml:space="preserve"> Pulse Ecosystem </w:t>
      </w:r>
      <w:proofErr w:type="spellStart"/>
      <w:r w:rsidR="00C80183" w:rsidRPr="00247494">
        <w:rPr>
          <w:rFonts w:ascii="Arial" w:hAnsi="Arial" w:cs="Arial"/>
        </w:rPr>
        <w:t>Pte.</w:t>
      </w:r>
      <w:proofErr w:type="spellEnd"/>
      <w:r w:rsidR="00C80183" w:rsidRPr="00247494">
        <w:rPr>
          <w:rFonts w:ascii="Arial" w:hAnsi="Arial" w:cs="Arial"/>
        </w:rPr>
        <w:t xml:space="preserve"> Ltd. dan/</w:t>
      </w:r>
      <w:proofErr w:type="spellStart"/>
      <w:r w:rsidR="00C80183" w:rsidRPr="00247494">
        <w:rPr>
          <w:rFonts w:ascii="Arial" w:hAnsi="Arial" w:cs="Arial"/>
        </w:rPr>
        <w:t>atau</w:t>
      </w:r>
      <w:proofErr w:type="spellEnd"/>
      <w:r w:rsidR="00C80183" w:rsidRPr="00247494">
        <w:rPr>
          <w:rFonts w:ascii="Arial" w:hAnsi="Arial" w:cs="Arial"/>
        </w:rPr>
        <w:t xml:space="preserve"> </w:t>
      </w:r>
      <w:proofErr w:type="spellStart"/>
      <w:r w:rsidR="00C80183" w:rsidRPr="00247494">
        <w:rPr>
          <w:rFonts w:ascii="Arial" w:hAnsi="Arial" w:cs="Arial"/>
        </w:rPr>
        <w:t>Rakan-</w:t>
      </w:r>
      <w:r w:rsidR="00980CEA" w:rsidRPr="00247494">
        <w:rPr>
          <w:rFonts w:ascii="Arial" w:hAnsi="Arial" w:cs="Arial"/>
        </w:rPr>
        <w:t>r</w:t>
      </w:r>
      <w:r w:rsidR="00C80183" w:rsidRPr="00247494">
        <w:rPr>
          <w:rFonts w:ascii="Arial" w:hAnsi="Arial" w:cs="Arial"/>
        </w:rPr>
        <w:t>akan</w:t>
      </w:r>
      <w:proofErr w:type="spellEnd"/>
      <w:r w:rsidR="00C80183" w:rsidRPr="00247494">
        <w:rPr>
          <w:rFonts w:ascii="Arial" w:hAnsi="Arial" w:cs="Arial"/>
        </w:rPr>
        <w:t xml:space="preserve"> Pulse lain.</w:t>
      </w:r>
      <w:r w:rsidR="002917A0" w:rsidRPr="00247494">
        <w:rPr>
          <w:rFonts w:ascii="Arial" w:hAnsi="Arial" w:cs="Arial"/>
        </w:rPr>
        <w:br/>
      </w:r>
    </w:p>
    <w:p w14:paraId="60012D2F" w14:textId="5AC8F122" w:rsidR="00B13B0C" w:rsidRPr="00247494" w:rsidRDefault="006B5876" w:rsidP="002917A0">
      <w:pPr>
        <w:pStyle w:val="ListParagraph"/>
        <w:numPr>
          <w:ilvl w:val="0"/>
          <w:numId w:val="24"/>
        </w:numPr>
        <w:contextualSpacing w:val="0"/>
        <w:rPr>
          <w:rFonts w:ascii="Arial" w:eastAsia="DFKai-SB" w:hAnsi="Arial" w:cs="Arial"/>
          <w:lang w:eastAsia="zh-TW"/>
        </w:rPr>
      </w:pPr>
      <w:proofErr w:type="spellStart"/>
      <w:r w:rsidRPr="00247494">
        <w:rPr>
          <w:rFonts w:ascii="Arial" w:eastAsia="DFKai-SB" w:hAnsi="Arial" w:cs="Arial"/>
        </w:rPr>
        <w:t>Tempoh</w:t>
      </w:r>
      <w:proofErr w:type="spellEnd"/>
      <w:r w:rsidRPr="00247494">
        <w:rPr>
          <w:rFonts w:ascii="Arial" w:eastAsia="DFKai-SB" w:hAnsi="Arial" w:cs="Arial"/>
        </w:rPr>
        <w:t xml:space="preserve">, Kawasan, </w:t>
      </w:r>
      <w:proofErr w:type="spellStart"/>
      <w:r w:rsidRPr="00247494">
        <w:rPr>
          <w:rFonts w:ascii="Arial" w:eastAsia="DFKai-SB" w:hAnsi="Arial" w:cs="Arial"/>
        </w:rPr>
        <w:t>Penerima</w:t>
      </w:r>
      <w:proofErr w:type="spellEnd"/>
      <w:r w:rsidRPr="00247494">
        <w:rPr>
          <w:rFonts w:ascii="Arial" w:eastAsia="DFKai-SB" w:hAnsi="Arial" w:cs="Arial"/>
        </w:rPr>
        <w:t xml:space="preserve"> dan Kaedah.</w:t>
      </w:r>
      <w:r w:rsidR="00DE1178" w:rsidRPr="00247494">
        <w:rPr>
          <w:rFonts w:ascii="Arial" w:eastAsia="DFKai-SB" w:hAnsi="Arial" w:cs="Arial"/>
        </w:rPr>
        <w:br/>
      </w:r>
    </w:p>
    <w:p w14:paraId="282F5DE9" w14:textId="5C6F208D" w:rsidR="00B13B0C" w:rsidRPr="00247494" w:rsidRDefault="006B5876" w:rsidP="002917A0">
      <w:pPr>
        <w:pStyle w:val="ListParagraph"/>
        <w:numPr>
          <w:ilvl w:val="0"/>
          <w:numId w:val="40"/>
        </w:numPr>
        <w:rPr>
          <w:rFonts w:ascii="Arial" w:eastAsia="DFKai-SB" w:hAnsi="Arial" w:cs="Arial"/>
          <w:lang w:eastAsia="zh-TW"/>
        </w:rPr>
      </w:pPr>
      <w:proofErr w:type="spellStart"/>
      <w:r w:rsidRPr="00247494">
        <w:rPr>
          <w:rFonts w:ascii="Arial" w:eastAsia="DFKai-SB" w:hAnsi="Arial" w:cs="Arial"/>
          <w:i/>
          <w:lang w:eastAsia="zh-TW"/>
        </w:rPr>
        <w:t>Tempoh</w:t>
      </w:r>
      <w:proofErr w:type="spellEnd"/>
      <w:r w:rsidRPr="00247494">
        <w:rPr>
          <w:rFonts w:ascii="Arial" w:eastAsia="DFKai-SB" w:hAnsi="Arial" w:cs="Arial"/>
          <w:lang w:eastAsia="zh-TW"/>
        </w:rPr>
        <w:t xml:space="preserve">: </w:t>
      </w:r>
      <w:r w:rsidR="00E1450E" w:rsidRPr="00247494">
        <w:rPr>
          <w:rFonts w:ascii="Arial" w:eastAsia="DFKai-SB" w:hAnsi="Arial" w:cs="Arial"/>
          <w:lang w:eastAsia="zh-TW"/>
        </w:rPr>
        <w:t xml:space="preserve">Data </w:t>
      </w:r>
      <w:proofErr w:type="spellStart"/>
      <w:r w:rsidR="00E1450E" w:rsidRPr="00247494">
        <w:rPr>
          <w:rFonts w:ascii="Arial" w:eastAsia="DFKai-SB" w:hAnsi="Arial" w:cs="Arial"/>
          <w:lang w:eastAsia="zh-TW"/>
        </w:rPr>
        <w:t>Peribadi</w:t>
      </w:r>
      <w:proofErr w:type="spellEnd"/>
      <w:r w:rsidR="00E1450E" w:rsidRPr="00247494">
        <w:rPr>
          <w:rFonts w:ascii="Arial" w:eastAsia="DFKai-SB" w:hAnsi="Arial" w:cs="Arial"/>
          <w:lang w:eastAsia="zh-TW"/>
        </w:rPr>
        <w:t xml:space="preserve"> </w:t>
      </w:r>
      <w:proofErr w:type="spellStart"/>
      <w:r w:rsidR="00E1450E" w:rsidRPr="00247494">
        <w:rPr>
          <w:rFonts w:ascii="Arial" w:eastAsia="DFKai-SB" w:hAnsi="Arial" w:cs="Arial"/>
          <w:lang w:eastAsia="zh-TW"/>
        </w:rPr>
        <w:t>boleh</w:t>
      </w:r>
      <w:proofErr w:type="spellEnd"/>
      <w:r w:rsidR="00E1450E" w:rsidRPr="00247494">
        <w:rPr>
          <w:rFonts w:ascii="Arial" w:eastAsia="DFKai-SB" w:hAnsi="Arial" w:cs="Arial"/>
          <w:lang w:eastAsia="zh-TW"/>
        </w:rPr>
        <w:t xml:space="preserve"> digunakan hingga selepas (i) tujuan relevan yang dinyatakan di atas tidak lagi boleh digunakan</w:t>
      </w:r>
      <w:r w:rsidR="00980CEA" w:rsidRPr="00247494">
        <w:rPr>
          <w:rFonts w:ascii="Arial" w:eastAsia="DFKai-SB" w:hAnsi="Arial" w:cs="Arial"/>
          <w:lang w:eastAsia="zh-TW"/>
        </w:rPr>
        <w:t xml:space="preserve"> </w:t>
      </w:r>
      <w:r w:rsidR="00E1450E" w:rsidRPr="00247494">
        <w:rPr>
          <w:rFonts w:ascii="Arial" w:eastAsia="DFKai-SB" w:hAnsi="Arial" w:cs="Arial"/>
          <w:lang w:eastAsia="zh-TW"/>
        </w:rPr>
        <w:t>/</w:t>
      </w:r>
      <w:r w:rsidR="00980CEA" w:rsidRPr="00247494">
        <w:rPr>
          <w:rFonts w:ascii="Arial" w:eastAsia="DFKai-SB" w:hAnsi="Arial" w:cs="Arial"/>
          <w:lang w:eastAsia="zh-TW"/>
        </w:rPr>
        <w:t xml:space="preserve"> </w:t>
      </w:r>
      <w:r w:rsidR="00E1450E" w:rsidRPr="00247494">
        <w:rPr>
          <w:rFonts w:ascii="Arial" w:eastAsia="DFKai-SB" w:hAnsi="Arial" w:cs="Arial"/>
          <w:lang w:eastAsia="zh-TW"/>
        </w:rPr>
        <w:t>menjadi relevan</w:t>
      </w:r>
      <w:r w:rsidR="00710455" w:rsidRPr="00247494">
        <w:rPr>
          <w:rFonts w:ascii="Arial" w:eastAsia="DFKai-SB" w:hAnsi="Arial" w:cs="Arial"/>
          <w:lang w:eastAsia="zh-TW"/>
        </w:rPr>
        <w:t xml:space="preserve">, (ii) PCALT tidak lagi </w:t>
      </w:r>
      <w:r w:rsidR="004C463F" w:rsidRPr="00247494">
        <w:rPr>
          <w:rFonts w:ascii="Arial" w:eastAsia="DFKai-SB" w:hAnsi="Arial" w:cs="Arial"/>
          <w:lang w:eastAsia="zh-TW"/>
        </w:rPr>
        <w:t xml:space="preserve">diwajibkan oleh undang-undang, </w:t>
      </w:r>
      <w:proofErr w:type="spellStart"/>
      <w:r w:rsidR="004C463F" w:rsidRPr="00247494">
        <w:rPr>
          <w:rFonts w:ascii="Arial" w:eastAsia="DFKai-SB" w:hAnsi="Arial" w:cs="Arial"/>
          <w:lang w:eastAsia="zh-TW"/>
        </w:rPr>
        <w:t>peraturan</w:t>
      </w:r>
      <w:proofErr w:type="spellEnd"/>
      <w:r w:rsidR="004C463F" w:rsidRPr="00247494">
        <w:rPr>
          <w:rFonts w:ascii="Arial" w:eastAsia="DFKai-SB" w:hAnsi="Arial" w:cs="Arial"/>
          <w:lang w:eastAsia="zh-TW"/>
        </w:rPr>
        <w:t xml:space="preserve"> </w:t>
      </w:r>
      <w:proofErr w:type="spellStart"/>
      <w:r w:rsidR="004C463F" w:rsidRPr="00247494">
        <w:rPr>
          <w:rFonts w:ascii="Arial" w:eastAsia="DFKai-SB" w:hAnsi="Arial" w:cs="Arial"/>
          <w:lang w:eastAsia="zh-TW"/>
        </w:rPr>
        <w:t>atau</w:t>
      </w:r>
      <w:proofErr w:type="spellEnd"/>
      <w:r w:rsidR="004C463F" w:rsidRPr="00247494">
        <w:rPr>
          <w:rFonts w:ascii="Arial" w:eastAsia="DFKai-SB" w:hAnsi="Arial" w:cs="Arial"/>
          <w:lang w:eastAsia="zh-TW"/>
        </w:rPr>
        <w:t xml:space="preserve"> </w:t>
      </w:r>
      <w:proofErr w:type="spellStart"/>
      <w:r w:rsidR="004C463F" w:rsidRPr="00247494">
        <w:rPr>
          <w:rFonts w:ascii="Arial" w:eastAsia="DFKai-SB" w:hAnsi="Arial" w:cs="Arial"/>
          <w:lang w:eastAsia="zh-TW"/>
        </w:rPr>
        <w:t>peraturan</w:t>
      </w:r>
      <w:proofErr w:type="spellEnd"/>
      <w:r w:rsidR="004C463F" w:rsidRPr="00247494">
        <w:rPr>
          <w:rFonts w:ascii="Arial" w:eastAsia="DFKai-SB" w:hAnsi="Arial" w:cs="Arial"/>
          <w:lang w:eastAsia="zh-TW"/>
        </w:rPr>
        <w:t xml:space="preserve"> </w:t>
      </w:r>
      <w:proofErr w:type="spellStart"/>
      <w:r w:rsidR="004C463F" w:rsidRPr="00247494">
        <w:rPr>
          <w:rFonts w:ascii="Arial" w:eastAsia="DFKai-SB" w:hAnsi="Arial" w:cs="Arial"/>
          <w:lang w:eastAsia="zh-TW"/>
        </w:rPr>
        <w:t>dalaman</w:t>
      </w:r>
      <w:proofErr w:type="spellEnd"/>
      <w:r w:rsidR="004C463F" w:rsidRPr="00247494">
        <w:rPr>
          <w:rFonts w:ascii="Arial" w:eastAsia="DFKai-SB" w:hAnsi="Arial" w:cs="Arial"/>
          <w:lang w:eastAsia="zh-TW"/>
        </w:rPr>
        <w:t xml:space="preserve"> </w:t>
      </w:r>
      <w:proofErr w:type="spellStart"/>
      <w:r w:rsidR="004C463F" w:rsidRPr="00247494">
        <w:rPr>
          <w:rFonts w:ascii="Arial" w:eastAsia="DFKai-SB" w:hAnsi="Arial" w:cs="Arial"/>
          <w:lang w:eastAsia="zh-TW"/>
        </w:rPr>
        <w:t>berkaitan</w:t>
      </w:r>
      <w:proofErr w:type="spellEnd"/>
      <w:r w:rsidR="004C463F" w:rsidRPr="00247494">
        <w:rPr>
          <w:rFonts w:ascii="Arial" w:eastAsia="DFKai-SB" w:hAnsi="Arial" w:cs="Arial"/>
          <w:lang w:eastAsia="zh-TW"/>
        </w:rPr>
        <w:t xml:space="preserve"> </w:t>
      </w:r>
      <w:proofErr w:type="spellStart"/>
      <w:r w:rsidR="004C463F" w:rsidRPr="00247494">
        <w:rPr>
          <w:rFonts w:ascii="Arial" w:eastAsia="DFKai-SB" w:hAnsi="Arial" w:cs="Arial"/>
          <w:lang w:eastAsia="zh-TW"/>
        </w:rPr>
        <w:t>untuk</w:t>
      </w:r>
      <w:proofErr w:type="spellEnd"/>
      <w:r w:rsidR="004C463F" w:rsidRPr="00247494">
        <w:rPr>
          <w:rFonts w:ascii="Arial" w:eastAsia="DFKai-SB" w:hAnsi="Arial" w:cs="Arial"/>
          <w:lang w:eastAsia="zh-TW"/>
        </w:rPr>
        <w:t xml:space="preserve"> </w:t>
      </w:r>
      <w:proofErr w:type="spellStart"/>
      <w:r w:rsidR="004C463F" w:rsidRPr="00247494">
        <w:rPr>
          <w:rFonts w:ascii="Arial" w:eastAsia="DFKai-SB" w:hAnsi="Arial" w:cs="Arial"/>
          <w:lang w:eastAsia="zh-TW"/>
        </w:rPr>
        <w:t>menyimpan</w:t>
      </w:r>
      <w:proofErr w:type="spellEnd"/>
      <w:r w:rsidR="004C463F" w:rsidRPr="00247494">
        <w:rPr>
          <w:rFonts w:ascii="Arial" w:eastAsia="DFKai-SB" w:hAnsi="Arial" w:cs="Arial"/>
          <w:lang w:eastAsia="zh-TW"/>
        </w:rPr>
        <w:t xml:space="preserve"> Data Peribadi tersebut; (iii) Data Peribadi tidak lagi diperlukan oleh PCALT untuk menjalankan perniagaan</w:t>
      </w:r>
      <w:r w:rsidR="007E13E0" w:rsidRPr="00247494">
        <w:rPr>
          <w:rFonts w:ascii="Arial" w:eastAsia="DFKai-SB" w:hAnsi="Arial" w:cs="Arial"/>
          <w:lang w:eastAsia="zh-TW"/>
        </w:rPr>
        <w:t>, dan (iv) PCALT tidak akan wujud lagi</w:t>
      </w:r>
      <w:r w:rsidR="00550BB4" w:rsidRPr="00247494">
        <w:rPr>
          <w:rFonts w:ascii="Arial" w:eastAsia="DFKai-SB" w:hAnsi="Arial" w:cs="Arial"/>
          <w:lang w:eastAsia="zh-TW"/>
        </w:rPr>
        <w:t xml:space="preserve"> </w:t>
      </w:r>
      <w:proofErr w:type="spellStart"/>
      <w:r w:rsidR="00550BB4" w:rsidRPr="00247494">
        <w:rPr>
          <w:rFonts w:ascii="Arial" w:eastAsia="DFKai-SB" w:hAnsi="Arial" w:cs="Arial"/>
          <w:lang w:eastAsia="zh-TW"/>
        </w:rPr>
        <w:t>selepas</w:t>
      </w:r>
      <w:proofErr w:type="spellEnd"/>
      <w:r w:rsidR="00550BB4" w:rsidRPr="00247494">
        <w:rPr>
          <w:rFonts w:ascii="Arial" w:eastAsia="DFKai-SB" w:hAnsi="Arial" w:cs="Arial"/>
          <w:lang w:eastAsia="zh-TW"/>
        </w:rPr>
        <w:t xml:space="preserve"> </w:t>
      </w:r>
      <w:proofErr w:type="spellStart"/>
      <w:r w:rsidR="00550BB4" w:rsidRPr="00247494">
        <w:rPr>
          <w:rFonts w:ascii="Arial" w:eastAsia="DFKai-SB" w:hAnsi="Arial" w:cs="Arial"/>
          <w:lang w:eastAsia="zh-TW"/>
        </w:rPr>
        <w:t>berlaku</w:t>
      </w:r>
      <w:proofErr w:type="spellEnd"/>
      <w:r w:rsidR="00550BB4" w:rsidRPr="00247494">
        <w:rPr>
          <w:rFonts w:ascii="Arial" w:eastAsia="DFKai-SB" w:hAnsi="Arial" w:cs="Arial"/>
          <w:lang w:eastAsia="zh-TW"/>
        </w:rPr>
        <w:t xml:space="preserve"> </w:t>
      </w:r>
      <w:proofErr w:type="spellStart"/>
      <w:r w:rsidR="00550BB4" w:rsidRPr="00247494">
        <w:rPr>
          <w:rFonts w:ascii="Arial" w:eastAsia="DFKai-SB" w:hAnsi="Arial" w:cs="Arial"/>
          <w:lang w:eastAsia="zh-TW"/>
        </w:rPr>
        <w:t>sebarang</w:t>
      </w:r>
      <w:proofErr w:type="spellEnd"/>
      <w:r w:rsidR="00550BB4" w:rsidRPr="00247494">
        <w:rPr>
          <w:rFonts w:ascii="Arial" w:eastAsia="DFKai-SB" w:hAnsi="Arial" w:cs="Arial"/>
          <w:lang w:eastAsia="zh-TW"/>
        </w:rPr>
        <w:t xml:space="preserve"> </w:t>
      </w:r>
      <w:proofErr w:type="spellStart"/>
      <w:r w:rsidR="00550BB4" w:rsidRPr="00247494">
        <w:rPr>
          <w:rFonts w:ascii="Arial" w:eastAsia="DFKai-SB" w:hAnsi="Arial" w:cs="Arial"/>
          <w:lang w:eastAsia="zh-TW"/>
        </w:rPr>
        <w:t>penggabungan</w:t>
      </w:r>
      <w:proofErr w:type="spellEnd"/>
      <w:r w:rsidR="00550BB4" w:rsidRPr="00247494">
        <w:rPr>
          <w:rFonts w:ascii="Arial" w:eastAsia="DFKai-SB" w:hAnsi="Arial" w:cs="Arial"/>
          <w:lang w:eastAsia="zh-TW"/>
        </w:rPr>
        <w:t xml:space="preserve"> </w:t>
      </w:r>
      <w:proofErr w:type="spellStart"/>
      <w:r w:rsidR="00550BB4" w:rsidRPr="00247494">
        <w:rPr>
          <w:rFonts w:ascii="Arial" w:eastAsia="DFKai-SB" w:hAnsi="Arial" w:cs="Arial"/>
          <w:lang w:eastAsia="zh-TW"/>
        </w:rPr>
        <w:t>atau</w:t>
      </w:r>
      <w:proofErr w:type="spellEnd"/>
      <w:r w:rsidR="00550BB4" w:rsidRPr="00247494">
        <w:rPr>
          <w:rFonts w:ascii="Arial" w:eastAsia="DFKai-SB" w:hAnsi="Arial" w:cs="Arial"/>
          <w:lang w:eastAsia="zh-TW"/>
        </w:rPr>
        <w:t xml:space="preserve"> </w:t>
      </w:r>
      <w:proofErr w:type="spellStart"/>
      <w:r w:rsidR="00550BB4" w:rsidRPr="00247494">
        <w:rPr>
          <w:rFonts w:ascii="Arial" w:eastAsia="DFKai-SB" w:hAnsi="Arial" w:cs="Arial"/>
          <w:lang w:eastAsia="zh-TW"/>
        </w:rPr>
        <w:t>pemerolehan</w:t>
      </w:r>
      <w:proofErr w:type="spellEnd"/>
      <w:r w:rsidR="00550BB4" w:rsidRPr="00247494">
        <w:rPr>
          <w:rFonts w:ascii="Arial" w:eastAsia="DFKai-SB" w:hAnsi="Arial" w:cs="Arial"/>
          <w:lang w:eastAsia="zh-TW"/>
        </w:rPr>
        <w:t xml:space="preserve">, </w:t>
      </w:r>
      <w:proofErr w:type="spellStart"/>
      <w:r w:rsidR="001210FB" w:rsidRPr="00247494">
        <w:rPr>
          <w:rFonts w:ascii="Arial" w:eastAsia="DFKai-SB" w:hAnsi="Arial" w:cs="Arial"/>
          <w:lang w:eastAsia="zh-TW"/>
        </w:rPr>
        <w:t>kemuflisan</w:t>
      </w:r>
      <w:proofErr w:type="spellEnd"/>
      <w:r w:rsidR="001210FB" w:rsidRPr="00247494" w:rsidDel="001210FB">
        <w:rPr>
          <w:rFonts w:ascii="Arial" w:eastAsia="DFKai-SB" w:hAnsi="Arial" w:cs="Arial"/>
          <w:lang w:eastAsia="zh-TW"/>
        </w:rPr>
        <w:t xml:space="preserve"> </w:t>
      </w:r>
      <w:proofErr w:type="spellStart"/>
      <w:r w:rsidR="00550BB4" w:rsidRPr="00247494">
        <w:rPr>
          <w:rFonts w:ascii="Arial" w:eastAsia="DFKai-SB" w:hAnsi="Arial" w:cs="Arial"/>
          <w:lang w:eastAsia="zh-TW"/>
        </w:rPr>
        <w:t>atau</w:t>
      </w:r>
      <w:proofErr w:type="spellEnd"/>
      <w:r w:rsidR="00550BB4" w:rsidRPr="00247494">
        <w:rPr>
          <w:rFonts w:ascii="Arial" w:eastAsia="DFKai-SB" w:hAnsi="Arial" w:cs="Arial"/>
          <w:lang w:eastAsia="zh-TW"/>
        </w:rPr>
        <w:t xml:space="preserve"> </w:t>
      </w:r>
      <w:proofErr w:type="spellStart"/>
      <w:r w:rsidR="00550BB4" w:rsidRPr="00247494">
        <w:rPr>
          <w:rFonts w:ascii="Arial" w:eastAsia="DFKai-SB" w:hAnsi="Arial" w:cs="Arial"/>
          <w:lang w:eastAsia="zh-TW"/>
        </w:rPr>
        <w:t>pencairan</w:t>
      </w:r>
      <w:proofErr w:type="spellEnd"/>
      <w:r w:rsidR="00550BB4" w:rsidRPr="00247494">
        <w:rPr>
          <w:rFonts w:ascii="Arial" w:eastAsia="DFKai-SB" w:hAnsi="Arial" w:cs="Arial"/>
          <w:lang w:eastAsia="zh-TW"/>
        </w:rPr>
        <w:t>.</w:t>
      </w:r>
    </w:p>
    <w:p w14:paraId="3C327475" w14:textId="77777777" w:rsidR="00B13B0C" w:rsidRPr="00247494" w:rsidRDefault="00B13B0C" w:rsidP="00DE1178">
      <w:pPr>
        <w:pStyle w:val="ListParagraph"/>
        <w:ind w:left="360"/>
        <w:rPr>
          <w:rFonts w:ascii="Arial" w:eastAsia="DFKai-SB" w:hAnsi="Arial" w:cs="Arial"/>
        </w:rPr>
      </w:pPr>
    </w:p>
    <w:p w14:paraId="07A007C1" w14:textId="3754CB4B" w:rsidR="00B13B0C" w:rsidRPr="00247494" w:rsidRDefault="00B13B0C" w:rsidP="00DE1178">
      <w:pPr>
        <w:pStyle w:val="ListParagraph"/>
        <w:ind w:left="360"/>
        <w:rPr>
          <w:rFonts w:ascii="Arial" w:eastAsia="DFKai-SB" w:hAnsi="Arial" w:cs="Arial"/>
        </w:rPr>
      </w:pPr>
      <w:r w:rsidRPr="00247494">
        <w:rPr>
          <w:rFonts w:ascii="Arial" w:eastAsia="DFKai-SB" w:hAnsi="Arial" w:cs="Arial"/>
        </w:rPr>
        <w:t>(</w:t>
      </w:r>
      <w:r w:rsidRPr="00247494">
        <w:rPr>
          <w:rFonts w:ascii="Arial" w:eastAsia="DFKai-SB" w:hAnsi="Arial" w:cs="Arial"/>
          <w:lang w:eastAsia="zh-TW"/>
        </w:rPr>
        <w:t>2</w:t>
      </w:r>
      <w:r w:rsidRPr="00247494">
        <w:rPr>
          <w:rFonts w:ascii="Arial" w:eastAsia="DFKai-SB" w:hAnsi="Arial" w:cs="Arial"/>
        </w:rPr>
        <w:t xml:space="preserve">) </w:t>
      </w:r>
      <w:proofErr w:type="spellStart"/>
      <w:r w:rsidR="00550BB4" w:rsidRPr="00247494">
        <w:rPr>
          <w:rFonts w:ascii="Arial" w:eastAsia="DFKai-SB" w:hAnsi="Arial" w:cs="Arial"/>
          <w:i/>
        </w:rPr>
        <w:t>Penerima</w:t>
      </w:r>
      <w:proofErr w:type="spellEnd"/>
      <w:r w:rsidR="00550BB4" w:rsidRPr="00247494">
        <w:rPr>
          <w:rFonts w:ascii="Arial" w:eastAsia="DFKai-SB" w:hAnsi="Arial" w:cs="Arial"/>
        </w:rPr>
        <w:t xml:space="preserve">: Data </w:t>
      </w:r>
      <w:proofErr w:type="spellStart"/>
      <w:r w:rsidR="00550BB4" w:rsidRPr="00247494">
        <w:rPr>
          <w:rFonts w:ascii="Arial" w:eastAsia="DFKai-SB" w:hAnsi="Arial" w:cs="Arial"/>
        </w:rPr>
        <w:t>Peribadi</w:t>
      </w:r>
      <w:proofErr w:type="spellEnd"/>
      <w:r w:rsidR="00550BB4" w:rsidRPr="00247494">
        <w:rPr>
          <w:rFonts w:ascii="Arial" w:eastAsia="DFKai-SB" w:hAnsi="Arial" w:cs="Arial"/>
        </w:rPr>
        <w:t xml:space="preserve"> </w:t>
      </w:r>
      <w:proofErr w:type="spellStart"/>
      <w:r w:rsidR="00550BB4" w:rsidRPr="00247494">
        <w:rPr>
          <w:rFonts w:ascii="Arial" w:eastAsia="DFKai-SB" w:hAnsi="Arial" w:cs="Arial"/>
        </w:rPr>
        <w:t>boleh</w:t>
      </w:r>
      <w:proofErr w:type="spellEnd"/>
      <w:r w:rsidR="00550BB4" w:rsidRPr="00247494">
        <w:rPr>
          <w:rFonts w:ascii="Arial" w:eastAsia="DFKai-SB" w:hAnsi="Arial" w:cs="Arial"/>
        </w:rPr>
        <w:t xml:space="preserve"> didedahkan dan </w:t>
      </w:r>
      <w:proofErr w:type="spellStart"/>
      <w:r w:rsidR="00550BB4" w:rsidRPr="00247494">
        <w:rPr>
          <w:rFonts w:ascii="Arial" w:eastAsia="DFKai-SB" w:hAnsi="Arial" w:cs="Arial"/>
        </w:rPr>
        <w:t>digunakan</w:t>
      </w:r>
      <w:proofErr w:type="spellEnd"/>
      <w:r w:rsidR="00550BB4" w:rsidRPr="00247494">
        <w:rPr>
          <w:rFonts w:ascii="Arial" w:eastAsia="DFKai-SB" w:hAnsi="Arial" w:cs="Arial"/>
        </w:rPr>
        <w:t xml:space="preserve"> oleh: (</w:t>
      </w:r>
      <w:proofErr w:type="spellStart"/>
      <w:r w:rsidR="00550BB4" w:rsidRPr="00247494">
        <w:rPr>
          <w:rFonts w:ascii="Arial" w:eastAsia="DFKai-SB" w:hAnsi="Arial" w:cs="Arial"/>
        </w:rPr>
        <w:t>i</w:t>
      </w:r>
      <w:proofErr w:type="spellEnd"/>
      <w:r w:rsidR="00550BB4" w:rsidRPr="00247494">
        <w:rPr>
          <w:rFonts w:ascii="Arial" w:eastAsia="DFKai-SB" w:hAnsi="Arial" w:cs="Arial"/>
        </w:rPr>
        <w:t xml:space="preserve">) </w:t>
      </w:r>
      <w:proofErr w:type="spellStart"/>
      <w:r w:rsidR="00550BB4" w:rsidRPr="00247494">
        <w:rPr>
          <w:rFonts w:ascii="Arial" w:eastAsia="DFKai-SB" w:hAnsi="Arial" w:cs="Arial"/>
        </w:rPr>
        <w:t>Penasihat-</w:t>
      </w:r>
      <w:r w:rsidR="00980CEA" w:rsidRPr="00247494">
        <w:rPr>
          <w:rFonts w:ascii="Arial" w:eastAsia="DFKai-SB" w:hAnsi="Arial" w:cs="Arial"/>
        </w:rPr>
        <w:t>p</w:t>
      </w:r>
      <w:r w:rsidR="00550BB4" w:rsidRPr="00247494">
        <w:rPr>
          <w:rFonts w:ascii="Arial" w:eastAsia="DFKai-SB" w:hAnsi="Arial" w:cs="Arial"/>
        </w:rPr>
        <w:t>enasihat</w:t>
      </w:r>
      <w:proofErr w:type="spellEnd"/>
      <w:r w:rsidR="00550BB4" w:rsidRPr="00247494">
        <w:rPr>
          <w:rFonts w:ascii="Arial" w:eastAsia="DFKai-SB" w:hAnsi="Arial" w:cs="Arial"/>
        </w:rPr>
        <w:t xml:space="preserve"> </w:t>
      </w:r>
      <w:proofErr w:type="spellStart"/>
      <w:r w:rsidR="00550BB4" w:rsidRPr="00247494">
        <w:rPr>
          <w:rFonts w:ascii="Arial" w:eastAsia="DFKai-SB" w:hAnsi="Arial" w:cs="Arial"/>
        </w:rPr>
        <w:t>atau</w:t>
      </w:r>
      <w:proofErr w:type="spellEnd"/>
      <w:r w:rsidR="00550BB4" w:rsidRPr="00247494">
        <w:rPr>
          <w:rFonts w:ascii="Arial" w:eastAsia="DFKai-SB" w:hAnsi="Arial" w:cs="Arial"/>
        </w:rPr>
        <w:t xml:space="preserve"> </w:t>
      </w:r>
      <w:proofErr w:type="spellStart"/>
      <w:r w:rsidR="003A2923" w:rsidRPr="00247494">
        <w:rPr>
          <w:rFonts w:ascii="Arial" w:eastAsia="DFKai-SB" w:hAnsi="Arial" w:cs="Arial"/>
        </w:rPr>
        <w:t>entiti-entiti</w:t>
      </w:r>
      <w:proofErr w:type="spellEnd"/>
      <w:r w:rsidR="003A2923" w:rsidRPr="00247494">
        <w:rPr>
          <w:rFonts w:ascii="Arial" w:eastAsia="DFKai-SB" w:hAnsi="Arial" w:cs="Arial"/>
        </w:rPr>
        <w:t xml:space="preserve"> lain yang menyediakan perkhidmatan </w:t>
      </w:r>
      <w:proofErr w:type="spellStart"/>
      <w:r w:rsidR="003A2923" w:rsidRPr="00247494">
        <w:rPr>
          <w:rFonts w:ascii="Arial" w:eastAsia="DFKai-SB" w:hAnsi="Arial" w:cs="Arial"/>
        </w:rPr>
        <w:t>kepada</w:t>
      </w:r>
      <w:proofErr w:type="spellEnd"/>
      <w:r w:rsidR="003A2923" w:rsidRPr="00247494">
        <w:rPr>
          <w:rFonts w:ascii="Arial" w:eastAsia="DFKai-SB" w:hAnsi="Arial" w:cs="Arial"/>
        </w:rPr>
        <w:t xml:space="preserve"> PCALT; (ii) </w:t>
      </w:r>
      <w:proofErr w:type="spellStart"/>
      <w:r w:rsidR="003A2923" w:rsidRPr="00247494">
        <w:rPr>
          <w:rFonts w:ascii="Arial" w:eastAsia="DFKai-SB" w:hAnsi="Arial" w:cs="Arial"/>
        </w:rPr>
        <w:t>Rakan-</w:t>
      </w:r>
      <w:r w:rsidR="00980CEA" w:rsidRPr="00247494">
        <w:rPr>
          <w:rFonts w:ascii="Arial" w:eastAsia="DFKai-SB" w:hAnsi="Arial" w:cs="Arial"/>
        </w:rPr>
        <w:t>r</w:t>
      </w:r>
      <w:r w:rsidR="003A2923" w:rsidRPr="00247494">
        <w:rPr>
          <w:rFonts w:ascii="Arial" w:eastAsia="DFKai-SB" w:hAnsi="Arial" w:cs="Arial"/>
        </w:rPr>
        <w:t>akan</w:t>
      </w:r>
      <w:proofErr w:type="spellEnd"/>
      <w:r w:rsidR="003A2923" w:rsidRPr="00247494">
        <w:rPr>
          <w:rFonts w:ascii="Arial" w:eastAsia="DFKai-SB" w:hAnsi="Arial" w:cs="Arial"/>
        </w:rPr>
        <w:t xml:space="preserve"> </w:t>
      </w:r>
      <w:proofErr w:type="spellStart"/>
      <w:r w:rsidR="006C7DE8" w:rsidRPr="00247494">
        <w:rPr>
          <w:rFonts w:ascii="Arial" w:eastAsia="DFKai-SB" w:hAnsi="Arial" w:cs="Arial"/>
        </w:rPr>
        <w:t>Pemasaran</w:t>
      </w:r>
      <w:proofErr w:type="spellEnd"/>
      <w:r w:rsidR="006C7DE8" w:rsidRPr="00247494">
        <w:rPr>
          <w:rFonts w:ascii="Arial" w:eastAsia="DFKai-SB" w:hAnsi="Arial" w:cs="Arial"/>
        </w:rPr>
        <w:t xml:space="preserve"> dan </w:t>
      </w:r>
      <w:proofErr w:type="spellStart"/>
      <w:r w:rsidR="006C7DE8" w:rsidRPr="00247494">
        <w:rPr>
          <w:rFonts w:ascii="Arial" w:eastAsia="DFKai-SB" w:hAnsi="Arial" w:cs="Arial"/>
        </w:rPr>
        <w:t>Perniagaan</w:t>
      </w:r>
      <w:proofErr w:type="spellEnd"/>
      <w:r w:rsidR="006C7DE8" w:rsidRPr="00247494">
        <w:rPr>
          <w:rFonts w:ascii="Arial" w:eastAsia="DFKai-SB" w:hAnsi="Arial" w:cs="Arial"/>
        </w:rPr>
        <w:t xml:space="preserve"> PCALT </w:t>
      </w:r>
      <w:r w:rsidR="003A2923" w:rsidRPr="00247494">
        <w:rPr>
          <w:rFonts w:ascii="Arial" w:eastAsia="DFKai-SB" w:hAnsi="Arial" w:cs="Arial"/>
        </w:rPr>
        <w:t>dan pegawai-pegawai, ejen atau kakitang</w:t>
      </w:r>
      <w:r w:rsidR="006C7DE8" w:rsidRPr="00247494">
        <w:rPr>
          <w:rFonts w:ascii="Arial" w:eastAsia="DFKai-SB" w:hAnsi="Arial" w:cs="Arial"/>
        </w:rPr>
        <w:t xml:space="preserve">an; dan, (iii) </w:t>
      </w:r>
      <w:proofErr w:type="spellStart"/>
      <w:r w:rsidR="006C7DE8" w:rsidRPr="00247494">
        <w:rPr>
          <w:rFonts w:ascii="Arial" w:eastAsia="DFKai-SB" w:hAnsi="Arial" w:cs="Arial"/>
        </w:rPr>
        <w:t>Pihak</w:t>
      </w:r>
      <w:proofErr w:type="spellEnd"/>
      <w:r w:rsidR="006C7DE8" w:rsidRPr="00247494">
        <w:rPr>
          <w:rFonts w:ascii="Arial" w:eastAsia="DFKai-SB" w:hAnsi="Arial" w:cs="Arial"/>
        </w:rPr>
        <w:t xml:space="preserve"> </w:t>
      </w:r>
      <w:proofErr w:type="spellStart"/>
      <w:r w:rsidR="006C7DE8" w:rsidRPr="00247494">
        <w:rPr>
          <w:rFonts w:ascii="Arial" w:eastAsia="DFKai-SB" w:hAnsi="Arial" w:cs="Arial"/>
        </w:rPr>
        <w:t>berkanun</w:t>
      </w:r>
      <w:proofErr w:type="spellEnd"/>
      <w:r w:rsidR="006C7DE8" w:rsidRPr="00247494">
        <w:rPr>
          <w:rFonts w:ascii="Arial" w:eastAsia="DFKai-SB" w:hAnsi="Arial" w:cs="Arial"/>
        </w:rPr>
        <w:t xml:space="preserve">, </w:t>
      </w:r>
      <w:proofErr w:type="spellStart"/>
      <w:r w:rsidR="00162112" w:rsidRPr="00247494">
        <w:rPr>
          <w:rFonts w:ascii="Arial" w:eastAsia="DFKai-SB" w:hAnsi="Arial" w:cs="Arial"/>
        </w:rPr>
        <w:t>pihak</w:t>
      </w:r>
      <w:proofErr w:type="spellEnd"/>
      <w:r w:rsidR="00162112" w:rsidRPr="00247494">
        <w:rPr>
          <w:rFonts w:ascii="Arial" w:eastAsia="DFKai-SB" w:hAnsi="Arial" w:cs="Arial"/>
        </w:rPr>
        <w:t xml:space="preserve"> </w:t>
      </w:r>
      <w:proofErr w:type="spellStart"/>
      <w:r w:rsidR="00162112" w:rsidRPr="00247494">
        <w:rPr>
          <w:rFonts w:ascii="Arial" w:eastAsia="DFKai-SB" w:hAnsi="Arial" w:cs="Arial"/>
        </w:rPr>
        <w:t>perundangan</w:t>
      </w:r>
      <w:proofErr w:type="spellEnd"/>
      <w:r w:rsidR="006C7DE8" w:rsidRPr="00247494">
        <w:rPr>
          <w:rFonts w:ascii="Arial" w:eastAsia="DFKai-SB" w:hAnsi="Arial" w:cs="Arial"/>
        </w:rPr>
        <w:t xml:space="preserve"> </w:t>
      </w:r>
      <w:proofErr w:type="spellStart"/>
      <w:r w:rsidR="006C7DE8" w:rsidRPr="00247494">
        <w:rPr>
          <w:rFonts w:ascii="Arial" w:eastAsia="DFKai-SB" w:hAnsi="Arial" w:cs="Arial"/>
        </w:rPr>
        <w:t>atau</w:t>
      </w:r>
      <w:proofErr w:type="spellEnd"/>
      <w:r w:rsidR="006C7DE8" w:rsidRPr="00247494">
        <w:rPr>
          <w:rFonts w:ascii="Arial" w:eastAsia="DFKai-SB" w:hAnsi="Arial" w:cs="Arial"/>
        </w:rPr>
        <w:t xml:space="preserve"> </w:t>
      </w:r>
      <w:proofErr w:type="spellStart"/>
      <w:r w:rsidR="00162112" w:rsidRPr="00247494">
        <w:rPr>
          <w:rFonts w:ascii="Arial" w:eastAsia="DFKai-SB" w:hAnsi="Arial" w:cs="Arial"/>
        </w:rPr>
        <w:t>pihak</w:t>
      </w:r>
      <w:proofErr w:type="spellEnd"/>
      <w:r w:rsidR="00162112" w:rsidRPr="00247494">
        <w:rPr>
          <w:rFonts w:ascii="Arial" w:eastAsia="DFKai-SB" w:hAnsi="Arial" w:cs="Arial"/>
        </w:rPr>
        <w:t xml:space="preserve"> </w:t>
      </w:r>
      <w:proofErr w:type="spellStart"/>
      <w:r w:rsidR="00162112" w:rsidRPr="00247494">
        <w:rPr>
          <w:rFonts w:ascii="Arial" w:eastAsia="DFKai-SB" w:hAnsi="Arial" w:cs="Arial"/>
        </w:rPr>
        <w:t>berkuasa</w:t>
      </w:r>
      <w:proofErr w:type="spellEnd"/>
      <w:r w:rsidR="00162112" w:rsidRPr="00247494">
        <w:rPr>
          <w:rFonts w:ascii="Arial" w:eastAsia="DFKai-SB" w:hAnsi="Arial" w:cs="Arial"/>
        </w:rPr>
        <w:t xml:space="preserve"> lain di Taiwan atau mana-mana </w:t>
      </w:r>
      <w:r w:rsidR="00B8345D" w:rsidRPr="00247494">
        <w:rPr>
          <w:rFonts w:ascii="Arial" w:eastAsia="DFKai-SB" w:hAnsi="Arial" w:cs="Arial"/>
        </w:rPr>
        <w:t xml:space="preserve">kawasan bidang kuasa lain yang menjadi lokasi perniagaan PCALT atau membuka fasiliti-fasiliti </w:t>
      </w:r>
      <w:proofErr w:type="spellStart"/>
      <w:r w:rsidR="00B8345D" w:rsidRPr="00247494">
        <w:rPr>
          <w:rFonts w:ascii="Arial" w:eastAsia="DFKai-SB" w:hAnsi="Arial" w:cs="Arial"/>
        </w:rPr>
        <w:t>pemprosesan</w:t>
      </w:r>
      <w:proofErr w:type="spellEnd"/>
      <w:r w:rsidR="00B8345D" w:rsidRPr="00247494">
        <w:rPr>
          <w:rFonts w:ascii="Arial" w:eastAsia="DFKai-SB" w:hAnsi="Arial" w:cs="Arial"/>
        </w:rPr>
        <w:t xml:space="preserve"> data (</w:t>
      </w:r>
      <w:proofErr w:type="spellStart"/>
      <w:r w:rsidR="00B8345D" w:rsidRPr="00247494">
        <w:rPr>
          <w:rFonts w:ascii="Arial" w:eastAsia="DFKai-SB" w:hAnsi="Arial" w:cs="Arial"/>
        </w:rPr>
        <w:t>Secara</w:t>
      </w:r>
      <w:proofErr w:type="spellEnd"/>
      <w:r w:rsidR="00B8345D" w:rsidRPr="00247494">
        <w:rPr>
          <w:rFonts w:ascii="Arial" w:eastAsia="DFKai-SB" w:hAnsi="Arial" w:cs="Arial"/>
        </w:rPr>
        <w:t xml:space="preserve"> </w:t>
      </w:r>
      <w:proofErr w:type="spellStart"/>
      <w:r w:rsidR="00B8345D" w:rsidRPr="00247494">
        <w:rPr>
          <w:rFonts w:ascii="Arial" w:eastAsia="DFKai-SB" w:hAnsi="Arial" w:cs="Arial"/>
        </w:rPr>
        <w:t>kolektifnya</w:t>
      </w:r>
      <w:proofErr w:type="spellEnd"/>
      <w:r w:rsidR="00B8345D" w:rsidRPr="00247494">
        <w:rPr>
          <w:rFonts w:ascii="Arial" w:eastAsia="DFKai-SB" w:hAnsi="Arial" w:cs="Arial"/>
        </w:rPr>
        <w:t xml:space="preserve">, </w:t>
      </w:r>
      <w:proofErr w:type="spellStart"/>
      <w:r w:rsidR="00B8345D" w:rsidRPr="00247494">
        <w:rPr>
          <w:rFonts w:ascii="Arial" w:eastAsia="DFKai-SB" w:hAnsi="Arial" w:cs="Arial"/>
        </w:rPr>
        <w:t>dirujuk</w:t>
      </w:r>
      <w:proofErr w:type="spellEnd"/>
      <w:r w:rsidR="00B8345D" w:rsidRPr="00247494">
        <w:rPr>
          <w:rFonts w:ascii="Arial" w:eastAsia="DFKai-SB" w:hAnsi="Arial" w:cs="Arial"/>
        </w:rPr>
        <w:t xml:space="preserve"> </w:t>
      </w:r>
      <w:proofErr w:type="spellStart"/>
      <w:r w:rsidR="00B8345D" w:rsidRPr="00247494">
        <w:rPr>
          <w:rFonts w:ascii="Arial" w:eastAsia="DFKai-SB" w:hAnsi="Arial" w:cs="Arial"/>
        </w:rPr>
        <w:t>sebagai</w:t>
      </w:r>
      <w:proofErr w:type="spellEnd"/>
      <w:r w:rsidR="00B8345D" w:rsidRPr="00247494">
        <w:rPr>
          <w:rFonts w:ascii="Arial" w:eastAsia="DFKai-SB" w:hAnsi="Arial" w:cs="Arial"/>
        </w:rPr>
        <w:t xml:space="preserve"> “</w:t>
      </w:r>
      <w:proofErr w:type="spellStart"/>
      <w:r w:rsidR="00B8345D" w:rsidRPr="00247494">
        <w:rPr>
          <w:rFonts w:ascii="Arial" w:eastAsia="DFKai-SB" w:hAnsi="Arial" w:cs="Arial"/>
        </w:rPr>
        <w:t>Penerima</w:t>
      </w:r>
      <w:proofErr w:type="spellEnd"/>
      <w:r w:rsidR="00B8345D" w:rsidRPr="00247494">
        <w:rPr>
          <w:rFonts w:ascii="Arial" w:eastAsia="DFKai-SB" w:hAnsi="Arial" w:cs="Arial"/>
        </w:rPr>
        <w:t xml:space="preserve">”). Data Peribadi boleh dikumpul, diproses, digunakan, dipindahkan dan didedahkan oleh setiap Penerima dalam lingkungan bidang </w:t>
      </w:r>
      <w:r w:rsidR="00DF05E5" w:rsidRPr="00247494">
        <w:rPr>
          <w:rFonts w:ascii="Arial" w:eastAsia="DFKai-SB" w:hAnsi="Arial" w:cs="Arial"/>
        </w:rPr>
        <w:t>yang memb</w:t>
      </w:r>
      <w:r w:rsidR="002A5B00" w:rsidRPr="00247494">
        <w:rPr>
          <w:rFonts w:ascii="Arial" w:eastAsia="DFKai-SB" w:hAnsi="Arial" w:cs="Arial"/>
        </w:rPr>
        <w:t>enarkan</w:t>
      </w:r>
      <w:r w:rsidR="00DF05E5" w:rsidRPr="00247494">
        <w:rPr>
          <w:rFonts w:ascii="Arial" w:eastAsia="DFKai-SB" w:hAnsi="Arial" w:cs="Arial"/>
        </w:rPr>
        <w:t xml:space="preserve"> PCALT </w:t>
      </w:r>
      <w:r w:rsidR="002A5B00" w:rsidRPr="00247494">
        <w:rPr>
          <w:rFonts w:ascii="Arial" w:eastAsia="DFKai-SB" w:hAnsi="Arial" w:cs="Arial"/>
        </w:rPr>
        <w:t xml:space="preserve">untuk </w:t>
      </w:r>
      <w:r w:rsidR="00DF05E5" w:rsidRPr="00247494">
        <w:rPr>
          <w:rFonts w:ascii="Arial" w:eastAsia="DFKai-SB" w:hAnsi="Arial" w:cs="Arial"/>
        </w:rPr>
        <w:t xml:space="preserve">menyediakan Data Peribadi </w:t>
      </w:r>
      <w:r w:rsidR="002A5B00" w:rsidRPr="00247494">
        <w:rPr>
          <w:rFonts w:ascii="Arial" w:eastAsia="DFKai-SB" w:hAnsi="Arial" w:cs="Arial"/>
        </w:rPr>
        <w:t>kepada</w:t>
      </w:r>
      <w:r w:rsidR="00DF05E5" w:rsidRPr="00247494">
        <w:rPr>
          <w:rFonts w:ascii="Arial" w:eastAsia="DFKai-SB" w:hAnsi="Arial" w:cs="Arial"/>
        </w:rPr>
        <w:t xml:space="preserve"> Penerima berkaitan.</w:t>
      </w:r>
    </w:p>
    <w:p w14:paraId="21563B60" w14:textId="77777777" w:rsidR="00B13B0C" w:rsidRPr="00247494" w:rsidRDefault="00B13B0C" w:rsidP="00DE1178">
      <w:pPr>
        <w:pStyle w:val="ListParagraph"/>
        <w:ind w:left="360"/>
        <w:rPr>
          <w:rFonts w:ascii="Arial" w:eastAsia="DFKai-SB" w:hAnsi="Arial" w:cs="Arial"/>
          <w:lang w:eastAsia="zh-TW"/>
        </w:rPr>
      </w:pPr>
    </w:p>
    <w:p w14:paraId="04309790" w14:textId="4B07BEEF" w:rsidR="00B13B0C" w:rsidRPr="00247494" w:rsidRDefault="00B13B0C" w:rsidP="00DE1178">
      <w:pPr>
        <w:pStyle w:val="ListParagraph"/>
        <w:ind w:left="360"/>
        <w:rPr>
          <w:rFonts w:ascii="Arial" w:eastAsia="DFKai-SB" w:hAnsi="Arial" w:cs="Arial"/>
          <w:lang w:eastAsia="zh-TW"/>
        </w:rPr>
      </w:pPr>
      <w:r w:rsidRPr="00247494">
        <w:rPr>
          <w:rFonts w:ascii="Arial" w:eastAsia="DFKai-SB" w:hAnsi="Arial" w:cs="Arial"/>
          <w:lang w:eastAsia="zh-TW"/>
        </w:rPr>
        <w:t xml:space="preserve">(3) </w:t>
      </w:r>
      <w:r w:rsidR="002A5B00" w:rsidRPr="00247494">
        <w:rPr>
          <w:rFonts w:ascii="Arial" w:eastAsia="DFKai-SB" w:hAnsi="Arial" w:cs="Arial"/>
          <w:i/>
          <w:lang w:eastAsia="zh-TW"/>
        </w:rPr>
        <w:t>Kawasan</w:t>
      </w:r>
      <w:r w:rsidR="002A5B00" w:rsidRPr="00247494">
        <w:rPr>
          <w:rFonts w:ascii="Arial" w:eastAsia="DFKai-SB" w:hAnsi="Arial" w:cs="Arial"/>
          <w:lang w:eastAsia="zh-TW"/>
        </w:rPr>
        <w:t xml:space="preserve">: Data </w:t>
      </w:r>
      <w:proofErr w:type="spellStart"/>
      <w:r w:rsidR="002A5B00" w:rsidRPr="00247494">
        <w:rPr>
          <w:rFonts w:ascii="Arial" w:eastAsia="DFKai-SB" w:hAnsi="Arial" w:cs="Arial"/>
          <w:lang w:eastAsia="zh-TW"/>
        </w:rPr>
        <w:t>Peribadi</w:t>
      </w:r>
      <w:proofErr w:type="spellEnd"/>
      <w:r w:rsidR="002A5B00" w:rsidRPr="00247494">
        <w:rPr>
          <w:rFonts w:ascii="Arial" w:eastAsia="DFKai-SB" w:hAnsi="Arial" w:cs="Arial"/>
          <w:lang w:eastAsia="zh-TW"/>
        </w:rPr>
        <w:t xml:space="preserve"> </w:t>
      </w:r>
      <w:proofErr w:type="spellStart"/>
      <w:r w:rsidR="002A5B00" w:rsidRPr="00247494">
        <w:rPr>
          <w:rFonts w:ascii="Arial" w:eastAsia="DFKai-SB" w:hAnsi="Arial" w:cs="Arial"/>
          <w:lang w:eastAsia="zh-TW"/>
        </w:rPr>
        <w:t>boleh</w:t>
      </w:r>
      <w:proofErr w:type="spellEnd"/>
      <w:r w:rsidR="002A5B00" w:rsidRPr="00247494">
        <w:rPr>
          <w:rFonts w:ascii="Arial" w:eastAsia="DFKai-SB" w:hAnsi="Arial" w:cs="Arial"/>
          <w:lang w:eastAsia="zh-TW"/>
        </w:rPr>
        <w:t xml:space="preserve"> digunakan di Taiwan dan mana-mana negara</w:t>
      </w:r>
      <w:r w:rsidR="00980CEA" w:rsidRPr="00247494">
        <w:rPr>
          <w:rFonts w:ascii="Arial" w:eastAsia="DFKai-SB" w:hAnsi="Arial" w:cs="Arial"/>
          <w:lang w:eastAsia="zh-TW"/>
        </w:rPr>
        <w:t xml:space="preserve"> </w:t>
      </w:r>
      <w:r w:rsidR="002A5B00" w:rsidRPr="00247494">
        <w:rPr>
          <w:rFonts w:ascii="Arial" w:eastAsia="DFKai-SB" w:hAnsi="Arial" w:cs="Arial"/>
          <w:lang w:eastAsia="zh-TW"/>
        </w:rPr>
        <w:t>/</w:t>
      </w:r>
      <w:r w:rsidR="00980CEA" w:rsidRPr="00247494">
        <w:rPr>
          <w:rFonts w:ascii="Arial" w:eastAsia="DFKai-SB" w:hAnsi="Arial" w:cs="Arial"/>
          <w:lang w:eastAsia="zh-TW"/>
        </w:rPr>
        <w:t xml:space="preserve"> </w:t>
      </w:r>
      <w:r w:rsidR="002A5B00" w:rsidRPr="00247494">
        <w:rPr>
          <w:rFonts w:ascii="Arial" w:eastAsia="DFKai-SB" w:hAnsi="Arial" w:cs="Arial"/>
          <w:lang w:eastAsia="zh-TW"/>
        </w:rPr>
        <w:t>wilayah yang</w:t>
      </w:r>
      <w:r w:rsidR="003555C0" w:rsidRPr="00247494">
        <w:rPr>
          <w:rFonts w:ascii="Arial" w:eastAsia="DFKai-SB" w:hAnsi="Arial" w:cs="Arial"/>
          <w:lang w:eastAsia="zh-TW"/>
        </w:rPr>
        <w:t xml:space="preserve"> menjadi lokasi operasi perniagaan atau fasiliti-fasiliti pemprosesan data bagi mana-mana PCALT atau Penerima.</w:t>
      </w:r>
      <w:r w:rsidRPr="00247494">
        <w:rPr>
          <w:rFonts w:ascii="Arial" w:eastAsia="DFKai-SB" w:hAnsi="Arial" w:cs="Arial"/>
          <w:lang w:eastAsia="zh-TW"/>
        </w:rPr>
        <w:br/>
      </w:r>
    </w:p>
    <w:p w14:paraId="5F5D35F8" w14:textId="4D5EBCF8" w:rsidR="003555C0" w:rsidRPr="00247494" w:rsidRDefault="00B13B0C" w:rsidP="00DE1178">
      <w:pPr>
        <w:pStyle w:val="ListParagraph"/>
        <w:ind w:left="360"/>
        <w:rPr>
          <w:rFonts w:ascii="Arial" w:eastAsia="DFKai-SB" w:hAnsi="Arial" w:cs="Arial"/>
          <w:lang w:eastAsia="zh-TW"/>
        </w:rPr>
      </w:pPr>
      <w:r w:rsidRPr="00247494">
        <w:rPr>
          <w:rFonts w:ascii="Arial" w:eastAsia="DFKai-SB" w:hAnsi="Arial" w:cs="Arial"/>
        </w:rPr>
        <w:t xml:space="preserve">(4) </w:t>
      </w:r>
      <w:proofErr w:type="spellStart"/>
      <w:r w:rsidR="003555C0" w:rsidRPr="00247494">
        <w:rPr>
          <w:rFonts w:ascii="Arial" w:eastAsia="DFKai-SB" w:hAnsi="Arial" w:cs="Arial"/>
          <w:i/>
          <w:lang w:eastAsia="zh-TW"/>
        </w:rPr>
        <w:t>Kaedah</w:t>
      </w:r>
      <w:proofErr w:type="spellEnd"/>
      <w:r w:rsidR="003555C0" w:rsidRPr="00247494">
        <w:rPr>
          <w:rFonts w:ascii="Arial" w:eastAsia="DFKai-SB" w:hAnsi="Arial" w:cs="Arial"/>
          <w:lang w:eastAsia="zh-TW"/>
        </w:rPr>
        <w:t xml:space="preserve">: </w:t>
      </w:r>
      <w:proofErr w:type="spellStart"/>
      <w:r w:rsidR="003555C0" w:rsidRPr="00247494">
        <w:rPr>
          <w:rFonts w:ascii="Arial" w:eastAsia="DFKai-SB" w:hAnsi="Arial" w:cs="Arial"/>
          <w:lang w:eastAsia="zh-TW"/>
        </w:rPr>
        <w:t>Sebarang</w:t>
      </w:r>
      <w:proofErr w:type="spellEnd"/>
      <w:r w:rsidR="003555C0" w:rsidRPr="00247494">
        <w:rPr>
          <w:rFonts w:ascii="Arial" w:eastAsia="DFKai-SB" w:hAnsi="Arial" w:cs="Arial"/>
          <w:lang w:eastAsia="zh-TW"/>
        </w:rPr>
        <w:t xml:space="preserve"> </w:t>
      </w:r>
      <w:proofErr w:type="spellStart"/>
      <w:r w:rsidR="003555C0" w:rsidRPr="00247494">
        <w:rPr>
          <w:rFonts w:ascii="Arial" w:eastAsia="DFKai-SB" w:hAnsi="Arial" w:cs="Arial"/>
          <w:lang w:eastAsia="zh-TW"/>
        </w:rPr>
        <w:t>kaedah</w:t>
      </w:r>
      <w:proofErr w:type="spellEnd"/>
      <w:r w:rsidR="003555C0" w:rsidRPr="00247494">
        <w:rPr>
          <w:rFonts w:ascii="Arial" w:eastAsia="DFKai-SB" w:hAnsi="Arial" w:cs="Arial"/>
          <w:lang w:eastAsia="zh-TW"/>
        </w:rPr>
        <w:t xml:space="preserve"> yang mematuhi Undang-Undang Taiwan yang berkaitan.</w:t>
      </w:r>
    </w:p>
    <w:p w14:paraId="15EC47A2" w14:textId="77777777" w:rsidR="00B13B0C" w:rsidRPr="00247494" w:rsidRDefault="00B13B0C" w:rsidP="00DE1178">
      <w:pPr>
        <w:pStyle w:val="ListParagraph"/>
        <w:ind w:left="360"/>
        <w:rPr>
          <w:rFonts w:ascii="Arial" w:eastAsia="DFKai-SB" w:hAnsi="Arial" w:cs="Arial"/>
        </w:rPr>
      </w:pPr>
    </w:p>
    <w:p w14:paraId="16730398" w14:textId="0A387304" w:rsidR="003E14C1" w:rsidRPr="00247494" w:rsidRDefault="003E14C1" w:rsidP="002917A0">
      <w:pPr>
        <w:pStyle w:val="ListParagraph"/>
        <w:numPr>
          <w:ilvl w:val="0"/>
          <w:numId w:val="24"/>
        </w:numPr>
        <w:contextualSpacing w:val="0"/>
        <w:rPr>
          <w:rFonts w:ascii="Arial" w:eastAsiaTheme="minorEastAsia" w:hAnsi="Arial" w:cs="Arial"/>
        </w:rPr>
      </w:pPr>
      <w:proofErr w:type="spellStart"/>
      <w:r w:rsidRPr="00247494">
        <w:rPr>
          <w:rFonts w:ascii="Arial" w:eastAsia="DFKai-SB" w:hAnsi="Arial" w:cs="Arial"/>
          <w:i/>
          <w:u w:val="single"/>
          <w:lang w:eastAsia="zh-TW"/>
        </w:rPr>
        <w:t>Hak</w:t>
      </w:r>
      <w:proofErr w:type="spellEnd"/>
      <w:r w:rsidR="00F54003" w:rsidRPr="00247494">
        <w:rPr>
          <w:rFonts w:ascii="Arial" w:eastAsiaTheme="minorEastAsia" w:hAnsi="Arial" w:cs="Arial"/>
          <w:i/>
        </w:rPr>
        <w:t>.</w:t>
      </w:r>
      <w:r w:rsidRPr="00247494">
        <w:rPr>
          <w:rFonts w:ascii="Arial" w:eastAsiaTheme="minorEastAsia" w:hAnsi="Arial" w:cs="Arial"/>
        </w:rPr>
        <w:t xml:space="preserve">: Seperti yang </w:t>
      </w:r>
      <w:proofErr w:type="spellStart"/>
      <w:r w:rsidRPr="00247494">
        <w:rPr>
          <w:rFonts w:ascii="Arial" w:eastAsiaTheme="minorEastAsia" w:hAnsi="Arial" w:cs="Arial"/>
        </w:rPr>
        <w:t>dibenarkan</w:t>
      </w:r>
      <w:proofErr w:type="spellEnd"/>
      <w:r w:rsidRPr="00247494">
        <w:rPr>
          <w:rFonts w:ascii="Arial" w:eastAsiaTheme="minorEastAsia" w:hAnsi="Arial" w:cs="Arial"/>
        </w:rPr>
        <w:t xml:space="preserve"> </w:t>
      </w:r>
      <w:proofErr w:type="spellStart"/>
      <w:r w:rsidRPr="00247494">
        <w:rPr>
          <w:rFonts w:ascii="Arial" w:eastAsiaTheme="minorEastAsia" w:hAnsi="Arial" w:cs="Arial"/>
        </w:rPr>
        <w:t>dalam</w:t>
      </w:r>
      <w:proofErr w:type="spellEnd"/>
      <w:r w:rsidRPr="00247494">
        <w:rPr>
          <w:rFonts w:ascii="Arial" w:eastAsiaTheme="minorEastAsia" w:hAnsi="Arial" w:cs="Arial"/>
        </w:rPr>
        <w:t xml:space="preserve"> </w:t>
      </w:r>
      <w:proofErr w:type="spellStart"/>
      <w:r w:rsidRPr="00247494">
        <w:rPr>
          <w:rFonts w:ascii="Arial" w:eastAsiaTheme="minorEastAsia" w:hAnsi="Arial" w:cs="Arial"/>
        </w:rPr>
        <w:t>Artikel</w:t>
      </w:r>
      <w:proofErr w:type="spellEnd"/>
      <w:r w:rsidRPr="00247494">
        <w:rPr>
          <w:rFonts w:ascii="Arial" w:eastAsiaTheme="minorEastAsia" w:hAnsi="Arial" w:cs="Arial"/>
        </w:rPr>
        <w:t xml:space="preserve"> 3 PDPA, </w:t>
      </w:r>
      <w:proofErr w:type="spellStart"/>
      <w:r w:rsidRPr="00247494">
        <w:rPr>
          <w:rFonts w:ascii="Arial" w:eastAsiaTheme="minorEastAsia" w:hAnsi="Arial" w:cs="Arial"/>
        </w:rPr>
        <w:t>anda</w:t>
      </w:r>
      <w:proofErr w:type="spellEnd"/>
      <w:r w:rsidRPr="00247494">
        <w:rPr>
          <w:rFonts w:ascii="Arial" w:eastAsiaTheme="minorEastAsia" w:hAnsi="Arial" w:cs="Arial"/>
        </w:rPr>
        <w:t xml:space="preserve"> boleh </w:t>
      </w:r>
      <w:r w:rsidR="00977EF1" w:rsidRPr="00247494">
        <w:rPr>
          <w:rFonts w:ascii="Arial" w:eastAsiaTheme="minorEastAsia" w:hAnsi="Arial" w:cs="Arial"/>
        </w:rPr>
        <w:t xml:space="preserve">membuat permohonan bertulis kepada PCALT: (1) </w:t>
      </w:r>
      <w:proofErr w:type="spellStart"/>
      <w:r w:rsidR="00977EF1" w:rsidRPr="00247494">
        <w:rPr>
          <w:rFonts w:ascii="Arial" w:eastAsiaTheme="minorEastAsia" w:hAnsi="Arial" w:cs="Arial"/>
        </w:rPr>
        <w:t>untuk</w:t>
      </w:r>
      <w:proofErr w:type="spellEnd"/>
      <w:r w:rsidR="00977EF1" w:rsidRPr="00247494">
        <w:rPr>
          <w:rFonts w:ascii="Arial" w:eastAsiaTheme="minorEastAsia" w:hAnsi="Arial" w:cs="Arial"/>
        </w:rPr>
        <w:t xml:space="preserve"> </w:t>
      </w:r>
      <w:proofErr w:type="spellStart"/>
      <w:r w:rsidR="00977EF1" w:rsidRPr="00247494">
        <w:rPr>
          <w:rFonts w:ascii="Arial" w:eastAsiaTheme="minorEastAsia" w:hAnsi="Arial" w:cs="Arial"/>
        </w:rPr>
        <w:t>menanya</w:t>
      </w:r>
      <w:proofErr w:type="spellEnd"/>
      <w:r w:rsidR="00977EF1" w:rsidRPr="00247494">
        <w:rPr>
          <w:rFonts w:ascii="Arial" w:eastAsiaTheme="minorEastAsia" w:hAnsi="Arial" w:cs="Arial"/>
        </w:rPr>
        <w:t xml:space="preserve"> </w:t>
      </w:r>
      <w:proofErr w:type="spellStart"/>
      <w:r w:rsidR="00977EF1" w:rsidRPr="00247494">
        <w:rPr>
          <w:rFonts w:ascii="Arial" w:eastAsiaTheme="minorEastAsia" w:hAnsi="Arial" w:cs="Arial"/>
        </w:rPr>
        <w:t>atau</w:t>
      </w:r>
      <w:proofErr w:type="spellEnd"/>
      <w:r w:rsidR="00977EF1" w:rsidRPr="00247494">
        <w:rPr>
          <w:rFonts w:ascii="Arial" w:eastAsiaTheme="minorEastAsia" w:hAnsi="Arial" w:cs="Arial"/>
        </w:rPr>
        <w:t xml:space="preserve"> </w:t>
      </w:r>
      <w:proofErr w:type="spellStart"/>
      <w:r w:rsidR="00977EF1" w:rsidRPr="00247494">
        <w:rPr>
          <w:rFonts w:ascii="Arial" w:eastAsiaTheme="minorEastAsia" w:hAnsi="Arial" w:cs="Arial"/>
        </w:rPr>
        <w:t>menyemak</w:t>
      </w:r>
      <w:proofErr w:type="spellEnd"/>
      <w:r w:rsidR="00977EF1" w:rsidRPr="00247494">
        <w:rPr>
          <w:rFonts w:ascii="Arial" w:eastAsiaTheme="minorEastAsia" w:hAnsi="Arial" w:cs="Arial"/>
        </w:rPr>
        <w:t xml:space="preserve"> Data Peribadi (PCALT </w:t>
      </w:r>
      <w:proofErr w:type="spellStart"/>
      <w:r w:rsidR="00977EF1" w:rsidRPr="00247494">
        <w:rPr>
          <w:rFonts w:ascii="Arial" w:eastAsiaTheme="minorEastAsia" w:hAnsi="Arial" w:cs="Arial"/>
        </w:rPr>
        <w:t>mungkin</w:t>
      </w:r>
      <w:proofErr w:type="spellEnd"/>
      <w:r w:rsidR="00977EF1" w:rsidRPr="00247494">
        <w:rPr>
          <w:rFonts w:ascii="Arial" w:eastAsiaTheme="minorEastAsia" w:hAnsi="Arial" w:cs="Arial"/>
        </w:rPr>
        <w:t xml:space="preserve"> </w:t>
      </w:r>
      <w:proofErr w:type="spellStart"/>
      <w:r w:rsidR="00977EF1" w:rsidRPr="00247494">
        <w:rPr>
          <w:rFonts w:ascii="Arial" w:eastAsiaTheme="minorEastAsia" w:hAnsi="Arial" w:cs="Arial"/>
        </w:rPr>
        <w:t>mengenakan</w:t>
      </w:r>
      <w:proofErr w:type="spellEnd"/>
      <w:r w:rsidR="00977EF1" w:rsidRPr="00247494">
        <w:rPr>
          <w:rFonts w:ascii="Arial" w:eastAsiaTheme="minorEastAsia" w:hAnsi="Arial" w:cs="Arial"/>
        </w:rPr>
        <w:t xml:space="preserve"> </w:t>
      </w:r>
      <w:proofErr w:type="spellStart"/>
      <w:r w:rsidR="001210FB" w:rsidRPr="00247494">
        <w:rPr>
          <w:rFonts w:ascii="Arial" w:eastAsiaTheme="minorEastAsia" w:hAnsi="Arial" w:cs="Arial"/>
        </w:rPr>
        <w:t>bayaran</w:t>
      </w:r>
      <w:proofErr w:type="spellEnd"/>
      <w:r w:rsidR="001210FB" w:rsidRPr="00247494">
        <w:rPr>
          <w:rFonts w:ascii="Arial" w:eastAsiaTheme="minorEastAsia" w:hAnsi="Arial" w:cs="Arial"/>
        </w:rPr>
        <w:t xml:space="preserve"> </w:t>
      </w:r>
      <w:r w:rsidR="00977EF1" w:rsidRPr="00247494">
        <w:rPr>
          <w:rFonts w:ascii="Arial" w:eastAsiaTheme="minorEastAsia" w:hAnsi="Arial" w:cs="Arial"/>
        </w:rPr>
        <w:t xml:space="preserve">yang </w:t>
      </w:r>
      <w:proofErr w:type="spellStart"/>
      <w:r w:rsidR="00977EF1" w:rsidRPr="00247494">
        <w:rPr>
          <w:rFonts w:ascii="Arial" w:eastAsiaTheme="minorEastAsia" w:hAnsi="Arial" w:cs="Arial"/>
        </w:rPr>
        <w:t>berpatutan</w:t>
      </w:r>
      <w:proofErr w:type="spellEnd"/>
      <w:r w:rsidR="00977EF1" w:rsidRPr="00247494">
        <w:rPr>
          <w:rFonts w:ascii="Arial" w:eastAsiaTheme="minorEastAsia" w:hAnsi="Arial" w:cs="Arial"/>
        </w:rPr>
        <w:t xml:space="preserve">); (2) membuat salinan Data Peribadi (PCALT </w:t>
      </w:r>
      <w:proofErr w:type="spellStart"/>
      <w:r w:rsidR="00977EF1" w:rsidRPr="00247494">
        <w:rPr>
          <w:rFonts w:ascii="Arial" w:eastAsiaTheme="minorEastAsia" w:hAnsi="Arial" w:cs="Arial"/>
        </w:rPr>
        <w:t>mungkin</w:t>
      </w:r>
      <w:proofErr w:type="spellEnd"/>
      <w:r w:rsidR="00977EF1" w:rsidRPr="00247494">
        <w:rPr>
          <w:rFonts w:ascii="Arial" w:eastAsiaTheme="minorEastAsia" w:hAnsi="Arial" w:cs="Arial"/>
        </w:rPr>
        <w:t xml:space="preserve"> </w:t>
      </w:r>
      <w:proofErr w:type="spellStart"/>
      <w:r w:rsidR="00977EF1" w:rsidRPr="00247494">
        <w:rPr>
          <w:rFonts w:ascii="Arial" w:eastAsiaTheme="minorEastAsia" w:hAnsi="Arial" w:cs="Arial"/>
        </w:rPr>
        <w:t>mengenakan</w:t>
      </w:r>
      <w:proofErr w:type="spellEnd"/>
      <w:r w:rsidR="00977EF1" w:rsidRPr="00247494">
        <w:rPr>
          <w:rFonts w:ascii="Arial" w:eastAsiaTheme="minorEastAsia" w:hAnsi="Arial" w:cs="Arial"/>
        </w:rPr>
        <w:t xml:space="preserve"> </w:t>
      </w:r>
      <w:proofErr w:type="spellStart"/>
      <w:r w:rsidR="001210FB" w:rsidRPr="00247494">
        <w:rPr>
          <w:rFonts w:ascii="Arial" w:eastAsiaTheme="minorEastAsia" w:hAnsi="Arial" w:cs="Arial"/>
        </w:rPr>
        <w:t>bayaran</w:t>
      </w:r>
      <w:proofErr w:type="spellEnd"/>
      <w:r w:rsidR="001210FB" w:rsidRPr="00247494">
        <w:rPr>
          <w:rFonts w:ascii="Arial" w:eastAsiaTheme="minorEastAsia" w:hAnsi="Arial" w:cs="Arial"/>
        </w:rPr>
        <w:t xml:space="preserve"> </w:t>
      </w:r>
      <w:r w:rsidR="00963A33" w:rsidRPr="00247494">
        <w:rPr>
          <w:rFonts w:ascii="Arial" w:eastAsiaTheme="minorEastAsia" w:hAnsi="Arial" w:cs="Arial"/>
        </w:rPr>
        <w:t xml:space="preserve">yang </w:t>
      </w:r>
      <w:proofErr w:type="spellStart"/>
      <w:r w:rsidR="00963A33" w:rsidRPr="00247494">
        <w:rPr>
          <w:rFonts w:ascii="Arial" w:eastAsiaTheme="minorEastAsia" w:hAnsi="Arial" w:cs="Arial"/>
        </w:rPr>
        <w:t>berpatutan</w:t>
      </w:r>
      <w:proofErr w:type="spellEnd"/>
      <w:r w:rsidR="00963A33" w:rsidRPr="00247494">
        <w:rPr>
          <w:rFonts w:ascii="Arial" w:eastAsiaTheme="minorEastAsia" w:hAnsi="Arial" w:cs="Arial"/>
        </w:rPr>
        <w:t xml:space="preserve">); (3) tambah atau meminda Data Peribadi (tanpa penjelasan </w:t>
      </w:r>
      <w:proofErr w:type="spellStart"/>
      <w:r w:rsidR="00963A33" w:rsidRPr="00247494">
        <w:rPr>
          <w:rFonts w:ascii="Arial" w:eastAsiaTheme="minorEastAsia" w:hAnsi="Arial" w:cs="Arial"/>
        </w:rPr>
        <w:t>terperinci</w:t>
      </w:r>
      <w:proofErr w:type="spellEnd"/>
      <w:r w:rsidR="00963A33" w:rsidRPr="00247494">
        <w:rPr>
          <w:rFonts w:ascii="Arial" w:eastAsiaTheme="minorEastAsia" w:hAnsi="Arial" w:cs="Arial"/>
        </w:rPr>
        <w:t xml:space="preserve">); (4) </w:t>
      </w:r>
      <w:proofErr w:type="spellStart"/>
      <w:r w:rsidR="00963A33" w:rsidRPr="00247494">
        <w:rPr>
          <w:rFonts w:ascii="Arial" w:eastAsiaTheme="minorEastAsia" w:hAnsi="Arial" w:cs="Arial"/>
        </w:rPr>
        <w:t>membatalkan</w:t>
      </w:r>
      <w:proofErr w:type="spellEnd"/>
      <w:r w:rsidR="00963A33" w:rsidRPr="00247494">
        <w:rPr>
          <w:rFonts w:ascii="Arial" w:eastAsiaTheme="minorEastAsia" w:hAnsi="Arial" w:cs="Arial"/>
        </w:rPr>
        <w:t xml:space="preserve"> </w:t>
      </w:r>
      <w:proofErr w:type="spellStart"/>
      <w:r w:rsidR="00963A33" w:rsidRPr="00247494">
        <w:rPr>
          <w:rFonts w:ascii="Arial" w:eastAsiaTheme="minorEastAsia" w:hAnsi="Arial" w:cs="Arial"/>
        </w:rPr>
        <w:t>pengumpulan</w:t>
      </w:r>
      <w:proofErr w:type="spellEnd"/>
      <w:r w:rsidR="00963A33" w:rsidRPr="00247494">
        <w:rPr>
          <w:rFonts w:ascii="Arial" w:eastAsiaTheme="minorEastAsia" w:hAnsi="Arial" w:cs="Arial"/>
        </w:rPr>
        <w:t xml:space="preserve">, </w:t>
      </w:r>
      <w:proofErr w:type="spellStart"/>
      <w:r w:rsidR="00963A33" w:rsidRPr="00247494">
        <w:rPr>
          <w:rFonts w:ascii="Arial" w:eastAsiaTheme="minorEastAsia" w:hAnsi="Arial" w:cs="Arial"/>
        </w:rPr>
        <w:t>pemprosesan</w:t>
      </w:r>
      <w:proofErr w:type="spellEnd"/>
      <w:r w:rsidR="00963A33" w:rsidRPr="00247494">
        <w:rPr>
          <w:rFonts w:ascii="Arial" w:eastAsiaTheme="minorEastAsia" w:hAnsi="Arial" w:cs="Arial"/>
        </w:rPr>
        <w:t xml:space="preserve"> dan </w:t>
      </w:r>
      <w:proofErr w:type="spellStart"/>
      <w:r w:rsidR="00963A33" w:rsidRPr="00247494">
        <w:rPr>
          <w:rFonts w:ascii="Arial" w:eastAsiaTheme="minorEastAsia" w:hAnsi="Arial" w:cs="Arial"/>
        </w:rPr>
        <w:t>penggunaan</w:t>
      </w:r>
      <w:proofErr w:type="spellEnd"/>
      <w:r w:rsidR="00963A33" w:rsidRPr="00247494">
        <w:rPr>
          <w:rFonts w:ascii="Arial" w:eastAsiaTheme="minorEastAsia" w:hAnsi="Arial" w:cs="Arial"/>
        </w:rPr>
        <w:t xml:space="preserve"> Data Peribadi oleh PCALT</w:t>
      </w:r>
      <w:r w:rsidR="00341E4F" w:rsidRPr="00247494">
        <w:rPr>
          <w:rFonts w:ascii="Arial" w:eastAsiaTheme="minorEastAsia" w:hAnsi="Arial" w:cs="Arial"/>
        </w:rPr>
        <w:t xml:space="preserve"> (sehingga Data Peribadi tersebut tidak lagi diperlukan oleh PCALT untuk menjalankan perniagaan atau menyediakan perkhidmatan kepada </w:t>
      </w:r>
      <w:proofErr w:type="spellStart"/>
      <w:r w:rsidR="00341E4F" w:rsidRPr="00247494">
        <w:rPr>
          <w:rFonts w:ascii="Arial" w:eastAsiaTheme="minorEastAsia" w:hAnsi="Arial" w:cs="Arial"/>
        </w:rPr>
        <w:t>anda</w:t>
      </w:r>
      <w:proofErr w:type="spellEnd"/>
      <w:r w:rsidR="00341E4F" w:rsidRPr="00247494">
        <w:rPr>
          <w:rFonts w:ascii="Arial" w:eastAsiaTheme="minorEastAsia" w:hAnsi="Arial" w:cs="Arial"/>
        </w:rPr>
        <w:t xml:space="preserve">), </w:t>
      </w:r>
      <w:proofErr w:type="spellStart"/>
      <w:r w:rsidR="00341E4F" w:rsidRPr="00247494">
        <w:rPr>
          <w:rFonts w:ascii="Arial" w:eastAsiaTheme="minorEastAsia" w:hAnsi="Arial" w:cs="Arial"/>
        </w:rPr>
        <w:t>atau</w:t>
      </w:r>
      <w:proofErr w:type="spellEnd"/>
      <w:r w:rsidR="00341E4F" w:rsidRPr="00247494">
        <w:rPr>
          <w:rFonts w:ascii="Arial" w:eastAsiaTheme="minorEastAsia" w:hAnsi="Arial" w:cs="Arial"/>
        </w:rPr>
        <w:t xml:space="preserve"> (5) </w:t>
      </w:r>
      <w:proofErr w:type="spellStart"/>
      <w:r w:rsidR="005625D2" w:rsidRPr="00247494">
        <w:rPr>
          <w:rFonts w:ascii="Arial" w:eastAsiaTheme="minorEastAsia" w:hAnsi="Arial" w:cs="Arial"/>
        </w:rPr>
        <w:t>menuntut</w:t>
      </w:r>
      <w:proofErr w:type="spellEnd"/>
      <w:r w:rsidR="005625D2" w:rsidRPr="00247494">
        <w:rPr>
          <w:rFonts w:ascii="Arial" w:eastAsiaTheme="minorEastAsia" w:hAnsi="Arial" w:cs="Arial"/>
        </w:rPr>
        <w:t xml:space="preserve"> PCALT </w:t>
      </w:r>
      <w:proofErr w:type="spellStart"/>
      <w:r w:rsidR="005625D2" w:rsidRPr="00247494">
        <w:rPr>
          <w:rFonts w:ascii="Arial" w:eastAsiaTheme="minorEastAsia" w:hAnsi="Arial" w:cs="Arial"/>
        </w:rPr>
        <w:t>untuk</w:t>
      </w:r>
      <w:proofErr w:type="spellEnd"/>
      <w:r w:rsidR="005625D2" w:rsidRPr="00247494">
        <w:rPr>
          <w:rFonts w:ascii="Arial" w:eastAsiaTheme="minorEastAsia" w:hAnsi="Arial" w:cs="Arial"/>
        </w:rPr>
        <w:t xml:space="preserve"> </w:t>
      </w:r>
      <w:proofErr w:type="spellStart"/>
      <w:r w:rsidR="005625D2" w:rsidRPr="00247494">
        <w:rPr>
          <w:rFonts w:ascii="Arial" w:eastAsiaTheme="minorEastAsia" w:hAnsi="Arial" w:cs="Arial"/>
        </w:rPr>
        <w:t>memadam</w:t>
      </w:r>
      <w:proofErr w:type="spellEnd"/>
      <w:r w:rsidR="005625D2" w:rsidRPr="00247494">
        <w:rPr>
          <w:rFonts w:ascii="Arial" w:eastAsiaTheme="minorEastAsia" w:hAnsi="Arial" w:cs="Arial"/>
        </w:rPr>
        <w:t xml:space="preserve"> Data </w:t>
      </w:r>
      <w:proofErr w:type="spellStart"/>
      <w:r w:rsidR="005625D2" w:rsidRPr="00247494">
        <w:rPr>
          <w:rFonts w:ascii="Arial" w:eastAsiaTheme="minorEastAsia" w:hAnsi="Arial" w:cs="Arial"/>
        </w:rPr>
        <w:t>Peribadi</w:t>
      </w:r>
      <w:proofErr w:type="spellEnd"/>
      <w:r w:rsidR="005625D2" w:rsidRPr="00247494">
        <w:rPr>
          <w:rFonts w:ascii="Arial" w:eastAsiaTheme="minorEastAsia" w:hAnsi="Arial" w:cs="Arial"/>
        </w:rPr>
        <w:t xml:space="preserve"> (</w:t>
      </w:r>
      <w:proofErr w:type="spellStart"/>
      <w:r w:rsidR="005625D2" w:rsidRPr="00247494">
        <w:rPr>
          <w:rFonts w:ascii="Arial" w:eastAsiaTheme="minorEastAsia" w:hAnsi="Arial" w:cs="Arial"/>
        </w:rPr>
        <w:t>sehingga</w:t>
      </w:r>
      <w:proofErr w:type="spellEnd"/>
      <w:r w:rsidR="005625D2" w:rsidRPr="00247494">
        <w:rPr>
          <w:rFonts w:ascii="Arial" w:eastAsiaTheme="minorEastAsia" w:hAnsi="Arial" w:cs="Arial"/>
        </w:rPr>
        <w:t xml:space="preserve"> Data Peribadi tersebut tidak lagi diperlukan oleh PCALT untuk menjalankan perniagaan, menyediakan perkhidmatan kepada anda atau PCALT </w:t>
      </w:r>
      <w:r w:rsidR="00F54003" w:rsidRPr="00247494">
        <w:rPr>
          <w:rFonts w:ascii="Arial" w:eastAsiaTheme="minorEastAsia" w:hAnsi="Arial" w:cs="Arial"/>
        </w:rPr>
        <w:t>tidak lagi berhak dari segi undang-undang untuk berbuat begitu).</w:t>
      </w:r>
    </w:p>
    <w:p w14:paraId="555D9391" w14:textId="77777777" w:rsidR="00B13B0C" w:rsidRPr="00247494" w:rsidRDefault="00B13B0C" w:rsidP="00DE1178">
      <w:pPr>
        <w:rPr>
          <w:rFonts w:ascii="Arial" w:eastAsia="DFKai-SB" w:hAnsi="Arial" w:cs="Arial"/>
          <w:lang w:eastAsia="zh-TW"/>
        </w:rPr>
      </w:pPr>
    </w:p>
    <w:p w14:paraId="638AB2E5" w14:textId="663EF461" w:rsidR="00B510BB" w:rsidRPr="00247494" w:rsidRDefault="00B510BB" w:rsidP="00DE1178">
      <w:pPr>
        <w:pStyle w:val="Body2"/>
        <w:ind w:left="0"/>
        <w:jc w:val="left"/>
        <w:rPr>
          <w:rFonts w:eastAsia="DFKai-SB" w:cs="Arial"/>
          <w:b/>
          <w:sz w:val="24"/>
          <w:szCs w:val="24"/>
          <w:lang w:eastAsia="zh-TW"/>
        </w:rPr>
      </w:pPr>
      <w:proofErr w:type="spellStart"/>
      <w:r w:rsidRPr="00247494">
        <w:rPr>
          <w:rFonts w:eastAsia="DFKai-SB" w:cs="Arial"/>
          <w:b/>
          <w:sz w:val="24"/>
          <w:szCs w:val="24"/>
          <w:lang w:eastAsia="zh-TW"/>
        </w:rPr>
        <w:t>Tambahan</w:t>
      </w:r>
      <w:proofErr w:type="spellEnd"/>
      <w:r w:rsidRPr="00247494">
        <w:rPr>
          <w:rFonts w:eastAsia="DFKai-SB" w:cs="Arial"/>
          <w:b/>
          <w:sz w:val="24"/>
          <w:szCs w:val="24"/>
          <w:lang w:eastAsia="zh-TW"/>
        </w:rPr>
        <w:t xml:space="preserve"> A</w:t>
      </w:r>
    </w:p>
    <w:p w14:paraId="5AFDF926" w14:textId="18320D43" w:rsidR="00B13B0C" w:rsidRPr="00247494" w:rsidRDefault="00F54003" w:rsidP="00DE1178">
      <w:pPr>
        <w:pStyle w:val="Body2"/>
        <w:ind w:left="0"/>
        <w:jc w:val="left"/>
        <w:rPr>
          <w:rFonts w:eastAsia="DFKai-SB" w:cs="Arial"/>
          <w:b/>
          <w:sz w:val="24"/>
          <w:szCs w:val="24"/>
          <w:lang w:val="en-MY" w:eastAsia="zh-TW"/>
        </w:rPr>
      </w:pPr>
      <w:r w:rsidRPr="00247494">
        <w:rPr>
          <w:rFonts w:eastAsia="DFKai-SB" w:cs="Arial"/>
          <w:b/>
          <w:sz w:val="24"/>
          <w:szCs w:val="24"/>
          <w:lang w:val="en-MY" w:eastAsia="zh-TW"/>
        </w:rPr>
        <w:t xml:space="preserve">Genre-Genre Data </w:t>
      </w:r>
      <w:proofErr w:type="spellStart"/>
      <w:r w:rsidRPr="00247494">
        <w:rPr>
          <w:rFonts w:eastAsia="DFKai-SB" w:cs="Arial"/>
          <w:b/>
          <w:sz w:val="24"/>
          <w:szCs w:val="24"/>
          <w:lang w:val="en-MY" w:eastAsia="zh-TW"/>
        </w:rPr>
        <w:t>Peribadi</w:t>
      </w:r>
      <w:proofErr w:type="spellEnd"/>
      <w:r w:rsidRPr="00247494">
        <w:rPr>
          <w:rFonts w:eastAsia="DFKai-SB" w:cs="Arial"/>
          <w:b/>
          <w:sz w:val="24"/>
          <w:szCs w:val="24"/>
          <w:lang w:val="en-MY" w:eastAsia="zh-TW"/>
        </w:rPr>
        <w:t xml:space="preserve"> yang boleh dikumpul, diproses dan digunakan oleh PCALT secara tidak langsung:</w:t>
      </w:r>
    </w:p>
    <w:p w14:paraId="2409F7C4" w14:textId="60FB5831" w:rsidR="00530E0B" w:rsidRPr="00247494" w:rsidRDefault="00F568FD" w:rsidP="00530E0B">
      <w:pPr>
        <w:numPr>
          <w:ilvl w:val="0"/>
          <w:numId w:val="1"/>
        </w:numPr>
        <w:shd w:val="clear" w:color="auto" w:fill="FFFFFF"/>
        <w:spacing w:before="100" w:beforeAutospacing="1" w:after="100" w:afterAutospacing="1"/>
        <w:rPr>
          <w:rFonts w:ascii="Arial" w:eastAsia="DFKai-SB" w:hAnsi="Arial" w:cs="Arial"/>
        </w:rPr>
      </w:pPr>
      <w:proofErr w:type="spellStart"/>
      <w:r w:rsidRPr="00247494">
        <w:rPr>
          <w:rFonts w:ascii="Arial" w:eastAsia="DFKai-SB" w:hAnsi="Arial" w:cs="Arial"/>
        </w:rPr>
        <w:t>Butiran</w:t>
      </w:r>
      <w:proofErr w:type="spellEnd"/>
      <w:r w:rsidRPr="00247494">
        <w:rPr>
          <w:rFonts w:ascii="Arial" w:eastAsia="DFKai-SB" w:hAnsi="Arial" w:cs="Arial"/>
        </w:rPr>
        <w:t xml:space="preserve"> </w:t>
      </w:r>
      <w:proofErr w:type="spellStart"/>
      <w:r w:rsidRPr="00247494">
        <w:rPr>
          <w:rFonts w:ascii="Arial" w:eastAsia="DFKai-SB" w:hAnsi="Arial" w:cs="Arial"/>
        </w:rPr>
        <w:t>peribadi</w:t>
      </w:r>
      <w:proofErr w:type="spellEnd"/>
      <w:r w:rsidRPr="00247494">
        <w:rPr>
          <w:rFonts w:ascii="Arial" w:eastAsia="DFKai-SB" w:hAnsi="Arial" w:cs="Arial"/>
        </w:rPr>
        <w:t xml:space="preserve"> dan </w:t>
      </w:r>
      <w:proofErr w:type="spellStart"/>
      <w:r w:rsidRPr="00247494">
        <w:rPr>
          <w:rFonts w:ascii="Arial" w:eastAsia="DFKai-SB" w:hAnsi="Arial" w:cs="Arial"/>
        </w:rPr>
        <w:t>maklumat</w:t>
      </w:r>
      <w:proofErr w:type="spellEnd"/>
      <w:r w:rsidRPr="00247494">
        <w:rPr>
          <w:rFonts w:ascii="Arial" w:eastAsia="DFKai-SB" w:hAnsi="Arial" w:cs="Arial"/>
        </w:rPr>
        <w:t xml:space="preserve"> untuk menghubungi anda seperti, nama, alamat, nombor telefon, alamat e-mel anda, maklumat log masuk pihak ketiga lain (cth. log masuk media sosial) apabila </w:t>
      </w:r>
      <w:proofErr w:type="spellStart"/>
      <w:r w:rsidRPr="00247494">
        <w:rPr>
          <w:rFonts w:ascii="Arial" w:eastAsia="DFKai-SB" w:hAnsi="Arial" w:cs="Arial"/>
        </w:rPr>
        <w:t>anda</w:t>
      </w:r>
      <w:proofErr w:type="spellEnd"/>
      <w:r w:rsidRPr="00247494">
        <w:rPr>
          <w:rFonts w:ascii="Arial" w:eastAsia="DFKai-SB" w:hAnsi="Arial" w:cs="Arial"/>
        </w:rPr>
        <w:t xml:space="preserve"> </w:t>
      </w:r>
      <w:proofErr w:type="spellStart"/>
      <w:r w:rsidRPr="00247494">
        <w:rPr>
          <w:rFonts w:ascii="Arial" w:eastAsia="DFKai-SB" w:hAnsi="Arial" w:cs="Arial"/>
        </w:rPr>
        <w:t>memilih</w:t>
      </w:r>
      <w:proofErr w:type="spellEnd"/>
      <w:r w:rsidRPr="00247494">
        <w:rPr>
          <w:rFonts w:ascii="Arial" w:eastAsia="DFKai-SB" w:hAnsi="Arial" w:cs="Arial"/>
        </w:rPr>
        <w:t xml:space="preserve"> </w:t>
      </w:r>
      <w:proofErr w:type="spellStart"/>
      <w:r w:rsidRPr="00247494">
        <w:rPr>
          <w:rFonts w:ascii="Arial" w:eastAsia="DFKai-SB" w:hAnsi="Arial" w:cs="Arial"/>
        </w:rPr>
        <w:t>untuk</w:t>
      </w:r>
      <w:proofErr w:type="spellEnd"/>
      <w:r w:rsidRPr="00247494">
        <w:rPr>
          <w:rFonts w:ascii="Arial" w:eastAsia="DFKai-SB" w:hAnsi="Arial" w:cs="Arial"/>
        </w:rPr>
        <w:t xml:space="preserve"> </w:t>
      </w:r>
      <w:proofErr w:type="spellStart"/>
      <w:r w:rsidRPr="00247494">
        <w:rPr>
          <w:rFonts w:ascii="Arial" w:eastAsia="DFKai-SB" w:hAnsi="Arial" w:cs="Arial"/>
        </w:rPr>
        <w:t>menggunakannya</w:t>
      </w:r>
      <w:proofErr w:type="spellEnd"/>
      <w:r w:rsidRPr="00247494">
        <w:rPr>
          <w:rFonts w:ascii="Arial" w:eastAsia="DFKai-SB" w:hAnsi="Arial" w:cs="Arial"/>
        </w:rPr>
        <w:t>;</w:t>
      </w:r>
    </w:p>
    <w:p w14:paraId="5E9F2055" w14:textId="25732A8A" w:rsidR="00B13B0C" w:rsidRPr="00247494" w:rsidRDefault="00F568FD" w:rsidP="00530E0B">
      <w:pPr>
        <w:numPr>
          <w:ilvl w:val="0"/>
          <w:numId w:val="1"/>
        </w:numPr>
        <w:shd w:val="clear" w:color="auto" w:fill="FFFFFF"/>
        <w:spacing w:before="100" w:beforeAutospacing="1" w:after="100" w:afterAutospacing="1"/>
        <w:rPr>
          <w:rFonts w:ascii="Arial" w:eastAsia="DFKai-SB" w:hAnsi="Arial" w:cs="Arial"/>
        </w:rPr>
      </w:pPr>
      <w:r w:rsidRPr="00247494">
        <w:rPr>
          <w:rFonts w:ascii="Arial" w:eastAsia="DFKai-SB" w:hAnsi="Arial" w:cs="Arial"/>
        </w:rPr>
        <w:t xml:space="preserve">Maklumat </w:t>
      </w:r>
      <w:proofErr w:type="spellStart"/>
      <w:r w:rsidRPr="00247494">
        <w:rPr>
          <w:rFonts w:ascii="Arial" w:eastAsia="DFKai-SB" w:hAnsi="Arial" w:cs="Arial"/>
        </w:rPr>
        <w:t>biometrik</w:t>
      </w:r>
      <w:proofErr w:type="spellEnd"/>
      <w:r w:rsidRPr="00247494">
        <w:rPr>
          <w:rFonts w:ascii="Arial" w:eastAsia="DFKai-SB" w:hAnsi="Arial" w:cs="Arial"/>
        </w:rPr>
        <w:t xml:space="preserve"> (</w:t>
      </w:r>
      <w:proofErr w:type="spellStart"/>
      <w:r w:rsidRPr="00247494">
        <w:rPr>
          <w:rFonts w:ascii="Arial" w:eastAsia="DFKai-SB" w:hAnsi="Arial" w:cs="Arial"/>
        </w:rPr>
        <w:t>termasuklah</w:t>
      </w:r>
      <w:proofErr w:type="spellEnd"/>
      <w:r w:rsidRPr="00247494">
        <w:rPr>
          <w:rFonts w:ascii="Arial" w:eastAsia="DFKai-SB" w:hAnsi="Arial" w:cs="Arial"/>
        </w:rPr>
        <w:t xml:space="preserve"> </w:t>
      </w:r>
      <w:proofErr w:type="spellStart"/>
      <w:r w:rsidRPr="00247494">
        <w:rPr>
          <w:rFonts w:ascii="Arial" w:eastAsia="DFKai-SB" w:hAnsi="Arial" w:cs="Arial"/>
        </w:rPr>
        <w:t>imej</w:t>
      </w:r>
      <w:proofErr w:type="spellEnd"/>
      <w:r w:rsidRPr="00247494">
        <w:rPr>
          <w:rFonts w:ascii="Arial" w:eastAsia="DFKai-SB" w:hAnsi="Arial" w:cs="Arial"/>
        </w:rPr>
        <w:t xml:space="preserve"> </w:t>
      </w:r>
      <w:proofErr w:type="spellStart"/>
      <w:r w:rsidRPr="00247494">
        <w:rPr>
          <w:rFonts w:ascii="Arial" w:eastAsia="DFKai-SB" w:hAnsi="Arial" w:cs="Arial"/>
        </w:rPr>
        <w:t>wajah</w:t>
      </w:r>
      <w:proofErr w:type="spellEnd"/>
      <w:r w:rsidRPr="00247494">
        <w:rPr>
          <w:rFonts w:ascii="Arial" w:eastAsia="DFKai-SB" w:hAnsi="Arial" w:cs="Arial"/>
        </w:rPr>
        <w:t xml:space="preserve">) apabila anda memilih untuk </w:t>
      </w:r>
      <w:proofErr w:type="spellStart"/>
      <w:r w:rsidRPr="00247494">
        <w:rPr>
          <w:rFonts w:ascii="Arial" w:eastAsia="DFKai-SB" w:hAnsi="Arial" w:cs="Arial"/>
        </w:rPr>
        <w:t>menggunakan</w:t>
      </w:r>
      <w:proofErr w:type="spellEnd"/>
      <w:r w:rsidRPr="00247494">
        <w:rPr>
          <w:rFonts w:ascii="Arial" w:eastAsia="DFKai-SB" w:hAnsi="Arial" w:cs="Arial"/>
        </w:rPr>
        <w:t xml:space="preserve"> mana-mana </w:t>
      </w:r>
      <w:proofErr w:type="spellStart"/>
      <w:r w:rsidRPr="00247494">
        <w:rPr>
          <w:rFonts w:ascii="Arial" w:eastAsia="DFKai-SB" w:hAnsi="Arial" w:cs="Arial"/>
        </w:rPr>
        <w:t>aspek</w:t>
      </w:r>
      <w:proofErr w:type="spellEnd"/>
      <w:r w:rsidRPr="00247494">
        <w:rPr>
          <w:rFonts w:ascii="Arial" w:eastAsia="DFKai-SB" w:hAnsi="Arial" w:cs="Arial"/>
        </w:rPr>
        <w:t xml:space="preserve"> </w:t>
      </w:r>
      <w:proofErr w:type="spellStart"/>
      <w:r w:rsidRPr="00247494">
        <w:rPr>
          <w:rFonts w:ascii="Arial" w:eastAsia="DFKai-SB" w:hAnsi="Arial" w:cs="Arial"/>
        </w:rPr>
        <w:t>Perkhidmatan-</w:t>
      </w:r>
      <w:r w:rsidR="00980CEA" w:rsidRPr="00247494">
        <w:rPr>
          <w:rFonts w:ascii="Arial" w:eastAsia="DFKai-SB" w:hAnsi="Arial" w:cs="Arial"/>
        </w:rPr>
        <w:t>p</w:t>
      </w:r>
      <w:r w:rsidRPr="00247494">
        <w:rPr>
          <w:rFonts w:ascii="Arial" w:eastAsia="DFKai-SB" w:hAnsi="Arial" w:cs="Arial"/>
        </w:rPr>
        <w:t>erkhidmatan</w:t>
      </w:r>
      <w:proofErr w:type="spellEnd"/>
      <w:r w:rsidRPr="00247494">
        <w:rPr>
          <w:rFonts w:ascii="Arial" w:eastAsia="DFKai-SB" w:hAnsi="Arial" w:cs="Arial"/>
        </w:rPr>
        <w:t xml:space="preserve"> Pulse yang </w:t>
      </w:r>
      <w:proofErr w:type="spellStart"/>
      <w:r w:rsidRPr="00247494">
        <w:rPr>
          <w:rFonts w:ascii="Arial" w:eastAsia="DFKai-SB" w:hAnsi="Arial" w:cs="Arial"/>
        </w:rPr>
        <w:t>mungkin</w:t>
      </w:r>
      <w:proofErr w:type="spellEnd"/>
      <w:r w:rsidRPr="00247494">
        <w:rPr>
          <w:rFonts w:ascii="Arial" w:eastAsia="DFKai-SB" w:hAnsi="Arial" w:cs="Arial"/>
        </w:rPr>
        <w:t xml:space="preserve"> </w:t>
      </w:r>
      <w:proofErr w:type="spellStart"/>
      <w:r w:rsidRPr="00247494">
        <w:rPr>
          <w:rFonts w:ascii="Arial" w:eastAsia="DFKai-SB" w:hAnsi="Arial" w:cs="Arial"/>
        </w:rPr>
        <w:t>memerlukan</w:t>
      </w:r>
      <w:proofErr w:type="spellEnd"/>
      <w:r w:rsidRPr="00247494">
        <w:rPr>
          <w:rFonts w:ascii="Arial" w:eastAsia="DFKai-SB" w:hAnsi="Arial" w:cs="Arial"/>
        </w:rPr>
        <w:t xml:space="preserve"> </w:t>
      </w:r>
      <w:proofErr w:type="spellStart"/>
      <w:r w:rsidRPr="00247494">
        <w:rPr>
          <w:rFonts w:ascii="Arial" w:eastAsia="DFKai-SB" w:hAnsi="Arial" w:cs="Arial"/>
        </w:rPr>
        <w:t>maklumat</w:t>
      </w:r>
      <w:proofErr w:type="spellEnd"/>
      <w:r w:rsidRPr="00247494">
        <w:rPr>
          <w:rFonts w:ascii="Arial" w:eastAsia="DFKai-SB" w:hAnsi="Arial" w:cs="Arial"/>
        </w:rPr>
        <w:t xml:space="preserve"> </w:t>
      </w:r>
      <w:proofErr w:type="spellStart"/>
      <w:r w:rsidRPr="00247494">
        <w:rPr>
          <w:rFonts w:ascii="Arial" w:eastAsia="DFKai-SB" w:hAnsi="Arial" w:cs="Arial"/>
        </w:rPr>
        <w:t>tersebut</w:t>
      </w:r>
      <w:proofErr w:type="spellEnd"/>
      <w:r w:rsidRPr="00247494">
        <w:rPr>
          <w:rFonts w:ascii="Arial" w:eastAsia="DFKai-SB" w:hAnsi="Arial" w:cs="Arial"/>
        </w:rPr>
        <w:t>;</w:t>
      </w:r>
    </w:p>
    <w:p w14:paraId="0F15B079" w14:textId="4E33C8B3" w:rsidR="00530E0B" w:rsidRPr="00247494" w:rsidRDefault="00F568FD" w:rsidP="00530E0B">
      <w:pPr>
        <w:numPr>
          <w:ilvl w:val="0"/>
          <w:numId w:val="1"/>
        </w:numPr>
        <w:shd w:val="clear" w:color="auto" w:fill="FFFFFF"/>
        <w:spacing w:before="100" w:beforeAutospacing="1" w:after="100" w:afterAutospacing="1"/>
        <w:rPr>
          <w:rFonts w:ascii="Arial" w:eastAsia="DFKai-SB" w:hAnsi="Arial" w:cs="Arial"/>
        </w:rPr>
      </w:pPr>
      <w:proofErr w:type="spellStart"/>
      <w:r w:rsidRPr="00247494">
        <w:rPr>
          <w:rFonts w:ascii="Arial" w:eastAsia="DFKai-SB" w:hAnsi="Arial" w:cs="Arial"/>
        </w:rPr>
        <w:t>Jantina</w:t>
      </w:r>
      <w:proofErr w:type="spellEnd"/>
      <w:r w:rsidRPr="00247494">
        <w:rPr>
          <w:rFonts w:ascii="Arial" w:eastAsia="DFKai-SB" w:hAnsi="Arial" w:cs="Arial"/>
        </w:rPr>
        <w:t xml:space="preserve">, </w:t>
      </w:r>
      <w:proofErr w:type="spellStart"/>
      <w:r w:rsidRPr="00247494">
        <w:rPr>
          <w:rFonts w:ascii="Arial" w:eastAsia="DFKai-SB" w:hAnsi="Arial" w:cs="Arial"/>
        </w:rPr>
        <w:t>tarikh</w:t>
      </w:r>
      <w:proofErr w:type="spellEnd"/>
      <w:r w:rsidRPr="00247494">
        <w:rPr>
          <w:rFonts w:ascii="Arial" w:eastAsia="DFKai-SB" w:hAnsi="Arial" w:cs="Arial"/>
        </w:rPr>
        <w:t xml:space="preserve"> </w:t>
      </w:r>
      <w:proofErr w:type="spellStart"/>
      <w:r w:rsidRPr="00247494">
        <w:rPr>
          <w:rFonts w:ascii="Arial" w:eastAsia="DFKai-SB" w:hAnsi="Arial" w:cs="Arial"/>
        </w:rPr>
        <w:t>lahir</w:t>
      </w:r>
      <w:proofErr w:type="spellEnd"/>
      <w:r w:rsidRPr="00247494">
        <w:rPr>
          <w:rFonts w:ascii="Arial" w:eastAsia="DFKai-SB" w:hAnsi="Arial" w:cs="Arial"/>
        </w:rPr>
        <w:t xml:space="preserve"> dan</w:t>
      </w:r>
      <w:r w:rsidR="00980CEA" w:rsidRPr="00247494">
        <w:rPr>
          <w:rFonts w:ascii="Arial" w:eastAsia="DFKai-SB" w:hAnsi="Arial" w:cs="Arial"/>
        </w:rPr>
        <w:t xml:space="preserve"> </w:t>
      </w:r>
      <w:r w:rsidRPr="00247494">
        <w:rPr>
          <w:rFonts w:ascii="Arial" w:eastAsia="DFKai-SB" w:hAnsi="Arial" w:cs="Arial"/>
        </w:rPr>
        <w:t>/</w:t>
      </w:r>
      <w:r w:rsidR="00980CEA" w:rsidRPr="00247494">
        <w:rPr>
          <w:rFonts w:ascii="Arial" w:eastAsia="DFKai-SB" w:hAnsi="Arial" w:cs="Arial"/>
        </w:rPr>
        <w:t xml:space="preserve"> </w:t>
      </w:r>
      <w:proofErr w:type="spellStart"/>
      <w:r w:rsidRPr="00247494">
        <w:rPr>
          <w:rFonts w:ascii="Arial" w:eastAsia="DFKai-SB" w:hAnsi="Arial" w:cs="Arial"/>
        </w:rPr>
        <w:t>atau</w:t>
      </w:r>
      <w:proofErr w:type="spellEnd"/>
      <w:r w:rsidRPr="00247494">
        <w:rPr>
          <w:rFonts w:ascii="Arial" w:eastAsia="DFKai-SB" w:hAnsi="Arial" w:cs="Arial"/>
        </w:rPr>
        <w:t xml:space="preserve"> </w:t>
      </w:r>
      <w:proofErr w:type="spellStart"/>
      <w:r w:rsidRPr="00247494">
        <w:rPr>
          <w:rFonts w:ascii="Arial" w:eastAsia="DFKai-SB" w:hAnsi="Arial" w:cs="Arial"/>
        </w:rPr>
        <w:t>usia</w:t>
      </w:r>
      <w:proofErr w:type="spellEnd"/>
      <w:r w:rsidRPr="00247494">
        <w:rPr>
          <w:rFonts w:ascii="Arial" w:eastAsia="DFKai-SB" w:hAnsi="Arial" w:cs="Arial"/>
        </w:rPr>
        <w:t xml:space="preserve"> </w:t>
      </w:r>
      <w:proofErr w:type="spellStart"/>
      <w:r w:rsidRPr="00247494">
        <w:rPr>
          <w:rFonts w:ascii="Arial" w:eastAsia="DFKai-SB" w:hAnsi="Arial" w:cs="Arial"/>
        </w:rPr>
        <w:t>anda</w:t>
      </w:r>
      <w:proofErr w:type="spellEnd"/>
      <w:r w:rsidRPr="00247494">
        <w:rPr>
          <w:rFonts w:ascii="Arial" w:eastAsia="DFKai-SB" w:hAnsi="Arial" w:cs="Arial"/>
        </w:rPr>
        <w:t>;</w:t>
      </w:r>
    </w:p>
    <w:p w14:paraId="74C70D15" w14:textId="33A74954" w:rsidR="00530E0B" w:rsidRPr="00247494" w:rsidRDefault="00F568FD" w:rsidP="00530E0B">
      <w:pPr>
        <w:numPr>
          <w:ilvl w:val="0"/>
          <w:numId w:val="1"/>
        </w:numPr>
        <w:shd w:val="clear" w:color="auto" w:fill="FFFFFF"/>
        <w:spacing w:before="100" w:beforeAutospacing="1" w:after="100" w:afterAutospacing="1"/>
        <w:rPr>
          <w:rFonts w:ascii="Arial" w:eastAsia="DFKai-SB" w:hAnsi="Arial" w:cs="Arial"/>
        </w:rPr>
      </w:pPr>
      <w:proofErr w:type="spellStart"/>
      <w:r w:rsidRPr="00247494">
        <w:rPr>
          <w:rFonts w:ascii="Arial" w:eastAsia="DFKai-SB" w:hAnsi="Arial" w:cs="Arial"/>
        </w:rPr>
        <w:t>Nombor</w:t>
      </w:r>
      <w:proofErr w:type="spellEnd"/>
      <w:r w:rsidRPr="00247494">
        <w:rPr>
          <w:rFonts w:ascii="Arial" w:eastAsia="DFKai-SB" w:hAnsi="Arial" w:cs="Arial"/>
        </w:rPr>
        <w:t xml:space="preserve"> </w:t>
      </w:r>
      <w:proofErr w:type="spellStart"/>
      <w:r w:rsidRPr="00247494">
        <w:rPr>
          <w:rFonts w:ascii="Arial" w:eastAsia="DFKai-SB" w:hAnsi="Arial" w:cs="Arial"/>
        </w:rPr>
        <w:t>kad</w:t>
      </w:r>
      <w:proofErr w:type="spellEnd"/>
      <w:r w:rsidRPr="00247494">
        <w:rPr>
          <w:rFonts w:ascii="Arial" w:eastAsia="DFKai-SB" w:hAnsi="Arial" w:cs="Arial"/>
        </w:rPr>
        <w:t xml:space="preserve"> </w:t>
      </w:r>
      <w:proofErr w:type="spellStart"/>
      <w:r w:rsidRPr="00247494">
        <w:rPr>
          <w:rFonts w:ascii="Arial" w:eastAsia="DFKai-SB" w:hAnsi="Arial" w:cs="Arial"/>
        </w:rPr>
        <w:t>pengenalan</w:t>
      </w:r>
      <w:proofErr w:type="spellEnd"/>
      <w:r w:rsidRPr="00247494">
        <w:rPr>
          <w:rFonts w:ascii="Arial" w:eastAsia="DFKai-SB" w:hAnsi="Arial" w:cs="Arial"/>
        </w:rPr>
        <w:t xml:space="preserve"> </w:t>
      </w:r>
      <w:proofErr w:type="spellStart"/>
      <w:r w:rsidRPr="00247494">
        <w:rPr>
          <w:rFonts w:ascii="Arial" w:eastAsia="DFKai-SB" w:hAnsi="Arial" w:cs="Arial"/>
        </w:rPr>
        <w:t>atau</w:t>
      </w:r>
      <w:proofErr w:type="spellEnd"/>
      <w:r w:rsidRPr="00247494">
        <w:rPr>
          <w:rFonts w:ascii="Arial" w:eastAsia="DFKai-SB" w:hAnsi="Arial" w:cs="Arial"/>
        </w:rPr>
        <w:t xml:space="preserve"> </w:t>
      </w:r>
      <w:proofErr w:type="spellStart"/>
      <w:r w:rsidRPr="00247494">
        <w:rPr>
          <w:rFonts w:ascii="Arial" w:eastAsia="DFKai-SB" w:hAnsi="Arial" w:cs="Arial"/>
        </w:rPr>
        <w:t>nombor</w:t>
      </w:r>
      <w:proofErr w:type="spellEnd"/>
      <w:r w:rsidRPr="00247494">
        <w:rPr>
          <w:rFonts w:ascii="Arial" w:eastAsia="DFKai-SB" w:hAnsi="Arial" w:cs="Arial"/>
        </w:rPr>
        <w:t xml:space="preserve"> </w:t>
      </w:r>
      <w:proofErr w:type="spellStart"/>
      <w:r w:rsidRPr="00247494">
        <w:rPr>
          <w:rFonts w:ascii="Arial" w:eastAsia="DFKai-SB" w:hAnsi="Arial" w:cs="Arial"/>
        </w:rPr>
        <w:t>pasport</w:t>
      </w:r>
      <w:proofErr w:type="spellEnd"/>
      <w:r w:rsidRPr="00247494">
        <w:rPr>
          <w:rFonts w:ascii="Arial" w:eastAsia="DFKai-SB" w:hAnsi="Arial" w:cs="Arial"/>
        </w:rPr>
        <w:t xml:space="preserve"> </w:t>
      </w:r>
      <w:proofErr w:type="spellStart"/>
      <w:r w:rsidRPr="00247494">
        <w:rPr>
          <w:rFonts w:ascii="Arial" w:eastAsia="DFKai-SB" w:hAnsi="Arial" w:cs="Arial"/>
        </w:rPr>
        <w:t>anda</w:t>
      </w:r>
      <w:proofErr w:type="spellEnd"/>
      <w:r w:rsidRPr="00247494">
        <w:rPr>
          <w:rFonts w:ascii="Arial" w:eastAsia="DFKai-SB" w:hAnsi="Arial" w:cs="Arial"/>
        </w:rPr>
        <w:t xml:space="preserve"> (</w:t>
      </w:r>
      <w:proofErr w:type="spellStart"/>
      <w:r w:rsidRPr="00247494">
        <w:rPr>
          <w:rFonts w:ascii="Arial" w:eastAsia="DFKai-SB" w:hAnsi="Arial" w:cs="Arial"/>
        </w:rPr>
        <w:t>jika</w:t>
      </w:r>
      <w:proofErr w:type="spellEnd"/>
      <w:r w:rsidRPr="00247494">
        <w:rPr>
          <w:rFonts w:ascii="Arial" w:eastAsia="DFKai-SB" w:hAnsi="Arial" w:cs="Arial"/>
        </w:rPr>
        <w:t xml:space="preserve"> </w:t>
      </w:r>
      <w:proofErr w:type="spellStart"/>
      <w:r w:rsidRPr="00247494">
        <w:rPr>
          <w:rFonts w:ascii="Arial" w:eastAsia="DFKai-SB" w:hAnsi="Arial" w:cs="Arial"/>
        </w:rPr>
        <w:t>diperlukan</w:t>
      </w:r>
      <w:proofErr w:type="spellEnd"/>
      <w:r w:rsidRPr="00247494">
        <w:rPr>
          <w:rFonts w:ascii="Arial" w:eastAsia="DFKai-SB" w:hAnsi="Arial" w:cs="Arial"/>
        </w:rPr>
        <w:t xml:space="preserve"> </w:t>
      </w:r>
      <w:proofErr w:type="spellStart"/>
      <w:r w:rsidRPr="00247494">
        <w:rPr>
          <w:rFonts w:ascii="Arial" w:eastAsia="DFKai-SB" w:hAnsi="Arial" w:cs="Arial"/>
        </w:rPr>
        <w:t>untuk</w:t>
      </w:r>
      <w:proofErr w:type="spellEnd"/>
      <w:r w:rsidRPr="00247494">
        <w:rPr>
          <w:rFonts w:ascii="Arial" w:eastAsia="DFKai-SB" w:hAnsi="Arial" w:cs="Arial"/>
        </w:rPr>
        <w:t xml:space="preserve"> </w:t>
      </w:r>
      <w:proofErr w:type="spellStart"/>
      <w:r w:rsidRPr="00247494">
        <w:rPr>
          <w:rFonts w:ascii="Arial" w:eastAsia="DFKai-SB" w:hAnsi="Arial" w:cs="Arial"/>
        </w:rPr>
        <w:t>menggunakan</w:t>
      </w:r>
      <w:proofErr w:type="spellEnd"/>
      <w:r w:rsidRPr="00247494">
        <w:rPr>
          <w:rFonts w:ascii="Arial" w:eastAsia="DFKai-SB" w:hAnsi="Arial" w:cs="Arial"/>
        </w:rPr>
        <w:t xml:space="preserve"> </w:t>
      </w:r>
      <w:proofErr w:type="spellStart"/>
      <w:r w:rsidRPr="00247494">
        <w:rPr>
          <w:rFonts w:ascii="Arial" w:eastAsia="DFKai-SB" w:hAnsi="Arial" w:cs="Arial"/>
        </w:rPr>
        <w:t>suatu</w:t>
      </w:r>
      <w:proofErr w:type="spellEnd"/>
      <w:r w:rsidRPr="00247494">
        <w:rPr>
          <w:rFonts w:ascii="Arial" w:eastAsia="DFKai-SB" w:hAnsi="Arial" w:cs="Arial"/>
        </w:rPr>
        <w:t xml:space="preserve"> </w:t>
      </w:r>
      <w:proofErr w:type="spellStart"/>
      <w:r w:rsidRPr="00247494">
        <w:rPr>
          <w:rFonts w:ascii="Arial" w:eastAsia="DFKai-SB" w:hAnsi="Arial" w:cs="Arial"/>
        </w:rPr>
        <w:t>perkhidmatan</w:t>
      </w:r>
      <w:proofErr w:type="spellEnd"/>
      <w:r w:rsidRPr="00247494">
        <w:rPr>
          <w:rFonts w:ascii="Arial" w:eastAsia="DFKai-SB" w:hAnsi="Arial" w:cs="Arial"/>
        </w:rPr>
        <w:t>);</w:t>
      </w:r>
    </w:p>
    <w:p w14:paraId="0DEC4A4D" w14:textId="33B4EE3D" w:rsidR="00530E0B" w:rsidRPr="00247494" w:rsidRDefault="00F568FD" w:rsidP="00530E0B">
      <w:pPr>
        <w:numPr>
          <w:ilvl w:val="0"/>
          <w:numId w:val="1"/>
        </w:numPr>
        <w:shd w:val="clear" w:color="auto" w:fill="FFFFFF"/>
        <w:spacing w:before="100" w:beforeAutospacing="1" w:after="100" w:afterAutospacing="1"/>
        <w:rPr>
          <w:rFonts w:ascii="Arial" w:eastAsia="DFKai-SB" w:hAnsi="Arial" w:cs="Arial"/>
        </w:rPr>
      </w:pPr>
      <w:proofErr w:type="spellStart"/>
      <w:r w:rsidRPr="00247494">
        <w:rPr>
          <w:rFonts w:ascii="Arial" w:eastAsia="DFKai-SB" w:hAnsi="Arial" w:cs="Arial"/>
        </w:rPr>
        <w:t>Rekod</w:t>
      </w:r>
      <w:proofErr w:type="spellEnd"/>
      <w:r w:rsidRPr="00247494">
        <w:rPr>
          <w:rFonts w:ascii="Arial" w:eastAsia="DFKai-SB" w:hAnsi="Arial" w:cs="Arial"/>
        </w:rPr>
        <w:t xml:space="preserve"> </w:t>
      </w:r>
      <w:proofErr w:type="spellStart"/>
      <w:r w:rsidRPr="00247494">
        <w:rPr>
          <w:rFonts w:ascii="Arial" w:eastAsia="DFKai-SB" w:hAnsi="Arial" w:cs="Arial"/>
        </w:rPr>
        <w:t>sebarang</w:t>
      </w:r>
      <w:proofErr w:type="spellEnd"/>
      <w:r w:rsidRPr="00247494">
        <w:rPr>
          <w:rFonts w:ascii="Arial" w:eastAsia="DFKai-SB" w:hAnsi="Arial" w:cs="Arial"/>
        </w:rPr>
        <w:t xml:space="preserve"> </w:t>
      </w:r>
      <w:proofErr w:type="spellStart"/>
      <w:r w:rsidRPr="00247494">
        <w:rPr>
          <w:rFonts w:ascii="Arial" w:eastAsia="DFKai-SB" w:hAnsi="Arial" w:cs="Arial"/>
        </w:rPr>
        <w:t>komunikasi</w:t>
      </w:r>
      <w:proofErr w:type="spellEnd"/>
      <w:r w:rsidRPr="00247494">
        <w:rPr>
          <w:rFonts w:ascii="Arial" w:eastAsia="DFKai-SB" w:hAnsi="Arial" w:cs="Arial"/>
        </w:rPr>
        <w:t xml:space="preserve"> </w:t>
      </w:r>
      <w:proofErr w:type="spellStart"/>
      <w:r w:rsidRPr="00247494">
        <w:rPr>
          <w:rFonts w:ascii="Arial" w:eastAsia="DFKai-SB" w:hAnsi="Arial" w:cs="Arial"/>
        </w:rPr>
        <w:t>berkaitan</w:t>
      </w:r>
      <w:proofErr w:type="spellEnd"/>
      <w:r w:rsidRPr="00247494">
        <w:rPr>
          <w:rFonts w:ascii="Arial" w:eastAsia="DFKai-SB" w:hAnsi="Arial" w:cs="Arial"/>
        </w:rPr>
        <w:t xml:space="preserve"> Pulse </w:t>
      </w:r>
      <w:proofErr w:type="spellStart"/>
      <w:r w:rsidRPr="00247494">
        <w:rPr>
          <w:rFonts w:ascii="Arial" w:eastAsia="DFKai-SB" w:hAnsi="Arial" w:cs="Arial"/>
        </w:rPr>
        <w:t>anda</w:t>
      </w:r>
      <w:proofErr w:type="spellEnd"/>
      <w:r w:rsidRPr="00247494">
        <w:rPr>
          <w:rFonts w:ascii="Arial" w:eastAsia="DFKai-SB" w:hAnsi="Arial" w:cs="Arial"/>
        </w:rPr>
        <w:t xml:space="preserve"> </w:t>
      </w:r>
      <w:proofErr w:type="spellStart"/>
      <w:r w:rsidRPr="00247494">
        <w:rPr>
          <w:rFonts w:ascii="Arial" w:eastAsia="DFKai-SB" w:hAnsi="Arial" w:cs="Arial"/>
        </w:rPr>
        <w:t>ada</w:t>
      </w:r>
      <w:proofErr w:type="spellEnd"/>
      <w:r w:rsidRPr="00247494">
        <w:rPr>
          <w:rFonts w:ascii="Arial" w:eastAsia="DFKai-SB" w:hAnsi="Arial" w:cs="Arial"/>
        </w:rPr>
        <w:t xml:space="preserve"> </w:t>
      </w:r>
      <w:proofErr w:type="spellStart"/>
      <w:r w:rsidRPr="00247494">
        <w:rPr>
          <w:rFonts w:ascii="Arial" w:eastAsia="DFKai-SB" w:hAnsi="Arial" w:cs="Arial"/>
        </w:rPr>
        <w:t>bersama</w:t>
      </w:r>
      <w:proofErr w:type="spellEnd"/>
      <w:r w:rsidRPr="00247494">
        <w:rPr>
          <w:rFonts w:ascii="Arial" w:eastAsia="DFKai-SB" w:hAnsi="Arial" w:cs="Arial"/>
        </w:rPr>
        <w:t xml:space="preserve"> kami;</w:t>
      </w:r>
    </w:p>
    <w:p w14:paraId="1A75049E" w14:textId="3F246204" w:rsidR="00530E0B" w:rsidRPr="00247494" w:rsidRDefault="00F568FD" w:rsidP="00530E0B">
      <w:pPr>
        <w:numPr>
          <w:ilvl w:val="0"/>
          <w:numId w:val="1"/>
        </w:numPr>
        <w:shd w:val="clear" w:color="auto" w:fill="FFFFFF"/>
        <w:spacing w:before="100" w:beforeAutospacing="1" w:after="100" w:afterAutospacing="1"/>
        <w:rPr>
          <w:rFonts w:ascii="Arial" w:eastAsia="DFKai-SB" w:hAnsi="Arial" w:cs="Arial"/>
        </w:rPr>
      </w:pPr>
      <w:proofErr w:type="spellStart"/>
      <w:r w:rsidRPr="00247494">
        <w:rPr>
          <w:rFonts w:ascii="Arial" w:eastAsia="DFKai-SB" w:hAnsi="Arial" w:cs="Arial"/>
        </w:rPr>
        <w:t>Butiran</w:t>
      </w:r>
      <w:proofErr w:type="spellEnd"/>
      <w:r w:rsidRPr="00247494">
        <w:rPr>
          <w:rFonts w:ascii="Arial" w:eastAsia="DFKai-SB" w:hAnsi="Arial" w:cs="Arial"/>
        </w:rPr>
        <w:t xml:space="preserve"> yang </w:t>
      </w:r>
      <w:proofErr w:type="spellStart"/>
      <w:r w:rsidRPr="00247494">
        <w:rPr>
          <w:rFonts w:ascii="Arial" w:eastAsia="DFKai-SB" w:hAnsi="Arial" w:cs="Arial"/>
        </w:rPr>
        <w:t>anda</w:t>
      </w:r>
      <w:proofErr w:type="spellEnd"/>
      <w:r w:rsidRPr="00247494">
        <w:rPr>
          <w:rFonts w:ascii="Arial" w:eastAsia="DFKai-SB" w:hAnsi="Arial" w:cs="Arial"/>
        </w:rPr>
        <w:t xml:space="preserve"> </w:t>
      </w:r>
      <w:proofErr w:type="spellStart"/>
      <w:r w:rsidRPr="00247494">
        <w:rPr>
          <w:rFonts w:ascii="Arial" w:eastAsia="DFKai-SB" w:hAnsi="Arial" w:cs="Arial"/>
        </w:rPr>
        <w:t>sediakan</w:t>
      </w:r>
      <w:proofErr w:type="spellEnd"/>
      <w:r w:rsidRPr="00247494">
        <w:rPr>
          <w:rFonts w:ascii="Arial" w:eastAsia="DFKai-SB" w:hAnsi="Arial" w:cs="Arial"/>
        </w:rPr>
        <w:t xml:space="preserve"> apabila anda memilih untuk menyertai </w:t>
      </w:r>
      <w:proofErr w:type="spellStart"/>
      <w:r w:rsidRPr="00247494">
        <w:rPr>
          <w:rFonts w:ascii="Arial" w:eastAsia="DFKai-SB" w:hAnsi="Arial" w:cs="Arial"/>
        </w:rPr>
        <w:t>sebarang</w:t>
      </w:r>
      <w:proofErr w:type="spellEnd"/>
      <w:r w:rsidRPr="00247494">
        <w:rPr>
          <w:rFonts w:ascii="Arial" w:eastAsia="DFKai-SB" w:hAnsi="Arial" w:cs="Arial"/>
        </w:rPr>
        <w:t xml:space="preserve"> </w:t>
      </w:r>
      <w:proofErr w:type="spellStart"/>
      <w:r w:rsidRPr="00247494">
        <w:rPr>
          <w:rFonts w:ascii="Arial" w:eastAsia="DFKai-SB" w:hAnsi="Arial" w:cs="Arial"/>
        </w:rPr>
        <w:t>aktiviti</w:t>
      </w:r>
      <w:proofErr w:type="spellEnd"/>
      <w:r w:rsidRPr="00247494">
        <w:rPr>
          <w:rFonts w:ascii="Arial" w:eastAsia="DFKai-SB" w:hAnsi="Arial" w:cs="Arial"/>
        </w:rPr>
        <w:t xml:space="preserve"> yang </w:t>
      </w:r>
      <w:proofErr w:type="spellStart"/>
      <w:r w:rsidRPr="00247494">
        <w:rPr>
          <w:rFonts w:ascii="Arial" w:eastAsia="DFKai-SB" w:hAnsi="Arial" w:cs="Arial"/>
        </w:rPr>
        <w:t>diadakan</w:t>
      </w:r>
      <w:proofErr w:type="spellEnd"/>
      <w:r w:rsidRPr="00247494">
        <w:rPr>
          <w:rFonts w:ascii="Arial" w:eastAsia="DFKai-SB" w:hAnsi="Arial" w:cs="Arial"/>
        </w:rPr>
        <w:t xml:space="preserve"> oleh PCALT </w:t>
      </w:r>
      <w:proofErr w:type="spellStart"/>
      <w:r w:rsidRPr="00247494">
        <w:rPr>
          <w:rFonts w:ascii="Arial" w:eastAsia="DFKai-SB" w:hAnsi="Arial" w:cs="Arial"/>
        </w:rPr>
        <w:t>berkaitan</w:t>
      </w:r>
      <w:proofErr w:type="spellEnd"/>
      <w:r w:rsidRPr="00247494">
        <w:rPr>
          <w:rFonts w:ascii="Arial" w:eastAsia="DFKai-SB" w:hAnsi="Arial" w:cs="Arial"/>
        </w:rPr>
        <w:t xml:space="preserve"> </w:t>
      </w:r>
      <w:proofErr w:type="spellStart"/>
      <w:r w:rsidRPr="00247494">
        <w:rPr>
          <w:rFonts w:ascii="Arial" w:eastAsia="DFKai-SB" w:hAnsi="Arial" w:cs="Arial"/>
        </w:rPr>
        <w:t>Aplikasi</w:t>
      </w:r>
      <w:proofErr w:type="spellEnd"/>
      <w:r w:rsidRPr="00247494">
        <w:rPr>
          <w:rFonts w:ascii="Arial" w:eastAsia="DFKai-SB" w:hAnsi="Arial" w:cs="Arial"/>
        </w:rPr>
        <w:t xml:space="preserve"> Pulse;</w:t>
      </w:r>
    </w:p>
    <w:p w14:paraId="16EE8B1D" w14:textId="71D114B5" w:rsidR="00B13B0C" w:rsidRPr="00247494" w:rsidRDefault="00F568FD" w:rsidP="00530E0B">
      <w:pPr>
        <w:numPr>
          <w:ilvl w:val="0"/>
          <w:numId w:val="1"/>
        </w:numPr>
        <w:shd w:val="clear" w:color="auto" w:fill="FFFFFF"/>
        <w:spacing w:before="100" w:beforeAutospacing="1" w:after="100" w:afterAutospacing="1"/>
        <w:rPr>
          <w:rFonts w:ascii="Arial" w:eastAsia="DFKai-SB" w:hAnsi="Arial" w:cs="Arial"/>
        </w:rPr>
      </w:pPr>
      <w:proofErr w:type="spellStart"/>
      <w:r w:rsidRPr="00247494">
        <w:rPr>
          <w:rFonts w:ascii="Arial" w:eastAsia="DFKai-SB" w:hAnsi="Arial" w:cs="Arial"/>
        </w:rPr>
        <w:t>Butiran</w:t>
      </w:r>
      <w:proofErr w:type="spellEnd"/>
      <w:r w:rsidRPr="00247494">
        <w:rPr>
          <w:rFonts w:ascii="Arial" w:eastAsia="DFKai-SB" w:hAnsi="Arial" w:cs="Arial"/>
        </w:rPr>
        <w:t xml:space="preserve"> </w:t>
      </w:r>
      <w:proofErr w:type="spellStart"/>
      <w:r w:rsidRPr="00247494">
        <w:rPr>
          <w:rFonts w:ascii="Arial" w:eastAsia="DFKai-SB" w:hAnsi="Arial" w:cs="Arial"/>
        </w:rPr>
        <w:t>berkaitan</w:t>
      </w:r>
      <w:proofErr w:type="spellEnd"/>
      <w:r w:rsidRPr="00247494">
        <w:rPr>
          <w:rFonts w:ascii="Arial" w:eastAsia="DFKai-SB" w:hAnsi="Arial" w:cs="Arial"/>
        </w:rPr>
        <w:t xml:space="preserve"> </w:t>
      </w:r>
      <w:proofErr w:type="spellStart"/>
      <w:r w:rsidRPr="00247494">
        <w:rPr>
          <w:rFonts w:ascii="Arial" w:eastAsia="DFKai-SB" w:hAnsi="Arial" w:cs="Arial"/>
        </w:rPr>
        <w:t>sejarah</w:t>
      </w:r>
      <w:proofErr w:type="spellEnd"/>
      <w:r w:rsidRPr="00247494">
        <w:rPr>
          <w:rFonts w:ascii="Arial" w:eastAsia="DFKai-SB" w:hAnsi="Arial" w:cs="Arial"/>
        </w:rPr>
        <w:t xml:space="preserve"> </w:t>
      </w:r>
      <w:proofErr w:type="spellStart"/>
      <w:r w:rsidRPr="00247494">
        <w:rPr>
          <w:rFonts w:ascii="Arial" w:eastAsia="DFKai-SB" w:hAnsi="Arial" w:cs="Arial"/>
        </w:rPr>
        <w:t>perubatan</w:t>
      </w:r>
      <w:proofErr w:type="spellEnd"/>
      <w:r w:rsidRPr="00247494">
        <w:rPr>
          <w:rFonts w:ascii="Arial" w:eastAsia="DFKai-SB" w:hAnsi="Arial" w:cs="Arial"/>
        </w:rPr>
        <w:t xml:space="preserve"> dan kesihatan anda (“Data Kesihatan”) yang anda sediakan kepada Rakan Pulse, tetapi hanya bahagian yang anda beri kebenaran khusus kepada </w:t>
      </w:r>
      <w:proofErr w:type="spellStart"/>
      <w:r w:rsidRPr="00247494">
        <w:rPr>
          <w:rFonts w:ascii="Arial" w:eastAsia="DFKai-SB" w:hAnsi="Arial" w:cs="Arial"/>
        </w:rPr>
        <w:t>Penyedia</w:t>
      </w:r>
      <w:proofErr w:type="spellEnd"/>
      <w:r w:rsidRPr="00247494">
        <w:rPr>
          <w:rFonts w:ascii="Arial" w:eastAsia="DFKai-SB" w:hAnsi="Arial" w:cs="Arial"/>
        </w:rPr>
        <w:t xml:space="preserve"> </w:t>
      </w:r>
      <w:proofErr w:type="spellStart"/>
      <w:r w:rsidRPr="00247494">
        <w:rPr>
          <w:rFonts w:ascii="Arial" w:eastAsia="DFKai-SB" w:hAnsi="Arial" w:cs="Arial"/>
        </w:rPr>
        <w:t>Aplikasi</w:t>
      </w:r>
      <w:proofErr w:type="spellEnd"/>
      <w:r w:rsidR="005C4F50" w:rsidRPr="00247494">
        <w:rPr>
          <w:rFonts w:ascii="Arial" w:eastAsia="DFKai-SB" w:hAnsi="Arial" w:cs="Arial"/>
        </w:rPr>
        <w:t xml:space="preserve"> </w:t>
      </w:r>
      <w:r w:rsidR="00980CEA" w:rsidRPr="00247494">
        <w:rPr>
          <w:rFonts w:ascii="Arial" w:eastAsia="DFKai-SB" w:hAnsi="Arial" w:cs="Arial"/>
        </w:rPr>
        <w:t xml:space="preserve">yang </w:t>
      </w:r>
      <w:proofErr w:type="spellStart"/>
      <w:r w:rsidR="00980CEA" w:rsidRPr="00247494">
        <w:rPr>
          <w:rFonts w:ascii="Arial" w:eastAsia="DFKai-SB" w:hAnsi="Arial" w:cs="Arial"/>
        </w:rPr>
        <w:t>Dihoskan</w:t>
      </w:r>
      <w:proofErr w:type="spellEnd"/>
      <w:r w:rsidR="005C4F50" w:rsidRPr="00247494">
        <w:rPr>
          <w:rFonts w:ascii="Arial" w:eastAsia="DFKai-SB" w:hAnsi="Arial" w:cs="Arial"/>
        </w:rPr>
        <w:t xml:space="preserve"> </w:t>
      </w:r>
      <w:proofErr w:type="spellStart"/>
      <w:r w:rsidR="005C4F50" w:rsidRPr="00247494">
        <w:rPr>
          <w:rFonts w:ascii="Arial" w:eastAsia="DFKai-SB" w:hAnsi="Arial" w:cs="Arial"/>
        </w:rPr>
        <w:t>didedahkan</w:t>
      </w:r>
      <w:proofErr w:type="spellEnd"/>
      <w:r w:rsidR="005C4F50" w:rsidRPr="00247494">
        <w:rPr>
          <w:rFonts w:ascii="Arial" w:eastAsia="DFKai-SB" w:hAnsi="Arial" w:cs="Arial"/>
        </w:rPr>
        <w:t xml:space="preserve"> </w:t>
      </w:r>
      <w:proofErr w:type="spellStart"/>
      <w:r w:rsidR="005C4F50" w:rsidRPr="00247494">
        <w:rPr>
          <w:rFonts w:ascii="Arial" w:eastAsia="DFKai-SB" w:hAnsi="Arial" w:cs="Arial"/>
        </w:rPr>
        <w:t>kepada</w:t>
      </w:r>
      <w:proofErr w:type="spellEnd"/>
      <w:r w:rsidR="005C4F50" w:rsidRPr="00247494">
        <w:rPr>
          <w:rFonts w:ascii="Arial" w:eastAsia="DFKai-SB" w:hAnsi="Arial" w:cs="Arial"/>
        </w:rPr>
        <w:t xml:space="preserve"> PCALT untuk tujuan tertentu</w:t>
      </w:r>
      <w:r w:rsidR="00A0007A" w:rsidRPr="00247494">
        <w:rPr>
          <w:rFonts w:ascii="Arial" w:eastAsia="DFKai-SB" w:hAnsi="Arial" w:cs="Arial"/>
        </w:rPr>
        <w:t>;</w:t>
      </w:r>
      <w:r w:rsidR="001210FB" w:rsidRPr="00247494">
        <w:rPr>
          <w:rFonts w:ascii="Arial" w:eastAsia="DFKai-SB" w:hAnsi="Arial" w:cs="Arial"/>
        </w:rPr>
        <w:t xml:space="preserve"> Sekiranya diperlukan oleh undang-undang </w:t>
      </w:r>
      <w:proofErr w:type="spellStart"/>
      <w:r w:rsidR="001210FB" w:rsidRPr="00247494">
        <w:rPr>
          <w:rFonts w:ascii="Arial" w:eastAsia="DFKai-SB" w:hAnsi="Arial" w:cs="Arial"/>
        </w:rPr>
        <w:t>atau</w:t>
      </w:r>
      <w:proofErr w:type="spellEnd"/>
      <w:r w:rsidR="001210FB" w:rsidRPr="00247494">
        <w:rPr>
          <w:rFonts w:ascii="Arial" w:eastAsia="DFKai-SB" w:hAnsi="Arial" w:cs="Arial"/>
        </w:rPr>
        <w:t xml:space="preserve"> </w:t>
      </w:r>
      <w:proofErr w:type="spellStart"/>
      <w:r w:rsidR="001210FB" w:rsidRPr="00247494">
        <w:rPr>
          <w:rFonts w:ascii="Arial" w:eastAsia="DFKai-SB" w:hAnsi="Arial" w:cs="Arial"/>
        </w:rPr>
        <w:t>peraturan</w:t>
      </w:r>
      <w:proofErr w:type="spellEnd"/>
      <w:r w:rsidR="001210FB" w:rsidRPr="00247494">
        <w:rPr>
          <w:rFonts w:ascii="Arial" w:eastAsia="DFKai-SB" w:hAnsi="Arial" w:cs="Arial"/>
        </w:rPr>
        <w:t xml:space="preserve">, </w:t>
      </w:r>
      <w:proofErr w:type="spellStart"/>
      <w:r w:rsidR="001210FB" w:rsidRPr="00247494">
        <w:rPr>
          <w:rFonts w:ascii="Arial" w:eastAsia="DFKai-SB" w:hAnsi="Arial" w:cs="Arial"/>
        </w:rPr>
        <w:t>setiap</w:t>
      </w:r>
      <w:proofErr w:type="spellEnd"/>
      <w:r w:rsidR="001210FB" w:rsidRPr="00247494">
        <w:rPr>
          <w:rFonts w:ascii="Arial" w:eastAsia="DFKai-SB" w:hAnsi="Arial" w:cs="Arial"/>
        </w:rPr>
        <w:t xml:space="preserve"> </w:t>
      </w:r>
      <w:proofErr w:type="spellStart"/>
      <w:r w:rsidR="001210FB" w:rsidRPr="00247494">
        <w:rPr>
          <w:rFonts w:ascii="Arial" w:eastAsia="DFKai-SB" w:hAnsi="Arial" w:cs="Arial"/>
        </w:rPr>
        <w:t>pemrosesan</w:t>
      </w:r>
      <w:proofErr w:type="spellEnd"/>
      <w:r w:rsidR="001210FB" w:rsidRPr="00247494">
        <w:rPr>
          <w:rFonts w:ascii="Arial" w:eastAsia="DFKai-SB" w:hAnsi="Arial" w:cs="Arial"/>
        </w:rPr>
        <w:t xml:space="preserve"> Data Kesihatan (dan di</w:t>
      </w:r>
      <w:r w:rsidR="00980CEA" w:rsidRPr="00247494">
        <w:rPr>
          <w:rFonts w:ascii="Arial" w:eastAsia="DFKai-SB" w:hAnsi="Arial" w:cs="Arial"/>
        </w:rPr>
        <w:t xml:space="preserve"> </w:t>
      </w:r>
      <w:r w:rsidR="001210FB" w:rsidRPr="00247494">
        <w:rPr>
          <w:rFonts w:ascii="Arial" w:eastAsia="DFKai-SB" w:hAnsi="Arial" w:cs="Arial"/>
        </w:rPr>
        <w:t>mana</w:t>
      </w:r>
      <w:r w:rsidR="00431ACA" w:rsidRPr="00247494">
        <w:rPr>
          <w:rFonts w:ascii="Arial" w:eastAsia="DFKai-SB" w:hAnsi="Arial" w:cs="Arial"/>
        </w:rPr>
        <w:t xml:space="preserve"> </w:t>
      </w:r>
      <w:proofErr w:type="spellStart"/>
      <w:r w:rsidR="001210FB" w:rsidRPr="00247494">
        <w:rPr>
          <w:rFonts w:ascii="Arial" w:eastAsia="DFKai-SB" w:hAnsi="Arial" w:cs="Arial"/>
        </w:rPr>
        <w:t>relevan</w:t>
      </w:r>
      <w:proofErr w:type="spellEnd"/>
      <w:r w:rsidR="00E659C8" w:rsidRPr="00247494">
        <w:rPr>
          <w:rFonts w:ascii="Arial" w:eastAsia="DFKai-SB" w:hAnsi="Arial" w:cs="Arial"/>
        </w:rPr>
        <w:t>,</w:t>
      </w:r>
      <w:r w:rsidR="00431ACA" w:rsidRPr="00247494">
        <w:rPr>
          <w:rFonts w:ascii="Arial" w:eastAsia="DFKai-SB" w:hAnsi="Arial" w:cs="Arial"/>
        </w:rPr>
        <w:t xml:space="preserve"> da</w:t>
      </w:r>
      <w:r w:rsidR="00E659C8" w:rsidRPr="00247494">
        <w:rPr>
          <w:rFonts w:ascii="Arial" w:eastAsia="DFKai-SB" w:hAnsi="Arial" w:cs="Arial"/>
        </w:rPr>
        <w:t>ta</w:t>
      </w:r>
      <w:r w:rsidR="00431ACA" w:rsidRPr="00247494">
        <w:rPr>
          <w:rFonts w:ascii="Arial" w:eastAsia="DFKai-SB" w:hAnsi="Arial" w:cs="Arial"/>
        </w:rPr>
        <w:t xml:space="preserve"> </w:t>
      </w:r>
      <w:proofErr w:type="spellStart"/>
      <w:r w:rsidR="001210FB" w:rsidRPr="00247494">
        <w:rPr>
          <w:rFonts w:ascii="Arial" w:eastAsia="DFKai-SB" w:hAnsi="Arial" w:cs="Arial"/>
        </w:rPr>
        <w:t>sensitif</w:t>
      </w:r>
      <w:proofErr w:type="spellEnd"/>
      <w:r w:rsidR="00E659C8" w:rsidRPr="00247494">
        <w:rPr>
          <w:rFonts w:ascii="Arial" w:eastAsia="DFKai-SB" w:hAnsi="Arial" w:cs="Arial"/>
        </w:rPr>
        <w:t xml:space="preserve"> lain</w:t>
      </w:r>
      <w:r w:rsidR="001210FB" w:rsidRPr="00247494">
        <w:rPr>
          <w:rFonts w:ascii="Arial" w:eastAsia="DFKai-SB" w:hAnsi="Arial" w:cs="Arial"/>
        </w:rPr>
        <w:t xml:space="preserve">), </w:t>
      </w:r>
      <w:proofErr w:type="spellStart"/>
      <w:r w:rsidR="001210FB" w:rsidRPr="00247494">
        <w:rPr>
          <w:rFonts w:ascii="Arial" w:eastAsia="DFKai-SB" w:hAnsi="Arial" w:cs="Arial"/>
        </w:rPr>
        <w:t>akan</w:t>
      </w:r>
      <w:proofErr w:type="spellEnd"/>
      <w:r w:rsidR="001210FB" w:rsidRPr="00247494">
        <w:rPr>
          <w:rFonts w:ascii="Arial" w:eastAsia="DFKai-SB" w:hAnsi="Arial" w:cs="Arial"/>
        </w:rPr>
        <w:t xml:space="preserve"> </w:t>
      </w:r>
      <w:proofErr w:type="spellStart"/>
      <w:r w:rsidR="001210FB" w:rsidRPr="00247494">
        <w:rPr>
          <w:rFonts w:ascii="Arial" w:eastAsia="DFKai-SB" w:hAnsi="Arial" w:cs="Arial"/>
        </w:rPr>
        <w:t>didasarkan</w:t>
      </w:r>
      <w:proofErr w:type="spellEnd"/>
      <w:r w:rsidR="001210FB" w:rsidRPr="00247494">
        <w:rPr>
          <w:rFonts w:ascii="Arial" w:eastAsia="DFKai-SB" w:hAnsi="Arial" w:cs="Arial"/>
        </w:rPr>
        <w:t xml:space="preserve"> pada </w:t>
      </w:r>
      <w:proofErr w:type="spellStart"/>
      <w:r w:rsidR="001210FB" w:rsidRPr="00247494">
        <w:rPr>
          <w:rFonts w:ascii="Arial" w:eastAsia="DFKai-SB" w:hAnsi="Arial" w:cs="Arial"/>
        </w:rPr>
        <w:t>persetujuan</w:t>
      </w:r>
      <w:proofErr w:type="spellEnd"/>
      <w:r w:rsidR="001210FB" w:rsidRPr="00247494">
        <w:rPr>
          <w:rFonts w:ascii="Arial" w:eastAsia="DFKai-SB" w:hAnsi="Arial" w:cs="Arial"/>
        </w:rPr>
        <w:t xml:space="preserve"> </w:t>
      </w:r>
      <w:proofErr w:type="spellStart"/>
      <w:r w:rsidR="001210FB" w:rsidRPr="00247494">
        <w:rPr>
          <w:rFonts w:ascii="Arial" w:eastAsia="DFKai-SB" w:hAnsi="Arial" w:cs="Arial"/>
        </w:rPr>
        <w:t>eksplisit</w:t>
      </w:r>
      <w:proofErr w:type="spellEnd"/>
      <w:r w:rsidR="001210FB" w:rsidRPr="00247494">
        <w:rPr>
          <w:rFonts w:ascii="Arial" w:eastAsia="DFKai-SB" w:hAnsi="Arial" w:cs="Arial"/>
        </w:rPr>
        <w:t xml:space="preserve"> </w:t>
      </w:r>
      <w:proofErr w:type="spellStart"/>
      <w:r w:rsidR="001210FB" w:rsidRPr="00247494">
        <w:rPr>
          <w:rFonts w:ascii="Arial" w:eastAsia="DFKai-SB" w:hAnsi="Arial" w:cs="Arial"/>
        </w:rPr>
        <w:t>anda</w:t>
      </w:r>
      <w:proofErr w:type="spellEnd"/>
      <w:r w:rsidR="001210FB" w:rsidRPr="00247494">
        <w:rPr>
          <w:rFonts w:ascii="Arial" w:eastAsia="DFKai-SB" w:hAnsi="Arial" w:cs="Arial"/>
        </w:rPr>
        <w:t xml:space="preserve">; </w:t>
      </w:r>
    </w:p>
    <w:p w14:paraId="42699A0E" w14:textId="77777777" w:rsidR="00B4757F" w:rsidRPr="00247494" w:rsidRDefault="00A0007A" w:rsidP="00B4757F">
      <w:pPr>
        <w:numPr>
          <w:ilvl w:val="0"/>
          <w:numId w:val="1"/>
        </w:numPr>
        <w:shd w:val="clear" w:color="auto" w:fill="FFFFFF"/>
        <w:spacing w:before="240" w:beforeAutospacing="1" w:after="100" w:afterAutospacing="1"/>
        <w:rPr>
          <w:rFonts w:ascii="Arial" w:eastAsia="DFKai-SB" w:hAnsi="Arial" w:cs="Arial"/>
          <w:lang w:eastAsia="zh-TW"/>
        </w:rPr>
      </w:pPr>
      <w:r w:rsidRPr="00247494">
        <w:rPr>
          <w:rFonts w:ascii="Arial" w:eastAsia="DFKai-SB" w:hAnsi="Arial" w:cs="Arial"/>
          <w:lang w:eastAsia="zh-TW"/>
        </w:rPr>
        <w:t xml:space="preserve">Data </w:t>
      </w:r>
      <w:proofErr w:type="spellStart"/>
      <w:r w:rsidRPr="00247494">
        <w:rPr>
          <w:rFonts w:ascii="Arial" w:eastAsia="DFKai-SB" w:hAnsi="Arial" w:cs="Arial"/>
          <w:lang w:eastAsia="zh-TW"/>
        </w:rPr>
        <w:t>kecergasan</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seperti</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tabiat</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merokok</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tabiat</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pengambilan</w:t>
      </w:r>
      <w:proofErr w:type="spellEnd"/>
      <w:r w:rsidRPr="00247494">
        <w:rPr>
          <w:rFonts w:ascii="Arial" w:eastAsia="DFKai-SB" w:hAnsi="Arial" w:cs="Arial"/>
          <w:lang w:eastAsia="zh-TW"/>
        </w:rPr>
        <w:t xml:space="preserve"> alcohol, </w:t>
      </w:r>
      <w:proofErr w:type="spellStart"/>
      <w:r w:rsidRPr="00247494">
        <w:rPr>
          <w:rFonts w:ascii="Arial" w:eastAsia="DFKai-SB" w:hAnsi="Arial" w:cs="Arial"/>
          <w:lang w:eastAsia="zh-TW"/>
        </w:rPr>
        <w:t>amalan</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bersenam</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ketinggian</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berat</w:t>
      </w:r>
      <w:proofErr w:type="spellEnd"/>
      <w:r w:rsidRPr="00247494">
        <w:rPr>
          <w:rFonts w:ascii="Arial" w:eastAsia="DFKai-SB" w:hAnsi="Arial" w:cs="Arial"/>
          <w:lang w:eastAsia="zh-TW"/>
        </w:rPr>
        <w:t xml:space="preserve">, </w:t>
      </w:r>
      <w:proofErr w:type="spellStart"/>
      <w:r w:rsidRPr="00247494">
        <w:rPr>
          <w:rFonts w:ascii="Arial" w:eastAsia="DFKai-SB" w:hAnsi="Arial" w:cs="Arial"/>
          <w:lang w:eastAsia="zh-TW"/>
        </w:rPr>
        <w:t>atau</w:t>
      </w:r>
      <w:proofErr w:type="spellEnd"/>
      <w:r w:rsidRPr="00247494">
        <w:rPr>
          <w:rFonts w:ascii="Arial" w:eastAsia="DFKai-SB" w:hAnsi="Arial" w:cs="Arial"/>
          <w:lang w:eastAsia="zh-TW"/>
        </w:rPr>
        <w:t xml:space="preserve"> BMI dan </w:t>
      </w:r>
      <w:proofErr w:type="spellStart"/>
      <w:r w:rsidR="00FE3631" w:rsidRPr="00247494">
        <w:rPr>
          <w:rFonts w:ascii="Arial" w:eastAsia="DFKai-SB" w:hAnsi="Arial" w:cs="Arial"/>
          <w:lang w:eastAsia="zh-TW"/>
        </w:rPr>
        <w:t>keputusan</w:t>
      </w:r>
      <w:proofErr w:type="spellEnd"/>
      <w:r w:rsidR="00FE3631" w:rsidRPr="00247494">
        <w:rPr>
          <w:rFonts w:ascii="Arial" w:eastAsia="DFKai-SB" w:hAnsi="Arial" w:cs="Arial"/>
          <w:lang w:eastAsia="zh-TW"/>
        </w:rPr>
        <w:t xml:space="preserve"> </w:t>
      </w:r>
      <w:proofErr w:type="spellStart"/>
      <w:r w:rsidR="00FE3631" w:rsidRPr="00247494">
        <w:rPr>
          <w:rFonts w:ascii="Arial" w:eastAsia="DFKai-SB" w:hAnsi="Arial" w:cs="Arial"/>
          <w:lang w:eastAsia="zh-TW"/>
        </w:rPr>
        <w:t>penilaian</w:t>
      </w:r>
      <w:proofErr w:type="spellEnd"/>
      <w:r w:rsidR="00FE3631" w:rsidRPr="00247494">
        <w:rPr>
          <w:rFonts w:ascii="Arial" w:eastAsia="DFKai-SB" w:hAnsi="Arial" w:cs="Arial"/>
          <w:lang w:eastAsia="zh-TW"/>
        </w:rPr>
        <w:t xml:space="preserve"> </w:t>
      </w:r>
      <w:proofErr w:type="spellStart"/>
      <w:r w:rsidR="00FE3631" w:rsidRPr="00247494">
        <w:rPr>
          <w:rFonts w:ascii="Arial" w:eastAsia="DFKai-SB" w:hAnsi="Arial" w:cs="Arial"/>
          <w:lang w:eastAsia="zh-TW"/>
        </w:rPr>
        <w:t>tubuh</w:t>
      </w:r>
      <w:proofErr w:type="spellEnd"/>
      <w:r w:rsidR="00FE3631" w:rsidRPr="00247494">
        <w:rPr>
          <w:rFonts w:ascii="Arial" w:eastAsia="DFKai-SB" w:hAnsi="Arial" w:cs="Arial"/>
          <w:lang w:eastAsia="zh-TW"/>
        </w:rPr>
        <w:t xml:space="preserve"> badan </w:t>
      </w:r>
      <w:proofErr w:type="spellStart"/>
      <w:r w:rsidR="00FE3631" w:rsidRPr="00247494">
        <w:rPr>
          <w:rFonts w:ascii="Arial" w:eastAsia="DFKai-SB" w:hAnsi="Arial" w:cs="Arial"/>
          <w:lang w:eastAsia="zh-TW"/>
        </w:rPr>
        <w:t>perubatan</w:t>
      </w:r>
      <w:proofErr w:type="spellEnd"/>
      <w:r w:rsidR="00FE3631" w:rsidRPr="00247494">
        <w:rPr>
          <w:rFonts w:ascii="Arial" w:eastAsia="DFKai-SB" w:hAnsi="Arial" w:cs="Arial"/>
          <w:lang w:eastAsia="zh-TW"/>
        </w:rPr>
        <w:t xml:space="preserve"> </w:t>
      </w:r>
      <w:proofErr w:type="spellStart"/>
      <w:r w:rsidR="00FE3631" w:rsidRPr="00247494">
        <w:rPr>
          <w:rFonts w:ascii="Arial" w:eastAsia="DFKai-SB" w:hAnsi="Arial" w:cs="Arial"/>
          <w:lang w:eastAsia="zh-TW"/>
        </w:rPr>
        <w:t>Cina</w:t>
      </w:r>
      <w:proofErr w:type="spellEnd"/>
      <w:r w:rsidR="00FE3631" w:rsidRPr="00247494">
        <w:rPr>
          <w:rFonts w:ascii="Arial" w:eastAsia="DFKai-SB" w:hAnsi="Arial" w:cs="Arial"/>
          <w:lang w:eastAsia="zh-TW"/>
        </w:rPr>
        <w:t xml:space="preserve"> </w:t>
      </w:r>
      <w:proofErr w:type="spellStart"/>
      <w:r w:rsidR="00FE3631" w:rsidRPr="00247494">
        <w:rPr>
          <w:rFonts w:ascii="Arial" w:eastAsia="DFKai-SB" w:hAnsi="Arial" w:cs="Arial"/>
          <w:lang w:eastAsia="zh-TW"/>
        </w:rPr>
        <w:t>anda</w:t>
      </w:r>
      <w:proofErr w:type="spellEnd"/>
      <w:r w:rsidR="00FE3631" w:rsidRPr="00247494">
        <w:rPr>
          <w:rFonts w:ascii="Arial" w:eastAsia="DFKai-SB" w:hAnsi="Arial" w:cs="Arial"/>
          <w:lang w:eastAsia="zh-TW"/>
        </w:rPr>
        <w:t>;</w:t>
      </w:r>
    </w:p>
    <w:p w14:paraId="12B330BE" w14:textId="77777777" w:rsidR="00B4757F" w:rsidRPr="00247494" w:rsidRDefault="002917A0" w:rsidP="00B4757F">
      <w:pPr>
        <w:numPr>
          <w:ilvl w:val="0"/>
          <w:numId w:val="1"/>
        </w:numPr>
        <w:shd w:val="clear" w:color="auto" w:fill="FFFFFF"/>
        <w:spacing w:before="240" w:beforeAutospacing="1" w:after="100" w:afterAutospacing="1"/>
        <w:rPr>
          <w:rFonts w:ascii="Arial" w:eastAsia="DFKai-SB" w:hAnsi="Arial" w:cs="Arial"/>
          <w:lang w:eastAsia="zh-TW"/>
        </w:rPr>
      </w:pPr>
      <w:proofErr w:type="spellStart"/>
      <w:r w:rsidRPr="00247494">
        <w:rPr>
          <w:rFonts w:ascii="Arial" w:eastAsia="DFKai-SB" w:hAnsi="Arial" w:cs="Arial"/>
        </w:rPr>
        <w:t>B</w:t>
      </w:r>
      <w:r w:rsidR="00FE3631" w:rsidRPr="00247494">
        <w:rPr>
          <w:rFonts w:ascii="Arial" w:eastAsia="DFKai-SB" w:hAnsi="Arial" w:cs="Arial"/>
        </w:rPr>
        <w:t>utiran</w:t>
      </w:r>
      <w:proofErr w:type="spellEnd"/>
      <w:r w:rsidR="00FE3631" w:rsidRPr="00247494">
        <w:rPr>
          <w:rFonts w:ascii="Arial" w:eastAsia="DFKai-SB" w:hAnsi="Arial" w:cs="Arial"/>
        </w:rPr>
        <w:t xml:space="preserve"> </w:t>
      </w:r>
      <w:proofErr w:type="spellStart"/>
      <w:r w:rsidR="00FE3631" w:rsidRPr="00247494">
        <w:rPr>
          <w:rFonts w:ascii="Arial" w:eastAsia="DFKai-SB" w:hAnsi="Arial" w:cs="Arial"/>
        </w:rPr>
        <w:t>berkaitan</w:t>
      </w:r>
      <w:proofErr w:type="spellEnd"/>
      <w:r w:rsidR="00FE3631" w:rsidRPr="00247494">
        <w:rPr>
          <w:rFonts w:ascii="Arial" w:eastAsia="DFKai-SB" w:hAnsi="Arial" w:cs="Arial"/>
        </w:rPr>
        <w:t xml:space="preserve"> </w:t>
      </w:r>
      <w:proofErr w:type="spellStart"/>
      <w:r w:rsidR="00FE3631" w:rsidRPr="00247494">
        <w:rPr>
          <w:rFonts w:ascii="Arial" w:eastAsia="DFKai-SB" w:hAnsi="Arial" w:cs="Arial"/>
        </w:rPr>
        <w:t>peranti</w:t>
      </w:r>
      <w:proofErr w:type="spellEnd"/>
      <w:r w:rsidR="00FE3631" w:rsidRPr="00247494">
        <w:rPr>
          <w:rFonts w:ascii="Arial" w:eastAsia="DFKai-SB" w:hAnsi="Arial" w:cs="Arial"/>
        </w:rPr>
        <w:t xml:space="preserve"> </w:t>
      </w:r>
      <w:proofErr w:type="spellStart"/>
      <w:r w:rsidR="00FE3631" w:rsidRPr="00247494">
        <w:rPr>
          <w:rFonts w:ascii="Arial" w:eastAsia="DFKai-SB" w:hAnsi="Arial" w:cs="Arial"/>
        </w:rPr>
        <w:t>mudah</w:t>
      </w:r>
      <w:proofErr w:type="spellEnd"/>
      <w:r w:rsidR="00FE3631" w:rsidRPr="00247494">
        <w:rPr>
          <w:rFonts w:ascii="Arial" w:eastAsia="DFKai-SB" w:hAnsi="Arial" w:cs="Arial"/>
        </w:rPr>
        <w:t xml:space="preserve"> </w:t>
      </w:r>
      <w:proofErr w:type="spellStart"/>
      <w:r w:rsidR="00FE3631" w:rsidRPr="00247494">
        <w:rPr>
          <w:rFonts w:ascii="Arial" w:eastAsia="DFKai-SB" w:hAnsi="Arial" w:cs="Arial"/>
        </w:rPr>
        <w:t>alih</w:t>
      </w:r>
      <w:proofErr w:type="spellEnd"/>
      <w:r w:rsidR="00FE3631" w:rsidRPr="00247494">
        <w:rPr>
          <w:rFonts w:ascii="Arial" w:eastAsia="DFKai-SB" w:hAnsi="Arial" w:cs="Arial"/>
        </w:rPr>
        <w:t xml:space="preserve"> </w:t>
      </w:r>
      <w:proofErr w:type="spellStart"/>
      <w:r w:rsidR="00FE3631" w:rsidRPr="00247494">
        <w:rPr>
          <w:rFonts w:ascii="Arial" w:eastAsia="DFKai-SB" w:hAnsi="Arial" w:cs="Arial"/>
        </w:rPr>
        <w:t>anda</w:t>
      </w:r>
      <w:proofErr w:type="spellEnd"/>
      <w:r w:rsidR="00FE3631" w:rsidRPr="00247494">
        <w:rPr>
          <w:rFonts w:ascii="Arial" w:eastAsia="DFKai-SB" w:hAnsi="Arial" w:cs="Arial"/>
        </w:rPr>
        <w:t xml:space="preserve"> dan </w:t>
      </w:r>
      <w:proofErr w:type="spellStart"/>
      <w:r w:rsidR="00FE3631" w:rsidRPr="00247494">
        <w:rPr>
          <w:rFonts w:ascii="Arial" w:eastAsia="DFKai-SB" w:hAnsi="Arial" w:cs="Arial"/>
        </w:rPr>
        <w:t>penggunaan</w:t>
      </w:r>
      <w:proofErr w:type="spellEnd"/>
      <w:r w:rsidR="00FE3631" w:rsidRPr="00247494">
        <w:rPr>
          <w:rFonts w:ascii="Arial" w:eastAsia="DFKai-SB" w:hAnsi="Arial" w:cs="Arial"/>
        </w:rPr>
        <w:t xml:space="preserve"> </w:t>
      </w:r>
      <w:proofErr w:type="spellStart"/>
      <w:r w:rsidR="00FE3631" w:rsidRPr="00247494">
        <w:rPr>
          <w:rFonts w:ascii="Arial" w:eastAsia="DFKai-SB" w:hAnsi="Arial" w:cs="Arial"/>
        </w:rPr>
        <w:t>Aplikasi</w:t>
      </w:r>
      <w:proofErr w:type="spellEnd"/>
      <w:r w:rsidR="00FE3631" w:rsidRPr="00247494">
        <w:rPr>
          <w:rFonts w:ascii="Arial" w:eastAsia="DFKai-SB" w:hAnsi="Arial" w:cs="Arial"/>
        </w:rPr>
        <w:t xml:space="preserve"> </w:t>
      </w:r>
      <w:r w:rsidR="00D174AB" w:rsidRPr="00247494">
        <w:rPr>
          <w:rFonts w:ascii="Arial" w:eastAsia="DFKai-SB" w:hAnsi="Arial" w:cs="Arial"/>
        </w:rPr>
        <w:t xml:space="preserve">Pulse dan </w:t>
      </w:r>
      <w:proofErr w:type="spellStart"/>
      <w:r w:rsidR="00D174AB" w:rsidRPr="00247494">
        <w:rPr>
          <w:rFonts w:ascii="Arial" w:eastAsia="DFKai-SB" w:hAnsi="Arial" w:cs="Arial"/>
        </w:rPr>
        <w:t>Perkhidmatan-</w:t>
      </w:r>
      <w:r w:rsidR="00E659C8" w:rsidRPr="00247494">
        <w:rPr>
          <w:rFonts w:ascii="Arial" w:eastAsia="DFKai-SB" w:hAnsi="Arial" w:cs="Arial"/>
        </w:rPr>
        <w:t>p</w:t>
      </w:r>
      <w:r w:rsidR="00D174AB" w:rsidRPr="00247494">
        <w:rPr>
          <w:rFonts w:ascii="Arial" w:eastAsia="DFKai-SB" w:hAnsi="Arial" w:cs="Arial"/>
        </w:rPr>
        <w:t>erkhidmatan</w:t>
      </w:r>
      <w:proofErr w:type="spellEnd"/>
      <w:r w:rsidR="00D174AB" w:rsidRPr="00247494">
        <w:rPr>
          <w:rFonts w:ascii="Arial" w:eastAsia="DFKai-SB" w:hAnsi="Arial" w:cs="Arial"/>
        </w:rPr>
        <w:t xml:space="preserve"> Pulse </w:t>
      </w:r>
      <w:proofErr w:type="spellStart"/>
      <w:r w:rsidR="00D174AB" w:rsidRPr="00247494">
        <w:rPr>
          <w:rFonts w:ascii="Arial" w:eastAsia="DFKai-SB" w:hAnsi="Arial" w:cs="Arial"/>
        </w:rPr>
        <w:t>termasuklah</w:t>
      </w:r>
      <w:proofErr w:type="spellEnd"/>
      <w:r w:rsidR="00D174AB" w:rsidRPr="00247494">
        <w:rPr>
          <w:rFonts w:ascii="Arial" w:eastAsia="DFKai-SB" w:hAnsi="Arial" w:cs="Arial"/>
        </w:rPr>
        <w:t xml:space="preserve"> data </w:t>
      </w:r>
      <w:proofErr w:type="spellStart"/>
      <w:r w:rsidR="00D174AB" w:rsidRPr="00247494">
        <w:rPr>
          <w:rFonts w:ascii="Arial" w:eastAsia="DFKai-SB" w:hAnsi="Arial" w:cs="Arial"/>
        </w:rPr>
        <w:t>lokasi</w:t>
      </w:r>
      <w:proofErr w:type="spellEnd"/>
      <w:r w:rsidR="00D174AB" w:rsidRPr="00247494">
        <w:rPr>
          <w:rFonts w:ascii="Arial" w:eastAsia="DFKai-SB" w:hAnsi="Arial" w:cs="Arial"/>
        </w:rPr>
        <w:t xml:space="preserve"> yang </w:t>
      </w:r>
      <w:proofErr w:type="spellStart"/>
      <w:r w:rsidR="00D174AB" w:rsidRPr="00247494">
        <w:rPr>
          <w:rFonts w:ascii="Arial" w:eastAsia="DFKai-SB" w:hAnsi="Arial" w:cs="Arial"/>
        </w:rPr>
        <w:t>memerlukan</w:t>
      </w:r>
      <w:proofErr w:type="spellEnd"/>
      <w:r w:rsidR="00D174AB" w:rsidRPr="00247494">
        <w:rPr>
          <w:rFonts w:ascii="Arial" w:eastAsia="DFKai-SB" w:hAnsi="Arial" w:cs="Arial"/>
        </w:rPr>
        <w:t xml:space="preserve"> </w:t>
      </w:r>
      <w:proofErr w:type="spellStart"/>
      <w:r w:rsidR="00D174AB" w:rsidRPr="00247494">
        <w:rPr>
          <w:rFonts w:ascii="Arial" w:eastAsia="DFKai-SB" w:hAnsi="Arial" w:cs="Arial"/>
        </w:rPr>
        <w:t>butiran</w:t>
      </w:r>
      <w:proofErr w:type="spellEnd"/>
      <w:r w:rsidR="00D174AB" w:rsidRPr="00247494">
        <w:rPr>
          <w:rFonts w:ascii="Arial" w:eastAsia="DFKai-SB" w:hAnsi="Arial" w:cs="Arial"/>
        </w:rPr>
        <w:t xml:space="preserve"> </w:t>
      </w:r>
      <w:proofErr w:type="spellStart"/>
      <w:r w:rsidR="00D174AB" w:rsidRPr="00247494">
        <w:rPr>
          <w:rFonts w:ascii="Arial" w:eastAsia="DFKai-SB" w:hAnsi="Arial" w:cs="Arial"/>
        </w:rPr>
        <w:t>tersebut</w:t>
      </w:r>
      <w:proofErr w:type="spellEnd"/>
      <w:r w:rsidR="00D174AB" w:rsidRPr="00247494">
        <w:rPr>
          <w:rFonts w:ascii="Arial" w:eastAsia="DFKai-SB" w:hAnsi="Arial" w:cs="Arial"/>
        </w:rPr>
        <w:t>;</w:t>
      </w:r>
    </w:p>
    <w:p w14:paraId="4D1A9459" w14:textId="77777777" w:rsidR="00B4757F" w:rsidRPr="00247494" w:rsidRDefault="00D174AB" w:rsidP="00B4757F">
      <w:pPr>
        <w:numPr>
          <w:ilvl w:val="0"/>
          <w:numId w:val="1"/>
        </w:numPr>
        <w:shd w:val="clear" w:color="auto" w:fill="FFFFFF"/>
        <w:spacing w:before="240" w:beforeAutospacing="1" w:after="100" w:afterAutospacing="1"/>
        <w:rPr>
          <w:rFonts w:ascii="Arial" w:eastAsia="DFKai-SB" w:hAnsi="Arial" w:cs="Arial"/>
          <w:lang w:eastAsia="zh-TW"/>
        </w:rPr>
      </w:pPr>
      <w:r w:rsidRPr="00247494">
        <w:rPr>
          <w:rFonts w:ascii="Arial" w:eastAsia="DFKai-SB" w:hAnsi="Arial" w:cs="Arial"/>
          <w:iCs/>
        </w:rPr>
        <w:t xml:space="preserve">Data yang </w:t>
      </w:r>
      <w:proofErr w:type="spellStart"/>
      <w:r w:rsidRPr="00247494">
        <w:rPr>
          <w:rFonts w:ascii="Arial" w:eastAsia="DFKai-SB" w:hAnsi="Arial" w:cs="Arial"/>
          <w:iCs/>
        </w:rPr>
        <w:t>diperolehi</w:t>
      </w:r>
      <w:proofErr w:type="spellEnd"/>
      <w:r w:rsidRPr="00247494">
        <w:rPr>
          <w:rFonts w:ascii="Arial" w:eastAsia="DFKai-SB" w:hAnsi="Arial" w:cs="Arial"/>
          <w:iCs/>
        </w:rPr>
        <w:t xml:space="preserve"> </w:t>
      </w:r>
      <w:proofErr w:type="spellStart"/>
      <w:r w:rsidRPr="00247494">
        <w:rPr>
          <w:rFonts w:ascii="Arial" w:eastAsia="DFKai-SB" w:hAnsi="Arial" w:cs="Arial"/>
          <w:iCs/>
        </w:rPr>
        <w:t>melalui</w:t>
      </w:r>
      <w:proofErr w:type="spellEnd"/>
      <w:r w:rsidRPr="00247494">
        <w:rPr>
          <w:rFonts w:ascii="Arial" w:eastAsia="DFKai-SB" w:hAnsi="Arial" w:cs="Arial"/>
          <w:iCs/>
        </w:rPr>
        <w:t xml:space="preserve"> </w:t>
      </w:r>
      <w:proofErr w:type="spellStart"/>
      <w:r w:rsidRPr="00247494">
        <w:rPr>
          <w:rFonts w:ascii="Arial" w:eastAsia="DFKai-SB" w:hAnsi="Arial" w:cs="Arial"/>
          <w:iCs/>
        </w:rPr>
        <w:t>tindakan</w:t>
      </w:r>
      <w:proofErr w:type="spellEnd"/>
      <w:r w:rsidRPr="00247494">
        <w:rPr>
          <w:rFonts w:ascii="Arial" w:eastAsia="DFKai-SB" w:hAnsi="Arial" w:cs="Arial"/>
          <w:iCs/>
        </w:rPr>
        <w:t xml:space="preserve"> </w:t>
      </w:r>
      <w:proofErr w:type="spellStart"/>
      <w:r w:rsidRPr="00247494">
        <w:rPr>
          <w:rFonts w:ascii="Arial" w:eastAsia="DFKai-SB" w:hAnsi="Arial" w:cs="Arial"/>
          <w:iCs/>
        </w:rPr>
        <w:t>anda</w:t>
      </w:r>
      <w:proofErr w:type="spellEnd"/>
      <w:r w:rsidRPr="00247494">
        <w:rPr>
          <w:rFonts w:ascii="Arial" w:eastAsia="DFKai-SB" w:hAnsi="Arial" w:cs="Arial"/>
          <w:iCs/>
        </w:rPr>
        <w:t xml:space="preserve"> </w:t>
      </w:r>
      <w:proofErr w:type="spellStart"/>
      <w:r w:rsidRPr="00247494">
        <w:rPr>
          <w:rFonts w:ascii="Arial" w:eastAsia="DFKai-SB" w:hAnsi="Arial" w:cs="Arial"/>
          <w:iCs/>
        </w:rPr>
        <w:t>apabila</w:t>
      </w:r>
      <w:proofErr w:type="spellEnd"/>
      <w:r w:rsidRPr="00247494">
        <w:rPr>
          <w:rFonts w:ascii="Arial" w:eastAsia="DFKai-SB" w:hAnsi="Arial" w:cs="Arial"/>
          <w:iCs/>
        </w:rPr>
        <w:t xml:space="preserve"> </w:t>
      </w:r>
      <w:proofErr w:type="spellStart"/>
      <w:r w:rsidRPr="00247494">
        <w:rPr>
          <w:rFonts w:ascii="Arial" w:eastAsia="DFKai-SB" w:hAnsi="Arial" w:cs="Arial"/>
          <w:iCs/>
        </w:rPr>
        <w:t>menggunakan</w:t>
      </w:r>
      <w:proofErr w:type="spellEnd"/>
      <w:r w:rsidRPr="00247494">
        <w:rPr>
          <w:rFonts w:ascii="Arial" w:eastAsia="DFKai-SB" w:hAnsi="Arial" w:cs="Arial"/>
          <w:iCs/>
        </w:rPr>
        <w:t xml:space="preserve"> </w:t>
      </w:r>
      <w:proofErr w:type="spellStart"/>
      <w:r w:rsidRPr="00247494">
        <w:rPr>
          <w:rFonts w:ascii="Arial" w:eastAsia="DFKai-SB" w:hAnsi="Arial" w:cs="Arial"/>
          <w:iCs/>
        </w:rPr>
        <w:t>Aplikasi</w:t>
      </w:r>
      <w:proofErr w:type="spellEnd"/>
      <w:r w:rsidRPr="00247494">
        <w:rPr>
          <w:rFonts w:ascii="Arial" w:eastAsia="DFKai-SB" w:hAnsi="Arial" w:cs="Arial"/>
          <w:iCs/>
        </w:rPr>
        <w:t xml:space="preserve"> Pulse </w:t>
      </w:r>
      <w:proofErr w:type="spellStart"/>
      <w:r w:rsidRPr="00247494">
        <w:rPr>
          <w:rFonts w:ascii="Arial" w:eastAsia="DFKai-SB" w:hAnsi="Arial" w:cs="Arial"/>
          <w:iCs/>
        </w:rPr>
        <w:t>atau</w:t>
      </w:r>
      <w:proofErr w:type="spellEnd"/>
      <w:r w:rsidRPr="00247494">
        <w:rPr>
          <w:rFonts w:ascii="Arial" w:eastAsia="DFKai-SB" w:hAnsi="Arial" w:cs="Arial"/>
          <w:iCs/>
        </w:rPr>
        <w:t xml:space="preserve"> </w:t>
      </w:r>
      <w:proofErr w:type="spellStart"/>
      <w:r w:rsidRPr="00247494">
        <w:rPr>
          <w:rFonts w:ascii="Arial" w:eastAsia="DFKai-SB" w:hAnsi="Arial" w:cs="Arial"/>
          <w:iCs/>
        </w:rPr>
        <w:t>Perkhidmatan-</w:t>
      </w:r>
      <w:r w:rsidR="00E659C8" w:rsidRPr="00247494">
        <w:rPr>
          <w:rFonts w:ascii="Arial" w:eastAsia="DFKai-SB" w:hAnsi="Arial" w:cs="Arial"/>
          <w:iCs/>
        </w:rPr>
        <w:t>p</w:t>
      </w:r>
      <w:r w:rsidRPr="00247494">
        <w:rPr>
          <w:rFonts w:ascii="Arial" w:eastAsia="DFKai-SB" w:hAnsi="Arial" w:cs="Arial"/>
          <w:iCs/>
        </w:rPr>
        <w:t>erkhidmatan</w:t>
      </w:r>
      <w:proofErr w:type="spellEnd"/>
      <w:r w:rsidRPr="00247494">
        <w:rPr>
          <w:rFonts w:ascii="Arial" w:eastAsia="DFKai-SB" w:hAnsi="Arial" w:cs="Arial"/>
          <w:iCs/>
        </w:rPr>
        <w:t xml:space="preserve"> Pulse;</w:t>
      </w:r>
    </w:p>
    <w:p w14:paraId="12CC2944" w14:textId="77777777" w:rsidR="00B4757F" w:rsidRPr="00247494" w:rsidRDefault="00D174AB" w:rsidP="00B4757F">
      <w:pPr>
        <w:numPr>
          <w:ilvl w:val="0"/>
          <w:numId w:val="1"/>
        </w:numPr>
        <w:shd w:val="clear" w:color="auto" w:fill="FFFFFF"/>
        <w:spacing w:before="240" w:beforeAutospacing="1" w:after="100" w:afterAutospacing="1"/>
        <w:rPr>
          <w:rFonts w:ascii="Arial" w:eastAsia="DFKai-SB" w:hAnsi="Arial" w:cs="Arial"/>
          <w:lang w:eastAsia="zh-TW"/>
        </w:rPr>
      </w:pPr>
      <w:r w:rsidRPr="00247494">
        <w:rPr>
          <w:rFonts w:ascii="Arial" w:eastAsia="DFKai-SB" w:hAnsi="Arial" w:cs="Arial"/>
          <w:iCs/>
        </w:rPr>
        <w:t xml:space="preserve">Data </w:t>
      </w:r>
      <w:proofErr w:type="spellStart"/>
      <w:r w:rsidRPr="00247494">
        <w:rPr>
          <w:rFonts w:ascii="Arial" w:eastAsia="DFKai-SB" w:hAnsi="Arial" w:cs="Arial"/>
          <w:iCs/>
        </w:rPr>
        <w:t>berkaitan</w:t>
      </w:r>
      <w:proofErr w:type="spellEnd"/>
      <w:r w:rsidRPr="00247494">
        <w:rPr>
          <w:rFonts w:ascii="Arial" w:eastAsia="DFKai-SB" w:hAnsi="Arial" w:cs="Arial"/>
          <w:iCs/>
        </w:rPr>
        <w:t xml:space="preserve"> </w:t>
      </w:r>
      <w:proofErr w:type="spellStart"/>
      <w:r w:rsidRPr="00247494">
        <w:rPr>
          <w:rFonts w:ascii="Arial" w:eastAsia="DFKai-SB" w:hAnsi="Arial" w:cs="Arial"/>
          <w:iCs/>
        </w:rPr>
        <w:t>semua</w:t>
      </w:r>
      <w:proofErr w:type="spellEnd"/>
      <w:r w:rsidRPr="00247494">
        <w:rPr>
          <w:rFonts w:ascii="Arial" w:eastAsia="DFKai-SB" w:hAnsi="Arial" w:cs="Arial"/>
          <w:iCs/>
        </w:rPr>
        <w:t xml:space="preserve"> </w:t>
      </w:r>
      <w:proofErr w:type="spellStart"/>
      <w:r w:rsidRPr="00247494">
        <w:rPr>
          <w:rFonts w:ascii="Arial" w:eastAsia="DFKai-SB" w:hAnsi="Arial" w:cs="Arial"/>
          <w:iCs/>
        </w:rPr>
        <w:t>interaksi</w:t>
      </w:r>
      <w:proofErr w:type="spellEnd"/>
      <w:r w:rsidRPr="00247494">
        <w:rPr>
          <w:rFonts w:ascii="Arial" w:eastAsia="DFKai-SB" w:hAnsi="Arial" w:cs="Arial"/>
          <w:iCs/>
        </w:rPr>
        <w:t xml:space="preserve"> lain </w:t>
      </w:r>
      <w:proofErr w:type="spellStart"/>
      <w:r w:rsidRPr="00247494">
        <w:rPr>
          <w:rFonts w:ascii="Arial" w:eastAsia="DFKai-SB" w:hAnsi="Arial" w:cs="Arial"/>
          <w:iCs/>
        </w:rPr>
        <w:t>dengan</w:t>
      </w:r>
      <w:proofErr w:type="spellEnd"/>
      <w:r w:rsidRPr="00247494">
        <w:rPr>
          <w:rFonts w:ascii="Arial" w:eastAsia="DFKai-SB" w:hAnsi="Arial" w:cs="Arial"/>
          <w:iCs/>
        </w:rPr>
        <w:t xml:space="preserve"> </w:t>
      </w:r>
      <w:proofErr w:type="spellStart"/>
      <w:r w:rsidRPr="00247494">
        <w:rPr>
          <w:rFonts w:ascii="Arial" w:eastAsia="DFKai-SB" w:hAnsi="Arial" w:cs="Arial"/>
          <w:iCs/>
        </w:rPr>
        <w:t>Aplikasi</w:t>
      </w:r>
      <w:proofErr w:type="spellEnd"/>
      <w:r w:rsidRPr="00247494">
        <w:rPr>
          <w:rFonts w:ascii="Arial" w:eastAsia="DFKai-SB" w:hAnsi="Arial" w:cs="Arial"/>
          <w:iCs/>
        </w:rPr>
        <w:t xml:space="preserve"> Pulse </w:t>
      </w:r>
      <w:proofErr w:type="spellStart"/>
      <w:r w:rsidRPr="00247494">
        <w:rPr>
          <w:rFonts w:ascii="Arial" w:eastAsia="DFKai-SB" w:hAnsi="Arial" w:cs="Arial"/>
          <w:iCs/>
        </w:rPr>
        <w:t>atau</w:t>
      </w:r>
      <w:proofErr w:type="spellEnd"/>
      <w:r w:rsidRPr="00247494">
        <w:rPr>
          <w:rFonts w:ascii="Arial" w:eastAsia="DFKai-SB" w:hAnsi="Arial" w:cs="Arial"/>
          <w:iCs/>
        </w:rPr>
        <w:t xml:space="preserve"> </w:t>
      </w:r>
      <w:proofErr w:type="spellStart"/>
      <w:r w:rsidRPr="00247494">
        <w:rPr>
          <w:rFonts w:ascii="Arial" w:eastAsia="DFKai-SB" w:hAnsi="Arial" w:cs="Arial"/>
          <w:iCs/>
        </w:rPr>
        <w:t>Perkhidmatan-Perkhidmatan</w:t>
      </w:r>
      <w:proofErr w:type="spellEnd"/>
      <w:r w:rsidRPr="00247494">
        <w:rPr>
          <w:rFonts w:ascii="Arial" w:eastAsia="DFKai-SB" w:hAnsi="Arial" w:cs="Arial"/>
          <w:iCs/>
        </w:rPr>
        <w:t xml:space="preserve"> Pulse, </w:t>
      </w:r>
      <w:proofErr w:type="spellStart"/>
      <w:r w:rsidRPr="00247494">
        <w:rPr>
          <w:rFonts w:ascii="Arial" w:eastAsia="DFKai-SB" w:hAnsi="Arial" w:cs="Arial"/>
          <w:iCs/>
        </w:rPr>
        <w:t>keutamaan</w:t>
      </w:r>
      <w:proofErr w:type="spellEnd"/>
      <w:r w:rsidRPr="00247494">
        <w:rPr>
          <w:rFonts w:ascii="Arial" w:eastAsia="DFKai-SB" w:hAnsi="Arial" w:cs="Arial"/>
          <w:iCs/>
        </w:rPr>
        <w:t xml:space="preserve"> </w:t>
      </w:r>
      <w:proofErr w:type="spellStart"/>
      <w:r w:rsidRPr="00247494">
        <w:rPr>
          <w:rFonts w:ascii="Arial" w:eastAsia="DFKai-SB" w:hAnsi="Arial" w:cs="Arial"/>
          <w:iCs/>
        </w:rPr>
        <w:t>pengiklanan</w:t>
      </w:r>
      <w:proofErr w:type="spellEnd"/>
      <w:r w:rsidRPr="00247494">
        <w:rPr>
          <w:rFonts w:ascii="Arial" w:eastAsia="DFKai-SB" w:hAnsi="Arial" w:cs="Arial"/>
          <w:iCs/>
        </w:rPr>
        <w:t xml:space="preserve"> </w:t>
      </w:r>
      <w:proofErr w:type="spellStart"/>
      <w:r w:rsidRPr="00247494">
        <w:rPr>
          <w:rFonts w:ascii="Arial" w:eastAsia="DFKai-SB" w:hAnsi="Arial" w:cs="Arial"/>
          <w:iCs/>
        </w:rPr>
        <w:t>anda</w:t>
      </w:r>
      <w:proofErr w:type="spellEnd"/>
      <w:r w:rsidRPr="00247494">
        <w:rPr>
          <w:rFonts w:ascii="Arial" w:eastAsia="DFKai-SB" w:hAnsi="Arial" w:cs="Arial"/>
          <w:iCs/>
        </w:rPr>
        <w:t xml:space="preserve">, dan </w:t>
      </w:r>
      <w:proofErr w:type="spellStart"/>
      <w:r w:rsidRPr="00247494">
        <w:rPr>
          <w:rFonts w:ascii="Arial" w:eastAsia="DFKai-SB" w:hAnsi="Arial" w:cs="Arial"/>
          <w:iCs/>
        </w:rPr>
        <w:t>komunikasi</w:t>
      </w:r>
      <w:proofErr w:type="spellEnd"/>
      <w:r w:rsidRPr="00247494">
        <w:rPr>
          <w:rFonts w:ascii="Arial" w:eastAsia="DFKai-SB" w:hAnsi="Arial" w:cs="Arial"/>
          <w:iCs/>
        </w:rPr>
        <w:t xml:space="preserve"> </w:t>
      </w:r>
      <w:proofErr w:type="spellStart"/>
      <w:r w:rsidRPr="00247494">
        <w:rPr>
          <w:rFonts w:ascii="Arial" w:eastAsia="DFKai-SB" w:hAnsi="Arial" w:cs="Arial"/>
          <w:iCs/>
        </w:rPr>
        <w:t>bersama</w:t>
      </w:r>
      <w:proofErr w:type="spellEnd"/>
      <w:r w:rsidRPr="00247494">
        <w:rPr>
          <w:rFonts w:ascii="Arial" w:eastAsia="DFKai-SB" w:hAnsi="Arial" w:cs="Arial"/>
          <w:iCs/>
        </w:rPr>
        <w:t xml:space="preserve"> PCALT (</w:t>
      </w:r>
      <w:proofErr w:type="spellStart"/>
      <w:r w:rsidRPr="00247494">
        <w:rPr>
          <w:rFonts w:ascii="Arial" w:eastAsia="DFKai-SB" w:hAnsi="Arial" w:cs="Arial"/>
          <w:iCs/>
        </w:rPr>
        <w:t>jika</w:t>
      </w:r>
      <w:proofErr w:type="spellEnd"/>
      <w:r w:rsidRPr="00247494">
        <w:rPr>
          <w:rFonts w:ascii="Arial" w:eastAsia="DFKai-SB" w:hAnsi="Arial" w:cs="Arial"/>
          <w:iCs/>
        </w:rPr>
        <w:t xml:space="preserve"> </w:t>
      </w:r>
      <w:proofErr w:type="spellStart"/>
      <w:r w:rsidRPr="00247494">
        <w:rPr>
          <w:rFonts w:ascii="Arial" w:eastAsia="DFKai-SB" w:hAnsi="Arial" w:cs="Arial"/>
          <w:iCs/>
        </w:rPr>
        <w:t>ada</w:t>
      </w:r>
      <w:proofErr w:type="spellEnd"/>
      <w:r w:rsidRPr="00247494">
        <w:rPr>
          <w:rFonts w:ascii="Arial" w:eastAsia="DFKai-SB" w:hAnsi="Arial" w:cs="Arial"/>
          <w:iCs/>
        </w:rPr>
        <w:t>);</w:t>
      </w:r>
    </w:p>
    <w:p w14:paraId="639EC55E" w14:textId="77777777" w:rsidR="00B4757F" w:rsidRPr="00247494" w:rsidRDefault="00D174AB" w:rsidP="00793AF9">
      <w:pPr>
        <w:numPr>
          <w:ilvl w:val="0"/>
          <w:numId w:val="1"/>
        </w:numPr>
        <w:shd w:val="clear" w:color="auto" w:fill="FFFFFF"/>
        <w:spacing w:before="240" w:beforeAutospacing="1" w:after="100" w:afterAutospacing="1"/>
        <w:rPr>
          <w:rFonts w:ascii="Arial" w:eastAsiaTheme="minorEastAsia" w:hAnsi="Arial" w:cs="Arial"/>
          <w:iCs/>
          <w:lang w:eastAsia="zh-TW"/>
        </w:rPr>
      </w:pPr>
      <w:proofErr w:type="spellStart"/>
      <w:r w:rsidRPr="00247494">
        <w:rPr>
          <w:rFonts w:ascii="Arial" w:eastAsia="DFKai-SB" w:hAnsi="Arial" w:cs="Arial"/>
          <w:iCs/>
          <w:lang w:val="en-MY" w:bidi="th-TH"/>
        </w:rPr>
        <w:t>Peranti</w:t>
      </w:r>
      <w:proofErr w:type="spellEnd"/>
      <w:r w:rsidRPr="00247494">
        <w:rPr>
          <w:rFonts w:ascii="Arial" w:eastAsia="DFKai-SB" w:hAnsi="Arial" w:cs="Arial"/>
          <w:iCs/>
          <w:lang w:val="en-MY" w:bidi="th-TH"/>
        </w:rPr>
        <w:t xml:space="preserve"> </w:t>
      </w:r>
      <w:proofErr w:type="spellStart"/>
      <w:r w:rsidRPr="00247494">
        <w:rPr>
          <w:rFonts w:ascii="Arial" w:eastAsia="DFKai-SB" w:hAnsi="Arial" w:cs="Arial"/>
          <w:iCs/>
          <w:lang w:val="en-MY" w:bidi="th-TH"/>
        </w:rPr>
        <w:t>mudah</w:t>
      </w:r>
      <w:proofErr w:type="spellEnd"/>
      <w:r w:rsidRPr="00247494">
        <w:rPr>
          <w:rFonts w:ascii="Arial" w:eastAsia="DFKai-SB" w:hAnsi="Arial" w:cs="Arial"/>
          <w:iCs/>
          <w:lang w:val="en-MY" w:bidi="th-TH"/>
        </w:rPr>
        <w:t xml:space="preserve"> </w:t>
      </w:r>
      <w:proofErr w:type="spellStart"/>
      <w:r w:rsidRPr="00247494">
        <w:rPr>
          <w:rFonts w:ascii="Arial" w:eastAsia="DFKai-SB" w:hAnsi="Arial" w:cs="Arial"/>
          <w:iCs/>
          <w:lang w:val="en-MY" w:bidi="th-TH"/>
        </w:rPr>
        <w:t>alih</w:t>
      </w:r>
      <w:proofErr w:type="spellEnd"/>
      <w:r w:rsidRPr="00247494">
        <w:rPr>
          <w:rFonts w:ascii="Arial" w:eastAsia="DFKai-SB" w:hAnsi="Arial" w:cs="Arial"/>
          <w:iCs/>
          <w:lang w:val="en-MY" w:bidi="th-TH"/>
        </w:rPr>
        <w:t xml:space="preserve"> dan maklumat sambungan, </w:t>
      </w:r>
      <w:proofErr w:type="spellStart"/>
      <w:r w:rsidRPr="00247494">
        <w:rPr>
          <w:rFonts w:ascii="Arial" w:eastAsia="DFKai-SB" w:hAnsi="Arial" w:cs="Arial"/>
          <w:iCs/>
          <w:lang w:val="en-MY" w:bidi="th-TH"/>
        </w:rPr>
        <w:t>maklumat</w:t>
      </w:r>
      <w:proofErr w:type="spellEnd"/>
      <w:r w:rsidRPr="00247494">
        <w:rPr>
          <w:rFonts w:ascii="Arial" w:eastAsia="DFKai-SB" w:hAnsi="Arial" w:cs="Arial"/>
          <w:iCs/>
          <w:lang w:val="en-MY" w:bidi="th-TH"/>
        </w:rPr>
        <w:t xml:space="preserve"> </w:t>
      </w:r>
      <w:proofErr w:type="spellStart"/>
      <w:r w:rsidRPr="00247494">
        <w:rPr>
          <w:rFonts w:ascii="Arial" w:eastAsia="DFKai-SB" w:hAnsi="Arial" w:cs="Arial"/>
          <w:iCs/>
          <w:lang w:val="en-MY" w:bidi="th-TH"/>
        </w:rPr>
        <w:t>mengenai</w:t>
      </w:r>
      <w:proofErr w:type="spellEnd"/>
      <w:r w:rsidRPr="00247494">
        <w:rPr>
          <w:rFonts w:ascii="Arial" w:eastAsia="DFKai-SB" w:hAnsi="Arial" w:cs="Arial"/>
          <w:iCs/>
          <w:lang w:val="en-MY" w:bidi="th-TH"/>
        </w:rPr>
        <w:t xml:space="preserve"> data </w:t>
      </w:r>
      <w:proofErr w:type="spellStart"/>
      <w:r w:rsidR="00E66F4A" w:rsidRPr="00247494">
        <w:rPr>
          <w:rFonts w:ascii="Arial" w:eastAsia="DFKai-SB" w:hAnsi="Arial" w:cs="Arial"/>
          <w:iCs/>
          <w:lang w:val="en-MY" w:bidi="th-TH"/>
        </w:rPr>
        <w:t>trafik</w:t>
      </w:r>
      <w:proofErr w:type="spellEnd"/>
      <w:r w:rsidRPr="00247494">
        <w:rPr>
          <w:rFonts w:ascii="Arial" w:eastAsia="DFKai-SB" w:hAnsi="Arial" w:cs="Arial"/>
          <w:iCs/>
          <w:lang w:val="en-MY" w:bidi="th-TH"/>
        </w:rPr>
        <w:t xml:space="preserve">, </w:t>
      </w:r>
      <w:proofErr w:type="spellStart"/>
      <w:r w:rsidRPr="00247494">
        <w:rPr>
          <w:rFonts w:ascii="Arial" w:eastAsia="DFKai-SB" w:hAnsi="Arial" w:cs="Arial"/>
          <w:iCs/>
          <w:lang w:val="en-MY" w:bidi="th-TH"/>
        </w:rPr>
        <w:t>alamat</w:t>
      </w:r>
      <w:proofErr w:type="spellEnd"/>
      <w:r w:rsidRPr="00247494">
        <w:rPr>
          <w:rFonts w:ascii="Arial" w:eastAsia="DFKai-SB" w:hAnsi="Arial" w:cs="Arial"/>
          <w:iCs/>
          <w:lang w:val="en-MY" w:bidi="th-TH"/>
        </w:rPr>
        <w:t xml:space="preserve"> IP </w:t>
      </w:r>
      <w:proofErr w:type="spellStart"/>
      <w:r w:rsidRPr="00247494">
        <w:rPr>
          <w:rFonts w:ascii="Arial" w:eastAsia="DFKai-SB" w:hAnsi="Arial" w:cs="Arial"/>
          <w:iCs/>
          <w:lang w:val="en-MY" w:bidi="th-TH"/>
        </w:rPr>
        <w:t>anda</w:t>
      </w:r>
      <w:proofErr w:type="spellEnd"/>
      <w:r w:rsidRPr="00247494">
        <w:rPr>
          <w:rFonts w:ascii="Arial" w:eastAsia="DFKai-SB" w:hAnsi="Arial" w:cs="Arial"/>
          <w:iCs/>
          <w:lang w:val="en-MY" w:bidi="th-TH"/>
        </w:rPr>
        <w:t xml:space="preserve">, masa </w:t>
      </w:r>
      <w:proofErr w:type="spellStart"/>
      <w:r w:rsidRPr="00247494">
        <w:rPr>
          <w:rFonts w:ascii="Arial" w:eastAsia="DFKai-SB" w:hAnsi="Arial" w:cs="Arial"/>
          <w:iCs/>
          <w:lang w:val="en-MY" w:bidi="th-TH"/>
        </w:rPr>
        <w:t>akses</w:t>
      </w:r>
      <w:proofErr w:type="spellEnd"/>
      <w:r w:rsidRPr="00247494">
        <w:rPr>
          <w:rFonts w:ascii="Arial" w:eastAsia="DFKai-SB" w:hAnsi="Arial" w:cs="Arial"/>
          <w:iCs/>
          <w:lang w:val="en-MY" w:bidi="th-TH"/>
        </w:rPr>
        <w:t xml:space="preserve">, </w:t>
      </w:r>
      <w:proofErr w:type="spellStart"/>
      <w:r w:rsidRPr="00247494">
        <w:rPr>
          <w:rFonts w:ascii="Arial" w:eastAsia="DFKai-SB" w:hAnsi="Arial" w:cs="Arial"/>
          <w:iCs/>
          <w:lang w:val="en-MY" w:bidi="th-TH"/>
        </w:rPr>
        <w:t>maklumat</w:t>
      </w:r>
      <w:proofErr w:type="spellEnd"/>
      <w:r w:rsidRPr="00247494">
        <w:rPr>
          <w:rFonts w:ascii="Arial" w:eastAsia="DFKai-SB" w:hAnsi="Arial" w:cs="Arial"/>
          <w:iCs/>
          <w:lang w:val="en-MY" w:bidi="th-TH"/>
        </w:rPr>
        <w:t xml:space="preserve"> </w:t>
      </w:r>
      <w:proofErr w:type="spellStart"/>
      <w:r w:rsidRPr="00247494">
        <w:rPr>
          <w:rFonts w:ascii="Arial" w:eastAsia="DFKai-SB" w:hAnsi="Arial" w:cs="Arial"/>
          <w:iCs/>
          <w:lang w:val="en-MY" w:bidi="th-TH"/>
        </w:rPr>
        <w:t>pemasangan</w:t>
      </w:r>
      <w:proofErr w:type="spellEnd"/>
      <w:r w:rsidRPr="00247494">
        <w:rPr>
          <w:rFonts w:ascii="Arial" w:eastAsia="DFKai-SB" w:hAnsi="Arial" w:cs="Arial"/>
          <w:iCs/>
          <w:lang w:val="en-MY" w:bidi="th-TH"/>
        </w:rPr>
        <w:t xml:space="preserve"> dan </w:t>
      </w:r>
      <w:proofErr w:type="spellStart"/>
      <w:r w:rsidR="00FB30D1" w:rsidRPr="00247494">
        <w:rPr>
          <w:rFonts w:ascii="Arial" w:eastAsia="DFKai-SB" w:hAnsi="Arial" w:cs="Arial"/>
          <w:iCs/>
          <w:lang w:val="en-MY" w:bidi="th-TH"/>
        </w:rPr>
        <w:t>nyahpasang</w:t>
      </w:r>
      <w:proofErr w:type="spellEnd"/>
      <w:r w:rsidR="00FB30D1" w:rsidRPr="00247494">
        <w:rPr>
          <w:rFonts w:ascii="Arial" w:eastAsia="DFKai-SB" w:hAnsi="Arial" w:cs="Arial"/>
          <w:iCs/>
          <w:lang w:val="en-MY" w:bidi="th-TH"/>
        </w:rPr>
        <w:t xml:space="preserve">, data </w:t>
      </w:r>
      <w:proofErr w:type="spellStart"/>
      <w:r w:rsidR="00FB30D1" w:rsidRPr="00247494">
        <w:rPr>
          <w:rFonts w:ascii="Arial" w:eastAsia="DFKai-SB" w:hAnsi="Arial" w:cs="Arial"/>
          <w:iCs/>
          <w:lang w:val="en-MY" w:bidi="th-TH"/>
        </w:rPr>
        <w:t>sejarah</w:t>
      </w:r>
      <w:proofErr w:type="spellEnd"/>
      <w:r w:rsidR="00FB30D1" w:rsidRPr="00247494">
        <w:rPr>
          <w:rFonts w:ascii="Arial" w:eastAsia="DFKai-SB" w:hAnsi="Arial" w:cs="Arial"/>
          <w:iCs/>
          <w:lang w:val="en-MY" w:bidi="th-TH"/>
        </w:rPr>
        <w:t xml:space="preserve"> </w:t>
      </w:r>
      <w:proofErr w:type="spellStart"/>
      <w:r w:rsidR="00FB30D1" w:rsidRPr="00247494">
        <w:rPr>
          <w:rFonts w:ascii="Arial" w:eastAsia="DFKai-SB" w:hAnsi="Arial" w:cs="Arial"/>
          <w:iCs/>
          <w:lang w:val="en-MY" w:bidi="th-TH"/>
        </w:rPr>
        <w:t>semak</w:t>
      </w:r>
      <w:proofErr w:type="spellEnd"/>
      <w:r w:rsidR="00FB30D1" w:rsidRPr="00247494">
        <w:rPr>
          <w:rFonts w:ascii="Arial" w:eastAsia="DFKai-SB" w:hAnsi="Arial" w:cs="Arial"/>
          <w:iCs/>
          <w:lang w:val="en-MY" w:bidi="th-TH"/>
        </w:rPr>
        <w:t xml:space="preserve"> </w:t>
      </w:r>
      <w:proofErr w:type="spellStart"/>
      <w:r w:rsidR="00FB30D1" w:rsidRPr="00247494">
        <w:rPr>
          <w:rFonts w:ascii="Arial" w:eastAsia="DFKai-SB" w:hAnsi="Arial" w:cs="Arial"/>
          <w:iCs/>
          <w:lang w:val="en-MY" w:bidi="th-TH"/>
        </w:rPr>
        <w:t>imbas</w:t>
      </w:r>
      <w:proofErr w:type="spellEnd"/>
      <w:r w:rsidR="00FB30D1" w:rsidRPr="00247494">
        <w:rPr>
          <w:rFonts w:ascii="Arial" w:eastAsia="DFKai-SB" w:hAnsi="Arial" w:cs="Arial"/>
          <w:iCs/>
          <w:lang w:val="en-MY" w:bidi="th-TH"/>
        </w:rPr>
        <w:t xml:space="preserve">, </w:t>
      </w:r>
      <w:proofErr w:type="spellStart"/>
      <w:r w:rsidR="00FB30D1" w:rsidRPr="00247494">
        <w:rPr>
          <w:rFonts w:ascii="Arial" w:eastAsia="DFKai-SB" w:hAnsi="Arial" w:cs="Arial"/>
          <w:iCs/>
          <w:lang w:val="en-MY" w:bidi="th-TH"/>
        </w:rPr>
        <w:t>tetapan</w:t>
      </w:r>
      <w:proofErr w:type="spellEnd"/>
      <w:r w:rsidR="00FB30D1" w:rsidRPr="00247494">
        <w:rPr>
          <w:rFonts w:ascii="Arial" w:eastAsia="DFKai-SB" w:hAnsi="Arial" w:cs="Arial"/>
          <w:iCs/>
          <w:lang w:val="en-MY" w:bidi="th-TH"/>
        </w:rPr>
        <w:t xml:space="preserve"> </w:t>
      </w:r>
      <w:proofErr w:type="spellStart"/>
      <w:r w:rsidR="00FB30D1" w:rsidRPr="00247494">
        <w:rPr>
          <w:rFonts w:ascii="Arial" w:eastAsia="DFKai-SB" w:hAnsi="Arial" w:cs="Arial"/>
          <w:iCs/>
          <w:lang w:val="en-MY" w:bidi="th-TH"/>
        </w:rPr>
        <w:t>bahasa</w:t>
      </w:r>
      <w:proofErr w:type="spellEnd"/>
      <w:r w:rsidR="00FB30D1" w:rsidRPr="00247494">
        <w:rPr>
          <w:rFonts w:ascii="Arial" w:eastAsia="DFKai-SB" w:hAnsi="Arial" w:cs="Arial"/>
          <w:iCs/>
          <w:lang w:val="en-MY" w:bidi="th-TH"/>
        </w:rPr>
        <w:t>, maklumat berkaitan dengan log masuk pihak ketiga dan</w:t>
      </w:r>
      <w:r w:rsidR="00E659C8" w:rsidRPr="00247494">
        <w:rPr>
          <w:rFonts w:ascii="Arial" w:eastAsia="DFKai-SB" w:hAnsi="Arial" w:cs="Arial"/>
          <w:iCs/>
          <w:lang w:val="en-MY" w:bidi="th-TH"/>
        </w:rPr>
        <w:t xml:space="preserve"> </w:t>
      </w:r>
      <w:r w:rsidR="00FB30D1" w:rsidRPr="00247494">
        <w:rPr>
          <w:rFonts w:ascii="Arial" w:eastAsia="DFKai-SB" w:hAnsi="Arial" w:cs="Arial"/>
          <w:iCs/>
          <w:lang w:val="en-MY" w:bidi="th-TH"/>
        </w:rPr>
        <w:t>/</w:t>
      </w:r>
      <w:r w:rsidR="00E659C8" w:rsidRPr="00247494">
        <w:rPr>
          <w:rFonts w:ascii="Arial" w:eastAsia="DFKai-SB" w:hAnsi="Arial" w:cs="Arial"/>
          <w:iCs/>
          <w:lang w:val="en-MY" w:bidi="th-TH"/>
        </w:rPr>
        <w:t xml:space="preserve"> </w:t>
      </w:r>
      <w:r w:rsidR="00FB30D1" w:rsidRPr="00247494">
        <w:rPr>
          <w:rFonts w:ascii="Arial" w:eastAsia="DFKai-SB" w:hAnsi="Arial" w:cs="Arial"/>
          <w:iCs/>
          <w:lang w:val="en-MY" w:bidi="th-TH"/>
        </w:rPr>
        <w:t xml:space="preserve">atau </w:t>
      </w:r>
      <w:proofErr w:type="spellStart"/>
      <w:r w:rsidR="00FB30D1" w:rsidRPr="00247494">
        <w:rPr>
          <w:rFonts w:ascii="Arial" w:eastAsia="DFKai-SB" w:hAnsi="Arial" w:cs="Arial"/>
          <w:iCs/>
          <w:lang w:val="en-MY" w:bidi="th-TH"/>
        </w:rPr>
        <w:t>maklumat</w:t>
      </w:r>
      <w:proofErr w:type="spellEnd"/>
      <w:r w:rsidR="00FB30D1" w:rsidRPr="00247494">
        <w:rPr>
          <w:rFonts w:ascii="Arial" w:eastAsia="DFKai-SB" w:hAnsi="Arial" w:cs="Arial"/>
          <w:iCs/>
          <w:lang w:val="en-MY" w:bidi="th-TH"/>
        </w:rPr>
        <w:t xml:space="preserve"> </w:t>
      </w:r>
      <w:r w:rsidR="00652B69" w:rsidRPr="00247494">
        <w:rPr>
          <w:rFonts w:ascii="Arial" w:eastAsia="DFKai-SB" w:hAnsi="Arial" w:cs="Arial"/>
          <w:iCs/>
          <w:lang w:val="en-MY" w:bidi="th-TH"/>
        </w:rPr>
        <w:t xml:space="preserve">weblog </w:t>
      </w:r>
      <w:proofErr w:type="spellStart"/>
      <w:r w:rsidR="00652B69" w:rsidRPr="00247494">
        <w:rPr>
          <w:rFonts w:ascii="Arial" w:eastAsia="DFKai-SB" w:hAnsi="Arial" w:cs="Arial"/>
          <w:iCs/>
          <w:lang w:val="en-MY" w:bidi="th-TH"/>
        </w:rPr>
        <w:t>anda</w:t>
      </w:r>
      <w:proofErr w:type="spellEnd"/>
      <w:r w:rsidR="00652B69" w:rsidRPr="00247494">
        <w:rPr>
          <w:rFonts w:ascii="Arial" w:eastAsia="DFKai-SB" w:hAnsi="Arial" w:cs="Arial"/>
          <w:iCs/>
          <w:lang w:val="en-MY" w:bidi="th-TH"/>
        </w:rPr>
        <w:t xml:space="preserve"> </w:t>
      </w:r>
      <w:proofErr w:type="spellStart"/>
      <w:r w:rsidR="00652B69" w:rsidRPr="00247494">
        <w:rPr>
          <w:rFonts w:ascii="Arial" w:eastAsia="DFKai-SB" w:hAnsi="Arial" w:cs="Arial"/>
          <w:iCs/>
          <w:lang w:val="en-MY" w:bidi="th-TH"/>
        </w:rPr>
        <w:t>dsb</w:t>
      </w:r>
      <w:proofErr w:type="spellEnd"/>
      <w:r w:rsidR="00652B69" w:rsidRPr="00247494">
        <w:rPr>
          <w:rFonts w:ascii="Arial" w:eastAsia="DFKai-SB" w:hAnsi="Arial" w:cs="Arial"/>
          <w:iCs/>
          <w:lang w:val="en-MY" w:bidi="th-TH"/>
        </w:rPr>
        <w:t>;</w:t>
      </w:r>
    </w:p>
    <w:p w14:paraId="2A9B69BD" w14:textId="13880119" w:rsidR="00DE1178" w:rsidRPr="00247494" w:rsidRDefault="00DE1178" w:rsidP="00793AF9">
      <w:pPr>
        <w:numPr>
          <w:ilvl w:val="0"/>
          <w:numId w:val="1"/>
        </w:numPr>
        <w:shd w:val="clear" w:color="auto" w:fill="FFFFFF"/>
        <w:spacing w:before="240" w:beforeAutospacing="1" w:after="100" w:afterAutospacing="1"/>
        <w:rPr>
          <w:rFonts w:ascii="Arial" w:eastAsiaTheme="minorEastAsia" w:hAnsi="Arial" w:cs="Arial"/>
          <w:iCs/>
          <w:lang w:eastAsia="zh-TW"/>
        </w:rPr>
      </w:pPr>
      <w:r w:rsidRPr="00247494">
        <w:rPr>
          <w:rFonts w:ascii="Arial" w:eastAsiaTheme="minorEastAsia" w:hAnsi="Arial" w:cs="Arial"/>
          <w:iCs/>
          <w:lang w:eastAsia="zh-TW"/>
        </w:rPr>
        <w:t xml:space="preserve">Masa </w:t>
      </w:r>
      <w:proofErr w:type="spellStart"/>
      <w:r w:rsidRPr="00247494">
        <w:rPr>
          <w:rFonts w:ascii="Arial" w:eastAsiaTheme="minorEastAsia" w:hAnsi="Arial" w:cs="Arial"/>
          <w:iCs/>
          <w:lang w:eastAsia="zh-TW"/>
        </w:rPr>
        <w:t>akses</w:t>
      </w:r>
      <w:proofErr w:type="spellEnd"/>
      <w:r w:rsidRPr="00247494">
        <w:rPr>
          <w:rFonts w:ascii="Arial" w:eastAsiaTheme="minorEastAsia" w:hAnsi="Arial" w:cs="Arial"/>
          <w:iCs/>
          <w:lang w:eastAsia="zh-TW"/>
        </w:rPr>
        <w:t xml:space="preserve">, </w:t>
      </w:r>
      <w:proofErr w:type="spellStart"/>
      <w:r w:rsidRPr="00247494">
        <w:rPr>
          <w:rFonts w:ascii="Arial" w:eastAsiaTheme="minorEastAsia" w:hAnsi="Arial" w:cs="Arial"/>
          <w:iCs/>
          <w:lang w:eastAsia="zh-TW"/>
        </w:rPr>
        <w:t>kekerapan</w:t>
      </w:r>
      <w:proofErr w:type="spellEnd"/>
      <w:r w:rsidRPr="00247494">
        <w:rPr>
          <w:rFonts w:ascii="Arial" w:eastAsiaTheme="minorEastAsia" w:hAnsi="Arial" w:cs="Arial"/>
          <w:iCs/>
          <w:lang w:eastAsia="zh-TW"/>
        </w:rPr>
        <w:t xml:space="preserve"> dan tempoh lawatan / penggunaan </w:t>
      </w:r>
      <w:proofErr w:type="spellStart"/>
      <w:r w:rsidRPr="00247494">
        <w:rPr>
          <w:rFonts w:ascii="Arial" w:eastAsiaTheme="minorEastAsia" w:hAnsi="Arial" w:cs="Arial"/>
          <w:iCs/>
          <w:lang w:eastAsia="zh-TW"/>
        </w:rPr>
        <w:t>Aplikasi</w:t>
      </w:r>
      <w:proofErr w:type="spellEnd"/>
      <w:r w:rsidRPr="00247494">
        <w:rPr>
          <w:rFonts w:ascii="Arial" w:eastAsiaTheme="minorEastAsia" w:hAnsi="Arial" w:cs="Arial"/>
          <w:iCs/>
          <w:lang w:eastAsia="zh-TW"/>
        </w:rPr>
        <w:t xml:space="preserve"> Pulse dan </w:t>
      </w:r>
      <w:proofErr w:type="spellStart"/>
      <w:r w:rsidRPr="00247494">
        <w:rPr>
          <w:rFonts w:ascii="Arial" w:eastAsiaTheme="minorEastAsia" w:hAnsi="Arial" w:cs="Arial"/>
          <w:iCs/>
          <w:lang w:eastAsia="zh-TW"/>
        </w:rPr>
        <w:t>mikrositnya</w:t>
      </w:r>
      <w:proofErr w:type="spellEnd"/>
      <w:r w:rsidRPr="00247494">
        <w:rPr>
          <w:rFonts w:ascii="Arial" w:eastAsiaTheme="minorEastAsia" w:hAnsi="Arial" w:cs="Arial"/>
          <w:iCs/>
          <w:lang w:eastAsia="zh-TW"/>
        </w:rPr>
        <w:t>;</w:t>
      </w:r>
    </w:p>
    <w:p w14:paraId="3CECC6C0" w14:textId="77777777" w:rsidR="00B4757F" w:rsidRPr="00247494" w:rsidRDefault="00751D89" w:rsidP="00B4757F">
      <w:pPr>
        <w:pStyle w:val="ListParagraph"/>
        <w:numPr>
          <w:ilvl w:val="0"/>
          <w:numId w:val="1"/>
        </w:numPr>
        <w:rPr>
          <w:rFonts w:ascii="Arial" w:eastAsia="DFKai-SB" w:hAnsi="Arial" w:cs="Arial"/>
          <w:iCs/>
        </w:rPr>
      </w:pPr>
      <w:r w:rsidRPr="00247494">
        <w:rPr>
          <w:rFonts w:ascii="Arial" w:eastAsia="DFKai-SB" w:hAnsi="Arial" w:cs="Arial"/>
          <w:iCs/>
        </w:rPr>
        <w:t xml:space="preserve">Maklumat </w:t>
      </w:r>
      <w:proofErr w:type="spellStart"/>
      <w:r w:rsidRPr="00247494">
        <w:rPr>
          <w:rFonts w:ascii="Arial" w:eastAsia="DFKai-SB" w:hAnsi="Arial" w:cs="Arial"/>
          <w:iCs/>
        </w:rPr>
        <w:t>berkaitan</w:t>
      </w:r>
      <w:proofErr w:type="spellEnd"/>
      <w:r w:rsidRPr="00247494">
        <w:rPr>
          <w:rFonts w:ascii="Arial" w:eastAsia="DFKai-SB" w:hAnsi="Arial" w:cs="Arial"/>
          <w:iCs/>
        </w:rPr>
        <w:t xml:space="preserve"> </w:t>
      </w:r>
      <w:proofErr w:type="spellStart"/>
      <w:r w:rsidRPr="00247494">
        <w:rPr>
          <w:rFonts w:ascii="Arial" w:eastAsia="DFKai-SB" w:hAnsi="Arial" w:cs="Arial"/>
          <w:iCs/>
        </w:rPr>
        <w:t>individu</w:t>
      </w:r>
      <w:proofErr w:type="spellEnd"/>
      <w:r w:rsidRPr="00247494">
        <w:rPr>
          <w:rFonts w:ascii="Arial" w:eastAsia="DFKai-SB" w:hAnsi="Arial" w:cs="Arial"/>
          <w:iCs/>
        </w:rPr>
        <w:t xml:space="preserve"> </w:t>
      </w:r>
      <w:proofErr w:type="spellStart"/>
      <w:r w:rsidRPr="00247494">
        <w:rPr>
          <w:rFonts w:ascii="Arial" w:eastAsia="DFKai-SB" w:hAnsi="Arial" w:cs="Arial"/>
          <w:iCs/>
        </w:rPr>
        <w:t>rujukan</w:t>
      </w:r>
      <w:proofErr w:type="spellEnd"/>
      <w:r w:rsidRPr="00247494">
        <w:rPr>
          <w:rFonts w:ascii="Arial" w:eastAsia="DFKai-SB" w:hAnsi="Arial" w:cs="Arial"/>
          <w:iCs/>
        </w:rPr>
        <w:t xml:space="preserve"> atau penerima rujukan anda yang diterima di </w:t>
      </w:r>
      <w:proofErr w:type="spellStart"/>
      <w:r w:rsidRPr="00247494">
        <w:rPr>
          <w:rFonts w:ascii="Arial" w:eastAsia="DFKai-SB" w:hAnsi="Arial" w:cs="Arial"/>
          <w:iCs/>
        </w:rPr>
        <w:t>Aplikasi</w:t>
      </w:r>
      <w:proofErr w:type="spellEnd"/>
      <w:r w:rsidRPr="00247494">
        <w:rPr>
          <w:rFonts w:ascii="Arial" w:eastAsia="DFKai-SB" w:hAnsi="Arial" w:cs="Arial"/>
          <w:iCs/>
        </w:rPr>
        <w:t xml:space="preserve"> Pulse dan </w:t>
      </w:r>
      <w:proofErr w:type="spellStart"/>
      <w:r w:rsidRPr="00247494">
        <w:rPr>
          <w:rFonts w:ascii="Arial" w:eastAsia="DFKai-SB" w:hAnsi="Arial" w:cs="Arial"/>
          <w:iCs/>
        </w:rPr>
        <w:t>Perkhidmatan-</w:t>
      </w:r>
      <w:r w:rsidR="00E659C8" w:rsidRPr="00247494">
        <w:rPr>
          <w:rFonts w:ascii="Arial" w:eastAsia="DFKai-SB" w:hAnsi="Arial" w:cs="Arial"/>
          <w:iCs/>
        </w:rPr>
        <w:t>p</w:t>
      </w:r>
      <w:r w:rsidRPr="00247494">
        <w:rPr>
          <w:rFonts w:ascii="Arial" w:eastAsia="DFKai-SB" w:hAnsi="Arial" w:cs="Arial"/>
          <w:iCs/>
        </w:rPr>
        <w:t>erkhidmatan</w:t>
      </w:r>
      <w:proofErr w:type="spellEnd"/>
      <w:r w:rsidRPr="00247494">
        <w:rPr>
          <w:rFonts w:ascii="Arial" w:eastAsia="DFKai-SB" w:hAnsi="Arial" w:cs="Arial"/>
          <w:iCs/>
        </w:rPr>
        <w:t xml:space="preserve"> Pulse, </w:t>
      </w:r>
      <w:proofErr w:type="spellStart"/>
      <w:r w:rsidRPr="00247494">
        <w:rPr>
          <w:rFonts w:ascii="Arial" w:eastAsia="DFKai-SB" w:hAnsi="Arial" w:cs="Arial"/>
          <w:iCs/>
        </w:rPr>
        <w:t>dianggap</w:t>
      </w:r>
      <w:proofErr w:type="spellEnd"/>
      <w:r w:rsidRPr="00247494">
        <w:rPr>
          <w:rFonts w:ascii="Arial" w:eastAsia="DFKai-SB" w:hAnsi="Arial" w:cs="Arial"/>
          <w:iCs/>
        </w:rPr>
        <w:t xml:space="preserve"> </w:t>
      </w:r>
      <w:proofErr w:type="spellStart"/>
      <w:r w:rsidRPr="00247494">
        <w:rPr>
          <w:rFonts w:ascii="Arial" w:eastAsia="DFKai-SB" w:hAnsi="Arial" w:cs="Arial"/>
          <w:iCs/>
        </w:rPr>
        <w:t>sebagai</w:t>
      </w:r>
      <w:proofErr w:type="spellEnd"/>
      <w:r w:rsidRPr="00247494">
        <w:rPr>
          <w:rFonts w:ascii="Arial" w:eastAsia="DFKai-SB" w:hAnsi="Arial" w:cs="Arial"/>
          <w:iCs/>
        </w:rPr>
        <w:t xml:space="preserve"> anda </w:t>
      </w:r>
      <w:proofErr w:type="spellStart"/>
      <w:r w:rsidRPr="00247494">
        <w:rPr>
          <w:rFonts w:ascii="Arial" w:eastAsia="DFKai-SB" w:hAnsi="Arial" w:cs="Arial"/>
          <w:iCs/>
        </w:rPr>
        <w:t>dibenarkan</w:t>
      </w:r>
      <w:proofErr w:type="spellEnd"/>
      <w:r w:rsidRPr="00247494">
        <w:rPr>
          <w:rFonts w:ascii="Arial" w:eastAsia="DFKai-SB" w:hAnsi="Arial" w:cs="Arial"/>
          <w:iCs/>
        </w:rPr>
        <w:t xml:space="preserve"> </w:t>
      </w:r>
      <w:proofErr w:type="spellStart"/>
      <w:r w:rsidRPr="00247494">
        <w:rPr>
          <w:rFonts w:ascii="Arial" w:eastAsia="DFKai-SB" w:hAnsi="Arial" w:cs="Arial"/>
          <w:iCs/>
        </w:rPr>
        <w:t>untuk</w:t>
      </w:r>
      <w:proofErr w:type="spellEnd"/>
      <w:r w:rsidRPr="00247494">
        <w:rPr>
          <w:rFonts w:ascii="Arial" w:eastAsia="DFKai-SB" w:hAnsi="Arial" w:cs="Arial"/>
          <w:iCs/>
        </w:rPr>
        <w:t xml:space="preserve"> </w:t>
      </w:r>
      <w:proofErr w:type="spellStart"/>
      <w:r w:rsidRPr="00247494">
        <w:rPr>
          <w:rFonts w:ascii="Arial" w:eastAsia="DFKai-SB" w:hAnsi="Arial" w:cs="Arial"/>
          <w:iCs/>
        </w:rPr>
        <w:t>berbuat</w:t>
      </w:r>
      <w:proofErr w:type="spellEnd"/>
      <w:r w:rsidRPr="00247494">
        <w:rPr>
          <w:rFonts w:ascii="Arial" w:eastAsia="DFKai-SB" w:hAnsi="Arial" w:cs="Arial"/>
          <w:iCs/>
        </w:rPr>
        <w:t xml:space="preserve"> </w:t>
      </w:r>
      <w:proofErr w:type="spellStart"/>
      <w:r w:rsidR="00431ACA" w:rsidRPr="00247494">
        <w:rPr>
          <w:rFonts w:ascii="Arial" w:eastAsia="DFKai-SB" w:hAnsi="Arial" w:cs="Arial"/>
          <w:iCs/>
        </w:rPr>
        <w:t>sedemikan</w:t>
      </w:r>
      <w:proofErr w:type="spellEnd"/>
      <w:r w:rsidR="00431ACA" w:rsidRPr="00247494">
        <w:rPr>
          <w:rFonts w:ascii="Arial" w:eastAsia="DFKai-SB" w:hAnsi="Arial" w:cs="Arial"/>
          <w:iCs/>
        </w:rPr>
        <w:t xml:space="preserve"> </w:t>
      </w:r>
      <w:r w:rsidRPr="00247494">
        <w:rPr>
          <w:rFonts w:ascii="Arial" w:eastAsia="DFKai-SB" w:hAnsi="Arial" w:cs="Arial"/>
          <w:iCs/>
        </w:rPr>
        <w:t xml:space="preserve">oleh </w:t>
      </w:r>
      <w:proofErr w:type="spellStart"/>
      <w:r w:rsidRPr="00247494">
        <w:rPr>
          <w:rFonts w:ascii="Arial" w:eastAsia="DFKai-SB" w:hAnsi="Arial" w:cs="Arial"/>
          <w:iCs/>
        </w:rPr>
        <w:t>subjek</w:t>
      </w:r>
      <w:proofErr w:type="spellEnd"/>
      <w:r w:rsidRPr="00247494">
        <w:rPr>
          <w:rFonts w:ascii="Arial" w:eastAsia="DFKai-SB" w:hAnsi="Arial" w:cs="Arial"/>
          <w:iCs/>
        </w:rPr>
        <w:t xml:space="preserve"> data </w:t>
      </w:r>
      <w:proofErr w:type="spellStart"/>
      <w:r w:rsidRPr="00247494">
        <w:rPr>
          <w:rFonts w:ascii="Arial" w:eastAsia="DFKai-SB" w:hAnsi="Arial" w:cs="Arial"/>
          <w:iCs/>
        </w:rPr>
        <w:t>tersebut</w:t>
      </w:r>
      <w:proofErr w:type="spellEnd"/>
      <w:r w:rsidRPr="00247494">
        <w:rPr>
          <w:rFonts w:ascii="Arial" w:eastAsia="DFKai-SB" w:hAnsi="Arial" w:cs="Arial"/>
          <w:iCs/>
        </w:rPr>
        <w:t>;</w:t>
      </w:r>
    </w:p>
    <w:p w14:paraId="47D4113A" w14:textId="77777777" w:rsidR="00B4757F" w:rsidRPr="00247494" w:rsidRDefault="00366522" w:rsidP="00210E7B">
      <w:pPr>
        <w:pStyle w:val="ListParagraph"/>
        <w:numPr>
          <w:ilvl w:val="0"/>
          <w:numId w:val="1"/>
        </w:numPr>
        <w:rPr>
          <w:rFonts w:ascii="Arial" w:eastAsia="DFKai-SB" w:hAnsi="Arial" w:cs="Arial"/>
          <w:iCs/>
        </w:rPr>
      </w:pPr>
      <w:r w:rsidRPr="00247494">
        <w:rPr>
          <w:rFonts w:ascii="Arial" w:eastAsia="DFKai-SB" w:hAnsi="Arial" w:cs="Arial"/>
          <w:iCs/>
        </w:rPr>
        <w:t xml:space="preserve">Data </w:t>
      </w:r>
      <w:proofErr w:type="spellStart"/>
      <w:r w:rsidRPr="00247494">
        <w:rPr>
          <w:rFonts w:ascii="Arial" w:eastAsia="DFKai-SB" w:hAnsi="Arial" w:cs="Arial"/>
          <w:iCs/>
        </w:rPr>
        <w:t>mengenai</w:t>
      </w:r>
      <w:proofErr w:type="spellEnd"/>
      <w:r w:rsidRPr="00247494">
        <w:rPr>
          <w:rFonts w:ascii="Arial" w:eastAsia="DFKai-SB" w:hAnsi="Arial" w:cs="Arial"/>
          <w:iCs/>
        </w:rPr>
        <w:t xml:space="preserve"> </w:t>
      </w:r>
      <w:proofErr w:type="spellStart"/>
      <w:r w:rsidRPr="00247494">
        <w:rPr>
          <w:rFonts w:ascii="Arial" w:eastAsia="DFKai-SB" w:hAnsi="Arial" w:cs="Arial"/>
          <w:iCs/>
        </w:rPr>
        <w:t>aktiviti-aktiviti</w:t>
      </w:r>
      <w:proofErr w:type="spellEnd"/>
      <w:r w:rsidRPr="00247494">
        <w:rPr>
          <w:rFonts w:ascii="Arial" w:eastAsia="DFKai-SB" w:hAnsi="Arial" w:cs="Arial"/>
          <w:iCs/>
        </w:rPr>
        <w:t xml:space="preserve"> dan </w:t>
      </w:r>
      <w:proofErr w:type="spellStart"/>
      <w:r w:rsidRPr="00247494">
        <w:rPr>
          <w:rFonts w:ascii="Arial" w:eastAsia="DFKai-SB" w:hAnsi="Arial" w:cs="Arial"/>
          <w:iCs/>
        </w:rPr>
        <w:t>interaksi</w:t>
      </w:r>
      <w:proofErr w:type="spellEnd"/>
      <w:r w:rsidRPr="00247494">
        <w:rPr>
          <w:rFonts w:ascii="Arial" w:eastAsia="DFKai-SB" w:hAnsi="Arial" w:cs="Arial"/>
          <w:iCs/>
        </w:rPr>
        <w:t xml:space="preserve"> </w:t>
      </w:r>
      <w:proofErr w:type="spellStart"/>
      <w:r w:rsidRPr="00247494">
        <w:rPr>
          <w:rFonts w:ascii="Arial" w:eastAsia="DFKai-SB" w:hAnsi="Arial" w:cs="Arial"/>
          <w:iCs/>
        </w:rPr>
        <w:t>anda</w:t>
      </w:r>
      <w:proofErr w:type="spellEnd"/>
      <w:r w:rsidRPr="00247494">
        <w:rPr>
          <w:rFonts w:ascii="Arial" w:eastAsia="DFKai-SB" w:hAnsi="Arial" w:cs="Arial"/>
          <w:iCs/>
        </w:rPr>
        <w:t xml:space="preserve"> </w:t>
      </w:r>
      <w:proofErr w:type="spellStart"/>
      <w:r w:rsidRPr="00247494">
        <w:rPr>
          <w:rFonts w:ascii="Arial" w:eastAsia="DFKai-SB" w:hAnsi="Arial" w:cs="Arial"/>
          <w:iCs/>
        </w:rPr>
        <w:t>dengan</w:t>
      </w:r>
      <w:proofErr w:type="spellEnd"/>
      <w:r w:rsidRPr="00247494">
        <w:rPr>
          <w:rFonts w:ascii="Arial" w:eastAsia="DFKai-SB" w:hAnsi="Arial" w:cs="Arial"/>
          <w:iCs/>
        </w:rPr>
        <w:t xml:space="preserve"> </w:t>
      </w:r>
      <w:proofErr w:type="spellStart"/>
      <w:r w:rsidRPr="00247494">
        <w:rPr>
          <w:rFonts w:ascii="Arial" w:eastAsia="DFKai-SB" w:hAnsi="Arial" w:cs="Arial"/>
          <w:iCs/>
        </w:rPr>
        <w:t>rakan-rakan</w:t>
      </w:r>
      <w:proofErr w:type="spellEnd"/>
      <w:r w:rsidRPr="00247494">
        <w:rPr>
          <w:rFonts w:ascii="Arial" w:eastAsia="DFKai-SB" w:hAnsi="Arial" w:cs="Arial"/>
          <w:iCs/>
        </w:rPr>
        <w:t xml:space="preserve"> </w:t>
      </w:r>
      <w:proofErr w:type="spellStart"/>
      <w:r w:rsidRPr="00247494">
        <w:rPr>
          <w:rFonts w:ascii="Arial" w:eastAsia="DFKai-SB" w:hAnsi="Arial" w:cs="Arial"/>
          <w:iCs/>
        </w:rPr>
        <w:t>pengiklanan</w:t>
      </w:r>
      <w:proofErr w:type="spellEnd"/>
      <w:r w:rsidRPr="00247494">
        <w:rPr>
          <w:rFonts w:ascii="Arial" w:eastAsia="DFKai-SB" w:hAnsi="Arial" w:cs="Arial"/>
          <w:iCs/>
        </w:rPr>
        <w:t xml:space="preserve"> kami</w:t>
      </w:r>
      <w:r w:rsidR="00C17A4B" w:rsidRPr="00247494">
        <w:rPr>
          <w:rFonts w:ascii="Arial" w:eastAsia="DFKai-SB" w:hAnsi="Arial" w:cs="Arial"/>
          <w:iCs/>
        </w:rPr>
        <w:t xml:space="preserve"> di </w:t>
      </w:r>
      <w:proofErr w:type="spellStart"/>
      <w:r w:rsidR="00C17A4B" w:rsidRPr="00247494">
        <w:rPr>
          <w:rFonts w:ascii="Arial" w:eastAsia="DFKai-SB" w:hAnsi="Arial" w:cs="Arial"/>
          <w:iCs/>
        </w:rPr>
        <w:t>Aplikasi</w:t>
      </w:r>
      <w:proofErr w:type="spellEnd"/>
      <w:r w:rsidR="00C17A4B" w:rsidRPr="00247494">
        <w:rPr>
          <w:rFonts w:ascii="Arial" w:eastAsia="DFKai-SB" w:hAnsi="Arial" w:cs="Arial"/>
          <w:iCs/>
        </w:rPr>
        <w:t xml:space="preserve"> Pulse dan </w:t>
      </w:r>
      <w:proofErr w:type="spellStart"/>
      <w:r w:rsidR="00C17A4B" w:rsidRPr="00247494">
        <w:rPr>
          <w:rFonts w:ascii="Arial" w:eastAsia="DFKai-SB" w:hAnsi="Arial" w:cs="Arial"/>
          <w:iCs/>
        </w:rPr>
        <w:t>mikrositnya</w:t>
      </w:r>
      <w:proofErr w:type="spellEnd"/>
      <w:r w:rsidR="00C17A4B" w:rsidRPr="00247494">
        <w:rPr>
          <w:rFonts w:ascii="Arial" w:eastAsia="DFKai-SB" w:hAnsi="Arial" w:cs="Arial"/>
          <w:iCs/>
        </w:rPr>
        <w:t xml:space="preserve"> (</w:t>
      </w:r>
      <w:proofErr w:type="spellStart"/>
      <w:r w:rsidR="00C17A4B" w:rsidRPr="00247494">
        <w:rPr>
          <w:rFonts w:ascii="Arial" w:eastAsia="DFKai-SB" w:hAnsi="Arial" w:cs="Arial"/>
          <w:iCs/>
        </w:rPr>
        <w:t>jika</w:t>
      </w:r>
      <w:proofErr w:type="spellEnd"/>
      <w:r w:rsidR="00C17A4B" w:rsidRPr="00247494">
        <w:rPr>
          <w:rFonts w:ascii="Arial" w:eastAsia="DFKai-SB" w:hAnsi="Arial" w:cs="Arial"/>
          <w:iCs/>
        </w:rPr>
        <w:t xml:space="preserve"> </w:t>
      </w:r>
      <w:proofErr w:type="spellStart"/>
      <w:r w:rsidR="00C17A4B" w:rsidRPr="00247494">
        <w:rPr>
          <w:rFonts w:ascii="Arial" w:eastAsia="DFKai-SB" w:hAnsi="Arial" w:cs="Arial"/>
          <w:iCs/>
        </w:rPr>
        <w:t>ada</w:t>
      </w:r>
      <w:proofErr w:type="spellEnd"/>
      <w:r w:rsidR="00C17A4B" w:rsidRPr="00247494">
        <w:rPr>
          <w:rFonts w:ascii="Arial" w:eastAsia="DFKai-SB" w:hAnsi="Arial" w:cs="Arial"/>
          <w:iCs/>
        </w:rPr>
        <w:t>);</w:t>
      </w:r>
    </w:p>
    <w:p w14:paraId="59CB8804" w14:textId="239FE2FF" w:rsidR="00B13B0C" w:rsidRPr="00247494" w:rsidRDefault="00C17A4B" w:rsidP="00210E7B">
      <w:pPr>
        <w:pStyle w:val="ListParagraph"/>
        <w:numPr>
          <w:ilvl w:val="0"/>
          <w:numId w:val="1"/>
        </w:numPr>
        <w:rPr>
          <w:rFonts w:ascii="Arial" w:eastAsia="DFKai-SB" w:hAnsi="Arial" w:cs="Arial"/>
          <w:iCs/>
        </w:rPr>
      </w:pPr>
      <w:r w:rsidRPr="00247494">
        <w:rPr>
          <w:rFonts w:ascii="Arial" w:eastAsia="DFKai-SB" w:hAnsi="Arial" w:cs="Arial"/>
          <w:iCs/>
        </w:rPr>
        <w:t xml:space="preserve">Model </w:t>
      </w:r>
      <w:proofErr w:type="spellStart"/>
      <w:r w:rsidRPr="00247494">
        <w:rPr>
          <w:rFonts w:ascii="Arial" w:eastAsia="DFKai-SB" w:hAnsi="Arial" w:cs="Arial"/>
          <w:iCs/>
        </w:rPr>
        <w:t>atau</w:t>
      </w:r>
      <w:proofErr w:type="spellEnd"/>
      <w:r w:rsidRPr="00247494">
        <w:rPr>
          <w:rFonts w:ascii="Arial" w:eastAsia="DFKai-SB" w:hAnsi="Arial" w:cs="Arial"/>
          <w:iCs/>
        </w:rPr>
        <w:t xml:space="preserve"> </w:t>
      </w:r>
      <w:proofErr w:type="spellStart"/>
      <w:r w:rsidRPr="00247494">
        <w:rPr>
          <w:rFonts w:ascii="Arial" w:eastAsia="DFKai-SB" w:hAnsi="Arial" w:cs="Arial"/>
          <w:iCs/>
        </w:rPr>
        <w:t>jenis</w:t>
      </w:r>
      <w:proofErr w:type="spellEnd"/>
      <w:r w:rsidRPr="00247494">
        <w:rPr>
          <w:rFonts w:ascii="Arial" w:eastAsia="DFKai-SB" w:hAnsi="Arial" w:cs="Arial"/>
          <w:iCs/>
        </w:rPr>
        <w:t xml:space="preserve"> </w:t>
      </w:r>
      <w:proofErr w:type="spellStart"/>
      <w:r w:rsidRPr="00247494">
        <w:rPr>
          <w:rFonts w:ascii="Arial" w:eastAsia="DFKai-SB" w:hAnsi="Arial" w:cs="Arial"/>
          <w:iCs/>
        </w:rPr>
        <w:t>peranti</w:t>
      </w:r>
      <w:proofErr w:type="spellEnd"/>
      <w:r w:rsidRPr="00247494">
        <w:rPr>
          <w:rFonts w:ascii="Arial" w:eastAsia="DFKai-SB" w:hAnsi="Arial" w:cs="Arial"/>
          <w:iCs/>
        </w:rPr>
        <w:t xml:space="preserve"> </w:t>
      </w:r>
      <w:proofErr w:type="spellStart"/>
      <w:r w:rsidRPr="00247494">
        <w:rPr>
          <w:rFonts w:ascii="Arial" w:eastAsia="DFKai-SB" w:hAnsi="Arial" w:cs="Arial"/>
          <w:iCs/>
        </w:rPr>
        <w:t>digunakan</w:t>
      </w:r>
      <w:proofErr w:type="spellEnd"/>
      <w:r w:rsidRPr="00247494">
        <w:rPr>
          <w:rFonts w:ascii="Arial" w:eastAsia="DFKai-SB" w:hAnsi="Arial" w:cs="Arial"/>
          <w:iCs/>
        </w:rPr>
        <w:t xml:space="preserve"> oleh </w:t>
      </w:r>
      <w:proofErr w:type="spellStart"/>
      <w:r w:rsidRPr="00247494">
        <w:rPr>
          <w:rFonts w:ascii="Arial" w:eastAsia="DFKai-SB" w:hAnsi="Arial" w:cs="Arial"/>
          <w:iCs/>
        </w:rPr>
        <w:t>anda</w:t>
      </w:r>
      <w:proofErr w:type="spellEnd"/>
      <w:r w:rsidRPr="00247494">
        <w:rPr>
          <w:rFonts w:ascii="Arial" w:eastAsia="DFKai-SB" w:hAnsi="Arial" w:cs="Arial"/>
          <w:iCs/>
        </w:rPr>
        <w:t xml:space="preserve">, </w:t>
      </w:r>
      <w:proofErr w:type="spellStart"/>
      <w:r w:rsidRPr="00247494">
        <w:rPr>
          <w:rFonts w:ascii="Arial" w:eastAsia="DFKai-SB" w:hAnsi="Arial" w:cs="Arial"/>
          <w:iCs/>
        </w:rPr>
        <w:t>versi</w:t>
      </w:r>
      <w:proofErr w:type="spellEnd"/>
      <w:r w:rsidRPr="00247494">
        <w:rPr>
          <w:rFonts w:ascii="Arial" w:eastAsia="DFKai-SB" w:hAnsi="Arial" w:cs="Arial"/>
          <w:iCs/>
        </w:rPr>
        <w:t xml:space="preserve"> / </w:t>
      </w:r>
      <w:proofErr w:type="spellStart"/>
      <w:r w:rsidRPr="00247494">
        <w:rPr>
          <w:rFonts w:ascii="Arial" w:eastAsia="DFKai-SB" w:hAnsi="Arial" w:cs="Arial"/>
          <w:iCs/>
        </w:rPr>
        <w:t>sistem</w:t>
      </w:r>
      <w:proofErr w:type="spellEnd"/>
      <w:r w:rsidRPr="00247494">
        <w:rPr>
          <w:rFonts w:ascii="Arial" w:eastAsia="DFKai-SB" w:hAnsi="Arial" w:cs="Arial"/>
          <w:iCs/>
        </w:rPr>
        <w:t xml:space="preserve"> </w:t>
      </w:r>
      <w:proofErr w:type="spellStart"/>
      <w:r w:rsidRPr="00247494">
        <w:rPr>
          <w:rFonts w:ascii="Arial" w:eastAsia="DFKai-SB" w:hAnsi="Arial" w:cs="Arial"/>
          <w:iCs/>
        </w:rPr>
        <w:t>pengoperasian</w:t>
      </w:r>
      <w:proofErr w:type="spellEnd"/>
      <w:r w:rsidRPr="00247494">
        <w:rPr>
          <w:rFonts w:ascii="Arial" w:eastAsia="DFKai-SB" w:hAnsi="Arial" w:cs="Arial"/>
          <w:iCs/>
        </w:rPr>
        <w:t xml:space="preserve">, </w:t>
      </w:r>
      <w:proofErr w:type="spellStart"/>
      <w:r w:rsidRPr="00247494">
        <w:rPr>
          <w:rFonts w:ascii="Arial" w:eastAsia="DFKai-SB" w:hAnsi="Arial" w:cs="Arial"/>
          <w:iCs/>
        </w:rPr>
        <w:t>tetapan</w:t>
      </w:r>
      <w:proofErr w:type="spellEnd"/>
      <w:r w:rsidRPr="00247494">
        <w:rPr>
          <w:rFonts w:ascii="Arial" w:eastAsia="DFKai-SB" w:hAnsi="Arial" w:cs="Arial"/>
          <w:iCs/>
        </w:rPr>
        <w:t xml:space="preserve"> dan </w:t>
      </w:r>
      <w:proofErr w:type="spellStart"/>
      <w:r w:rsidRPr="00247494">
        <w:rPr>
          <w:rFonts w:ascii="Arial" w:eastAsia="DFKai-SB" w:hAnsi="Arial" w:cs="Arial"/>
          <w:iCs/>
        </w:rPr>
        <w:t>jenis</w:t>
      </w:r>
      <w:proofErr w:type="spellEnd"/>
      <w:r w:rsidRPr="00247494">
        <w:rPr>
          <w:rFonts w:ascii="Arial" w:eastAsia="DFKai-SB" w:hAnsi="Arial" w:cs="Arial"/>
          <w:iCs/>
        </w:rPr>
        <w:t xml:space="preserve"> </w:t>
      </w:r>
      <w:proofErr w:type="spellStart"/>
      <w:r w:rsidRPr="00247494">
        <w:rPr>
          <w:rFonts w:ascii="Arial" w:eastAsia="DFKai-SB" w:hAnsi="Arial" w:cs="Arial"/>
          <w:iCs/>
        </w:rPr>
        <w:t>pelayar</w:t>
      </w:r>
      <w:proofErr w:type="spellEnd"/>
      <w:r w:rsidRPr="00247494">
        <w:rPr>
          <w:rFonts w:ascii="Arial" w:eastAsia="DFKai-SB" w:hAnsi="Arial" w:cs="Arial"/>
          <w:iCs/>
        </w:rPr>
        <w:t xml:space="preserve">, ID </w:t>
      </w:r>
      <w:proofErr w:type="spellStart"/>
      <w:r w:rsidRPr="00247494">
        <w:rPr>
          <w:rFonts w:ascii="Arial" w:eastAsia="DFKai-SB" w:hAnsi="Arial" w:cs="Arial"/>
          <w:iCs/>
        </w:rPr>
        <w:t>peranti</w:t>
      </w:r>
      <w:proofErr w:type="spellEnd"/>
      <w:r w:rsidRPr="00247494">
        <w:rPr>
          <w:rFonts w:ascii="Arial" w:eastAsia="DFKai-SB" w:hAnsi="Arial" w:cs="Arial"/>
          <w:iCs/>
        </w:rPr>
        <w:t xml:space="preserve">, ID </w:t>
      </w:r>
      <w:proofErr w:type="spellStart"/>
      <w:r w:rsidRPr="00247494">
        <w:rPr>
          <w:rFonts w:ascii="Arial" w:eastAsia="DFKai-SB" w:hAnsi="Arial" w:cs="Arial"/>
          <w:iCs/>
        </w:rPr>
        <w:t>iklan</w:t>
      </w:r>
      <w:proofErr w:type="spellEnd"/>
      <w:r w:rsidRPr="00247494">
        <w:rPr>
          <w:rFonts w:ascii="Arial" w:eastAsia="DFKai-SB" w:hAnsi="Arial" w:cs="Arial"/>
          <w:iCs/>
        </w:rPr>
        <w:t xml:space="preserve"> (</w:t>
      </w:r>
      <w:proofErr w:type="spellStart"/>
      <w:r w:rsidRPr="00247494">
        <w:rPr>
          <w:rFonts w:ascii="Arial" w:eastAsia="DFKai-SB" w:hAnsi="Arial" w:cs="Arial"/>
          <w:iCs/>
        </w:rPr>
        <w:t>jika</w:t>
      </w:r>
      <w:proofErr w:type="spellEnd"/>
      <w:r w:rsidRPr="00247494">
        <w:rPr>
          <w:rFonts w:ascii="Arial" w:eastAsia="DFKai-SB" w:hAnsi="Arial" w:cs="Arial"/>
          <w:iCs/>
        </w:rPr>
        <w:t xml:space="preserve"> </w:t>
      </w:r>
      <w:proofErr w:type="spellStart"/>
      <w:r w:rsidRPr="00247494">
        <w:rPr>
          <w:rFonts w:ascii="Arial" w:eastAsia="DFKai-SB" w:hAnsi="Arial" w:cs="Arial"/>
          <w:iCs/>
        </w:rPr>
        <w:t>ada</w:t>
      </w:r>
      <w:proofErr w:type="spellEnd"/>
      <w:r w:rsidRPr="00247494">
        <w:rPr>
          <w:rFonts w:ascii="Arial" w:eastAsia="DFKai-SB" w:hAnsi="Arial" w:cs="Arial"/>
          <w:iCs/>
        </w:rPr>
        <w:t xml:space="preserve">), </w:t>
      </w:r>
      <w:proofErr w:type="spellStart"/>
      <w:r w:rsidRPr="00247494">
        <w:rPr>
          <w:rFonts w:ascii="Arial" w:eastAsia="DFKai-SB" w:hAnsi="Arial" w:cs="Arial"/>
          <w:iCs/>
        </w:rPr>
        <w:t>serta</w:t>
      </w:r>
      <w:proofErr w:type="spellEnd"/>
      <w:r w:rsidRPr="00247494">
        <w:rPr>
          <w:rFonts w:ascii="Arial" w:eastAsia="DFKai-SB" w:hAnsi="Arial" w:cs="Arial"/>
          <w:iCs/>
        </w:rPr>
        <w:t xml:space="preserve"> data </w:t>
      </w:r>
      <w:proofErr w:type="spellStart"/>
      <w:r w:rsidRPr="00247494">
        <w:rPr>
          <w:rFonts w:ascii="Arial" w:eastAsia="DFKai-SB" w:hAnsi="Arial" w:cs="Arial"/>
          <w:iCs/>
        </w:rPr>
        <w:t>berkaitan</w:t>
      </w:r>
      <w:proofErr w:type="spellEnd"/>
      <w:r w:rsidRPr="00247494">
        <w:rPr>
          <w:rFonts w:ascii="Arial" w:eastAsia="DFKai-SB" w:hAnsi="Arial" w:cs="Arial"/>
          <w:iCs/>
        </w:rPr>
        <w:t xml:space="preserve"> </w:t>
      </w:r>
      <w:proofErr w:type="spellStart"/>
      <w:r w:rsidRPr="00247494">
        <w:rPr>
          <w:rFonts w:ascii="Arial" w:eastAsia="DFKai-SB" w:hAnsi="Arial" w:cs="Arial"/>
          <w:iCs/>
        </w:rPr>
        <w:t>kuki</w:t>
      </w:r>
      <w:proofErr w:type="spellEnd"/>
      <w:r w:rsidRPr="00247494">
        <w:rPr>
          <w:rFonts w:ascii="Arial" w:eastAsia="DFKai-SB" w:hAnsi="Arial" w:cs="Arial"/>
          <w:iCs/>
        </w:rPr>
        <w:t xml:space="preserve"> lain.</w:t>
      </w:r>
    </w:p>
    <w:p w14:paraId="702DE435" w14:textId="77777777" w:rsidR="003A44B5" w:rsidRPr="00247494" w:rsidRDefault="003A44B5" w:rsidP="00DE1178">
      <w:pPr>
        <w:rPr>
          <w:rFonts w:ascii="Arial" w:hAnsi="Arial" w:cs="Arial"/>
        </w:rPr>
      </w:pPr>
    </w:p>
    <w:p w14:paraId="2B98AE88" w14:textId="77777777" w:rsidR="003A44B5" w:rsidRPr="00247494" w:rsidRDefault="003A44B5" w:rsidP="00DE1178">
      <w:pPr>
        <w:rPr>
          <w:rFonts w:ascii="Arial" w:hAnsi="Arial" w:cs="Arial"/>
        </w:rPr>
      </w:pPr>
    </w:p>
    <w:bookmarkEnd w:id="6"/>
    <w:p w14:paraId="25B24411" w14:textId="72887B56" w:rsidR="006579AB" w:rsidRPr="00247494" w:rsidRDefault="006579AB" w:rsidP="00DE1178">
      <w:pPr>
        <w:rPr>
          <w:rFonts w:ascii="Arial" w:eastAsia="DFKai-SB" w:hAnsi="Arial" w:cs="Arial"/>
          <w:b/>
          <w:lang w:eastAsia="zh-TW"/>
        </w:rPr>
        <w:sectPr w:rsidR="006579AB" w:rsidRPr="00247494" w:rsidSect="006579AB">
          <w:headerReference w:type="even" r:id="rId12"/>
          <w:headerReference w:type="default" r:id="rId13"/>
          <w:footerReference w:type="even" r:id="rId14"/>
          <w:footerReference w:type="default" r:id="rId15"/>
          <w:headerReference w:type="first" r:id="rId16"/>
          <w:footerReference w:type="first" r:id="rId17"/>
          <w:pgSz w:w="11900" w:h="16840"/>
          <w:pgMar w:top="1440" w:right="1440" w:bottom="1440" w:left="1440" w:header="708" w:footer="708" w:gutter="0"/>
          <w:cols w:space="708"/>
          <w:docGrid w:linePitch="360"/>
        </w:sectPr>
      </w:pPr>
    </w:p>
    <w:p w14:paraId="27AA7782" w14:textId="77777777" w:rsidR="006579AB" w:rsidRPr="00E053C1" w:rsidRDefault="009A5441" w:rsidP="00DE1178">
      <w:pPr>
        <w:shd w:val="clear" w:color="auto" w:fill="FFFFFF"/>
        <w:spacing w:before="100" w:beforeAutospacing="1" w:after="100" w:afterAutospacing="1"/>
        <w:rPr>
          <w:rFonts w:ascii="Arial" w:eastAsiaTheme="majorEastAsia" w:hAnsi="Arial" w:cs="Arial"/>
          <w:b/>
          <w:color w:val="4472C4" w:themeColor="accent1"/>
          <w:sz w:val="32"/>
          <w:szCs w:val="32"/>
        </w:rPr>
      </w:pPr>
      <w:r w:rsidRPr="00E053C1">
        <w:rPr>
          <w:rFonts w:ascii="Arial" w:eastAsiaTheme="majorEastAsia" w:hAnsi="Arial" w:cs="Arial"/>
          <w:b/>
          <w:color w:val="4472C4" w:themeColor="accent1"/>
          <w:sz w:val="32"/>
          <w:szCs w:val="32"/>
        </w:rPr>
        <w:t xml:space="preserve">Lampiran 2 – </w:t>
      </w:r>
      <w:proofErr w:type="spellStart"/>
      <w:r w:rsidRPr="00E053C1">
        <w:rPr>
          <w:rFonts w:ascii="Arial" w:eastAsiaTheme="majorEastAsia" w:hAnsi="Arial" w:cs="Arial"/>
          <w:b/>
          <w:color w:val="4472C4" w:themeColor="accent1"/>
          <w:sz w:val="32"/>
          <w:szCs w:val="32"/>
        </w:rPr>
        <w:t>Butiran</w:t>
      </w:r>
      <w:proofErr w:type="spellEnd"/>
      <w:r w:rsidRPr="00E053C1">
        <w:rPr>
          <w:rFonts w:ascii="Arial" w:eastAsiaTheme="majorEastAsia" w:hAnsi="Arial" w:cs="Arial"/>
          <w:b/>
          <w:color w:val="4472C4" w:themeColor="accent1"/>
          <w:sz w:val="32"/>
          <w:szCs w:val="32"/>
        </w:rPr>
        <w:t xml:space="preserve"> entiti-entiti insurans Prudential di negara anda</w:t>
      </w:r>
    </w:p>
    <w:tbl>
      <w:tblPr>
        <w:tblStyle w:val="TableGrid"/>
        <w:tblW w:w="0" w:type="auto"/>
        <w:tblLook w:val="04A0" w:firstRow="1" w:lastRow="0" w:firstColumn="1" w:lastColumn="0" w:noHBand="0" w:noVBand="1"/>
      </w:tblPr>
      <w:tblGrid>
        <w:gridCol w:w="2689"/>
        <w:gridCol w:w="4819"/>
        <w:gridCol w:w="5485"/>
      </w:tblGrid>
      <w:tr w:rsidR="00247494" w:rsidRPr="00247494" w14:paraId="3C6BA9CB" w14:textId="77777777" w:rsidTr="006579AB">
        <w:tc>
          <w:tcPr>
            <w:tcW w:w="2689" w:type="dxa"/>
            <w:shd w:val="clear" w:color="auto" w:fill="BFBFBF" w:themeFill="background1" w:themeFillShade="BF"/>
          </w:tcPr>
          <w:p w14:paraId="51B78C52" w14:textId="3E408768" w:rsidR="006579AB" w:rsidRPr="00247494" w:rsidRDefault="00306CC3" w:rsidP="00DE1178">
            <w:pPr>
              <w:spacing w:after="120"/>
              <w:rPr>
                <w:rFonts w:ascii="Arial" w:hAnsi="Arial" w:cs="Arial"/>
                <w:b/>
              </w:rPr>
            </w:pPr>
            <w:r w:rsidRPr="00247494">
              <w:rPr>
                <w:rFonts w:ascii="Arial" w:hAnsi="Arial" w:cs="Arial"/>
                <w:b/>
              </w:rPr>
              <w:t>Negara</w:t>
            </w:r>
          </w:p>
        </w:tc>
        <w:tc>
          <w:tcPr>
            <w:tcW w:w="4819" w:type="dxa"/>
            <w:shd w:val="clear" w:color="auto" w:fill="BFBFBF" w:themeFill="background1" w:themeFillShade="BF"/>
          </w:tcPr>
          <w:p w14:paraId="098EF451" w14:textId="68428EB6" w:rsidR="006579AB" w:rsidRPr="00247494" w:rsidRDefault="00306CC3" w:rsidP="00DE1178">
            <w:pPr>
              <w:spacing w:after="120"/>
              <w:rPr>
                <w:rFonts w:ascii="Arial" w:hAnsi="Arial" w:cs="Arial"/>
                <w:b/>
              </w:rPr>
            </w:pPr>
            <w:proofErr w:type="spellStart"/>
            <w:r w:rsidRPr="00247494">
              <w:rPr>
                <w:rFonts w:ascii="Arial" w:hAnsi="Arial" w:cs="Arial"/>
                <w:b/>
              </w:rPr>
              <w:t>Entiti</w:t>
            </w:r>
            <w:proofErr w:type="spellEnd"/>
            <w:r w:rsidRPr="00247494">
              <w:rPr>
                <w:rFonts w:ascii="Arial" w:hAnsi="Arial" w:cs="Arial"/>
                <w:b/>
              </w:rPr>
              <w:t xml:space="preserve"> </w:t>
            </w:r>
            <w:proofErr w:type="spellStart"/>
            <w:r w:rsidRPr="00247494">
              <w:rPr>
                <w:rFonts w:ascii="Arial" w:hAnsi="Arial" w:cs="Arial"/>
                <w:b/>
              </w:rPr>
              <w:t>Insurans</w:t>
            </w:r>
            <w:proofErr w:type="spellEnd"/>
            <w:r w:rsidRPr="00247494">
              <w:rPr>
                <w:rFonts w:ascii="Arial" w:hAnsi="Arial" w:cs="Arial"/>
                <w:b/>
              </w:rPr>
              <w:t xml:space="preserve"> Prudential</w:t>
            </w:r>
          </w:p>
        </w:tc>
        <w:tc>
          <w:tcPr>
            <w:tcW w:w="3686" w:type="dxa"/>
            <w:shd w:val="clear" w:color="auto" w:fill="BFBFBF" w:themeFill="background1" w:themeFillShade="BF"/>
          </w:tcPr>
          <w:p w14:paraId="4C3F88B0" w14:textId="78057724" w:rsidR="006579AB" w:rsidRPr="00247494" w:rsidRDefault="002B230F" w:rsidP="00DE1178">
            <w:pPr>
              <w:spacing w:after="120"/>
              <w:rPr>
                <w:rFonts w:ascii="Arial" w:hAnsi="Arial" w:cs="Arial"/>
                <w:b/>
              </w:rPr>
            </w:pPr>
            <w:r w:rsidRPr="00247494">
              <w:rPr>
                <w:rFonts w:ascii="Arial" w:hAnsi="Arial" w:cs="Arial"/>
                <w:b/>
              </w:rPr>
              <w:t>La</w:t>
            </w:r>
            <w:bookmarkStart w:id="8" w:name="_GoBack"/>
            <w:bookmarkEnd w:id="8"/>
            <w:r w:rsidRPr="00247494">
              <w:rPr>
                <w:rFonts w:ascii="Arial" w:hAnsi="Arial" w:cs="Arial"/>
                <w:b/>
              </w:rPr>
              <w:t>man Web</w:t>
            </w:r>
          </w:p>
        </w:tc>
      </w:tr>
      <w:tr w:rsidR="00247494" w:rsidRPr="00247494" w14:paraId="4BE477A5" w14:textId="77777777" w:rsidTr="006579AB">
        <w:tc>
          <w:tcPr>
            <w:tcW w:w="2689" w:type="dxa"/>
          </w:tcPr>
          <w:p w14:paraId="095DB321" w14:textId="395FC21D" w:rsidR="00282530" w:rsidRPr="00247494" w:rsidRDefault="00306CC3" w:rsidP="00DE1178">
            <w:pPr>
              <w:spacing w:after="120"/>
              <w:rPr>
                <w:rFonts w:ascii="Arial" w:hAnsi="Arial" w:cs="Arial"/>
              </w:rPr>
            </w:pPr>
            <w:proofErr w:type="spellStart"/>
            <w:r w:rsidRPr="00247494">
              <w:rPr>
                <w:rFonts w:ascii="Arial" w:hAnsi="Arial" w:cs="Arial"/>
                <w:lang w:val="en-SG"/>
              </w:rPr>
              <w:t>Kemboja</w:t>
            </w:r>
            <w:proofErr w:type="spellEnd"/>
          </w:p>
        </w:tc>
        <w:tc>
          <w:tcPr>
            <w:tcW w:w="4819" w:type="dxa"/>
          </w:tcPr>
          <w:p w14:paraId="6AADBF6B" w14:textId="77777777" w:rsidR="00282530" w:rsidRPr="00247494" w:rsidRDefault="00282530" w:rsidP="00DE1178">
            <w:pPr>
              <w:spacing w:after="120"/>
              <w:rPr>
                <w:rFonts w:ascii="Arial" w:hAnsi="Arial" w:cs="Arial"/>
              </w:rPr>
            </w:pPr>
            <w:r w:rsidRPr="00247494">
              <w:rPr>
                <w:rFonts w:ascii="Arial" w:hAnsi="Arial" w:cs="Arial"/>
              </w:rPr>
              <w:t>Prudential (Cambodia) Life Assurance Plc</w:t>
            </w:r>
          </w:p>
        </w:tc>
        <w:tc>
          <w:tcPr>
            <w:tcW w:w="3686" w:type="dxa"/>
          </w:tcPr>
          <w:p w14:paraId="2695622F" w14:textId="77777777" w:rsidR="00282530" w:rsidRPr="00247494" w:rsidRDefault="00144AEF" w:rsidP="00DE1178">
            <w:pPr>
              <w:spacing w:after="120"/>
              <w:rPr>
                <w:rFonts w:ascii="Arial" w:hAnsi="Arial" w:cs="Arial"/>
              </w:rPr>
            </w:pPr>
            <w:hyperlink r:id="rId18" w:history="1">
              <w:r w:rsidR="00282530" w:rsidRPr="00247494">
                <w:rPr>
                  <w:rStyle w:val="Hyperlink"/>
                  <w:rFonts w:ascii="Arial" w:eastAsiaTheme="majorEastAsia" w:hAnsi="Arial" w:cs="Arial"/>
                  <w:color w:val="auto"/>
                </w:rPr>
                <w:t>https://www.prudential.com.kh/km/</w:t>
              </w:r>
            </w:hyperlink>
          </w:p>
        </w:tc>
      </w:tr>
      <w:tr w:rsidR="00247494" w:rsidRPr="00247494" w14:paraId="2B65F1B7" w14:textId="77777777" w:rsidTr="006579AB">
        <w:tc>
          <w:tcPr>
            <w:tcW w:w="2689" w:type="dxa"/>
          </w:tcPr>
          <w:p w14:paraId="16CED53A" w14:textId="77777777" w:rsidR="00740DB1" w:rsidRPr="00247494" w:rsidRDefault="00740DB1" w:rsidP="00DE1178">
            <w:pPr>
              <w:spacing w:after="120"/>
              <w:rPr>
                <w:rFonts w:ascii="Arial" w:hAnsi="Arial" w:cs="Arial"/>
                <w:lang w:val="en-SG"/>
              </w:rPr>
            </w:pPr>
            <w:r w:rsidRPr="00247494">
              <w:rPr>
                <w:rFonts w:ascii="Arial" w:hAnsi="Arial" w:cs="Arial"/>
                <w:lang w:val="en-SG"/>
              </w:rPr>
              <w:t>Hong Kong</w:t>
            </w:r>
          </w:p>
        </w:tc>
        <w:tc>
          <w:tcPr>
            <w:tcW w:w="4819" w:type="dxa"/>
          </w:tcPr>
          <w:p w14:paraId="17D6D535" w14:textId="77777777" w:rsidR="00740DB1" w:rsidRPr="00247494" w:rsidRDefault="00740DB1" w:rsidP="00DE1178">
            <w:pPr>
              <w:spacing w:after="120"/>
              <w:rPr>
                <w:rFonts w:ascii="Arial" w:hAnsi="Arial" w:cs="Arial"/>
              </w:rPr>
            </w:pPr>
            <w:r w:rsidRPr="00247494">
              <w:rPr>
                <w:rFonts w:ascii="Arial" w:hAnsi="Arial" w:cs="Arial"/>
              </w:rPr>
              <w:t>Pru</w:t>
            </w:r>
            <w:r w:rsidR="00BF3DB8" w:rsidRPr="00247494">
              <w:rPr>
                <w:rFonts w:ascii="Arial" w:hAnsi="Arial" w:cs="Arial"/>
              </w:rPr>
              <w:t xml:space="preserve">dential </w:t>
            </w:r>
            <w:r w:rsidR="00E012D9" w:rsidRPr="00247494">
              <w:rPr>
                <w:rFonts w:ascii="Arial" w:hAnsi="Arial" w:cs="Arial"/>
              </w:rPr>
              <w:t>Hong Kong Limited</w:t>
            </w:r>
          </w:p>
          <w:p w14:paraId="27BE2281" w14:textId="77777777" w:rsidR="00E012D9" w:rsidRPr="00247494" w:rsidRDefault="00E012D9" w:rsidP="00DE1178">
            <w:pPr>
              <w:spacing w:after="120"/>
              <w:rPr>
                <w:rFonts w:ascii="Arial" w:hAnsi="Arial" w:cs="Arial"/>
              </w:rPr>
            </w:pPr>
            <w:r w:rsidRPr="00247494">
              <w:rPr>
                <w:rFonts w:ascii="Arial" w:hAnsi="Arial" w:cs="Arial"/>
              </w:rPr>
              <w:t xml:space="preserve">Prudential </w:t>
            </w:r>
            <w:r w:rsidR="00ED1FDF" w:rsidRPr="00247494">
              <w:rPr>
                <w:rFonts w:ascii="Arial" w:hAnsi="Arial" w:cs="Arial"/>
              </w:rPr>
              <w:t>General Insurance Hong Kong Limited</w:t>
            </w:r>
          </w:p>
        </w:tc>
        <w:tc>
          <w:tcPr>
            <w:tcW w:w="3686" w:type="dxa"/>
          </w:tcPr>
          <w:p w14:paraId="443E76F2" w14:textId="77777777" w:rsidR="00740DB1" w:rsidRPr="00247494" w:rsidRDefault="00144AEF" w:rsidP="00DE1178">
            <w:pPr>
              <w:spacing w:after="120"/>
              <w:rPr>
                <w:rFonts w:ascii="Arial" w:hAnsi="Arial" w:cs="Arial"/>
              </w:rPr>
            </w:pPr>
            <w:hyperlink r:id="rId19" w:history="1">
              <w:r w:rsidR="00F41879" w:rsidRPr="00247494">
                <w:rPr>
                  <w:rStyle w:val="Hyperlink"/>
                  <w:rFonts w:ascii="Arial" w:eastAsiaTheme="majorEastAsia" w:hAnsi="Arial" w:cs="Arial"/>
                  <w:color w:val="auto"/>
                </w:rPr>
                <w:t>https://www.prudential.com.hk/en/</w:t>
              </w:r>
            </w:hyperlink>
          </w:p>
        </w:tc>
      </w:tr>
      <w:tr w:rsidR="00247494" w:rsidRPr="00247494" w14:paraId="0F50CE53" w14:textId="77777777" w:rsidTr="006579AB">
        <w:tc>
          <w:tcPr>
            <w:tcW w:w="2689" w:type="dxa"/>
          </w:tcPr>
          <w:p w14:paraId="00F6BE1E" w14:textId="77777777" w:rsidR="00282530" w:rsidRPr="00247494" w:rsidRDefault="00282530" w:rsidP="00DE1178">
            <w:pPr>
              <w:spacing w:after="120"/>
              <w:rPr>
                <w:rFonts w:ascii="Arial" w:hAnsi="Arial" w:cs="Arial"/>
                <w:lang w:val="en-SG"/>
              </w:rPr>
            </w:pPr>
            <w:r w:rsidRPr="00247494">
              <w:rPr>
                <w:rFonts w:ascii="Arial" w:hAnsi="Arial" w:cs="Arial"/>
                <w:lang w:val="en-SG"/>
              </w:rPr>
              <w:t>Indonesia</w:t>
            </w:r>
          </w:p>
        </w:tc>
        <w:tc>
          <w:tcPr>
            <w:tcW w:w="4819" w:type="dxa"/>
          </w:tcPr>
          <w:p w14:paraId="14E84710" w14:textId="77777777" w:rsidR="00282530" w:rsidRPr="00247494" w:rsidRDefault="00282530" w:rsidP="00DE1178">
            <w:pPr>
              <w:spacing w:after="120"/>
              <w:rPr>
                <w:rFonts w:ascii="Arial" w:hAnsi="Arial" w:cs="Arial"/>
                <w:b/>
              </w:rPr>
            </w:pPr>
            <w:r w:rsidRPr="00247494">
              <w:rPr>
                <w:rStyle w:val="Strong"/>
                <w:rFonts w:ascii="Arial" w:eastAsiaTheme="majorEastAsia" w:hAnsi="Arial" w:cs="Arial"/>
                <w:b w:val="0"/>
                <w:shd w:val="clear" w:color="auto" w:fill="F6F6F6"/>
              </w:rPr>
              <w:t>PT Prudential Life Assurance</w:t>
            </w:r>
          </w:p>
        </w:tc>
        <w:tc>
          <w:tcPr>
            <w:tcW w:w="3686" w:type="dxa"/>
          </w:tcPr>
          <w:p w14:paraId="2DFAF334" w14:textId="77777777" w:rsidR="00282530" w:rsidRPr="00247494" w:rsidRDefault="00144AEF" w:rsidP="00DE1178">
            <w:pPr>
              <w:spacing w:after="120"/>
              <w:rPr>
                <w:rFonts w:ascii="Arial" w:hAnsi="Arial" w:cs="Arial"/>
              </w:rPr>
            </w:pPr>
            <w:hyperlink r:id="rId20" w:history="1">
              <w:r w:rsidR="00282530" w:rsidRPr="00247494">
                <w:rPr>
                  <w:rStyle w:val="Hyperlink"/>
                  <w:rFonts w:ascii="Arial" w:eastAsiaTheme="majorEastAsia" w:hAnsi="Arial" w:cs="Arial"/>
                  <w:color w:val="auto"/>
                </w:rPr>
                <w:t>https://www.prudential.co.id/id/footer/privacy-policy/</w:t>
              </w:r>
            </w:hyperlink>
          </w:p>
        </w:tc>
      </w:tr>
      <w:tr w:rsidR="00247494" w:rsidRPr="00247494" w14:paraId="6382CB08" w14:textId="77777777" w:rsidTr="006579AB">
        <w:tc>
          <w:tcPr>
            <w:tcW w:w="2689" w:type="dxa"/>
          </w:tcPr>
          <w:p w14:paraId="2A07F95E" w14:textId="77777777" w:rsidR="00282530" w:rsidRPr="00247494" w:rsidRDefault="00282530" w:rsidP="00DE1178">
            <w:pPr>
              <w:spacing w:after="120"/>
              <w:rPr>
                <w:rFonts w:ascii="Arial" w:hAnsi="Arial" w:cs="Arial"/>
              </w:rPr>
            </w:pPr>
            <w:r w:rsidRPr="00247494">
              <w:rPr>
                <w:rFonts w:ascii="Arial" w:hAnsi="Arial" w:cs="Arial"/>
                <w:lang w:val="en-SG"/>
              </w:rPr>
              <w:t>Laos</w:t>
            </w:r>
          </w:p>
        </w:tc>
        <w:tc>
          <w:tcPr>
            <w:tcW w:w="4819" w:type="dxa"/>
          </w:tcPr>
          <w:p w14:paraId="0EF6579E" w14:textId="77777777" w:rsidR="00282530" w:rsidRPr="00247494" w:rsidRDefault="00282530" w:rsidP="00DE1178">
            <w:pPr>
              <w:spacing w:after="120"/>
              <w:rPr>
                <w:rFonts w:ascii="Arial" w:hAnsi="Arial" w:cs="Arial"/>
              </w:rPr>
            </w:pPr>
            <w:r w:rsidRPr="00247494">
              <w:rPr>
                <w:rFonts w:ascii="Arial" w:hAnsi="Arial" w:cs="Arial"/>
              </w:rPr>
              <w:t>Prudential Life Assurance (Lao) Company Limited</w:t>
            </w:r>
          </w:p>
        </w:tc>
        <w:tc>
          <w:tcPr>
            <w:tcW w:w="3686" w:type="dxa"/>
          </w:tcPr>
          <w:p w14:paraId="1B8BF6AB" w14:textId="77777777" w:rsidR="00282530" w:rsidRPr="00247494" w:rsidRDefault="00144AEF" w:rsidP="00DE1178">
            <w:pPr>
              <w:spacing w:after="120"/>
              <w:rPr>
                <w:rFonts w:ascii="Arial" w:hAnsi="Arial" w:cs="Arial"/>
              </w:rPr>
            </w:pPr>
            <w:hyperlink r:id="rId21" w:history="1">
              <w:r w:rsidR="00282530" w:rsidRPr="00247494">
                <w:rPr>
                  <w:rStyle w:val="Hyperlink"/>
                  <w:rFonts w:ascii="Arial" w:hAnsi="Arial" w:cs="Arial"/>
                  <w:color w:val="auto"/>
                </w:rPr>
                <w:t>https://www.prudential.la/prudential-la/lo/</w:t>
              </w:r>
            </w:hyperlink>
          </w:p>
        </w:tc>
      </w:tr>
      <w:tr w:rsidR="00247494" w:rsidRPr="00247494" w14:paraId="5E46446F" w14:textId="77777777" w:rsidTr="006579AB">
        <w:tc>
          <w:tcPr>
            <w:tcW w:w="2689" w:type="dxa"/>
          </w:tcPr>
          <w:p w14:paraId="2BB3F059" w14:textId="77777777" w:rsidR="00282530" w:rsidRPr="00247494" w:rsidRDefault="00282530" w:rsidP="00DE1178">
            <w:pPr>
              <w:spacing w:after="120"/>
              <w:rPr>
                <w:rFonts w:ascii="Arial" w:hAnsi="Arial" w:cs="Arial"/>
                <w:lang w:val="en-SG"/>
              </w:rPr>
            </w:pPr>
            <w:r w:rsidRPr="00247494">
              <w:rPr>
                <w:rFonts w:ascii="Arial" w:hAnsi="Arial" w:cs="Arial"/>
                <w:lang w:val="en-SG"/>
              </w:rPr>
              <w:t>Malaysia</w:t>
            </w:r>
          </w:p>
        </w:tc>
        <w:tc>
          <w:tcPr>
            <w:tcW w:w="4819" w:type="dxa"/>
          </w:tcPr>
          <w:p w14:paraId="311860D9" w14:textId="77777777" w:rsidR="00282530" w:rsidRPr="00247494" w:rsidRDefault="00282530" w:rsidP="00DE1178">
            <w:pPr>
              <w:spacing w:after="120"/>
              <w:rPr>
                <w:rFonts w:ascii="Arial" w:hAnsi="Arial" w:cs="Arial"/>
              </w:rPr>
            </w:pPr>
            <w:r w:rsidRPr="00247494">
              <w:rPr>
                <w:rFonts w:ascii="Arial" w:hAnsi="Arial" w:cs="Arial"/>
              </w:rPr>
              <w:t>Prudential Assurance Malaysia Berhad</w:t>
            </w:r>
          </w:p>
        </w:tc>
        <w:tc>
          <w:tcPr>
            <w:tcW w:w="3686" w:type="dxa"/>
          </w:tcPr>
          <w:p w14:paraId="0F48287F" w14:textId="77777777" w:rsidR="00282530" w:rsidRPr="00247494" w:rsidRDefault="00144AEF" w:rsidP="00DE1178">
            <w:pPr>
              <w:spacing w:after="120"/>
              <w:rPr>
                <w:rFonts w:ascii="Arial" w:hAnsi="Arial" w:cs="Arial"/>
              </w:rPr>
            </w:pPr>
            <w:hyperlink r:id="rId22" w:history="1">
              <w:r w:rsidR="00282530" w:rsidRPr="00247494">
                <w:rPr>
                  <w:rStyle w:val="Hyperlink"/>
                  <w:rFonts w:ascii="Arial" w:eastAsiaTheme="majorEastAsia" w:hAnsi="Arial" w:cs="Arial"/>
                  <w:color w:val="auto"/>
                </w:rPr>
                <w:t>https://www.prudential.com.my/en/footer/privacy-policy/</w:t>
              </w:r>
            </w:hyperlink>
          </w:p>
        </w:tc>
      </w:tr>
      <w:tr w:rsidR="00247494" w:rsidRPr="00247494" w14:paraId="1FEEEE02" w14:textId="77777777" w:rsidTr="006579AB">
        <w:tc>
          <w:tcPr>
            <w:tcW w:w="2689" w:type="dxa"/>
          </w:tcPr>
          <w:p w14:paraId="48BC4E49" w14:textId="77777777" w:rsidR="009E607F" w:rsidRPr="00247494" w:rsidRDefault="009E607F" w:rsidP="00DE1178">
            <w:pPr>
              <w:spacing w:after="120"/>
              <w:rPr>
                <w:rFonts w:ascii="Arial" w:hAnsi="Arial" w:cs="Arial"/>
                <w:lang w:val="en-SG"/>
              </w:rPr>
            </w:pPr>
            <w:r w:rsidRPr="00247494">
              <w:rPr>
                <w:rFonts w:ascii="Arial" w:hAnsi="Arial" w:cs="Arial"/>
                <w:lang w:val="en-SG"/>
              </w:rPr>
              <w:t>Malaysia Takaful</w:t>
            </w:r>
          </w:p>
        </w:tc>
        <w:tc>
          <w:tcPr>
            <w:tcW w:w="4819" w:type="dxa"/>
          </w:tcPr>
          <w:p w14:paraId="7B1418F0" w14:textId="77777777" w:rsidR="009E607F" w:rsidRPr="00247494" w:rsidRDefault="00AB34A0" w:rsidP="00DE1178">
            <w:pPr>
              <w:spacing w:after="120"/>
              <w:rPr>
                <w:rFonts w:ascii="Arial" w:hAnsi="Arial" w:cs="Arial"/>
              </w:rPr>
            </w:pPr>
            <w:r w:rsidRPr="00247494">
              <w:rPr>
                <w:rFonts w:ascii="Arial" w:hAnsi="Arial" w:cs="Arial"/>
                <w:shd w:val="clear" w:color="auto" w:fill="FFFFFF"/>
              </w:rPr>
              <w:t>Prudential BSN Takaful Berhad </w:t>
            </w:r>
          </w:p>
        </w:tc>
        <w:tc>
          <w:tcPr>
            <w:tcW w:w="3686" w:type="dxa"/>
          </w:tcPr>
          <w:p w14:paraId="4D0DA7E6" w14:textId="77777777" w:rsidR="009E607F" w:rsidRPr="00247494" w:rsidRDefault="00144AEF" w:rsidP="00DE1178">
            <w:pPr>
              <w:spacing w:after="120"/>
              <w:rPr>
                <w:rFonts w:ascii="Arial" w:hAnsi="Arial" w:cs="Arial"/>
              </w:rPr>
            </w:pPr>
            <w:hyperlink r:id="rId23" w:history="1">
              <w:r w:rsidR="004B5EE7" w:rsidRPr="00247494">
                <w:rPr>
                  <w:rStyle w:val="Hyperlink"/>
                  <w:rFonts w:ascii="Arial" w:eastAsiaTheme="majorEastAsia" w:hAnsi="Arial" w:cs="Arial"/>
                  <w:color w:val="auto"/>
                </w:rPr>
                <w:t>https://www.prubsn.com.my/en/</w:t>
              </w:r>
            </w:hyperlink>
          </w:p>
        </w:tc>
      </w:tr>
      <w:tr w:rsidR="00247494" w:rsidRPr="00247494" w14:paraId="187B794F" w14:textId="77777777" w:rsidTr="006579AB">
        <w:tc>
          <w:tcPr>
            <w:tcW w:w="2689" w:type="dxa"/>
          </w:tcPr>
          <w:p w14:paraId="2C2D9932" w14:textId="77777777" w:rsidR="00282530" w:rsidRPr="00247494" w:rsidRDefault="00282530" w:rsidP="00DE1178">
            <w:pPr>
              <w:spacing w:after="120"/>
              <w:rPr>
                <w:rFonts w:ascii="Arial" w:hAnsi="Arial" w:cs="Arial"/>
                <w:lang w:val="en-SG"/>
              </w:rPr>
            </w:pPr>
            <w:r w:rsidRPr="00247494">
              <w:rPr>
                <w:rFonts w:ascii="Arial" w:hAnsi="Arial" w:cs="Arial"/>
                <w:lang w:val="en-SG"/>
              </w:rPr>
              <w:t>Myanmar</w:t>
            </w:r>
          </w:p>
        </w:tc>
        <w:tc>
          <w:tcPr>
            <w:tcW w:w="4819" w:type="dxa"/>
          </w:tcPr>
          <w:p w14:paraId="6C5ADE2A" w14:textId="77777777" w:rsidR="00282530" w:rsidRPr="00247494" w:rsidRDefault="00282530" w:rsidP="00DE1178">
            <w:pPr>
              <w:pStyle w:val="Heading2"/>
              <w:spacing w:before="0"/>
              <w:rPr>
                <w:rFonts w:ascii="Arial" w:hAnsi="Arial" w:cs="Arial"/>
                <w:bCs/>
                <w:color w:val="auto"/>
                <w:sz w:val="24"/>
                <w:szCs w:val="24"/>
              </w:rPr>
            </w:pPr>
            <w:r w:rsidRPr="00247494">
              <w:rPr>
                <w:rFonts w:ascii="Arial" w:hAnsi="Arial" w:cs="Arial"/>
                <w:color w:val="auto"/>
                <w:sz w:val="24"/>
                <w:szCs w:val="24"/>
                <w:shd w:val="clear" w:color="auto" w:fill="FFFFFF"/>
              </w:rPr>
              <w:t>Prudential Myanmar Life Insurance Limited</w:t>
            </w:r>
          </w:p>
        </w:tc>
        <w:tc>
          <w:tcPr>
            <w:tcW w:w="3686" w:type="dxa"/>
          </w:tcPr>
          <w:p w14:paraId="7509EAA4" w14:textId="77777777" w:rsidR="00282530" w:rsidRPr="00247494" w:rsidRDefault="00144AEF" w:rsidP="00DE1178">
            <w:pPr>
              <w:spacing w:after="120"/>
              <w:rPr>
                <w:rFonts w:ascii="Arial" w:hAnsi="Arial" w:cs="Arial"/>
              </w:rPr>
            </w:pPr>
            <w:hyperlink r:id="rId24" w:history="1">
              <w:r w:rsidR="00282530" w:rsidRPr="00247494">
                <w:rPr>
                  <w:rStyle w:val="Hyperlink"/>
                  <w:rFonts w:ascii="Arial" w:eastAsiaTheme="majorEastAsia" w:hAnsi="Arial" w:cs="Arial"/>
                  <w:color w:val="auto"/>
                </w:rPr>
                <w:t>https://www.prudential.com.mm/en/footer/privacy-notice/</w:t>
              </w:r>
            </w:hyperlink>
          </w:p>
        </w:tc>
      </w:tr>
      <w:tr w:rsidR="00247494" w:rsidRPr="00247494" w14:paraId="6009AEF6" w14:textId="77777777" w:rsidTr="006579AB">
        <w:tc>
          <w:tcPr>
            <w:tcW w:w="2689" w:type="dxa"/>
          </w:tcPr>
          <w:p w14:paraId="53E99C8C" w14:textId="7E618384" w:rsidR="00282530" w:rsidRPr="00247494" w:rsidRDefault="00282530" w:rsidP="00DE1178">
            <w:pPr>
              <w:spacing w:after="120"/>
              <w:rPr>
                <w:rFonts w:ascii="Arial" w:hAnsi="Arial" w:cs="Arial"/>
                <w:lang w:val="en-SG"/>
              </w:rPr>
            </w:pPr>
            <w:r w:rsidRPr="00247494">
              <w:rPr>
                <w:rFonts w:ascii="Arial" w:hAnsi="Arial" w:cs="Arial"/>
                <w:lang w:val="en-SG"/>
              </w:rPr>
              <w:t>Singap</w:t>
            </w:r>
            <w:r w:rsidR="00306CC3" w:rsidRPr="00247494">
              <w:rPr>
                <w:rFonts w:ascii="Arial" w:hAnsi="Arial" w:cs="Arial"/>
                <w:lang w:val="en-SG"/>
              </w:rPr>
              <w:t>ura</w:t>
            </w:r>
          </w:p>
        </w:tc>
        <w:tc>
          <w:tcPr>
            <w:tcW w:w="4819" w:type="dxa"/>
          </w:tcPr>
          <w:p w14:paraId="44278053" w14:textId="77777777" w:rsidR="00282530" w:rsidRPr="00247494" w:rsidRDefault="00282530" w:rsidP="00DE1178">
            <w:pPr>
              <w:pStyle w:val="Heading2"/>
              <w:spacing w:before="0"/>
              <w:rPr>
                <w:rStyle w:val="Strong"/>
                <w:rFonts w:ascii="Arial" w:hAnsi="Arial" w:cs="Arial"/>
                <w:b w:val="0"/>
                <w:bCs w:val="0"/>
                <w:color w:val="auto"/>
                <w:sz w:val="24"/>
                <w:szCs w:val="24"/>
              </w:rPr>
            </w:pPr>
            <w:r w:rsidRPr="00247494">
              <w:rPr>
                <w:rFonts w:ascii="Arial" w:hAnsi="Arial" w:cs="Arial"/>
                <w:bCs/>
                <w:color w:val="auto"/>
                <w:sz w:val="24"/>
                <w:szCs w:val="24"/>
              </w:rPr>
              <w:t>Prudential Assurance Company Singapore (Pte) Ltd</w:t>
            </w:r>
          </w:p>
        </w:tc>
        <w:tc>
          <w:tcPr>
            <w:tcW w:w="3686" w:type="dxa"/>
          </w:tcPr>
          <w:p w14:paraId="3A72C559" w14:textId="77777777" w:rsidR="00282530" w:rsidRPr="00247494" w:rsidRDefault="00144AEF" w:rsidP="00DE1178">
            <w:pPr>
              <w:spacing w:after="120"/>
              <w:rPr>
                <w:rFonts w:ascii="Arial" w:eastAsiaTheme="majorEastAsia" w:hAnsi="Arial" w:cs="Arial"/>
                <w:u w:val="single"/>
              </w:rPr>
            </w:pPr>
            <w:hyperlink r:id="rId25" w:history="1">
              <w:r w:rsidR="00282530" w:rsidRPr="00247494">
                <w:rPr>
                  <w:rStyle w:val="Hyperlink"/>
                  <w:rFonts w:ascii="Arial" w:eastAsiaTheme="majorEastAsia" w:hAnsi="Arial" w:cs="Arial"/>
                  <w:color w:val="auto"/>
                </w:rPr>
                <w:t>https://www.prudential.com.sg/privacy-notice</w:t>
              </w:r>
            </w:hyperlink>
          </w:p>
        </w:tc>
      </w:tr>
      <w:tr w:rsidR="00247494" w:rsidRPr="00247494" w14:paraId="05DD08B3" w14:textId="77777777" w:rsidTr="006579AB">
        <w:tc>
          <w:tcPr>
            <w:tcW w:w="2689" w:type="dxa"/>
          </w:tcPr>
          <w:p w14:paraId="6E8A0614" w14:textId="77777777" w:rsidR="00282530" w:rsidRPr="00247494" w:rsidRDefault="00282530" w:rsidP="00DE1178">
            <w:pPr>
              <w:spacing w:after="120"/>
              <w:rPr>
                <w:rFonts w:ascii="Arial" w:hAnsi="Arial" w:cs="Arial"/>
              </w:rPr>
            </w:pPr>
            <w:r w:rsidRPr="00247494">
              <w:rPr>
                <w:rFonts w:ascii="Arial" w:hAnsi="Arial" w:cs="Arial"/>
                <w:lang w:val="en-SG"/>
              </w:rPr>
              <w:t>Taiwan</w:t>
            </w:r>
          </w:p>
        </w:tc>
        <w:tc>
          <w:tcPr>
            <w:tcW w:w="4819" w:type="dxa"/>
          </w:tcPr>
          <w:p w14:paraId="401830FD" w14:textId="77777777" w:rsidR="00282530" w:rsidRPr="00247494" w:rsidRDefault="00282530" w:rsidP="00DE1178">
            <w:pPr>
              <w:spacing w:after="120"/>
              <w:rPr>
                <w:rFonts w:ascii="Arial" w:hAnsi="Arial" w:cs="Arial"/>
              </w:rPr>
            </w:pPr>
            <w:r w:rsidRPr="00247494">
              <w:rPr>
                <w:rFonts w:ascii="Arial" w:hAnsi="Arial" w:cs="Arial"/>
              </w:rPr>
              <w:t>PCA Life Assurance Co., Ltd.</w:t>
            </w:r>
          </w:p>
        </w:tc>
        <w:tc>
          <w:tcPr>
            <w:tcW w:w="3686" w:type="dxa"/>
          </w:tcPr>
          <w:p w14:paraId="7B1C4055" w14:textId="77777777" w:rsidR="00282530" w:rsidRPr="00247494" w:rsidRDefault="00144AEF" w:rsidP="00DE1178">
            <w:pPr>
              <w:spacing w:before="120" w:after="120"/>
              <w:rPr>
                <w:rFonts w:ascii="Arial" w:hAnsi="Arial" w:cs="Arial"/>
              </w:rPr>
            </w:pPr>
            <w:hyperlink r:id="rId26" w:history="1">
              <w:r w:rsidR="00282530" w:rsidRPr="00247494">
                <w:rPr>
                  <w:rStyle w:val="Hyperlink"/>
                  <w:rFonts w:ascii="Arial" w:eastAsiaTheme="majorEastAsia" w:hAnsi="Arial" w:cs="Arial"/>
                  <w:color w:val="auto"/>
                </w:rPr>
                <w:t>https://www.pcalife.com.tw/zh/</w:t>
              </w:r>
            </w:hyperlink>
          </w:p>
        </w:tc>
      </w:tr>
      <w:tr w:rsidR="00247494" w:rsidRPr="00247494" w14:paraId="02AD6672" w14:textId="77777777" w:rsidTr="006579AB">
        <w:tc>
          <w:tcPr>
            <w:tcW w:w="2689" w:type="dxa"/>
          </w:tcPr>
          <w:p w14:paraId="0BA36C69" w14:textId="77777777" w:rsidR="00BA40DC" w:rsidRPr="00247494" w:rsidRDefault="00BA40DC" w:rsidP="00DE1178">
            <w:pPr>
              <w:spacing w:after="120"/>
              <w:rPr>
                <w:rFonts w:ascii="Arial" w:hAnsi="Arial" w:cs="Arial"/>
              </w:rPr>
            </w:pPr>
            <w:r w:rsidRPr="00247494">
              <w:rPr>
                <w:rFonts w:ascii="Arial" w:hAnsi="Arial" w:cs="Arial"/>
                <w:lang w:val="en-SG"/>
              </w:rPr>
              <w:t>Thailand</w:t>
            </w:r>
          </w:p>
        </w:tc>
        <w:tc>
          <w:tcPr>
            <w:tcW w:w="4819" w:type="dxa"/>
          </w:tcPr>
          <w:p w14:paraId="1782A029" w14:textId="77777777" w:rsidR="00BA40DC" w:rsidRPr="00247494" w:rsidRDefault="00BA40DC" w:rsidP="00DE1178">
            <w:pPr>
              <w:spacing w:after="120"/>
              <w:rPr>
                <w:rFonts w:ascii="Arial" w:hAnsi="Arial" w:cs="Arial"/>
              </w:rPr>
            </w:pPr>
            <w:r w:rsidRPr="00247494">
              <w:rPr>
                <w:rFonts w:ascii="Arial" w:hAnsi="Arial" w:cs="Arial"/>
              </w:rPr>
              <w:t>Prudential Life Assurance (Thailand) Public Company Limited</w:t>
            </w:r>
          </w:p>
        </w:tc>
        <w:tc>
          <w:tcPr>
            <w:tcW w:w="3686" w:type="dxa"/>
          </w:tcPr>
          <w:p w14:paraId="0946F839" w14:textId="77777777" w:rsidR="00BA40DC" w:rsidRPr="00247494" w:rsidRDefault="00144AEF" w:rsidP="00DE1178">
            <w:pPr>
              <w:spacing w:after="120"/>
              <w:rPr>
                <w:rFonts w:ascii="Arial" w:hAnsi="Arial" w:cs="Arial"/>
              </w:rPr>
            </w:pPr>
            <w:hyperlink r:id="rId27" w:history="1">
              <w:r w:rsidR="00BA40DC" w:rsidRPr="00247494">
                <w:rPr>
                  <w:rStyle w:val="Hyperlink"/>
                  <w:rFonts w:ascii="Arial" w:eastAsiaTheme="majorEastAsia" w:hAnsi="Arial" w:cs="Arial"/>
                  <w:color w:val="auto"/>
                </w:rPr>
                <w:t>https://www.prudential.co.th/corp/prudential-th/th/</w:t>
              </w:r>
            </w:hyperlink>
          </w:p>
        </w:tc>
      </w:tr>
      <w:tr w:rsidR="00247494" w:rsidRPr="00247494" w14:paraId="4330F5A6" w14:textId="77777777" w:rsidTr="006579AB">
        <w:tc>
          <w:tcPr>
            <w:tcW w:w="2689" w:type="dxa"/>
          </w:tcPr>
          <w:p w14:paraId="1A4EAD0E" w14:textId="77777777" w:rsidR="00BA40DC" w:rsidRPr="00247494" w:rsidRDefault="009A5441" w:rsidP="00DE1178">
            <w:pPr>
              <w:spacing w:after="120"/>
              <w:rPr>
                <w:rFonts w:ascii="Arial" w:hAnsi="Arial" w:cs="Arial"/>
              </w:rPr>
            </w:pPr>
            <w:r w:rsidRPr="00247494">
              <w:rPr>
                <w:rFonts w:ascii="Arial" w:hAnsi="Arial" w:cs="Arial"/>
                <w:lang w:val="en-SG"/>
              </w:rPr>
              <w:t>Filipina</w:t>
            </w:r>
          </w:p>
        </w:tc>
        <w:tc>
          <w:tcPr>
            <w:tcW w:w="4819" w:type="dxa"/>
          </w:tcPr>
          <w:p w14:paraId="5751B585" w14:textId="77777777" w:rsidR="00BA40DC" w:rsidRPr="00247494" w:rsidRDefault="00BA40DC" w:rsidP="00DE1178">
            <w:pPr>
              <w:spacing w:after="120"/>
              <w:rPr>
                <w:rFonts w:ascii="Arial" w:hAnsi="Arial" w:cs="Arial"/>
              </w:rPr>
            </w:pPr>
            <w:r w:rsidRPr="00247494">
              <w:rPr>
                <w:rFonts w:ascii="Arial" w:hAnsi="Arial" w:cs="Arial"/>
              </w:rPr>
              <w:t>Pru Life Insurance Corporation of U.K.</w:t>
            </w:r>
          </w:p>
        </w:tc>
        <w:tc>
          <w:tcPr>
            <w:tcW w:w="3686" w:type="dxa"/>
          </w:tcPr>
          <w:p w14:paraId="74AD9B6F" w14:textId="77777777" w:rsidR="00BA40DC" w:rsidRPr="00247494" w:rsidRDefault="00144AEF" w:rsidP="00DE1178">
            <w:pPr>
              <w:spacing w:before="120" w:after="120"/>
              <w:rPr>
                <w:rFonts w:ascii="Arial" w:hAnsi="Arial" w:cs="Arial"/>
              </w:rPr>
            </w:pPr>
            <w:hyperlink r:id="rId28" w:history="1">
              <w:r w:rsidR="00BA40DC" w:rsidRPr="00247494">
                <w:rPr>
                  <w:rStyle w:val="Hyperlink"/>
                  <w:rFonts w:ascii="Arial" w:hAnsi="Arial" w:cs="Arial"/>
                  <w:color w:val="auto"/>
                </w:rPr>
                <w:t>https://www.prulifeuk.com.ph/en/</w:t>
              </w:r>
            </w:hyperlink>
          </w:p>
        </w:tc>
      </w:tr>
      <w:tr w:rsidR="00247494" w:rsidRPr="00247494" w14:paraId="3BFDB49D" w14:textId="77777777" w:rsidTr="006579AB">
        <w:tc>
          <w:tcPr>
            <w:tcW w:w="2689" w:type="dxa"/>
          </w:tcPr>
          <w:p w14:paraId="484CB2C0" w14:textId="77777777" w:rsidR="00BA40DC" w:rsidRPr="00247494" w:rsidRDefault="00BA40DC" w:rsidP="00DE1178">
            <w:pPr>
              <w:spacing w:after="120"/>
              <w:rPr>
                <w:rFonts w:ascii="Arial" w:hAnsi="Arial" w:cs="Arial"/>
              </w:rPr>
            </w:pPr>
            <w:r w:rsidRPr="00247494">
              <w:rPr>
                <w:rFonts w:ascii="Arial" w:hAnsi="Arial" w:cs="Arial"/>
                <w:lang w:val="en-SG"/>
              </w:rPr>
              <w:t>Vietnam</w:t>
            </w:r>
          </w:p>
        </w:tc>
        <w:tc>
          <w:tcPr>
            <w:tcW w:w="4819" w:type="dxa"/>
          </w:tcPr>
          <w:p w14:paraId="41725A99" w14:textId="77777777" w:rsidR="00BA40DC" w:rsidRPr="00247494" w:rsidRDefault="00BA40DC" w:rsidP="00DE1178">
            <w:pPr>
              <w:spacing w:after="120"/>
              <w:rPr>
                <w:rFonts w:ascii="Arial" w:hAnsi="Arial" w:cs="Arial"/>
              </w:rPr>
            </w:pPr>
            <w:r w:rsidRPr="00247494">
              <w:rPr>
                <w:rFonts w:ascii="Arial" w:hAnsi="Arial" w:cs="Arial"/>
              </w:rPr>
              <w:t>Prudential Vietnam Assurance Private Limited</w:t>
            </w:r>
          </w:p>
        </w:tc>
        <w:tc>
          <w:tcPr>
            <w:tcW w:w="3686" w:type="dxa"/>
          </w:tcPr>
          <w:p w14:paraId="5B0A7A2B" w14:textId="77777777" w:rsidR="00BA40DC" w:rsidRPr="00247494" w:rsidRDefault="00144AEF" w:rsidP="00DE1178">
            <w:pPr>
              <w:spacing w:after="120"/>
              <w:rPr>
                <w:rFonts w:ascii="Arial" w:hAnsi="Arial" w:cs="Arial"/>
              </w:rPr>
            </w:pPr>
            <w:hyperlink r:id="rId29" w:history="1">
              <w:r w:rsidR="00BA40DC" w:rsidRPr="00247494">
                <w:rPr>
                  <w:rStyle w:val="Hyperlink"/>
                  <w:rFonts w:ascii="Arial" w:eastAsiaTheme="majorEastAsia" w:hAnsi="Arial" w:cs="Arial"/>
                  <w:color w:val="auto"/>
                </w:rPr>
                <w:t>https://www.prudential.com.vn/vi/</w:t>
              </w:r>
            </w:hyperlink>
          </w:p>
        </w:tc>
      </w:tr>
    </w:tbl>
    <w:p w14:paraId="0F06C195" w14:textId="77777777" w:rsidR="00817567" w:rsidRPr="00247494" w:rsidRDefault="00817567" w:rsidP="00DE1178">
      <w:pPr>
        <w:rPr>
          <w:rFonts w:ascii="Arial" w:hAnsi="Arial" w:cs="Arial"/>
        </w:rPr>
      </w:pPr>
    </w:p>
    <w:sectPr w:rsidR="00817567" w:rsidRPr="00247494" w:rsidSect="006579AB">
      <w:pgSz w:w="16840" w:h="11900" w:orient="landscape"/>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D425" w16cex:dateUtc="2020-10-12T05:09:00Z"/>
  <w16cex:commentExtensible w16cex:durableId="232ED402" w16cex:dateUtc="2020-10-12T05:09:00Z"/>
  <w16cex:commentExtensible w16cex:durableId="232EDA57" w16cex:dateUtc="2020-10-12T05:36:00Z"/>
  <w16cex:commentExtensible w16cex:durableId="232EDA63" w16cex:dateUtc="2020-10-12T05:36:00Z"/>
  <w16cex:commentExtensible w16cex:durableId="232EDB2A" w16cex:dateUtc="2020-10-12T05:39:00Z"/>
  <w16cex:commentExtensible w16cex:durableId="232EDBD3" w16cex:dateUtc="2020-10-12T05:42:00Z"/>
  <w16cex:commentExtensible w16cex:durableId="232EE052" w16cex:dateUtc="2020-10-12T06:01:00Z"/>
  <w16cex:commentExtensible w16cex:durableId="232EE064" w16cex:dateUtc="2020-10-12T06:02:00Z"/>
  <w16cex:commentExtensible w16cex:durableId="232EE0DD" w16cex:dateUtc="2020-10-12T06:04:00Z"/>
  <w16cex:commentExtensible w16cex:durableId="232EE100" w16cex:dateUtc="2020-10-12T06:04:00Z"/>
  <w16cex:commentExtensible w16cex:durableId="232EE149" w16cex:dateUtc="2020-10-12T06:06:00Z"/>
  <w16cex:commentExtensible w16cex:durableId="232EE15F" w16cex:dateUtc="2020-10-12T06:06:00Z"/>
  <w16cex:commentExtensible w16cex:durableId="232EE1DC" w16cex:dateUtc="2020-10-12T06:08:00Z"/>
  <w16cex:commentExtensible w16cex:durableId="232EE28A" w16cex:dateUtc="2020-10-12T06:11:00Z"/>
  <w16cex:commentExtensible w16cex:durableId="232EE56F" w16cex:dateUtc="2020-10-12T06:23:00Z"/>
  <w16cex:commentExtensible w16cex:durableId="232EE667" w16cex:dateUtc="2020-10-12T06:27:00Z"/>
  <w16cex:commentExtensible w16cex:durableId="232EE67F" w16cex:dateUtc="2020-10-12T06:28:00Z"/>
  <w16cex:commentExtensible w16cex:durableId="232EE6E3" w16cex:dateUtc="2020-10-12T06:29:00Z"/>
  <w16cex:commentExtensible w16cex:durableId="232EE6E8" w16cex:dateUtc="2020-10-12T06:30:00Z"/>
  <w16cex:commentExtensible w16cex:durableId="232EE71D" w16cex:dateUtc="2020-10-12T06:30:00Z"/>
  <w16cex:commentExtensible w16cex:durableId="232EE731" w16cex:dateUtc="2020-10-12T06:31:00Z"/>
  <w16cex:commentExtensible w16cex:durableId="232EEAA4" w16cex:dateUtc="2020-10-12T06:4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37B71" w14:textId="77777777" w:rsidR="00112A18" w:rsidRDefault="00112A18">
      <w:r>
        <w:separator/>
      </w:r>
    </w:p>
  </w:endnote>
  <w:endnote w:type="continuationSeparator" w:id="0">
    <w:p w14:paraId="716A6E80" w14:textId="77777777" w:rsidR="00112A18" w:rsidRDefault="00112A18">
      <w:r>
        <w:continuationSeparator/>
      </w:r>
    </w:p>
  </w:endnote>
  <w:endnote w:type="continuationNotice" w:id="1">
    <w:p w14:paraId="6E14037A" w14:textId="77777777" w:rsidR="00112A18" w:rsidRDefault="00112A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Palatino-Roman">
    <w:altName w:val="Book Antiqua"/>
    <w:charset w:val="00"/>
    <w:family w:val="roman"/>
    <w:pitch w:val="default"/>
    <w:sig w:usb0="00000003" w:usb1="00000000" w:usb2="00000000" w:usb3="00000000" w:csb0="00000001" w:csb1="00000000"/>
  </w:font>
  <w:font w:name="&amp;#44404">
    <w:altName w:val="Times New Roman"/>
    <w:charset w:val="00"/>
    <w:family w:val="auto"/>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FKai-SB">
    <w:altName w:val="SimSun"/>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2377F" w14:textId="77777777" w:rsidR="00144AEF" w:rsidRDefault="00144A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12459"/>
      <w:docPartObj>
        <w:docPartGallery w:val="Page Numbers (Bottom of Page)"/>
        <w:docPartUnique/>
      </w:docPartObj>
    </w:sdtPr>
    <w:sdtEndPr>
      <w:rPr>
        <w:noProof/>
      </w:rPr>
    </w:sdtEndPr>
    <w:sdtContent>
      <w:p w14:paraId="5532505E" w14:textId="77777777" w:rsidR="00144AEF" w:rsidRDefault="00144AEF">
        <w:pPr>
          <w:pStyle w:val="Footer"/>
          <w:jc w:val="right"/>
        </w:pPr>
        <w:r>
          <w:fldChar w:fldCharType="begin"/>
        </w:r>
        <w:r>
          <w:instrText xml:space="preserve"> PAGE   \* MERGEFORMAT </w:instrText>
        </w:r>
        <w:r>
          <w:fldChar w:fldCharType="separate"/>
        </w:r>
        <w:r>
          <w:rPr>
            <w:noProof/>
          </w:rPr>
          <w:t>29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41EC5" w14:textId="77777777" w:rsidR="00144AEF" w:rsidRDefault="00144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9D2B9" w14:textId="77777777" w:rsidR="00112A18" w:rsidRDefault="00112A18">
      <w:r>
        <w:separator/>
      </w:r>
    </w:p>
  </w:footnote>
  <w:footnote w:type="continuationSeparator" w:id="0">
    <w:p w14:paraId="0C99CE17" w14:textId="77777777" w:rsidR="00112A18" w:rsidRDefault="00112A18">
      <w:r>
        <w:continuationSeparator/>
      </w:r>
    </w:p>
  </w:footnote>
  <w:footnote w:type="continuationNotice" w:id="1">
    <w:p w14:paraId="7BD94F99" w14:textId="77777777" w:rsidR="00112A18" w:rsidRDefault="00112A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94DF6" w14:textId="77777777" w:rsidR="00144AEF" w:rsidRDefault="00144A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006E6" w14:textId="77777777" w:rsidR="00144AEF" w:rsidRDefault="00144A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0CE9A" w14:textId="77777777" w:rsidR="00144AEF" w:rsidRDefault="00144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CE644E5A"/>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3020F8A"/>
    <w:multiLevelType w:val="hybridMultilevel"/>
    <w:tmpl w:val="3F4E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F64CF"/>
    <w:multiLevelType w:val="hybridMultilevel"/>
    <w:tmpl w:val="256AA72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5246C73"/>
    <w:multiLevelType w:val="hybridMultilevel"/>
    <w:tmpl w:val="F244A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F0B05"/>
    <w:multiLevelType w:val="multilevel"/>
    <w:tmpl w:val="F9D6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7015E0"/>
    <w:multiLevelType w:val="hybridMultilevel"/>
    <w:tmpl w:val="FEA81736"/>
    <w:lvl w:ilvl="0" w:tplc="0C7092D8">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0C654006"/>
    <w:multiLevelType w:val="multilevel"/>
    <w:tmpl w:val="EC0C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5B1CE6"/>
    <w:multiLevelType w:val="hybridMultilevel"/>
    <w:tmpl w:val="A628E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42633B"/>
    <w:multiLevelType w:val="hybridMultilevel"/>
    <w:tmpl w:val="568A72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1D417A78"/>
    <w:multiLevelType w:val="multilevel"/>
    <w:tmpl w:val="4194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6018C"/>
    <w:multiLevelType w:val="hybridMultilevel"/>
    <w:tmpl w:val="2504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5205B"/>
    <w:multiLevelType w:val="hybridMultilevel"/>
    <w:tmpl w:val="F6DE3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4001EA"/>
    <w:multiLevelType w:val="hybridMultilevel"/>
    <w:tmpl w:val="52284E44"/>
    <w:lvl w:ilvl="0" w:tplc="9150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42CDE"/>
    <w:multiLevelType w:val="hybridMultilevel"/>
    <w:tmpl w:val="FFC4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93413"/>
    <w:multiLevelType w:val="hybridMultilevel"/>
    <w:tmpl w:val="D256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B7514"/>
    <w:multiLevelType w:val="hybridMultilevel"/>
    <w:tmpl w:val="8BF6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D1F3B"/>
    <w:multiLevelType w:val="hybridMultilevel"/>
    <w:tmpl w:val="BA1A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E1986"/>
    <w:multiLevelType w:val="hybridMultilevel"/>
    <w:tmpl w:val="9E2800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8526314"/>
    <w:multiLevelType w:val="hybridMultilevel"/>
    <w:tmpl w:val="A1B41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854016"/>
    <w:multiLevelType w:val="hybridMultilevel"/>
    <w:tmpl w:val="ABE86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D44EB"/>
    <w:multiLevelType w:val="hybridMultilevel"/>
    <w:tmpl w:val="C748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939B3"/>
    <w:multiLevelType w:val="multilevel"/>
    <w:tmpl w:val="7BF6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C1EAB"/>
    <w:multiLevelType w:val="hybridMultilevel"/>
    <w:tmpl w:val="CE588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301297"/>
    <w:multiLevelType w:val="multilevel"/>
    <w:tmpl w:val="EDAC88F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B37368"/>
    <w:multiLevelType w:val="hybridMultilevel"/>
    <w:tmpl w:val="80F84E44"/>
    <w:lvl w:ilvl="0" w:tplc="1C788A1E">
      <w:start w:val="1"/>
      <w:numFmt w:val="bullet"/>
      <w:lvlText w:val=""/>
      <w:lvlJc w:val="left"/>
      <w:pPr>
        <w:ind w:left="2250" w:hanging="360"/>
      </w:pPr>
      <w:rPr>
        <w:rFonts w:ascii="Symbol" w:hAnsi="Symbol" w:hint="default"/>
      </w:rPr>
    </w:lvl>
    <w:lvl w:ilvl="1" w:tplc="04090003">
      <w:start w:val="1"/>
      <w:numFmt w:val="bullet"/>
      <w:lvlText w:val="o"/>
      <w:lvlJc w:val="left"/>
      <w:pPr>
        <w:ind w:left="2790" w:hanging="360"/>
      </w:pPr>
      <w:rPr>
        <w:rFonts w:ascii="Courier New" w:hAnsi="Courier New" w:cs="Times New Roman"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Times New Roman"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Times New Roman" w:hint="default"/>
      </w:rPr>
    </w:lvl>
    <w:lvl w:ilvl="8" w:tplc="04090005">
      <w:start w:val="1"/>
      <w:numFmt w:val="bullet"/>
      <w:lvlText w:val=""/>
      <w:lvlJc w:val="left"/>
      <w:pPr>
        <w:ind w:left="7830" w:hanging="360"/>
      </w:pPr>
      <w:rPr>
        <w:rFonts w:ascii="Wingdings" w:hAnsi="Wingdings" w:hint="default"/>
      </w:rPr>
    </w:lvl>
  </w:abstractNum>
  <w:abstractNum w:abstractNumId="25" w15:restartNumberingAfterBreak="0">
    <w:nsid w:val="544D5A0E"/>
    <w:multiLevelType w:val="multilevel"/>
    <w:tmpl w:val="4082257C"/>
    <w:lvl w:ilvl="0">
      <w:start w:val="1"/>
      <w:numFmt w:val="lowerRoman"/>
      <w:lvlText w:val="(%1)"/>
      <w:lvlJc w:val="left"/>
      <w:pPr>
        <w:tabs>
          <w:tab w:val="num" w:pos="1080"/>
        </w:tabs>
        <w:ind w:left="1080" w:hanging="360"/>
      </w:pPr>
      <w:rPr>
        <w:rFonts w:ascii="Arial" w:eastAsia="SimSun" w:hAnsi="Arial" w:cs="Times New Roman"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57D0071A"/>
    <w:multiLevelType w:val="hybridMultilevel"/>
    <w:tmpl w:val="5166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682428"/>
    <w:multiLevelType w:val="multilevel"/>
    <w:tmpl w:val="84C0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360AB7"/>
    <w:multiLevelType w:val="hybridMultilevel"/>
    <w:tmpl w:val="6D0A8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00E97"/>
    <w:multiLevelType w:val="hybridMultilevel"/>
    <w:tmpl w:val="836A0ECC"/>
    <w:lvl w:ilvl="0" w:tplc="3B7A25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680B6B"/>
    <w:multiLevelType w:val="hybridMultilevel"/>
    <w:tmpl w:val="BF8E5A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E235F3"/>
    <w:multiLevelType w:val="hybridMultilevel"/>
    <w:tmpl w:val="B7E45698"/>
    <w:lvl w:ilvl="0" w:tplc="0C709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DD5D75"/>
    <w:multiLevelType w:val="hybridMultilevel"/>
    <w:tmpl w:val="1DF47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DA23DD"/>
    <w:multiLevelType w:val="multilevel"/>
    <w:tmpl w:val="B666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1E1222"/>
    <w:multiLevelType w:val="hybridMultilevel"/>
    <w:tmpl w:val="8AA0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2A32ED"/>
    <w:multiLevelType w:val="hybridMultilevel"/>
    <w:tmpl w:val="EAE4B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140D1"/>
    <w:multiLevelType w:val="multilevel"/>
    <w:tmpl w:val="857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B423F8"/>
    <w:multiLevelType w:val="hybridMultilevel"/>
    <w:tmpl w:val="31AC1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3965CC"/>
    <w:multiLevelType w:val="hybridMultilevel"/>
    <w:tmpl w:val="06DEE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D3C2D1E"/>
    <w:multiLevelType w:val="hybridMultilevel"/>
    <w:tmpl w:val="53425D8A"/>
    <w:lvl w:ilvl="0" w:tplc="84CE76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3"/>
  </w:num>
  <w:num w:numId="2">
    <w:abstractNumId w:val="33"/>
  </w:num>
  <w:num w:numId="3">
    <w:abstractNumId w:val="34"/>
  </w:num>
  <w:num w:numId="4">
    <w:abstractNumId w:val="30"/>
  </w:num>
  <w:num w:numId="5">
    <w:abstractNumId w:val="26"/>
  </w:num>
  <w:num w:numId="6">
    <w:abstractNumId w:val="9"/>
  </w:num>
  <w:num w:numId="7">
    <w:abstractNumId w:val="21"/>
  </w:num>
  <w:num w:numId="8">
    <w:abstractNumId w:val="24"/>
  </w:num>
  <w:num w:numId="9">
    <w:abstractNumId w:val="3"/>
  </w:num>
  <w:num w:numId="10">
    <w:abstractNumId w:val="14"/>
  </w:num>
  <w:num w:numId="11">
    <w:abstractNumId w:val="0"/>
  </w:num>
  <w:num w:numId="12">
    <w:abstractNumId w:val="8"/>
  </w:num>
  <w:num w:numId="13">
    <w:abstractNumId w:val="28"/>
  </w:num>
  <w:num w:numId="14">
    <w:abstractNumId w:val="10"/>
  </w:num>
  <w:num w:numId="15">
    <w:abstractNumId w:val="15"/>
  </w:num>
  <w:num w:numId="16">
    <w:abstractNumId w:val="13"/>
  </w:num>
  <w:num w:numId="17">
    <w:abstractNumId w:val="32"/>
  </w:num>
  <w:num w:numId="18">
    <w:abstractNumId w:val="11"/>
  </w:num>
  <w:num w:numId="19">
    <w:abstractNumId w:val="18"/>
  </w:num>
  <w:num w:numId="20">
    <w:abstractNumId w:val="4"/>
  </w:num>
  <w:num w:numId="21">
    <w:abstractNumId w:val="27"/>
  </w:num>
  <w:num w:numId="22">
    <w:abstractNumId w:val="6"/>
  </w:num>
  <w:num w:numId="23">
    <w:abstractNumId w:val="1"/>
  </w:num>
  <w:num w:numId="24">
    <w:abstractNumId w:val="39"/>
  </w:num>
  <w:num w:numId="25">
    <w:abstractNumId w:val="5"/>
  </w:num>
  <w:num w:numId="26">
    <w:abstractNumId w:val="38"/>
  </w:num>
  <w:num w:numId="27">
    <w:abstractNumId w:val="36"/>
  </w:num>
  <w:num w:numId="28">
    <w:abstractNumId w:val="25"/>
    <w:lvlOverride w:ilvl="0">
      <w:startOverride w:val="1"/>
    </w:lvlOverride>
    <w:lvlOverride w:ilvl="1"/>
    <w:lvlOverride w:ilvl="2"/>
    <w:lvlOverride w:ilvl="3"/>
    <w:lvlOverride w:ilvl="4"/>
    <w:lvlOverride w:ilvl="5"/>
    <w:lvlOverride w:ilvl="6"/>
    <w:lvlOverride w:ilvl="7"/>
    <w:lvlOverride w:ilvl="8"/>
  </w:num>
  <w:num w:numId="29">
    <w:abstractNumId w:val="31"/>
  </w:num>
  <w:num w:numId="30">
    <w:abstractNumId w:val="29"/>
  </w:num>
  <w:num w:numId="31">
    <w:abstractNumId w:val="2"/>
  </w:num>
  <w:num w:numId="32">
    <w:abstractNumId w:val="22"/>
  </w:num>
  <w:num w:numId="33">
    <w:abstractNumId w:val="16"/>
  </w:num>
  <w:num w:numId="34">
    <w:abstractNumId w:val="37"/>
  </w:num>
  <w:num w:numId="35">
    <w:abstractNumId w:val="35"/>
  </w:num>
  <w:num w:numId="36">
    <w:abstractNumId w:val="7"/>
  </w:num>
  <w:num w:numId="37">
    <w:abstractNumId w:val="19"/>
  </w:num>
  <w:num w:numId="38">
    <w:abstractNumId w:val="17"/>
  </w:num>
  <w:num w:numId="39">
    <w:abstractNumId w:val="20"/>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hideSpelling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2"/>
    <w:compatSetting w:name="useWord2013TrackBottomHyphenation" w:uri="http://schemas.microsoft.com/office/word" w:val="1"/>
  </w:compat>
  <w:docVars>
    <w:docVar w:name="DMReference" w:val="9703832-v9\HKGDMS"/>
    <w:docVar w:name="OfficeIni" w:val="Kuala Lumpur - Baker &amp; McKenzie.ini"/>
    <w:docVar w:name="ReferenceFieldsConverted" w:val="True"/>
  </w:docVars>
  <w:rsids>
    <w:rsidRoot w:val="00363515"/>
    <w:rsid w:val="00002F2F"/>
    <w:rsid w:val="0000342B"/>
    <w:rsid w:val="00003E70"/>
    <w:rsid w:val="00005545"/>
    <w:rsid w:val="0000705D"/>
    <w:rsid w:val="00013E25"/>
    <w:rsid w:val="00015457"/>
    <w:rsid w:val="00016572"/>
    <w:rsid w:val="00017C6C"/>
    <w:rsid w:val="00023316"/>
    <w:rsid w:val="00030365"/>
    <w:rsid w:val="00030B8C"/>
    <w:rsid w:val="000333BE"/>
    <w:rsid w:val="00037B0A"/>
    <w:rsid w:val="00041D26"/>
    <w:rsid w:val="0004394F"/>
    <w:rsid w:val="00046334"/>
    <w:rsid w:val="000470D0"/>
    <w:rsid w:val="00050A97"/>
    <w:rsid w:val="00051407"/>
    <w:rsid w:val="00052DF9"/>
    <w:rsid w:val="0005430A"/>
    <w:rsid w:val="00061CAD"/>
    <w:rsid w:val="0006301A"/>
    <w:rsid w:val="00063428"/>
    <w:rsid w:val="00063C0B"/>
    <w:rsid w:val="0007029F"/>
    <w:rsid w:val="00072A1F"/>
    <w:rsid w:val="00074D6B"/>
    <w:rsid w:val="00075D24"/>
    <w:rsid w:val="00077DAB"/>
    <w:rsid w:val="00080DF6"/>
    <w:rsid w:val="00083AFD"/>
    <w:rsid w:val="00087146"/>
    <w:rsid w:val="000927A0"/>
    <w:rsid w:val="000966AE"/>
    <w:rsid w:val="00097197"/>
    <w:rsid w:val="000A078C"/>
    <w:rsid w:val="000A22E7"/>
    <w:rsid w:val="000A5762"/>
    <w:rsid w:val="000A7B3D"/>
    <w:rsid w:val="000B28E7"/>
    <w:rsid w:val="000B3717"/>
    <w:rsid w:val="000B4C5C"/>
    <w:rsid w:val="000B4F23"/>
    <w:rsid w:val="000B4F6A"/>
    <w:rsid w:val="000B524F"/>
    <w:rsid w:val="000B6548"/>
    <w:rsid w:val="000B6EF5"/>
    <w:rsid w:val="000C4167"/>
    <w:rsid w:val="000C618A"/>
    <w:rsid w:val="000D4485"/>
    <w:rsid w:val="000D5619"/>
    <w:rsid w:val="000D6E51"/>
    <w:rsid w:val="000D7DF2"/>
    <w:rsid w:val="000E01B1"/>
    <w:rsid w:val="000E1F61"/>
    <w:rsid w:val="000E45D7"/>
    <w:rsid w:val="000E464E"/>
    <w:rsid w:val="000E46F5"/>
    <w:rsid w:val="000E526F"/>
    <w:rsid w:val="000E681B"/>
    <w:rsid w:val="000E68E8"/>
    <w:rsid w:val="000E7836"/>
    <w:rsid w:val="000F0B3B"/>
    <w:rsid w:val="000F1E26"/>
    <w:rsid w:val="000F1F30"/>
    <w:rsid w:val="000F4AC4"/>
    <w:rsid w:val="000F59BE"/>
    <w:rsid w:val="00104712"/>
    <w:rsid w:val="00104DDF"/>
    <w:rsid w:val="001056A0"/>
    <w:rsid w:val="0010616D"/>
    <w:rsid w:val="00110522"/>
    <w:rsid w:val="001126E8"/>
    <w:rsid w:val="00112A18"/>
    <w:rsid w:val="00113BA0"/>
    <w:rsid w:val="0011788D"/>
    <w:rsid w:val="00117B2A"/>
    <w:rsid w:val="001210FB"/>
    <w:rsid w:val="00124A8E"/>
    <w:rsid w:val="00124F18"/>
    <w:rsid w:val="00125852"/>
    <w:rsid w:val="00125B15"/>
    <w:rsid w:val="00125B6A"/>
    <w:rsid w:val="00125CA4"/>
    <w:rsid w:val="001260C5"/>
    <w:rsid w:val="00130865"/>
    <w:rsid w:val="001330BA"/>
    <w:rsid w:val="00133DB7"/>
    <w:rsid w:val="00133F1A"/>
    <w:rsid w:val="00136BAE"/>
    <w:rsid w:val="0013742F"/>
    <w:rsid w:val="00143788"/>
    <w:rsid w:val="00144AEF"/>
    <w:rsid w:val="0015178A"/>
    <w:rsid w:val="0015427F"/>
    <w:rsid w:val="00155584"/>
    <w:rsid w:val="00156072"/>
    <w:rsid w:val="0016137C"/>
    <w:rsid w:val="00162112"/>
    <w:rsid w:val="00162120"/>
    <w:rsid w:val="001651AA"/>
    <w:rsid w:val="00166E21"/>
    <w:rsid w:val="00170057"/>
    <w:rsid w:val="0017051B"/>
    <w:rsid w:val="00171311"/>
    <w:rsid w:val="001724A2"/>
    <w:rsid w:val="00172807"/>
    <w:rsid w:val="00174B99"/>
    <w:rsid w:val="00175193"/>
    <w:rsid w:val="001774E3"/>
    <w:rsid w:val="00177A51"/>
    <w:rsid w:val="00177C15"/>
    <w:rsid w:val="00177EC2"/>
    <w:rsid w:val="0018001E"/>
    <w:rsid w:val="00180B03"/>
    <w:rsid w:val="00182835"/>
    <w:rsid w:val="0018290C"/>
    <w:rsid w:val="00182E0F"/>
    <w:rsid w:val="00186F35"/>
    <w:rsid w:val="00190D5E"/>
    <w:rsid w:val="0019152C"/>
    <w:rsid w:val="001A0B76"/>
    <w:rsid w:val="001A0F4E"/>
    <w:rsid w:val="001A144A"/>
    <w:rsid w:val="001A4DBE"/>
    <w:rsid w:val="001A7CFF"/>
    <w:rsid w:val="001B3EEE"/>
    <w:rsid w:val="001B4CCE"/>
    <w:rsid w:val="001B61CE"/>
    <w:rsid w:val="001B72C8"/>
    <w:rsid w:val="001C2080"/>
    <w:rsid w:val="001C4534"/>
    <w:rsid w:val="001C6A97"/>
    <w:rsid w:val="001C6FA2"/>
    <w:rsid w:val="001C795F"/>
    <w:rsid w:val="001D2593"/>
    <w:rsid w:val="001D581B"/>
    <w:rsid w:val="001E2765"/>
    <w:rsid w:val="001E3C56"/>
    <w:rsid w:val="001E47E7"/>
    <w:rsid w:val="001E5842"/>
    <w:rsid w:val="001F4178"/>
    <w:rsid w:val="00200A0B"/>
    <w:rsid w:val="002049EF"/>
    <w:rsid w:val="002052E6"/>
    <w:rsid w:val="002108E7"/>
    <w:rsid w:val="00210ED8"/>
    <w:rsid w:val="0021217E"/>
    <w:rsid w:val="00212365"/>
    <w:rsid w:val="00212E01"/>
    <w:rsid w:val="00215508"/>
    <w:rsid w:val="00221B6A"/>
    <w:rsid w:val="0022419E"/>
    <w:rsid w:val="002242CF"/>
    <w:rsid w:val="00224E7B"/>
    <w:rsid w:val="00232BBE"/>
    <w:rsid w:val="00233051"/>
    <w:rsid w:val="002373AA"/>
    <w:rsid w:val="0024216B"/>
    <w:rsid w:val="00242192"/>
    <w:rsid w:val="00243011"/>
    <w:rsid w:val="00244766"/>
    <w:rsid w:val="00247494"/>
    <w:rsid w:val="002477C8"/>
    <w:rsid w:val="00255721"/>
    <w:rsid w:val="002634D1"/>
    <w:rsid w:val="00266C15"/>
    <w:rsid w:val="00270261"/>
    <w:rsid w:val="00273799"/>
    <w:rsid w:val="0027546C"/>
    <w:rsid w:val="0027647A"/>
    <w:rsid w:val="0027706E"/>
    <w:rsid w:val="00280784"/>
    <w:rsid w:val="00282530"/>
    <w:rsid w:val="00282A1A"/>
    <w:rsid w:val="002834EE"/>
    <w:rsid w:val="00285D01"/>
    <w:rsid w:val="00286993"/>
    <w:rsid w:val="002872DB"/>
    <w:rsid w:val="00290526"/>
    <w:rsid w:val="002917A0"/>
    <w:rsid w:val="00291C89"/>
    <w:rsid w:val="002937E6"/>
    <w:rsid w:val="0029597C"/>
    <w:rsid w:val="00296A65"/>
    <w:rsid w:val="00296C3B"/>
    <w:rsid w:val="002A09DC"/>
    <w:rsid w:val="002A0AE7"/>
    <w:rsid w:val="002A2A53"/>
    <w:rsid w:val="002A3787"/>
    <w:rsid w:val="002A4396"/>
    <w:rsid w:val="002A4592"/>
    <w:rsid w:val="002A5B00"/>
    <w:rsid w:val="002B230F"/>
    <w:rsid w:val="002B7499"/>
    <w:rsid w:val="002C4FB4"/>
    <w:rsid w:val="002C7D8A"/>
    <w:rsid w:val="002D00E3"/>
    <w:rsid w:val="002D043C"/>
    <w:rsid w:val="002D4E87"/>
    <w:rsid w:val="002D6090"/>
    <w:rsid w:val="002D6B0C"/>
    <w:rsid w:val="002D7BDA"/>
    <w:rsid w:val="002D7C5E"/>
    <w:rsid w:val="002E3F57"/>
    <w:rsid w:val="002E3FA0"/>
    <w:rsid w:val="002E3FAA"/>
    <w:rsid w:val="002E5DAA"/>
    <w:rsid w:val="002E605E"/>
    <w:rsid w:val="002E6108"/>
    <w:rsid w:val="002F02BA"/>
    <w:rsid w:val="002F3560"/>
    <w:rsid w:val="00306CC3"/>
    <w:rsid w:val="003071BF"/>
    <w:rsid w:val="00307F03"/>
    <w:rsid w:val="00311EAB"/>
    <w:rsid w:val="00315153"/>
    <w:rsid w:val="00315CA8"/>
    <w:rsid w:val="0031693E"/>
    <w:rsid w:val="0032290D"/>
    <w:rsid w:val="00323B59"/>
    <w:rsid w:val="003250F7"/>
    <w:rsid w:val="00331002"/>
    <w:rsid w:val="003340AC"/>
    <w:rsid w:val="0033571C"/>
    <w:rsid w:val="0033773B"/>
    <w:rsid w:val="00341CBC"/>
    <w:rsid w:val="00341E4F"/>
    <w:rsid w:val="003516CE"/>
    <w:rsid w:val="003555C0"/>
    <w:rsid w:val="003561D1"/>
    <w:rsid w:val="00363515"/>
    <w:rsid w:val="00366522"/>
    <w:rsid w:val="00370E8B"/>
    <w:rsid w:val="0037183D"/>
    <w:rsid w:val="003724CD"/>
    <w:rsid w:val="0037522D"/>
    <w:rsid w:val="00380CE1"/>
    <w:rsid w:val="003844BE"/>
    <w:rsid w:val="00385443"/>
    <w:rsid w:val="003861BD"/>
    <w:rsid w:val="00386528"/>
    <w:rsid w:val="0039176C"/>
    <w:rsid w:val="00391B20"/>
    <w:rsid w:val="00391BCB"/>
    <w:rsid w:val="00392373"/>
    <w:rsid w:val="003926AD"/>
    <w:rsid w:val="00396105"/>
    <w:rsid w:val="003963CD"/>
    <w:rsid w:val="003A284C"/>
    <w:rsid w:val="003A2923"/>
    <w:rsid w:val="003A44B5"/>
    <w:rsid w:val="003B7A3A"/>
    <w:rsid w:val="003C75D6"/>
    <w:rsid w:val="003D1A9F"/>
    <w:rsid w:val="003D249C"/>
    <w:rsid w:val="003D2EEA"/>
    <w:rsid w:val="003D3A8A"/>
    <w:rsid w:val="003D42B1"/>
    <w:rsid w:val="003D524E"/>
    <w:rsid w:val="003D5D49"/>
    <w:rsid w:val="003D7C77"/>
    <w:rsid w:val="003E0874"/>
    <w:rsid w:val="003E14C1"/>
    <w:rsid w:val="003E179A"/>
    <w:rsid w:val="003E3503"/>
    <w:rsid w:val="003E5DCB"/>
    <w:rsid w:val="003E7480"/>
    <w:rsid w:val="003E79D3"/>
    <w:rsid w:val="003F0252"/>
    <w:rsid w:val="003F2455"/>
    <w:rsid w:val="003F3294"/>
    <w:rsid w:val="003F4DEB"/>
    <w:rsid w:val="003F696A"/>
    <w:rsid w:val="003F7D4A"/>
    <w:rsid w:val="00400C24"/>
    <w:rsid w:val="004035FB"/>
    <w:rsid w:val="00410330"/>
    <w:rsid w:val="00410F79"/>
    <w:rsid w:val="00412AC0"/>
    <w:rsid w:val="00413988"/>
    <w:rsid w:val="004139B9"/>
    <w:rsid w:val="00422D33"/>
    <w:rsid w:val="0042487D"/>
    <w:rsid w:val="00425518"/>
    <w:rsid w:val="00430483"/>
    <w:rsid w:val="00431ACA"/>
    <w:rsid w:val="00432E1A"/>
    <w:rsid w:val="00441639"/>
    <w:rsid w:val="004418D5"/>
    <w:rsid w:val="00441E72"/>
    <w:rsid w:val="00443D95"/>
    <w:rsid w:val="00445806"/>
    <w:rsid w:val="00446D7E"/>
    <w:rsid w:val="004509A4"/>
    <w:rsid w:val="00451707"/>
    <w:rsid w:val="004530B1"/>
    <w:rsid w:val="00453DA2"/>
    <w:rsid w:val="0045604D"/>
    <w:rsid w:val="004565AA"/>
    <w:rsid w:val="00460335"/>
    <w:rsid w:val="00461CE1"/>
    <w:rsid w:val="004643B9"/>
    <w:rsid w:val="00465299"/>
    <w:rsid w:val="0047113C"/>
    <w:rsid w:val="004725F2"/>
    <w:rsid w:val="0047608C"/>
    <w:rsid w:val="00480879"/>
    <w:rsid w:val="00480AFC"/>
    <w:rsid w:val="00484446"/>
    <w:rsid w:val="00485BDA"/>
    <w:rsid w:val="00486F5F"/>
    <w:rsid w:val="0048754E"/>
    <w:rsid w:val="0049415F"/>
    <w:rsid w:val="004953E5"/>
    <w:rsid w:val="0049754C"/>
    <w:rsid w:val="004A03BC"/>
    <w:rsid w:val="004A29F5"/>
    <w:rsid w:val="004A3546"/>
    <w:rsid w:val="004A68F1"/>
    <w:rsid w:val="004B5EE7"/>
    <w:rsid w:val="004B68E4"/>
    <w:rsid w:val="004B76C6"/>
    <w:rsid w:val="004C149A"/>
    <w:rsid w:val="004C2BDD"/>
    <w:rsid w:val="004C463F"/>
    <w:rsid w:val="004C59B8"/>
    <w:rsid w:val="004C7E2D"/>
    <w:rsid w:val="004D05F0"/>
    <w:rsid w:val="004D38EF"/>
    <w:rsid w:val="004D5548"/>
    <w:rsid w:val="004D5FA4"/>
    <w:rsid w:val="004D7E37"/>
    <w:rsid w:val="004E1447"/>
    <w:rsid w:val="004E5AFE"/>
    <w:rsid w:val="004E7459"/>
    <w:rsid w:val="004F1D54"/>
    <w:rsid w:val="004F2A11"/>
    <w:rsid w:val="004F2FE0"/>
    <w:rsid w:val="004F3743"/>
    <w:rsid w:val="004F3A3B"/>
    <w:rsid w:val="004F3B1B"/>
    <w:rsid w:val="004F3FFE"/>
    <w:rsid w:val="004F4FA4"/>
    <w:rsid w:val="004F5360"/>
    <w:rsid w:val="004F58BC"/>
    <w:rsid w:val="004F603F"/>
    <w:rsid w:val="004F714A"/>
    <w:rsid w:val="004F72F6"/>
    <w:rsid w:val="004F73A1"/>
    <w:rsid w:val="004F7659"/>
    <w:rsid w:val="00500924"/>
    <w:rsid w:val="00500D43"/>
    <w:rsid w:val="005013ED"/>
    <w:rsid w:val="0050154B"/>
    <w:rsid w:val="00503E8F"/>
    <w:rsid w:val="005053A0"/>
    <w:rsid w:val="005067ED"/>
    <w:rsid w:val="005125F7"/>
    <w:rsid w:val="00512F3A"/>
    <w:rsid w:val="00515447"/>
    <w:rsid w:val="005164A1"/>
    <w:rsid w:val="00516F8B"/>
    <w:rsid w:val="00520598"/>
    <w:rsid w:val="00523643"/>
    <w:rsid w:val="00523D60"/>
    <w:rsid w:val="0052530D"/>
    <w:rsid w:val="00525D5E"/>
    <w:rsid w:val="00530E0B"/>
    <w:rsid w:val="00532765"/>
    <w:rsid w:val="00532D08"/>
    <w:rsid w:val="0053509B"/>
    <w:rsid w:val="00535926"/>
    <w:rsid w:val="00536A84"/>
    <w:rsid w:val="00537E73"/>
    <w:rsid w:val="005412DE"/>
    <w:rsid w:val="00541563"/>
    <w:rsid w:val="00550787"/>
    <w:rsid w:val="00550BB4"/>
    <w:rsid w:val="00551B80"/>
    <w:rsid w:val="0055226E"/>
    <w:rsid w:val="00553095"/>
    <w:rsid w:val="005535E4"/>
    <w:rsid w:val="00553A87"/>
    <w:rsid w:val="00554BFE"/>
    <w:rsid w:val="00555199"/>
    <w:rsid w:val="00555482"/>
    <w:rsid w:val="005559BB"/>
    <w:rsid w:val="005565FF"/>
    <w:rsid w:val="00560A6C"/>
    <w:rsid w:val="005622FB"/>
    <w:rsid w:val="005625D2"/>
    <w:rsid w:val="00564B96"/>
    <w:rsid w:val="0056513E"/>
    <w:rsid w:val="00566633"/>
    <w:rsid w:val="005675EC"/>
    <w:rsid w:val="00570D98"/>
    <w:rsid w:val="00577030"/>
    <w:rsid w:val="00581655"/>
    <w:rsid w:val="005827A2"/>
    <w:rsid w:val="005860F2"/>
    <w:rsid w:val="00590E21"/>
    <w:rsid w:val="00590EF4"/>
    <w:rsid w:val="0059255E"/>
    <w:rsid w:val="005946D8"/>
    <w:rsid w:val="005A050E"/>
    <w:rsid w:val="005A2448"/>
    <w:rsid w:val="005A5B88"/>
    <w:rsid w:val="005A6021"/>
    <w:rsid w:val="005B1950"/>
    <w:rsid w:val="005B5423"/>
    <w:rsid w:val="005B6986"/>
    <w:rsid w:val="005B74E6"/>
    <w:rsid w:val="005C4F50"/>
    <w:rsid w:val="005C60E1"/>
    <w:rsid w:val="005D0606"/>
    <w:rsid w:val="005D078A"/>
    <w:rsid w:val="005D4958"/>
    <w:rsid w:val="005D74EF"/>
    <w:rsid w:val="005D7976"/>
    <w:rsid w:val="005E3D86"/>
    <w:rsid w:val="005F0F5B"/>
    <w:rsid w:val="005F4ABF"/>
    <w:rsid w:val="005F4CC0"/>
    <w:rsid w:val="005F4F90"/>
    <w:rsid w:val="005F6EAD"/>
    <w:rsid w:val="006002B3"/>
    <w:rsid w:val="00603429"/>
    <w:rsid w:val="006108AA"/>
    <w:rsid w:val="0061220E"/>
    <w:rsid w:val="0061387D"/>
    <w:rsid w:val="00614C27"/>
    <w:rsid w:val="00615350"/>
    <w:rsid w:val="00615D74"/>
    <w:rsid w:val="006226A8"/>
    <w:rsid w:val="00622DFD"/>
    <w:rsid w:val="00627129"/>
    <w:rsid w:val="0063083C"/>
    <w:rsid w:val="00633ADC"/>
    <w:rsid w:val="00633F92"/>
    <w:rsid w:val="006345CA"/>
    <w:rsid w:val="00635B9B"/>
    <w:rsid w:val="00635BC7"/>
    <w:rsid w:val="00635D7E"/>
    <w:rsid w:val="00636CDB"/>
    <w:rsid w:val="00641A15"/>
    <w:rsid w:val="006463FF"/>
    <w:rsid w:val="00646D7F"/>
    <w:rsid w:val="006507A0"/>
    <w:rsid w:val="00652B69"/>
    <w:rsid w:val="00655CA4"/>
    <w:rsid w:val="00656A86"/>
    <w:rsid w:val="006579AB"/>
    <w:rsid w:val="00660ECD"/>
    <w:rsid w:val="00664EFD"/>
    <w:rsid w:val="00677166"/>
    <w:rsid w:val="00680E2A"/>
    <w:rsid w:val="006820E9"/>
    <w:rsid w:val="0068211D"/>
    <w:rsid w:val="00682514"/>
    <w:rsid w:val="00687118"/>
    <w:rsid w:val="00691164"/>
    <w:rsid w:val="0069283C"/>
    <w:rsid w:val="0069457B"/>
    <w:rsid w:val="006A3567"/>
    <w:rsid w:val="006A7198"/>
    <w:rsid w:val="006B5876"/>
    <w:rsid w:val="006B5EB0"/>
    <w:rsid w:val="006B710A"/>
    <w:rsid w:val="006B7691"/>
    <w:rsid w:val="006B7693"/>
    <w:rsid w:val="006C07FF"/>
    <w:rsid w:val="006C1A18"/>
    <w:rsid w:val="006C2023"/>
    <w:rsid w:val="006C7012"/>
    <w:rsid w:val="006C7DE8"/>
    <w:rsid w:val="006D0746"/>
    <w:rsid w:val="006D09D4"/>
    <w:rsid w:val="006D0C79"/>
    <w:rsid w:val="006D7FCD"/>
    <w:rsid w:val="006E0B26"/>
    <w:rsid w:val="006E15E4"/>
    <w:rsid w:val="006E372D"/>
    <w:rsid w:val="006F78AD"/>
    <w:rsid w:val="00700D28"/>
    <w:rsid w:val="0070549A"/>
    <w:rsid w:val="007067F0"/>
    <w:rsid w:val="00706C33"/>
    <w:rsid w:val="00710455"/>
    <w:rsid w:val="007131AA"/>
    <w:rsid w:val="007144AC"/>
    <w:rsid w:val="00715CEA"/>
    <w:rsid w:val="00717BB8"/>
    <w:rsid w:val="00720943"/>
    <w:rsid w:val="00724F14"/>
    <w:rsid w:val="007302ED"/>
    <w:rsid w:val="00730AE6"/>
    <w:rsid w:val="00733DC4"/>
    <w:rsid w:val="00740B6E"/>
    <w:rsid w:val="00740DB1"/>
    <w:rsid w:val="007412B8"/>
    <w:rsid w:val="007476BF"/>
    <w:rsid w:val="00751D89"/>
    <w:rsid w:val="00752A70"/>
    <w:rsid w:val="00754751"/>
    <w:rsid w:val="00756B24"/>
    <w:rsid w:val="00760044"/>
    <w:rsid w:val="00763ACF"/>
    <w:rsid w:val="00765195"/>
    <w:rsid w:val="007657B3"/>
    <w:rsid w:val="00766991"/>
    <w:rsid w:val="00766CCD"/>
    <w:rsid w:val="0077270D"/>
    <w:rsid w:val="00773D8D"/>
    <w:rsid w:val="0077491A"/>
    <w:rsid w:val="0077680F"/>
    <w:rsid w:val="00785868"/>
    <w:rsid w:val="00790DD9"/>
    <w:rsid w:val="007912C2"/>
    <w:rsid w:val="00794522"/>
    <w:rsid w:val="007957F6"/>
    <w:rsid w:val="007961AC"/>
    <w:rsid w:val="00796C4F"/>
    <w:rsid w:val="007A25C0"/>
    <w:rsid w:val="007A5919"/>
    <w:rsid w:val="007B0939"/>
    <w:rsid w:val="007B18E8"/>
    <w:rsid w:val="007B35A9"/>
    <w:rsid w:val="007B3E98"/>
    <w:rsid w:val="007B5DEA"/>
    <w:rsid w:val="007B6455"/>
    <w:rsid w:val="007C6A93"/>
    <w:rsid w:val="007D03C6"/>
    <w:rsid w:val="007D2CF0"/>
    <w:rsid w:val="007D4100"/>
    <w:rsid w:val="007D5889"/>
    <w:rsid w:val="007E02B0"/>
    <w:rsid w:val="007E05AD"/>
    <w:rsid w:val="007E13E0"/>
    <w:rsid w:val="007E1672"/>
    <w:rsid w:val="007E2E2C"/>
    <w:rsid w:val="007F008A"/>
    <w:rsid w:val="007F0A42"/>
    <w:rsid w:val="007F0B07"/>
    <w:rsid w:val="007F13DC"/>
    <w:rsid w:val="007F18F3"/>
    <w:rsid w:val="007F22D8"/>
    <w:rsid w:val="007F26C1"/>
    <w:rsid w:val="00800A1C"/>
    <w:rsid w:val="0080184F"/>
    <w:rsid w:val="00805223"/>
    <w:rsid w:val="0080624F"/>
    <w:rsid w:val="0081173D"/>
    <w:rsid w:val="00816696"/>
    <w:rsid w:val="00816EF3"/>
    <w:rsid w:val="00817567"/>
    <w:rsid w:val="0082425E"/>
    <w:rsid w:val="008253AB"/>
    <w:rsid w:val="00826EEA"/>
    <w:rsid w:val="00827BE8"/>
    <w:rsid w:val="0083094E"/>
    <w:rsid w:val="00832742"/>
    <w:rsid w:val="00834DAA"/>
    <w:rsid w:val="0083784D"/>
    <w:rsid w:val="00837F29"/>
    <w:rsid w:val="008427F2"/>
    <w:rsid w:val="00844675"/>
    <w:rsid w:val="0084502D"/>
    <w:rsid w:val="00846E64"/>
    <w:rsid w:val="00847DEB"/>
    <w:rsid w:val="00850C81"/>
    <w:rsid w:val="00851906"/>
    <w:rsid w:val="00852BC3"/>
    <w:rsid w:val="00852CAA"/>
    <w:rsid w:val="0085316D"/>
    <w:rsid w:val="00853F27"/>
    <w:rsid w:val="00855C1F"/>
    <w:rsid w:val="0086027B"/>
    <w:rsid w:val="00861C5C"/>
    <w:rsid w:val="008708B4"/>
    <w:rsid w:val="00870FB5"/>
    <w:rsid w:val="008717A1"/>
    <w:rsid w:val="00871EA3"/>
    <w:rsid w:val="0087215A"/>
    <w:rsid w:val="0087261C"/>
    <w:rsid w:val="00872641"/>
    <w:rsid w:val="008732D7"/>
    <w:rsid w:val="00875484"/>
    <w:rsid w:val="00876D36"/>
    <w:rsid w:val="0088140A"/>
    <w:rsid w:val="00882E70"/>
    <w:rsid w:val="008831A4"/>
    <w:rsid w:val="00884083"/>
    <w:rsid w:val="00884F2E"/>
    <w:rsid w:val="0088676F"/>
    <w:rsid w:val="00887094"/>
    <w:rsid w:val="00887B1F"/>
    <w:rsid w:val="00892D19"/>
    <w:rsid w:val="008936FF"/>
    <w:rsid w:val="00895B2D"/>
    <w:rsid w:val="008A217B"/>
    <w:rsid w:val="008A575E"/>
    <w:rsid w:val="008A6C8C"/>
    <w:rsid w:val="008A7914"/>
    <w:rsid w:val="008A7A28"/>
    <w:rsid w:val="008B06EB"/>
    <w:rsid w:val="008B4418"/>
    <w:rsid w:val="008B6611"/>
    <w:rsid w:val="008B7309"/>
    <w:rsid w:val="008C2119"/>
    <w:rsid w:val="008D05B3"/>
    <w:rsid w:val="008D08E0"/>
    <w:rsid w:val="008D0AD1"/>
    <w:rsid w:val="008D1E40"/>
    <w:rsid w:val="008D2F27"/>
    <w:rsid w:val="008D5158"/>
    <w:rsid w:val="008D63CE"/>
    <w:rsid w:val="008E1300"/>
    <w:rsid w:val="008E15C0"/>
    <w:rsid w:val="008F0059"/>
    <w:rsid w:val="008F23C9"/>
    <w:rsid w:val="008F49C6"/>
    <w:rsid w:val="008F7D28"/>
    <w:rsid w:val="00901759"/>
    <w:rsid w:val="009044BA"/>
    <w:rsid w:val="009159AE"/>
    <w:rsid w:val="00917E91"/>
    <w:rsid w:val="00917FCF"/>
    <w:rsid w:val="00932226"/>
    <w:rsid w:val="009327CB"/>
    <w:rsid w:val="00933F88"/>
    <w:rsid w:val="009348BD"/>
    <w:rsid w:val="0093587C"/>
    <w:rsid w:val="00937DB3"/>
    <w:rsid w:val="00940A6E"/>
    <w:rsid w:val="009441A1"/>
    <w:rsid w:val="0094630A"/>
    <w:rsid w:val="0094783D"/>
    <w:rsid w:val="009507FD"/>
    <w:rsid w:val="0095100A"/>
    <w:rsid w:val="00951B7D"/>
    <w:rsid w:val="00953B30"/>
    <w:rsid w:val="00957D05"/>
    <w:rsid w:val="00960D25"/>
    <w:rsid w:val="0096104B"/>
    <w:rsid w:val="00963A33"/>
    <w:rsid w:val="009674D9"/>
    <w:rsid w:val="0096770D"/>
    <w:rsid w:val="00974170"/>
    <w:rsid w:val="00977EF1"/>
    <w:rsid w:val="009803F1"/>
    <w:rsid w:val="0098041F"/>
    <w:rsid w:val="00980B90"/>
    <w:rsid w:val="00980CEA"/>
    <w:rsid w:val="00981CDD"/>
    <w:rsid w:val="00982590"/>
    <w:rsid w:val="00982CFA"/>
    <w:rsid w:val="0098389A"/>
    <w:rsid w:val="0098697B"/>
    <w:rsid w:val="0099365A"/>
    <w:rsid w:val="009A2944"/>
    <w:rsid w:val="009A4E75"/>
    <w:rsid w:val="009A5441"/>
    <w:rsid w:val="009B029E"/>
    <w:rsid w:val="009B1B7B"/>
    <w:rsid w:val="009B3CA8"/>
    <w:rsid w:val="009C0045"/>
    <w:rsid w:val="009C05B4"/>
    <w:rsid w:val="009C061B"/>
    <w:rsid w:val="009C1290"/>
    <w:rsid w:val="009C175F"/>
    <w:rsid w:val="009C7AEC"/>
    <w:rsid w:val="009D2329"/>
    <w:rsid w:val="009D359E"/>
    <w:rsid w:val="009D399D"/>
    <w:rsid w:val="009D3F0B"/>
    <w:rsid w:val="009D41EC"/>
    <w:rsid w:val="009D7E1B"/>
    <w:rsid w:val="009E0426"/>
    <w:rsid w:val="009E1B30"/>
    <w:rsid w:val="009E34EE"/>
    <w:rsid w:val="009E607F"/>
    <w:rsid w:val="009E6DC8"/>
    <w:rsid w:val="009F091F"/>
    <w:rsid w:val="009F300E"/>
    <w:rsid w:val="009F307C"/>
    <w:rsid w:val="009F35E0"/>
    <w:rsid w:val="009F3AA3"/>
    <w:rsid w:val="009F403C"/>
    <w:rsid w:val="009F5F11"/>
    <w:rsid w:val="009F699B"/>
    <w:rsid w:val="009F7D24"/>
    <w:rsid w:val="00A0007A"/>
    <w:rsid w:val="00A00463"/>
    <w:rsid w:val="00A0239C"/>
    <w:rsid w:val="00A04393"/>
    <w:rsid w:val="00A04AC2"/>
    <w:rsid w:val="00A06FC7"/>
    <w:rsid w:val="00A12402"/>
    <w:rsid w:val="00A15A3F"/>
    <w:rsid w:val="00A16BE0"/>
    <w:rsid w:val="00A20035"/>
    <w:rsid w:val="00A217B0"/>
    <w:rsid w:val="00A23DE8"/>
    <w:rsid w:val="00A254ED"/>
    <w:rsid w:val="00A25A38"/>
    <w:rsid w:val="00A26749"/>
    <w:rsid w:val="00A34479"/>
    <w:rsid w:val="00A34C60"/>
    <w:rsid w:val="00A3544B"/>
    <w:rsid w:val="00A40F88"/>
    <w:rsid w:val="00A424BC"/>
    <w:rsid w:val="00A42C57"/>
    <w:rsid w:val="00A43B9A"/>
    <w:rsid w:val="00A43F34"/>
    <w:rsid w:val="00A47822"/>
    <w:rsid w:val="00A519B8"/>
    <w:rsid w:val="00A52A58"/>
    <w:rsid w:val="00A52A5B"/>
    <w:rsid w:val="00A560EB"/>
    <w:rsid w:val="00A56282"/>
    <w:rsid w:val="00A56DB0"/>
    <w:rsid w:val="00A6060D"/>
    <w:rsid w:val="00A61D07"/>
    <w:rsid w:val="00A62341"/>
    <w:rsid w:val="00A62B08"/>
    <w:rsid w:val="00A64346"/>
    <w:rsid w:val="00A65C0B"/>
    <w:rsid w:val="00A7038F"/>
    <w:rsid w:val="00A751DA"/>
    <w:rsid w:val="00A75904"/>
    <w:rsid w:val="00A77C47"/>
    <w:rsid w:val="00A77F25"/>
    <w:rsid w:val="00A806C3"/>
    <w:rsid w:val="00A8227A"/>
    <w:rsid w:val="00A92632"/>
    <w:rsid w:val="00A9561D"/>
    <w:rsid w:val="00A965CE"/>
    <w:rsid w:val="00A97DF8"/>
    <w:rsid w:val="00A97DFB"/>
    <w:rsid w:val="00AA1947"/>
    <w:rsid w:val="00AA23F5"/>
    <w:rsid w:val="00AA3BD1"/>
    <w:rsid w:val="00AA4615"/>
    <w:rsid w:val="00AA55C0"/>
    <w:rsid w:val="00AA65BE"/>
    <w:rsid w:val="00AA6F01"/>
    <w:rsid w:val="00AA7359"/>
    <w:rsid w:val="00AB0FFE"/>
    <w:rsid w:val="00AB1139"/>
    <w:rsid w:val="00AB1379"/>
    <w:rsid w:val="00AB1BDB"/>
    <w:rsid w:val="00AB2F01"/>
    <w:rsid w:val="00AB34A0"/>
    <w:rsid w:val="00AB3802"/>
    <w:rsid w:val="00AB7B15"/>
    <w:rsid w:val="00AC059E"/>
    <w:rsid w:val="00AC2AED"/>
    <w:rsid w:val="00AC5A5D"/>
    <w:rsid w:val="00AC73EB"/>
    <w:rsid w:val="00AD0B8D"/>
    <w:rsid w:val="00AD0E51"/>
    <w:rsid w:val="00AD4616"/>
    <w:rsid w:val="00AD4CC1"/>
    <w:rsid w:val="00AD5414"/>
    <w:rsid w:val="00AD6253"/>
    <w:rsid w:val="00AD6872"/>
    <w:rsid w:val="00AD775E"/>
    <w:rsid w:val="00AE122B"/>
    <w:rsid w:val="00AE1D56"/>
    <w:rsid w:val="00AE24D9"/>
    <w:rsid w:val="00AE41E1"/>
    <w:rsid w:val="00AE74C7"/>
    <w:rsid w:val="00AF1E53"/>
    <w:rsid w:val="00B0031F"/>
    <w:rsid w:val="00B005EB"/>
    <w:rsid w:val="00B03103"/>
    <w:rsid w:val="00B047F7"/>
    <w:rsid w:val="00B13B0C"/>
    <w:rsid w:val="00B157A2"/>
    <w:rsid w:val="00B16471"/>
    <w:rsid w:val="00B16BDD"/>
    <w:rsid w:val="00B211C4"/>
    <w:rsid w:val="00B22638"/>
    <w:rsid w:val="00B27101"/>
    <w:rsid w:val="00B309D6"/>
    <w:rsid w:val="00B31DCB"/>
    <w:rsid w:val="00B329DC"/>
    <w:rsid w:val="00B342CB"/>
    <w:rsid w:val="00B40A5B"/>
    <w:rsid w:val="00B412BA"/>
    <w:rsid w:val="00B412C4"/>
    <w:rsid w:val="00B4209B"/>
    <w:rsid w:val="00B443C0"/>
    <w:rsid w:val="00B44788"/>
    <w:rsid w:val="00B45089"/>
    <w:rsid w:val="00B45FDB"/>
    <w:rsid w:val="00B4757F"/>
    <w:rsid w:val="00B50182"/>
    <w:rsid w:val="00B50946"/>
    <w:rsid w:val="00B510BB"/>
    <w:rsid w:val="00B5306D"/>
    <w:rsid w:val="00B54CC7"/>
    <w:rsid w:val="00B579CB"/>
    <w:rsid w:val="00B63A20"/>
    <w:rsid w:val="00B6548B"/>
    <w:rsid w:val="00B659BC"/>
    <w:rsid w:val="00B67316"/>
    <w:rsid w:val="00B70910"/>
    <w:rsid w:val="00B74561"/>
    <w:rsid w:val="00B748EE"/>
    <w:rsid w:val="00B763E3"/>
    <w:rsid w:val="00B80E86"/>
    <w:rsid w:val="00B8345D"/>
    <w:rsid w:val="00B83E07"/>
    <w:rsid w:val="00B85AD6"/>
    <w:rsid w:val="00B8657C"/>
    <w:rsid w:val="00B8673C"/>
    <w:rsid w:val="00B86DB0"/>
    <w:rsid w:val="00B92293"/>
    <w:rsid w:val="00B923C3"/>
    <w:rsid w:val="00B930D1"/>
    <w:rsid w:val="00B93F2E"/>
    <w:rsid w:val="00B94478"/>
    <w:rsid w:val="00BA235F"/>
    <w:rsid w:val="00BA309D"/>
    <w:rsid w:val="00BA394F"/>
    <w:rsid w:val="00BA40DC"/>
    <w:rsid w:val="00BA5D58"/>
    <w:rsid w:val="00BB0E5B"/>
    <w:rsid w:val="00BB201C"/>
    <w:rsid w:val="00BB2610"/>
    <w:rsid w:val="00BB46DA"/>
    <w:rsid w:val="00BB68EC"/>
    <w:rsid w:val="00BB70BD"/>
    <w:rsid w:val="00BB79BE"/>
    <w:rsid w:val="00BC18D2"/>
    <w:rsid w:val="00BC3B51"/>
    <w:rsid w:val="00BC62E9"/>
    <w:rsid w:val="00BD30A1"/>
    <w:rsid w:val="00BD36DE"/>
    <w:rsid w:val="00BE4BF5"/>
    <w:rsid w:val="00BE5553"/>
    <w:rsid w:val="00BE7691"/>
    <w:rsid w:val="00BF3DB8"/>
    <w:rsid w:val="00BF3E61"/>
    <w:rsid w:val="00BF69A6"/>
    <w:rsid w:val="00BF6F8A"/>
    <w:rsid w:val="00C058D8"/>
    <w:rsid w:val="00C06A30"/>
    <w:rsid w:val="00C14F5C"/>
    <w:rsid w:val="00C16B8E"/>
    <w:rsid w:val="00C1778D"/>
    <w:rsid w:val="00C17A4B"/>
    <w:rsid w:val="00C21BA7"/>
    <w:rsid w:val="00C239F8"/>
    <w:rsid w:val="00C25CD8"/>
    <w:rsid w:val="00C27E67"/>
    <w:rsid w:val="00C3657C"/>
    <w:rsid w:val="00C36700"/>
    <w:rsid w:val="00C36855"/>
    <w:rsid w:val="00C3731C"/>
    <w:rsid w:val="00C40452"/>
    <w:rsid w:val="00C40AC3"/>
    <w:rsid w:val="00C439C5"/>
    <w:rsid w:val="00C43DCF"/>
    <w:rsid w:val="00C50595"/>
    <w:rsid w:val="00C52D92"/>
    <w:rsid w:val="00C53FE5"/>
    <w:rsid w:val="00C56385"/>
    <w:rsid w:val="00C56C07"/>
    <w:rsid w:val="00C60C63"/>
    <w:rsid w:val="00C61306"/>
    <w:rsid w:val="00C62546"/>
    <w:rsid w:val="00C65662"/>
    <w:rsid w:val="00C668BC"/>
    <w:rsid w:val="00C671B7"/>
    <w:rsid w:val="00C67689"/>
    <w:rsid w:val="00C71B47"/>
    <w:rsid w:val="00C723E8"/>
    <w:rsid w:val="00C74D1B"/>
    <w:rsid w:val="00C80183"/>
    <w:rsid w:val="00C819E2"/>
    <w:rsid w:val="00C86EA1"/>
    <w:rsid w:val="00C90894"/>
    <w:rsid w:val="00C92CA3"/>
    <w:rsid w:val="00CA1BE4"/>
    <w:rsid w:val="00CA4417"/>
    <w:rsid w:val="00CA7964"/>
    <w:rsid w:val="00CB0A88"/>
    <w:rsid w:val="00CB1C14"/>
    <w:rsid w:val="00CB2B0C"/>
    <w:rsid w:val="00CB6289"/>
    <w:rsid w:val="00CC1630"/>
    <w:rsid w:val="00CC4208"/>
    <w:rsid w:val="00CC42CE"/>
    <w:rsid w:val="00CC4A3B"/>
    <w:rsid w:val="00CD03FC"/>
    <w:rsid w:val="00CD19C4"/>
    <w:rsid w:val="00CD2407"/>
    <w:rsid w:val="00CD2829"/>
    <w:rsid w:val="00CD2AFB"/>
    <w:rsid w:val="00CE1D98"/>
    <w:rsid w:val="00CE25BD"/>
    <w:rsid w:val="00CE3039"/>
    <w:rsid w:val="00CE6975"/>
    <w:rsid w:val="00CF1359"/>
    <w:rsid w:val="00CF27BE"/>
    <w:rsid w:val="00CF3B4E"/>
    <w:rsid w:val="00CF4995"/>
    <w:rsid w:val="00D002CD"/>
    <w:rsid w:val="00D00314"/>
    <w:rsid w:val="00D0610F"/>
    <w:rsid w:val="00D105B9"/>
    <w:rsid w:val="00D10A07"/>
    <w:rsid w:val="00D118CF"/>
    <w:rsid w:val="00D12E22"/>
    <w:rsid w:val="00D13A8C"/>
    <w:rsid w:val="00D174AB"/>
    <w:rsid w:val="00D20FF2"/>
    <w:rsid w:val="00D22DB9"/>
    <w:rsid w:val="00D239F3"/>
    <w:rsid w:val="00D27900"/>
    <w:rsid w:val="00D31CC5"/>
    <w:rsid w:val="00D35167"/>
    <w:rsid w:val="00D37C67"/>
    <w:rsid w:val="00D40199"/>
    <w:rsid w:val="00D428B5"/>
    <w:rsid w:val="00D42C38"/>
    <w:rsid w:val="00D50102"/>
    <w:rsid w:val="00D5019B"/>
    <w:rsid w:val="00D52EA5"/>
    <w:rsid w:val="00D53E8D"/>
    <w:rsid w:val="00D54F7B"/>
    <w:rsid w:val="00D61585"/>
    <w:rsid w:val="00D64656"/>
    <w:rsid w:val="00D65FFA"/>
    <w:rsid w:val="00D6754F"/>
    <w:rsid w:val="00D70FBC"/>
    <w:rsid w:val="00D711A6"/>
    <w:rsid w:val="00D71B16"/>
    <w:rsid w:val="00D733BD"/>
    <w:rsid w:val="00D7585B"/>
    <w:rsid w:val="00D76CC8"/>
    <w:rsid w:val="00D76D12"/>
    <w:rsid w:val="00D80D27"/>
    <w:rsid w:val="00D810B5"/>
    <w:rsid w:val="00D82515"/>
    <w:rsid w:val="00D82D24"/>
    <w:rsid w:val="00D84F53"/>
    <w:rsid w:val="00D85CAA"/>
    <w:rsid w:val="00D906B4"/>
    <w:rsid w:val="00D97E80"/>
    <w:rsid w:val="00DA2819"/>
    <w:rsid w:val="00DB2DBE"/>
    <w:rsid w:val="00DB3729"/>
    <w:rsid w:val="00DB5CE2"/>
    <w:rsid w:val="00DB6C1C"/>
    <w:rsid w:val="00DD1962"/>
    <w:rsid w:val="00DD53F6"/>
    <w:rsid w:val="00DE1178"/>
    <w:rsid w:val="00DE4A8D"/>
    <w:rsid w:val="00DE579F"/>
    <w:rsid w:val="00DE6535"/>
    <w:rsid w:val="00DF05E5"/>
    <w:rsid w:val="00DF1EBB"/>
    <w:rsid w:val="00DF59DA"/>
    <w:rsid w:val="00DF6143"/>
    <w:rsid w:val="00DF77EA"/>
    <w:rsid w:val="00E012D9"/>
    <w:rsid w:val="00E013DB"/>
    <w:rsid w:val="00E020C9"/>
    <w:rsid w:val="00E033BC"/>
    <w:rsid w:val="00E053C1"/>
    <w:rsid w:val="00E060D2"/>
    <w:rsid w:val="00E07D91"/>
    <w:rsid w:val="00E1231A"/>
    <w:rsid w:val="00E13DB2"/>
    <w:rsid w:val="00E1450E"/>
    <w:rsid w:val="00E14B3F"/>
    <w:rsid w:val="00E14D62"/>
    <w:rsid w:val="00E15BBE"/>
    <w:rsid w:val="00E16DF0"/>
    <w:rsid w:val="00E220C9"/>
    <w:rsid w:val="00E2246F"/>
    <w:rsid w:val="00E23914"/>
    <w:rsid w:val="00E25411"/>
    <w:rsid w:val="00E313F3"/>
    <w:rsid w:val="00E36A07"/>
    <w:rsid w:val="00E36CCC"/>
    <w:rsid w:val="00E371A0"/>
    <w:rsid w:val="00E41BE6"/>
    <w:rsid w:val="00E428BF"/>
    <w:rsid w:val="00E42FD2"/>
    <w:rsid w:val="00E433B8"/>
    <w:rsid w:val="00E43648"/>
    <w:rsid w:val="00E44BC9"/>
    <w:rsid w:val="00E51D3D"/>
    <w:rsid w:val="00E528BD"/>
    <w:rsid w:val="00E533ED"/>
    <w:rsid w:val="00E53562"/>
    <w:rsid w:val="00E554F3"/>
    <w:rsid w:val="00E55B7C"/>
    <w:rsid w:val="00E604E8"/>
    <w:rsid w:val="00E659C8"/>
    <w:rsid w:val="00E66F4A"/>
    <w:rsid w:val="00E66F98"/>
    <w:rsid w:val="00E704EE"/>
    <w:rsid w:val="00E734C0"/>
    <w:rsid w:val="00E74E15"/>
    <w:rsid w:val="00E81DD7"/>
    <w:rsid w:val="00E8436A"/>
    <w:rsid w:val="00E873AC"/>
    <w:rsid w:val="00E87945"/>
    <w:rsid w:val="00E911D7"/>
    <w:rsid w:val="00E912EF"/>
    <w:rsid w:val="00E932AB"/>
    <w:rsid w:val="00EA0CF5"/>
    <w:rsid w:val="00EA213D"/>
    <w:rsid w:val="00EA386F"/>
    <w:rsid w:val="00EA4811"/>
    <w:rsid w:val="00EA5878"/>
    <w:rsid w:val="00EA5AD6"/>
    <w:rsid w:val="00EA68A1"/>
    <w:rsid w:val="00EB459C"/>
    <w:rsid w:val="00EB4DFB"/>
    <w:rsid w:val="00EC0AF1"/>
    <w:rsid w:val="00EC3727"/>
    <w:rsid w:val="00EC5C7B"/>
    <w:rsid w:val="00EC6159"/>
    <w:rsid w:val="00EC7845"/>
    <w:rsid w:val="00ED0B3D"/>
    <w:rsid w:val="00ED1FDF"/>
    <w:rsid w:val="00ED5D2D"/>
    <w:rsid w:val="00ED7CBF"/>
    <w:rsid w:val="00EE0D14"/>
    <w:rsid w:val="00EE40E7"/>
    <w:rsid w:val="00EE7032"/>
    <w:rsid w:val="00EF64A2"/>
    <w:rsid w:val="00EF6A19"/>
    <w:rsid w:val="00EF76B2"/>
    <w:rsid w:val="00F01C51"/>
    <w:rsid w:val="00F060FE"/>
    <w:rsid w:val="00F06BA3"/>
    <w:rsid w:val="00F06D3D"/>
    <w:rsid w:val="00F13749"/>
    <w:rsid w:val="00F1415F"/>
    <w:rsid w:val="00F1569B"/>
    <w:rsid w:val="00F15A94"/>
    <w:rsid w:val="00F1633E"/>
    <w:rsid w:val="00F178F4"/>
    <w:rsid w:val="00F20490"/>
    <w:rsid w:val="00F246D8"/>
    <w:rsid w:val="00F256DF"/>
    <w:rsid w:val="00F25B92"/>
    <w:rsid w:val="00F25BEF"/>
    <w:rsid w:val="00F30699"/>
    <w:rsid w:val="00F33761"/>
    <w:rsid w:val="00F33CBB"/>
    <w:rsid w:val="00F408A6"/>
    <w:rsid w:val="00F41879"/>
    <w:rsid w:val="00F444C0"/>
    <w:rsid w:val="00F45BAE"/>
    <w:rsid w:val="00F45D3A"/>
    <w:rsid w:val="00F47060"/>
    <w:rsid w:val="00F47ABC"/>
    <w:rsid w:val="00F50512"/>
    <w:rsid w:val="00F51198"/>
    <w:rsid w:val="00F51B98"/>
    <w:rsid w:val="00F54003"/>
    <w:rsid w:val="00F54947"/>
    <w:rsid w:val="00F5589E"/>
    <w:rsid w:val="00F566BA"/>
    <w:rsid w:val="00F568FD"/>
    <w:rsid w:val="00F603BA"/>
    <w:rsid w:val="00F62975"/>
    <w:rsid w:val="00F6390B"/>
    <w:rsid w:val="00F74AB2"/>
    <w:rsid w:val="00F74CF3"/>
    <w:rsid w:val="00F76878"/>
    <w:rsid w:val="00F87A98"/>
    <w:rsid w:val="00F87FFE"/>
    <w:rsid w:val="00F90B87"/>
    <w:rsid w:val="00F92E9A"/>
    <w:rsid w:val="00F94CE5"/>
    <w:rsid w:val="00F96360"/>
    <w:rsid w:val="00F97E10"/>
    <w:rsid w:val="00FA0076"/>
    <w:rsid w:val="00FA0C4F"/>
    <w:rsid w:val="00FA0D11"/>
    <w:rsid w:val="00FA1305"/>
    <w:rsid w:val="00FA1D12"/>
    <w:rsid w:val="00FA5405"/>
    <w:rsid w:val="00FA6CE3"/>
    <w:rsid w:val="00FA75C9"/>
    <w:rsid w:val="00FB30D1"/>
    <w:rsid w:val="00FB7EAA"/>
    <w:rsid w:val="00FC163A"/>
    <w:rsid w:val="00FC318A"/>
    <w:rsid w:val="00FC3390"/>
    <w:rsid w:val="00FC53A7"/>
    <w:rsid w:val="00FC6CB7"/>
    <w:rsid w:val="00FC6DA7"/>
    <w:rsid w:val="00FD251A"/>
    <w:rsid w:val="00FD550E"/>
    <w:rsid w:val="00FD559E"/>
    <w:rsid w:val="00FE08AE"/>
    <w:rsid w:val="00FE12A8"/>
    <w:rsid w:val="00FE3631"/>
    <w:rsid w:val="00FE521C"/>
    <w:rsid w:val="00FE67D3"/>
    <w:rsid w:val="00FE763E"/>
    <w:rsid w:val="00FF181C"/>
    <w:rsid w:val="00FF1D16"/>
    <w:rsid w:val="00FF3B4A"/>
    <w:rsid w:val="00FF50EC"/>
    <w:rsid w:val="00FF6BA5"/>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90DAA3"/>
  <w15:docId w15:val="{54971551-B22F-5942-9781-804D94E9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44AC"/>
    <w:rPr>
      <w:rFonts w:ascii="Times New Roman" w:eastAsia="Times New Roman" w:hAnsi="Times New Roman" w:cs="Times New Roman"/>
    </w:rPr>
  </w:style>
  <w:style w:type="paragraph" w:styleId="Heading1">
    <w:name w:val="heading 1"/>
    <w:basedOn w:val="Normal"/>
    <w:next w:val="Normal"/>
    <w:link w:val="Heading1Char"/>
    <w:uiPriority w:val="9"/>
    <w:qFormat/>
    <w:rsid w:val="00D70F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16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6B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FBC"/>
    <w:pPr>
      <w:spacing w:before="100" w:beforeAutospacing="1" w:after="100" w:afterAutospacing="1"/>
    </w:pPr>
  </w:style>
  <w:style w:type="character" w:customStyle="1" w:styleId="Heading1Char">
    <w:name w:val="Heading 1 Char"/>
    <w:basedOn w:val="DefaultParagraphFont"/>
    <w:link w:val="Heading1"/>
    <w:uiPriority w:val="9"/>
    <w:rsid w:val="00D70F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0FBC"/>
    <w:pPr>
      <w:ind w:left="720"/>
      <w:contextualSpacing/>
    </w:pPr>
  </w:style>
  <w:style w:type="paragraph" w:styleId="BalloonText">
    <w:name w:val="Balloon Text"/>
    <w:basedOn w:val="Normal"/>
    <w:link w:val="BalloonTextChar"/>
    <w:uiPriority w:val="99"/>
    <w:semiHidden/>
    <w:unhideWhenUsed/>
    <w:rsid w:val="00D70F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FBC"/>
    <w:rPr>
      <w:rFonts w:ascii="Segoe UI" w:hAnsi="Segoe UI" w:cs="Segoe UI"/>
      <w:sz w:val="18"/>
      <w:szCs w:val="18"/>
    </w:rPr>
  </w:style>
  <w:style w:type="paragraph" w:styleId="Header">
    <w:name w:val="header"/>
    <w:basedOn w:val="Normal"/>
    <w:link w:val="HeaderChar"/>
    <w:uiPriority w:val="99"/>
    <w:unhideWhenUsed/>
    <w:rsid w:val="00D70FBC"/>
    <w:pPr>
      <w:tabs>
        <w:tab w:val="center" w:pos="4680"/>
        <w:tab w:val="right" w:pos="9360"/>
      </w:tabs>
    </w:pPr>
  </w:style>
  <w:style w:type="character" w:customStyle="1" w:styleId="HeaderChar">
    <w:name w:val="Header Char"/>
    <w:basedOn w:val="DefaultParagraphFont"/>
    <w:link w:val="Header"/>
    <w:uiPriority w:val="99"/>
    <w:rsid w:val="00D70FBC"/>
  </w:style>
  <w:style w:type="paragraph" w:styleId="Footer">
    <w:name w:val="footer"/>
    <w:basedOn w:val="Normal"/>
    <w:link w:val="FooterChar"/>
    <w:uiPriority w:val="99"/>
    <w:unhideWhenUsed/>
    <w:rsid w:val="00D70FBC"/>
    <w:pPr>
      <w:tabs>
        <w:tab w:val="center" w:pos="4680"/>
        <w:tab w:val="right" w:pos="9360"/>
      </w:tabs>
    </w:pPr>
  </w:style>
  <w:style w:type="character" w:customStyle="1" w:styleId="FooterChar">
    <w:name w:val="Footer Char"/>
    <w:basedOn w:val="DefaultParagraphFont"/>
    <w:link w:val="Footer"/>
    <w:uiPriority w:val="99"/>
    <w:rsid w:val="00D70FBC"/>
  </w:style>
  <w:style w:type="character" w:styleId="CommentReference">
    <w:name w:val="annotation reference"/>
    <w:basedOn w:val="DefaultParagraphFont"/>
    <w:uiPriority w:val="99"/>
    <w:semiHidden/>
    <w:unhideWhenUsed/>
    <w:rsid w:val="00D70FBC"/>
    <w:rPr>
      <w:sz w:val="16"/>
      <w:szCs w:val="16"/>
    </w:rPr>
  </w:style>
  <w:style w:type="paragraph" w:styleId="CommentText">
    <w:name w:val="annotation text"/>
    <w:basedOn w:val="Normal"/>
    <w:link w:val="CommentTextChar"/>
    <w:unhideWhenUsed/>
    <w:rsid w:val="00D70FBC"/>
    <w:rPr>
      <w:sz w:val="20"/>
      <w:szCs w:val="20"/>
    </w:rPr>
  </w:style>
  <w:style w:type="character" w:customStyle="1" w:styleId="CommentTextChar">
    <w:name w:val="Comment Text Char"/>
    <w:basedOn w:val="DefaultParagraphFont"/>
    <w:link w:val="CommentText"/>
    <w:rsid w:val="00D70FBC"/>
    <w:rPr>
      <w:sz w:val="20"/>
      <w:szCs w:val="20"/>
    </w:rPr>
  </w:style>
  <w:style w:type="paragraph" w:styleId="CommentSubject">
    <w:name w:val="annotation subject"/>
    <w:basedOn w:val="CommentText"/>
    <w:next w:val="CommentText"/>
    <w:link w:val="CommentSubjectChar"/>
    <w:uiPriority w:val="99"/>
    <w:semiHidden/>
    <w:unhideWhenUsed/>
    <w:rsid w:val="00D70FBC"/>
    <w:rPr>
      <w:b/>
      <w:bCs/>
    </w:rPr>
  </w:style>
  <w:style w:type="character" w:customStyle="1" w:styleId="CommentSubjectChar">
    <w:name w:val="Comment Subject Char"/>
    <w:basedOn w:val="CommentTextChar"/>
    <w:link w:val="CommentSubject"/>
    <w:uiPriority w:val="99"/>
    <w:semiHidden/>
    <w:rsid w:val="00D70FBC"/>
    <w:rPr>
      <w:b/>
      <w:bCs/>
      <w:sz w:val="20"/>
      <w:szCs w:val="20"/>
    </w:rPr>
  </w:style>
  <w:style w:type="character" w:customStyle="1" w:styleId="fontstyle01">
    <w:name w:val="fontstyle01"/>
    <w:basedOn w:val="DefaultParagraphFont"/>
    <w:rsid w:val="00D70FBC"/>
    <w:rPr>
      <w:rFonts w:ascii="Palatino-Roman" w:hAnsi="Palatino-Roman" w:hint="default"/>
      <w:b w:val="0"/>
      <w:bCs w:val="0"/>
      <w:i w:val="0"/>
      <w:iCs w:val="0"/>
      <w:color w:val="000000"/>
      <w:sz w:val="28"/>
      <w:szCs w:val="28"/>
    </w:rPr>
  </w:style>
  <w:style w:type="table" w:styleId="TableGrid">
    <w:name w:val="Table Grid"/>
    <w:basedOn w:val="TableNormal"/>
    <w:uiPriority w:val="39"/>
    <w:rsid w:val="00D70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section1Char">
    <w:name w:val="wordsection1 Char"/>
    <w:basedOn w:val="DefaultParagraphFont"/>
    <w:link w:val="wordsection1"/>
    <w:uiPriority w:val="99"/>
    <w:locked/>
    <w:rsid w:val="00D70FBC"/>
    <w:rPr>
      <w:rFonts w:ascii="&amp;#44404" w:hAnsi="&amp;#44404"/>
      <w:lang w:eastAsia="ja-JP"/>
    </w:rPr>
  </w:style>
  <w:style w:type="paragraph" w:customStyle="1" w:styleId="wordsection1">
    <w:name w:val="wordsection1"/>
    <w:basedOn w:val="Normal"/>
    <w:link w:val="wordsection1Char"/>
    <w:uiPriority w:val="99"/>
    <w:rsid w:val="00D70FBC"/>
    <w:pPr>
      <w:spacing w:before="100" w:beforeAutospacing="1" w:after="100" w:afterAutospacing="1"/>
    </w:pPr>
    <w:rPr>
      <w:rFonts w:ascii="&amp;#44404" w:hAnsi="&amp;#44404"/>
      <w:lang w:eastAsia="ja-JP"/>
    </w:rPr>
  </w:style>
  <w:style w:type="paragraph" w:styleId="ListBullet5">
    <w:name w:val="List Bullet 5"/>
    <w:basedOn w:val="Normal"/>
    <w:semiHidden/>
    <w:rsid w:val="00D70FBC"/>
    <w:pPr>
      <w:numPr>
        <w:numId w:val="11"/>
      </w:numPr>
      <w:adjustRightInd w:val="0"/>
      <w:snapToGrid w:val="0"/>
      <w:spacing w:before="240" w:after="120" w:line="340" w:lineRule="atLeast"/>
    </w:pPr>
    <w:rPr>
      <w:lang w:val="de-DE" w:eastAsia="de-DE"/>
    </w:rPr>
  </w:style>
  <w:style w:type="paragraph" w:styleId="Revision">
    <w:name w:val="Revision"/>
    <w:hidden/>
    <w:uiPriority w:val="99"/>
    <w:semiHidden/>
    <w:rsid w:val="00D70FBC"/>
  </w:style>
  <w:style w:type="character" w:styleId="Hyperlink">
    <w:name w:val="Hyperlink"/>
    <w:basedOn w:val="DefaultParagraphFont"/>
    <w:uiPriority w:val="99"/>
    <w:unhideWhenUsed/>
    <w:rsid w:val="00D70FBC"/>
    <w:rPr>
      <w:color w:val="0563C1" w:themeColor="hyperlink"/>
      <w:u w:val="single"/>
    </w:rPr>
  </w:style>
  <w:style w:type="character" w:customStyle="1" w:styleId="Heading2Char">
    <w:name w:val="Heading 2 Char"/>
    <w:basedOn w:val="DefaultParagraphFont"/>
    <w:link w:val="Heading2"/>
    <w:uiPriority w:val="9"/>
    <w:rsid w:val="00FC16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76B2"/>
    <w:rPr>
      <w:rFonts w:asciiTheme="majorHAnsi" w:eastAsiaTheme="majorEastAsia" w:hAnsiTheme="majorHAnsi" w:cstheme="majorBidi"/>
      <w:color w:val="1F3763" w:themeColor="accent1" w:themeShade="7F"/>
    </w:rPr>
  </w:style>
  <w:style w:type="paragraph" w:customStyle="1" w:styleId="xmsonormal">
    <w:name w:val="xmsonormal"/>
    <w:basedOn w:val="Normal"/>
    <w:rsid w:val="00104DDF"/>
    <w:pPr>
      <w:spacing w:before="100" w:beforeAutospacing="1" w:after="100" w:afterAutospacing="1"/>
    </w:pPr>
  </w:style>
  <w:style w:type="character" w:customStyle="1" w:styleId="apple-converted-space">
    <w:name w:val="apple-converted-space"/>
    <w:basedOn w:val="DefaultParagraphFont"/>
    <w:rsid w:val="00104DDF"/>
  </w:style>
  <w:style w:type="character" w:styleId="FollowedHyperlink">
    <w:name w:val="FollowedHyperlink"/>
    <w:basedOn w:val="DefaultParagraphFont"/>
    <w:uiPriority w:val="99"/>
    <w:semiHidden/>
    <w:unhideWhenUsed/>
    <w:rsid w:val="001A0B76"/>
    <w:rPr>
      <w:color w:val="954F72" w:themeColor="followedHyperlink"/>
      <w:u w:val="single"/>
    </w:rPr>
  </w:style>
  <w:style w:type="paragraph" w:customStyle="1" w:styleId="Body2">
    <w:name w:val="Body 2"/>
    <w:basedOn w:val="Normal"/>
    <w:link w:val="Body2Char"/>
    <w:qFormat/>
    <w:rsid w:val="00AD4CC1"/>
    <w:pPr>
      <w:spacing w:after="210" w:line="264" w:lineRule="auto"/>
      <w:ind w:left="709"/>
      <w:jc w:val="both"/>
    </w:pPr>
    <w:rPr>
      <w:rFonts w:ascii="Arial" w:eastAsia="Arial Unicode MS" w:hAnsi="Arial"/>
      <w:sz w:val="21"/>
      <w:szCs w:val="21"/>
      <w:lang w:eastAsia="en-GB"/>
    </w:rPr>
  </w:style>
  <w:style w:type="character" w:customStyle="1" w:styleId="Body2Char">
    <w:name w:val="Body 2 Char"/>
    <w:basedOn w:val="DefaultParagraphFont"/>
    <w:link w:val="Body2"/>
    <w:rsid w:val="00AD4CC1"/>
    <w:rPr>
      <w:rFonts w:ascii="Arial" w:eastAsia="Arial Unicode MS" w:hAnsi="Arial" w:cs="Times New Roman"/>
      <w:sz w:val="21"/>
      <w:szCs w:val="21"/>
      <w:lang w:eastAsia="en-GB"/>
    </w:rPr>
  </w:style>
  <w:style w:type="character" w:styleId="Strong">
    <w:name w:val="Strong"/>
    <w:basedOn w:val="DefaultParagraphFont"/>
    <w:uiPriority w:val="22"/>
    <w:qFormat/>
    <w:rsid w:val="00DB3729"/>
    <w:rPr>
      <w:b/>
      <w:bCs/>
    </w:rPr>
  </w:style>
  <w:style w:type="character" w:styleId="Emphasis">
    <w:name w:val="Emphasis"/>
    <w:basedOn w:val="DefaultParagraphFont"/>
    <w:uiPriority w:val="20"/>
    <w:qFormat/>
    <w:rsid w:val="00412A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8002">
      <w:bodyDiv w:val="1"/>
      <w:marLeft w:val="0"/>
      <w:marRight w:val="0"/>
      <w:marTop w:val="0"/>
      <w:marBottom w:val="0"/>
      <w:divBdr>
        <w:top w:val="none" w:sz="0" w:space="0" w:color="auto"/>
        <w:left w:val="none" w:sz="0" w:space="0" w:color="auto"/>
        <w:bottom w:val="none" w:sz="0" w:space="0" w:color="auto"/>
        <w:right w:val="none" w:sz="0" w:space="0" w:color="auto"/>
      </w:divBdr>
    </w:div>
    <w:div w:id="18707083">
      <w:bodyDiv w:val="1"/>
      <w:marLeft w:val="0"/>
      <w:marRight w:val="0"/>
      <w:marTop w:val="0"/>
      <w:marBottom w:val="0"/>
      <w:divBdr>
        <w:top w:val="none" w:sz="0" w:space="0" w:color="auto"/>
        <w:left w:val="none" w:sz="0" w:space="0" w:color="auto"/>
        <w:bottom w:val="none" w:sz="0" w:space="0" w:color="auto"/>
        <w:right w:val="none" w:sz="0" w:space="0" w:color="auto"/>
      </w:divBdr>
    </w:div>
    <w:div w:id="30693987">
      <w:bodyDiv w:val="1"/>
      <w:marLeft w:val="0"/>
      <w:marRight w:val="0"/>
      <w:marTop w:val="0"/>
      <w:marBottom w:val="0"/>
      <w:divBdr>
        <w:top w:val="none" w:sz="0" w:space="0" w:color="auto"/>
        <w:left w:val="none" w:sz="0" w:space="0" w:color="auto"/>
        <w:bottom w:val="none" w:sz="0" w:space="0" w:color="auto"/>
        <w:right w:val="none" w:sz="0" w:space="0" w:color="auto"/>
      </w:divBdr>
    </w:div>
    <w:div w:id="41640035">
      <w:bodyDiv w:val="1"/>
      <w:marLeft w:val="0"/>
      <w:marRight w:val="0"/>
      <w:marTop w:val="0"/>
      <w:marBottom w:val="0"/>
      <w:divBdr>
        <w:top w:val="none" w:sz="0" w:space="0" w:color="auto"/>
        <w:left w:val="none" w:sz="0" w:space="0" w:color="auto"/>
        <w:bottom w:val="none" w:sz="0" w:space="0" w:color="auto"/>
        <w:right w:val="none" w:sz="0" w:space="0" w:color="auto"/>
      </w:divBdr>
    </w:div>
    <w:div w:id="48772446">
      <w:bodyDiv w:val="1"/>
      <w:marLeft w:val="0"/>
      <w:marRight w:val="0"/>
      <w:marTop w:val="0"/>
      <w:marBottom w:val="0"/>
      <w:divBdr>
        <w:top w:val="none" w:sz="0" w:space="0" w:color="auto"/>
        <w:left w:val="none" w:sz="0" w:space="0" w:color="auto"/>
        <w:bottom w:val="none" w:sz="0" w:space="0" w:color="auto"/>
        <w:right w:val="none" w:sz="0" w:space="0" w:color="auto"/>
      </w:divBdr>
    </w:div>
    <w:div w:id="74325948">
      <w:bodyDiv w:val="1"/>
      <w:marLeft w:val="0"/>
      <w:marRight w:val="0"/>
      <w:marTop w:val="0"/>
      <w:marBottom w:val="0"/>
      <w:divBdr>
        <w:top w:val="none" w:sz="0" w:space="0" w:color="auto"/>
        <w:left w:val="none" w:sz="0" w:space="0" w:color="auto"/>
        <w:bottom w:val="none" w:sz="0" w:space="0" w:color="auto"/>
        <w:right w:val="none" w:sz="0" w:space="0" w:color="auto"/>
      </w:divBdr>
    </w:div>
    <w:div w:id="97678706">
      <w:bodyDiv w:val="1"/>
      <w:marLeft w:val="0"/>
      <w:marRight w:val="0"/>
      <w:marTop w:val="0"/>
      <w:marBottom w:val="0"/>
      <w:divBdr>
        <w:top w:val="none" w:sz="0" w:space="0" w:color="auto"/>
        <w:left w:val="none" w:sz="0" w:space="0" w:color="auto"/>
        <w:bottom w:val="none" w:sz="0" w:space="0" w:color="auto"/>
        <w:right w:val="none" w:sz="0" w:space="0" w:color="auto"/>
      </w:divBdr>
    </w:div>
    <w:div w:id="177811091">
      <w:bodyDiv w:val="1"/>
      <w:marLeft w:val="0"/>
      <w:marRight w:val="0"/>
      <w:marTop w:val="0"/>
      <w:marBottom w:val="0"/>
      <w:divBdr>
        <w:top w:val="none" w:sz="0" w:space="0" w:color="auto"/>
        <w:left w:val="none" w:sz="0" w:space="0" w:color="auto"/>
        <w:bottom w:val="none" w:sz="0" w:space="0" w:color="auto"/>
        <w:right w:val="none" w:sz="0" w:space="0" w:color="auto"/>
      </w:divBdr>
    </w:div>
    <w:div w:id="188689133">
      <w:bodyDiv w:val="1"/>
      <w:marLeft w:val="0"/>
      <w:marRight w:val="0"/>
      <w:marTop w:val="0"/>
      <w:marBottom w:val="0"/>
      <w:divBdr>
        <w:top w:val="none" w:sz="0" w:space="0" w:color="auto"/>
        <w:left w:val="none" w:sz="0" w:space="0" w:color="auto"/>
        <w:bottom w:val="none" w:sz="0" w:space="0" w:color="auto"/>
        <w:right w:val="none" w:sz="0" w:space="0" w:color="auto"/>
      </w:divBdr>
      <w:divsChild>
        <w:div w:id="135345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514154">
      <w:bodyDiv w:val="1"/>
      <w:marLeft w:val="0"/>
      <w:marRight w:val="0"/>
      <w:marTop w:val="0"/>
      <w:marBottom w:val="0"/>
      <w:divBdr>
        <w:top w:val="none" w:sz="0" w:space="0" w:color="auto"/>
        <w:left w:val="none" w:sz="0" w:space="0" w:color="auto"/>
        <w:bottom w:val="none" w:sz="0" w:space="0" w:color="auto"/>
        <w:right w:val="none" w:sz="0" w:space="0" w:color="auto"/>
      </w:divBdr>
      <w:divsChild>
        <w:div w:id="11802391">
          <w:marLeft w:val="0"/>
          <w:marRight w:val="0"/>
          <w:marTop w:val="0"/>
          <w:marBottom w:val="0"/>
          <w:divBdr>
            <w:top w:val="none" w:sz="0" w:space="0" w:color="auto"/>
            <w:left w:val="none" w:sz="0" w:space="0" w:color="auto"/>
            <w:bottom w:val="none" w:sz="0" w:space="0" w:color="auto"/>
            <w:right w:val="none" w:sz="0" w:space="0" w:color="auto"/>
          </w:divBdr>
          <w:divsChild>
            <w:div w:id="1305701290">
              <w:marLeft w:val="0"/>
              <w:marRight w:val="0"/>
              <w:marTop w:val="0"/>
              <w:marBottom w:val="0"/>
              <w:divBdr>
                <w:top w:val="none" w:sz="0" w:space="0" w:color="auto"/>
                <w:left w:val="none" w:sz="0" w:space="0" w:color="auto"/>
                <w:bottom w:val="none" w:sz="0" w:space="0" w:color="auto"/>
                <w:right w:val="none" w:sz="0" w:space="0" w:color="auto"/>
              </w:divBdr>
              <w:divsChild>
                <w:div w:id="29654526">
                  <w:marLeft w:val="0"/>
                  <w:marRight w:val="0"/>
                  <w:marTop w:val="0"/>
                  <w:marBottom w:val="0"/>
                  <w:divBdr>
                    <w:top w:val="none" w:sz="0" w:space="0" w:color="auto"/>
                    <w:left w:val="none" w:sz="0" w:space="0" w:color="auto"/>
                    <w:bottom w:val="none" w:sz="0" w:space="0" w:color="auto"/>
                    <w:right w:val="none" w:sz="0" w:space="0" w:color="auto"/>
                  </w:divBdr>
                  <w:divsChild>
                    <w:div w:id="1236471265">
                      <w:marLeft w:val="0"/>
                      <w:marRight w:val="0"/>
                      <w:marTop w:val="0"/>
                      <w:marBottom w:val="0"/>
                      <w:divBdr>
                        <w:top w:val="none" w:sz="0" w:space="0" w:color="auto"/>
                        <w:left w:val="none" w:sz="0" w:space="0" w:color="auto"/>
                        <w:bottom w:val="none" w:sz="0" w:space="0" w:color="auto"/>
                        <w:right w:val="none" w:sz="0" w:space="0" w:color="auto"/>
                      </w:divBdr>
                    </w:div>
                  </w:divsChild>
                </w:div>
                <w:div w:id="162164819">
                  <w:marLeft w:val="0"/>
                  <w:marRight w:val="0"/>
                  <w:marTop w:val="0"/>
                  <w:marBottom w:val="0"/>
                  <w:divBdr>
                    <w:top w:val="none" w:sz="0" w:space="0" w:color="auto"/>
                    <w:left w:val="none" w:sz="0" w:space="0" w:color="auto"/>
                    <w:bottom w:val="none" w:sz="0" w:space="0" w:color="auto"/>
                    <w:right w:val="none" w:sz="0" w:space="0" w:color="auto"/>
                  </w:divBdr>
                  <w:divsChild>
                    <w:div w:id="784467018">
                      <w:marLeft w:val="0"/>
                      <w:marRight w:val="0"/>
                      <w:marTop w:val="0"/>
                      <w:marBottom w:val="0"/>
                      <w:divBdr>
                        <w:top w:val="none" w:sz="0" w:space="0" w:color="auto"/>
                        <w:left w:val="none" w:sz="0" w:space="0" w:color="auto"/>
                        <w:bottom w:val="none" w:sz="0" w:space="0" w:color="auto"/>
                        <w:right w:val="none" w:sz="0" w:space="0" w:color="auto"/>
                      </w:divBdr>
                    </w:div>
                  </w:divsChild>
                </w:div>
                <w:div w:id="486440168">
                  <w:marLeft w:val="0"/>
                  <w:marRight w:val="0"/>
                  <w:marTop w:val="0"/>
                  <w:marBottom w:val="0"/>
                  <w:divBdr>
                    <w:top w:val="none" w:sz="0" w:space="0" w:color="auto"/>
                    <w:left w:val="none" w:sz="0" w:space="0" w:color="auto"/>
                    <w:bottom w:val="none" w:sz="0" w:space="0" w:color="auto"/>
                    <w:right w:val="none" w:sz="0" w:space="0" w:color="auto"/>
                  </w:divBdr>
                  <w:divsChild>
                    <w:div w:id="992954360">
                      <w:marLeft w:val="0"/>
                      <w:marRight w:val="0"/>
                      <w:marTop w:val="0"/>
                      <w:marBottom w:val="0"/>
                      <w:divBdr>
                        <w:top w:val="none" w:sz="0" w:space="0" w:color="auto"/>
                        <w:left w:val="none" w:sz="0" w:space="0" w:color="auto"/>
                        <w:bottom w:val="none" w:sz="0" w:space="0" w:color="auto"/>
                        <w:right w:val="none" w:sz="0" w:space="0" w:color="auto"/>
                      </w:divBdr>
                    </w:div>
                  </w:divsChild>
                </w:div>
                <w:div w:id="539241849">
                  <w:marLeft w:val="0"/>
                  <w:marRight w:val="0"/>
                  <w:marTop w:val="0"/>
                  <w:marBottom w:val="0"/>
                  <w:divBdr>
                    <w:top w:val="none" w:sz="0" w:space="0" w:color="auto"/>
                    <w:left w:val="none" w:sz="0" w:space="0" w:color="auto"/>
                    <w:bottom w:val="none" w:sz="0" w:space="0" w:color="auto"/>
                    <w:right w:val="none" w:sz="0" w:space="0" w:color="auto"/>
                  </w:divBdr>
                  <w:divsChild>
                    <w:div w:id="299656884">
                      <w:marLeft w:val="0"/>
                      <w:marRight w:val="0"/>
                      <w:marTop w:val="0"/>
                      <w:marBottom w:val="0"/>
                      <w:divBdr>
                        <w:top w:val="none" w:sz="0" w:space="0" w:color="auto"/>
                        <w:left w:val="none" w:sz="0" w:space="0" w:color="auto"/>
                        <w:bottom w:val="none" w:sz="0" w:space="0" w:color="auto"/>
                        <w:right w:val="none" w:sz="0" w:space="0" w:color="auto"/>
                      </w:divBdr>
                    </w:div>
                  </w:divsChild>
                </w:div>
                <w:div w:id="706099581">
                  <w:marLeft w:val="0"/>
                  <w:marRight w:val="0"/>
                  <w:marTop w:val="0"/>
                  <w:marBottom w:val="0"/>
                  <w:divBdr>
                    <w:top w:val="none" w:sz="0" w:space="0" w:color="auto"/>
                    <w:left w:val="none" w:sz="0" w:space="0" w:color="auto"/>
                    <w:bottom w:val="none" w:sz="0" w:space="0" w:color="auto"/>
                    <w:right w:val="none" w:sz="0" w:space="0" w:color="auto"/>
                  </w:divBdr>
                  <w:divsChild>
                    <w:div w:id="696664880">
                      <w:marLeft w:val="0"/>
                      <w:marRight w:val="0"/>
                      <w:marTop w:val="0"/>
                      <w:marBottom w:val="0"/>
                      <w:divBdr>
                        <w:top w:val="none" w:sz="0" w:space="0" w:color="auto"/>
                        <w:left w:val="none" w:sz="0" w:space="0" w:color="auto"/>
                        <w:bottom w:val="none" w:sz="0" w:space="0" w:color="auto"/>
                        <w:right w:val="none" w:sz="0" w:space="0" w:color="auto"/>
                      </w:divBdr>
                    </w:div>
                  </w:divsChild>
                </w:div>
                <w:div w:id="1909921768">
                  <w:marLeft w:val="0"/>
                  <w:marRight w:val="0"/>
                  <w:marTop w:val="0"/>
                  <w:marBottom w:val="0"/>
                  <w:divBdr>
                    <w:top w:val="none" w:sz="0" w:space="0" w:color="auto"/>
                    <w:left w:val="none" w:sz="0" w:space="0" w:color="auto"/>
                    <w:bottom w:val="none" w:sz="0" w:space="0" w:color="auto"/>
                    <w:right w:val="none" w:sz="0" w:space="0" w:color="auto"/>
                  </w:divBdr>
                  <w:divsChild>
                    <w:div w:id="127094652">
                      <w:marLeft w:val="0"/>
                      <w:marRight w:val="0"/>
                      <w:marTop w:val="0"/>
                      <w:marBottom w:val="0"/>
                      <w:divBdr>
                        <w:top w:val="none" w:sz="0" w:space="0" w:color="auto"/>
                        <w:left w:val="none" w:sz="0" w:space="0" w:color="auto"/>
                        <w:bottom w:val="none" w:sz="0" w:space="0" w:color="auto"/>
                        <w:right w:val="none" w:sz="0" w:space="0" w:color="auto"/>
                      </w:divBdr>
                    </w:div>
                  </w:divsChild>
                </w:div>
                <w:div w:id="2059696695">
                  <w:marLeft w:val="0"/>
                  <w:marRight w:val="0"/>
                  <w:marTop w:val="0"/>
                  <w:marBottom w:val="0"/>
                  <w:divBdr>
                    <w:top w:val="none" w:sz="0" w:space="0" w:color="auto"/>
                    <w:left w:val="none" w:sz="0" w:space="0" w:color="auto"/>
                    <w:bottom w:val="none" w:sz="0" w:space="0" w:color="auto"/>
                    <w:right w:val="none" w:sz="0" w:space="0" w:color="auto"/>
                  </w:divBdr>
                  <w:divsChild>
                    <w:div w:id="597717433">
                      <w:marLeft w:val="0"/>
                      <w:marRight w:val="0"/>
                      <w:marTop w:val="0"/>
                      <w:marBottom w:val="0"/>
                      <w:divBdr>
                        <w:top w:val="none" w:sz="0" w:space="0" w:color="auto"/>
                        <w:left w:val="none" w:sz="0" w:space="0" w:color="auto"/>
                        <w:bottom w:val="none" w:sz="0" w:space="0" w:color="auto"/>
                        <w:right w:val="none" w:sz="0" w:space="0" w:color="auto"/>
                      </w:divBdr>
                    </w:div>
                  </w:divsChild>
                </w:div>
                <w:div w:id="2066710305">
                  <w:marLeft w:val="0"/>
                  <w:marRight w:val="0"/>
                  <w:marTop w:val="0"/>
                  <w:marBottom w:val="0"/>
                  <w:divBdr>
                    <w:top w:val="none" w:sz="0" w:space="0" w:color="auto"/>
                    <w:left w:val="none" w:sz="0" w:space="0" w:color="auto"/>
                    <w:bottom w:val="none" w:sz="0" w:space="0" w:color="auto"/>
                    <w:right w:val="none" w:sz="0" w:space="0" w:color="auto"/>
                  </w:divBdr>
                  <w:divsChild>
                    <w:div w:id="4792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4467">
          <w:marLeft w:val="0"/>
          <w:marRight w:val="0"/>
          <w:marTop w:val="0"/>
          <w:marBottom w:val="0"/>
          <w:divBdr>
            <w:top w:val="none" w:sz="0" w:space="0" w:color="auto"/>
            <w:left w:val="none" w:sz="0" w:space="0" w:color="auto"/>
            <w:bottom w:val="none" w:sz="0" w:space="0" w:color="auto"/>
            <w:right w:val="none" w:sz="0" w:space="0" w:color="auto"/>
          </w:divBdr>
          <w:divsChild>
            <w:div w:id="2043242404">
              <w:marLeft w:val="0"/>
              <w:marRight w:val="0"/>
              <w:marTop w:val="0"/>
              <w:marBottom w:val="0"/>
              <w:divBdr>
                <w:top w:val="none" w:sz="0" w:space="0" w:color="auto"/>
                <w:left w:val="none" w:sz="0" w:space="0" w:color="auto"/>
                <w:bottom w:val="none" w:sz="0" w:space="0" w:color="auto"/>
                <w:right w:val="none" w:sz="0" w:space="0" w:color="auto"/>
              </w:divBdr>
              <w:divsChild>
                <w:div w:id="631640639">
                  <w:marLeft w:val="0"/>
                  <w:marRight w:val="0"/>
                  <w:marTop w:val="0"/>
                  <w:marBottom w:val="0"/>
                  <w:divBdr>
                    <w:top w:val="none" w:sz="0" w:space="0" w:color="auto"/>
                    <w:left w:val="none" w:sz="0" w:space="0" w:color="auto"/>
                    <w:bottom w:val="none" w:sz="0" w:space="0" w:color="auto"/>
                    <w:right w:val="none" w:sz="0" w:space="0" w:color="auto"/>
                  </w:divBdr>
                  <w:divsChild>
                    <w:div w:id="10094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36811">
          <w:marLeft w:val="0"/>
          <w:marRight w:val="0"/>
          <w:marTop w:val="0"/>
          <w:marBottom w:val="0"/>
          <w:divBdr>
            <w:top w:val="none" w:sz="0" w:space="0" w:color="auto"/>
            <w:left w:val="none" w:sz="0" w:space="0" w:color="auto"/>
            <w:bottom w:val="none" w:sz="0" w:space="0" w:color="auto"/>
            <w:right w:val="none" w:sz="0" w:space="0" w:color="auto"/>
          </w:divBdr>
          <w:divsChild>
            <w:div w:id="1548563008">
              <w:marLeft w:val="0"/>
              <w:marRight w:val="0"/>
              <w:marTop w:val="0"/>
              <w:marBottom w:val="0"/>
              <w:divBdr>
                <w:top w:val="none" w:sz="0" w:space="0" w:color="auto"/>
                <w:left w:val="none" w:sz="0" w:space="0" w:color="auto"/>
                <w:bottom w:val="none" w:sz="0" w:space="0" w:color="auto"/>
                <w:right w:val="none" w:sz="0" w:space="0" w:color="auto"/>
              </w:divBdr>
              <w:divsChild>
                <w:div w:id="1805614812">
                  <w:marLeft w:val="0"/>
                  <w:marRight w:val="0"/>
                  <w:marTop w:val="0"/>
                  <w:marBottom w:val="0"/>
                  <w:divBdr>
                    <w:top w:val="none" w:sz="0" w:space="0" w:color="auto"/>
                    <w:left w:val="none" w:sz="0" w:space="0" w:color="auto"/>
                    <w:bottom w:val="none" w:sz="0" w:space="0" w:color="auto"/>
                    <w:right w:val="none" w:sz="0" w:space="0" w:color="auto"/>
                  </w:divBdr>
                  <w:divsChild>
                    <w:div w:id="12741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44243">
          <w:marLeft w:val="0"/>
          <w:marRight w:val="0"/>
          <w:marTop w:val="0"/>
          <w:marBottom w:val="0"/>
          <w:divBdr>
            <w:top w:val="none" w:sz="0" w:space="0" w:color="auto"/>
            <w:left w:val="none" w:sz="0" w:space="0" w:color="auto"/>
            <w:bottom w:val="none" w:sz="0" w:space="0" w:color="auto"/>
            <w:right w:val="none" w:sz="0" w:space="0" w:color="auto"/>
          </w:divBdr>
          <w:divsChild>
            <w:div w:id="1610047318">
              <w:marLeft w:val="0"/>
              <w:marRight w:val="0"/>
              <w:marTop w:val="0"/>
              <w:marBottom w:val="0"/>
              <w:divBdr>
                <w:top w:val="none" w:sz="0" w:space="0" w:color="auto"/>
                <w:left w:val="none" w:sz="0" w:space="0" w:color="auto"/>
                <w:bottom w:val="none" w:sz="0" w:space="0" w:color="auto"/>
                <w:right w:val="none" w:sz="0" w:space="0" w:color="auto"/>
              </w:divBdr>
              <w:divsChild>
                <w:div w:id="999425053">
                  <w:marLeft w:val="0"/>
                  <w:marRight w:val="0"/>
                  <w:marTop w:val="0"/>
                  <w:marBottom w:val="0"/>
                  <w:divBdr>
                    <w:top w:val="none" w:sz="0" w:space="0" w:color="auto"/>
                    <w:left w:val="none" w:sz="0" w:space="0" w:color="auto"/>
                    <w:bottom w:val="none" w:sz="0" w:space="0" w:color="auto"/>
                    <w:right w:val="none" w:sz="0" w:space="0" w:color="auto"/>
                  </w:divBdr>
                  <w:divsChild>
                    <w:div w:id="18215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81599">
      <w:bodyDiv w:val="1"/>
      <w:marLeft w:val="0"/>
      <w:marRight w:val="0"/>
      <w:marTop w:val="0"/>
      <w:marBottom w:val="0"/>
      <w:divBdr>
        <w:top w:val="none" w:sz="0" w:space="0" w:color="auto"/>
        <w:left w:val="none" w:sz="0" w:space="0" w:color="auto"/>
        <w:bottom w:val="none" w:sz="0" w:space="0" w:color="auto"/>
        <w:right w:val="none" w:sz="0" w:space="0" w:color="auto"/>
      </w:divBdr>
    </w:div>
    <w:div w:id="458032471">
      <w:bodyDiv w:val="1"/>
      <w:marLeft w:val="0"/>
      <w:marRight w:val="0"/>
      <w:marTop w:val="0"/>
      <w:marBottom w:val="0"/>
      <w:divBdr>
        <w:top w:val="none" w:sz="0" w:space="0" w:color="auto"/>
        <w:left w:val="none" w:sz="0" w:space="0" w:color="auto"/>
        <w:bottom w:val="none" w:sz="0" w:space="0" w:color="auto"/>
        <w:right w:val="none" w:sz="0" w:space="0" w:color="auto"/>
      </w:divBdr>
    </w:div>
    <w:div w:id="494222838">
      <w:bodyDiv w:val="1"/>
      <w:marLeft w:val="0"/>
      <w:marRight w:val="0"/>
      <w:marTop w:val="0"/>
      <w:marBottom w:val="0"/>
      <w:divBdr>
        <w:top w:val="none" w:sz="0" w:space="0" w:color="auto"/>
        <w:left w:val="none" w:sz="0" w:space="0" w:color="auto"/>
        <w:bottom w:val="none" w:sz="0" w:space="0" w:color="auto"/>
        <w:right w:val="none" w:sz="0" w:space="0" w:color="auto"/>
      </w:divBdr>
    </w:div>
    <w:div w:id="494959831">
      <w:bodyDiv w:val="1"/>
      <w:marLeft w:val="0"/>
      <w:marRight w:val="0"/>
      <w:marTop w:val="0"/>
      <w:marBottom w:val="0"/>
      <w:divBdr>
        <w:top w:val="none" w:sz="0" w:space="0" w:color="auto"/>
        <w:left w:val="none" w:sz="0" w:space="0" w:color="auto"/>
        <w:bottom w:val="none" w:sz="0" w:space="0" w:color="auto"/>
        <w:right w:val="none" w:sz="0" w:space="0" w:color="auto"/>
      </w:divBdr>
    </w:div>
    <w:div w:id="520120958">
      <w:bodyDiv w:val="1"/>
      <w:marLeft w:val="0"/>
      <w:marRight w:val="0"/>
      <w:marTop w:val="0"/>
      <w:marBottom w:val="0"/>
      <w:divBdr>
        <w:top w:val="none" w:sz="0" w:space="0" w:color="auto"/>
        <w:left w:val="none" w:sz="0" w:space="0" w:color="auto"/>
        <w:bottom w:val="none" w:sz="0" w:space="0" w:color="auto"/>
        <w:right w:val="none" w:sz="0" w:space="0" w:color="auto"/>
      </w:divBdr>
    </w:div>
    <w:div w:id="525141641">
      <w:bodyDiv w:val="1"/>
      <w:marLeft w:val="0"/>
      <w:marRight w:val="0"/>
      <w:marTop w:val="0"/>
      <w:marBottom w:val="0"/>
      <w:divBdr>
        <w:top w:val="none" w:sz="0" w:space="0" w:color="auto"/>
        <w:left w:val="none" w:sz="0" w:space="0" w:color="auto"/>
        <w:bottom w:val="none" w:sz="0" w:space="0" w:color="auto"/>
        <w:right w:val="none" w:sz="0" w:space="0" w:color="auto"/>
      </w:divBdr>
    </w:div>
    <w:div w:id="526992287">
      <w:bodyDiv w:val="1"/>
      <w:marLeft w:val="0"/>
      <w:marRight w:val="0"/>
      <w:marTop w:val="0"/>
      <w:marBottom w:val="0"/>
      <w:divBdr>
        <w:top w:val="none" w:sz="0" w:space="0" w:color="auto"/>
        <w:left w:val="none" w:sz="0" w:space="0" w:color="auto"/>
        <w:bottom w:val="none" w:sz="0" w:space="0" w:color="auto"/>
        <w:right w:val="none" w:sz="0" w:space="0" w:color="auto"/>
      </w:divBdr>
    </w:div>
    <w:div w:id="532694510">
      <w:bodyDiv w:val="1"/>
      <w:marLeft w:val="0"/>
      <w:marRight w:val="0"/>
      <w:marTop w:val="0"/>
      <w:marBottom w:val="0"/>
      <w:divBdr>
        <w:top w:val="none" w:sz="0" w:space="0" w:color="auto"/>
        <w:left w:val="none" w:sz="0" w:space="0" w:color="auto"/>
        <w:bottom w:val="none" w:sz="0" w:space="0" w:color="auto"/>
        <w:right w:val="none" w:sz="0" w:space="0" w:color="auto"/>
      </w:divBdr>
    </w:div>
    <w:div w:id="537819026">
      <w:bodyDiv w:val="1"/>
      <w:marLeft w:val="0"/>
      <w:marRight w:val="0"/>
      <w:marTop w:val="0"/>
      <w:marBottom w:val="0"/>
      <w:divBdr>
        <w:top w:val="none" w:sz="0" w:space="0" w:color="auto"/>
        <w:left w:val="none" w:sz="0" w:space="0" w:color="auto"/>
        <w:bottom w:val="none" w:sz="0" w:space="0" w:color="auto"/>
        <w:right w:val="none" w:sz="0" w:space="0" w:color="auto"/>
      </w:divBdr>
    </w:div>
    <w:div w:id="582179707">
      <w:bodyDiv w:val="1"/>
      <w:marLeft w:val="0"/>
      <w:marRight w:val="0"/>
      <w:marTop w:val="0"/>
      <w:marBottom w:val="0"/>
      <w:divBdr>
        <w:top w:val="none" w:sz="0" w:space="0" w:color="auto"/>
        <w:left w:val="none" w:sz="0" w:space="0" w:color="auto"/>
        <w:bottom w:val="none" w:sz="0" w:space="0" w:color="auto"/>
        <w:right w:val="none" w:sz="0" w:space="0" w:color="auto"/>
      </w:divBdr>
    </w:div>
    <w:div w:id="587690378">
      <w:bodyDiv w:val="1"/>
      <w:marLeft w:val="0"/>
      <w:marRight w:val="0"/>
      <w:marTop w:val="0"/>
      <w:marBottom w:val="0"/>
      <w:divBdr>
        <w:top w:val="none" w:sz="0" w:space="0" w:color="auto"/>
        <w:left w:val="none" w:sz="0" w:space="0" w:color="auto"/>
        <w:bottom w:val="none" w:sz="0" w:space="0" w:color="auto"/>
        <w:right w:val="none" w:sz="0" w:space="0" w:color="auto"/>
      </w:divBdr>
    </w:div>
    <w:div w:id="612791191">
      <w:bodyDiv w:val="1"/>
      <w:marLeft w:val="0"/>
      <w:marRight w:val="0"/>
      <w:marTop w:val="0"/>
      <w:marBottom w:val="0"/>
      <w:divBdr>
        <w:top w:val="none" w:sz="0" w:space="0" w:color="auto"/>
        <w:left w:val="none" w:sz="0" w:space="0" w:color="auto"/>
        <w:bottom w:val="none" w:sz="0" w:space="0" w:color="auto"/>
        <w:right w:val="none" w:sz="0" w:space="0" w:color="auto"/>
      </w:divBdr>
    </w:div>
    <w:div w:id="622461200">
      <w:bodyDiv w:val="1"/>
      <w:marLeft w:val="0"/>
      <w:marRight w:val="0"/>
      <w:marTop w:val="0"/>
      <w:marBottom w:val="0"/>
      <w:divBdr>
        <w:top w:val="none" w:sz="0" w:space="0" w:color="auto"/>
        <w:left w:val="none" w:sz="0" w:space="0" w:color="auto"/>
        <w:bottom w:val="none" w:sz="0" w:space="0" w:color="auto"/>
        <w:right w:val="none" w:sz="0" w:space="0" w:color="auto"/>
      </w:divBdr>
    </w:div>
    <w:div w:id="711344864">
      <w:bodyDiv w:val="1"/>
      <w:marLeft w:val="0"/>
      <w:marRight w:val="0"/>
      <w:marTop w:val="0"/>
      <w:marBottom w:val="0"/>
      <w:divBdr>
        <w:top w:val="none" w:sz="0" w:space="0" w:color="auto"/>
        <w:left w:val="none" w:sz="0" w:space="0" w:color="auto"/>
        <w:bottom w:val="none" w:sz="0" w:space="0" w:color="auto"/>
        <w:right w:val="none" w:sz="0" w:space="0" w:color="auto"/>
      </w:divBdr>
    </w:div>
    <w:div w:id="740716470">
      <w:bodyDiv w:val="1"/>
      <w:marLeft w:val="0"/>
      <w:marRight w:val="0"/>
      <w:marTop w:val="0"/>
      <w:marBottom w:val="0"/>
      <w:divBdr>
        <w:top w:val="none" w:sz="0" w:space="0" w:color="auto"/>
        <w:left w:val="none" w:sz="0" w:space="0" w:color="auto"/>
        <w:bottom w:val="none" w:sz="0" w:space="0" w:color="auto"/>
        <w:right w:val="none" w:sz="0" w:space="0" w:color="auto"/>
      </w:divBdr>
    </w:div>
    <w:div w:id="774060593">
      <w:bodyDiv w:val="1"/>
      <w:marLeft w:val="0"/>
      <w:marRight w:val="0"/>
      <w:marTop w:val="0"/>
      <w:marBottom w:val="0"/>
      <w:divBdr>
        <w:top w:val="none" w:sz="0" w:space="0" w:color="auto"/>
        <w:left w:val="none" w:sz="0" w:space="0" w:color="auto"/>
        <w:bottom w:val="none" w:sz="0" w:space="0" w:color="auto"/>
        <w:right w:val="none" w:sz="0" w:space="0" w:color="auto"/>
      </w:divBdr>
    </w:div>
    <w:div w:id="852571709">
      <w:bodyDiv w:val="1"/>
      <w:marLeft w:val="0"/>
      <w:marRight w:val="0"/>
      <w:marTop w:val="0"/>
      <w:marBottom w:val="0"/>
      <w:divBdr>
        <w:top w:val="none" w:sz="0" w:space="0" w:color="auto"/>
        <w:left w:val="none" w:sz="0" w:space="0" w:color="auto"/>
        <w:bottom w:val="none" w:sz="0" w:space="0" w:color="auto"/>
        <w:right w:val="none" w:sz="0" w:space="0" w:color="auto"/>
      </w:divBdr>
    </w:div>
    <w:div w:id="920287397">
      <w:bodyDiv w:val="1"/>
      <w:marLeft w:val="0"/>
      <w:marRight w:val="0"/>
      <w:marTop w:val="0"/>
      <w:marBottom w:val="0"/>
      <w:divBdr>
        <w:top w:val="none" w:sz="0" w:space="0" w:color="auto"/>
        <w:left w:val="none" w:sz="0" w:space="0" w:color="auto"/>
        <w:bottom w:val="none" w:sz="0" w:space="0" w:color="auto"/>
        <w:right w:val="none" w:sz="0" w:space="0" w:color="auto"/>
      </w:divBdr>
    </w:div>
    <w:div w:id="920986178">
      <w:bodyDiv w:val="1"/>
      <w:marLeft w:val="0"/>
      <w:marRight w:val="0"/>
      <w:marTop w:val="0"/>
      <w:marBottom w:val="0"/>
      <w:divBdr>
        <w:top w:val="none" w:sz="0" w:space="0" w:color="auto"/>
        <w:left w:val="none" w:sz="0" w:space="0" w:color="auto"/>
        <w:bottom w:val="none" w:sz="0" w:space="0" w:color="auto"/>
        <w:right w:val="none" w:sz="0" w:space="0" w:color="auto"/>
      </w:divBdr>
    </w:div>
    <w:div w:id="964123701">
      <w:bodyDiv w:val="1"/>
      <w:marLeft w:val="0"/>
      <w:marRight w:val="0"/>
      <w:marTop w:val="0"/>
      <w:marBottom w:val="0"/>
      <w:divBdr>
        <w:top w:val="none" w:sz="0" w:space="0" w:color="auto"/>
        <w:left w:val="none" w:sz="0" w:space="0" w:color="auto"/>
        <w:bottom w:val="none" w:sz="0" w:space="0" w:color="auto"/>
        <w:right w:val="none" w:sz="0" w:space="0" w:color="auto"/>
      </w:divBdr>
    </w:div>
    <w:div w:id="973371250">
      <w:bodyDiv w:val="1"/>
      <w:marLeft w:val="0"/>
      <w:marRight w:val="0"/>
      <w:marTop w:val="0"/>
      <w:marBottom w:val="0"/>
      <w:divBdr>
        <w:top w:val="none" w:sz="0" w:space="0" w:color="auto"/>
        <w:left w:val="none" w:sz="0" w:space="0" w:color="auto"/>
        <w:bottom w:val="none" w:sz="0" w:space="0" w:color="auto"/>
        <w:right w:val="none" w:sz="0" w:space="0" w:color="auto"/>
      </w:divBdr>
    </w:div>
    <w:div w:id="1020621968">
      <w:bodyDiv w:val="1"/>
      <w:marLeft w:val="0"/>
      <w:marRight w:val="0"/>
      <w:marTop w:val="0"/>
      <w:marBottom w:val="0"/>
      <w:divBdr>
        <w:top w:val="none" w:sz="0" w:space="0" w:color="auto"/>
        <w:left w:val="none" w:sz="0" w:space="0" w:color="auto"/>
        <w:bottom w:val="none" w:sz="0" w:space="0" w:color="auto"/>
        <w:right w:val="none" w:sz="0" w:space="0" w:color="auto"/>
      </w:divBdr>
    </w:div>
    <w:div w:id="1048605849">
      <w:bodyDiv w:val="1"/>
      <w:marLeft w:val="0"/>
      <w:marRight w:val="0"/>
      <w:marTop w:val="0"/>
      <w:marBottom w:val="0"/>
      <w:divBdr>
        <w:top w:val="none" w:sz="0" w:space="0" w:color="auto"/>
        <w:left w:val="none" w:sz="0" w:space="0" w:color="auto"/>
        <w:bottom w:val="none" w:sz="0" w:space="0" w:color="auto"/>
        <w:right w:val="none" w:sz="0" w:space="0" w:color="auto"/>
      </w:divBdr>
    </w:div>
    <w:div w:id="1059743996">
      <w:bodyDiv w:val="1"/>
      <w:marLeft w:val="0"/>
      <w:marRight w:val="0"/>
      <w:marTop w:val="0"/>
      <w:marBottom w:val="0"/>
      <w:divBdr>
        <w:top w:val="none" w:sz="0" w:space="0" w:color="auto"/>
        <w:left w:val="none" w:sz="0" w:space="0" w:color="auto"/>
        <w:bottom w:val="none" w:sz="0" w:space="0" w:color="auto"/>
        <w:right w:val="none" w:sz="0" w:space="0" w:color="auto"/>
      </w:divBdr>
    </w:div>
    <w:div w:id="1061489849">
      <w:bodyDiv w:val="1"/>
      <w:marLeft w:val="0"/>
      <w:marRight w:val="0"/>
      <w:marTop w:val="0"/>
      <w:marBottom w:val="0"/>
      <w:divBdr>
        <w:top w:val="none" w:sz="0" w:space="0" w:color="auto"/>
        <w:left w:val="none" w:sz="0" w:space="0" w:color="auto"/>
        <w:bottom w:val="none" w:sz="0" w:space="0" w:color="auto"/>
        <w:right w:val="none" w:sz="0" w:space="0" w:color="auto"/>
      </w:divBdr>
    </w:div>
    <w:div w:id="1072656271">
      <w:bodyDiv w:val="1"/>
      <w:marLeft w:val="0"/>
      <w:marRight w:val="0"/>
      <w:marTop w:val="0"/>
      <w:marBottom w:val="0"/>
      <w:divBdr>
        <w:top w:val="none" w:sz="0" w:space="0" w:color="auto"/>
        <w:left w:val="none" w:sz="0" w:space="0" w:color="auto"/>
        <w:bottom w:val="none" w:sz="0" w:space="0" w:color="auto"/>
        <w:right w:val="none" w:sz="0" w:space="0" w:color="auto"/>
      </w:divBdr>
    </w:div>
    <w:div w:id="1332954929">
      <w:bodyDiv w:val="1"/>
      <w:marLeft w:val="0"/>
      <w:marRight w:val="0"/>
      <w:marTop w:val="0"/>
      <w:marBottom w:val="0"/>
      <w:divBdr>
        <w:top w:val="none" w:sz="0" w:space="0" w:color="auto"/>
        <w:left w:val="none" w:sz="0" w:space="0" w:color="auto"/>
        <w:bottom w:val="none" w:sz="0" w:space="0" w:color="auto"/>
        <w:right w:val="none" w:sz="0" w:space="0" w:color="auto"/>
      </w:divBdr>
    </w:div>
    <w:div w:id="1349715832">
      <w:bodyDiv w:val="1"/>
      <w:marLeft w:val="0"/>
      <w:marRight w:val="0"/>
      <w:marTop w:val="0"/>
      <w:marBottom w:val="0"/>
      <w:divBdr>
        <w:top w:val="none" w:sz="0" w:space="0" w:color="auto"/>
        <w:left w:val="none" w:sz="0" w:space="0" w:color="auto"/>
        <w:bottom w:val="none" w:sz="0" w:space="0" w:color="auto"/>
        <w:right w:val="none" w:sz="0" w:space="0" w:color="auto"/>
      </w:divBdr>
    </w:div>
    <w:div w:id="1350643503">
      <w:bodyDiv w:val="1"/>
      <w:marLeft w:val="0"/>
      <w:marRight w:val="0"/>
      <w:marTop w:val="0"/>
      <w:marBottom w:val="0"/>
      <w:divBdr>
        <w:top w:val="none" w:sz="0" w:space="0" w:color="auto"/>
        <w:left w:val="none" w:sz="0" w:space="0" w:color="auto"/>
        <w:bottom w:val="none" w:sz="0" w:space="0" w:color="auto"/>
        <w:right w:val="none" w:sz="0" w:space="0" w:color="auto"/>
      </w:divBdr>
    </w:div>
    <w:div w:id="1378167121">
      <w:bodyDiv w:val="1"/>
      <w:marLeft w:val="0"/>
      <w:marRight w:val="0"/>
      <w:marTop w:val="0"/>
      <w:marBottom w:val="0"/>
      <w:divBdr>
        <w:top w:val="none" w:sz="0" w:space="0" w:color="auto"/>
        <w:left w:val="none" w:sz="0" w:space="0" w:color="auto"/>
        <w:bottom w:val="none" w:sz="0" w:space="0" w:color="auto"/>
        <w:right w:val="none" w:sz="0" w:space="0" w:color="auto"/>
      </w:divBdr>
    </w:div>
    <w:div w:id="1412314851">
      <w:bodyDiv w:val="1"/>
      <w:marLeft w:val="0"/>
      <w:marRight w:val="0"/>
      <w:marTop w:val="0"/>
      <w:marBottom w:val="0"/>
      <w:divBdr>
        <w:top w:val="none" w:sz="0" w:space="0" w:color="auto"/>
        <w:left w:val="none" w:sz="0" w:space="0" w:color="auto"/>
        <w:bottom w:val="none" w:sz="0" w:space="0" w:color="auto"/>
        <w:right w:val="none" w:sz="0" w:space="0" w:color="auto"/>
      </w:divBdr>
    </w:div>
    <w:div w:id="1463235192">
      <w:bodyDiv w:val="1"/>
      <w:marLeft w:val="0"/>
      <w:marRight w:val="0"/>
      <w:marTop w:val="0"/>
      <w:marBottom w:val="0"/>
      <w:divBdr>
        <w:top w:val="none" w:sz="0" w:space="0" w:color="auto"/>
        <w:left w:val="none" w:sz="0" w:space="0" w:color="auto"/>
        <w:bottom w:val="none" w:sz="0" w:space="0" w:color="auto"/>
        <w:right w:val="none" w:sz="0" w:space="0" w:color="auto"/>
      </w:divBdr>
    </w:div>
    <w:div w:id="1485392330">
      <w:bodyDiv w:val="1"/>
      <w:marLeft w:val="0"/>
      <w:marRight w:val="0"/>
      <w:marTop w:val="0"/>
      <w:marBottom w:val="0"/>
      <w:divBdr>
        <w:top w:val="none" w:sz="0" w:space="0" w:color="auto"/>
        <w:left w:val="none" w:sz="0" w:space="0" w:color="auto"/>
        <w:bottom w:val="none" w:sz="0" w:space="0" w:color="auto"/>
        <w:right w:val="none" w:sz="0" w:space="0" w:color="auto"/>
      </w:divBdr>
    </w:div>
    <w:div w:id="1503736924">
      <w:bodyDiv w:val="1"/>
      <w:marLeft w:val="0"/>
      <w:marRight w:val="0"/>
      <w:marTop w:val="0"/>
      <w:marBottom w:val="0"/>
      <w:divBdr>
        <w:top w:val="none" w:sz="0" w:space="0" w:color="auto"/>
        <w:left w:val="none" w:sz="0" w:space="0" w:color="auto"/>
        <w:bottom w:val="none" w:sz="0" w:space="0" w:color="auto"/>
        <w:right w:val="none" w:sz="0" w:space="0" w:color="auto"/>
      </w:divBdr>
    </w:div>
    <w:div w:id="1516117662">
      <w:bodyDiv w:val="1"/>
      <w:marLeft w:val="0"/>
      <w:marRight w:val="0"/>
      <w:marTop w:val="0"/>
      <w:marBottom w:val="0"/>
      <w:divBdr>
        <w:top w:val="none" w:sz="0" w:space="0" w:color="auto"/>
        <w:left w:val="none" w:sz="0" w:space="0" w:color="auto"/>
        <w:bottom w:val="none" w:sz="0" w:space="0" w:color="auto"/>
        <w:right w:val="none" w:sz="0" w:space="0" w:color="auto"/>
      </w:divBdr>
    </w:div>
    <w:div w:id="1558128243">
      <w:bodyDiv w:val="1"/>
      <w:marLeft w:val="0"/>
      <w:marRight w:val="0"/>
      <w:marTop w:val="0"/>
      <w:marBottom w:val="0"/>
      <w:divBdr>
        <w:top w:val="none" w:sz="0" w:space="0" w:color="auto"/>
        <w:left w:val="none" w:sz="0" w:space="0" w:color="auto"/>
        <w:bottom w:val="none" w:sz="0" w:space="0" w:color="auto"/>
        <w:right w:val="none" w:sz="0" w:space="0" w:color="auto"/>
      </w:divBdr>
    </w:div>
    <w:div w:id="1734309973">
      <w:bodyDiv w:val="1"/>
      <w:marLeft w:val="0"/>
      <w:marRight w:val="0"/>
      <w:marTop w:val="0"/>
      <w:marBottom w:val="0"/>
      <w:divBdr>
        <w:top w:val="none" w:sz="0" w:space="0" w:color="auto"/>
        <w:left w:val="none" w:sz="0" w:space="0" w:color="auto"/>
        <w:bottom w:val="none" w:sz="0" w:space="0" w:color="auto"/>
        <w:right w:val="none" w:sz="0" w:space="0" w:color="auto"/>
      </w:divBdr>
    </w:div>
    <w:div w:id="1782603741">
      <w:bodyDiv w:val="1"/>
      <w:marLeft w:val="0"/>
      <w:marRight w:val="0"/>
      <w:marTop w:val="0"/>
      <w:marBottom w:val="0"/>
      <w:divBdr>
        <w:top w:val="none" w:sz="0" w:space="0" w:color="auto"/>
        <w:left w:val="none" w:sz="0" w:space="0" w:color="auto"/>
        <w:bottom w:val="none" w:sz="0" w:space="0" w:color="auto"/>
        <w:right w:val="none" w:sz="0" w:space="0" w:color="auto"/>
      </w:divBdr>
    </w:div>
    <w:div w:id="1813474588">
      <w:bodyDiv w:val="1"/>
      <w:marLeft w:val="0"/>
      <w:marRight w:val="0"/>
      <w:marTop w:val="0"/>
      <w:marBottom w:val="0"/>
      <w:divBdr>
        <w:top w:val="none" w:sz="0" w:space="0" w:color="auto"/>
        <w:left w:val="none" w:sz="0" w:space="0" w:color="auto"/>
        <w:bottom w:val="none" w:sz="0" w:space="0" w:color="auto"/>
        <w:right w:val="none" w:sz="0" w:space="0" w:color="auto"/>
      </w:divBdr>
    </w:div>
    <w:div w:id="1869946598">
      <w:bodyDiv w:val="1"/>
      <w:marLeft w:val="0"/>
      <w:marRight w:val="0"/>
      <w:marTop w:val="0"/>
      <w:marBottom w:val="0"/>
      <w:divBdr>
        <w:top w:val="none" w:sz="0" w:space="0" w:color="auto"/>
        <w:left w:val="none" w:sz="0" w:space="0" w:color="auto"/>
        <w:bottom w:val="none" w:sz="0" w:space="0" w:color="auto"/>
        <w:right w:val="none" w:sz="0" w:space="0" w:color="auto"/>
      </w:divBdr>
    </w:div>
    <w:div w:id="1939291100">
      <w:bodyDiv w:val="1"/>
      <w:marLeft w:val="0"/>
      <w:marRight w:val="0"/>
      <w:marTop w:val="0"/>
      <w:marBottom w:val="0"/>
      <w:divBdr>
        <w:top w:val="none" w:sz="0" w:space="0" w:color="auto"/>
        <w:left w:val="none" w:sz="0" w:space="0" w:color="auto"/>
        <w:bottom w:val="none" w:sz="0" w:space="0" w:color="auto"/>
        <w:right w:val="none" w:sz="0" w:space="0" w:color="auto"/>
      </w:divBdr>
    </w:div>
    <w:div w:id="2071810045">
      <w:bodyDiv w:val="1"/>
      <w:marLeft w:val="0"/>
      <w:marRight w:val="0"/>
      <w:marTop w:val="0"/>
      <w:marBottom w:val="0"/>
      <w:divBdr>
        <w:top w:val="none" w:sz="0" w:space="0" w:color="auto"/>
        <w:left w:val="none" w:sz="0" w:space="0" w:color="auto"/>
        <w:bottom w:val="none" w:sz="0" w:space="0" w:color="auto"/>
        <w:right w:val="none" w:sz="0" w:space="0" w:color="auto"/>
      </w:divBdr>
    </w:div>
    <w:div w:id="2118131875">
      <w:bodyDiv w:val="1"/>
      <w:marLeft w:val="0"/>
      <w:marRight w:val="0"/>
      <w:marTop w:val="0"/>
      <w:marBottom w:val="0"/>
      <w:divBdr>
        <w:top w:val="none" w:sz="0" w:space="0" w:color="auto"/>
        <w:left w:val="none" w:sz="0" w:space="0" w:color="auto"/>
        <w:bottom w:val="none" w:sz="0" w:space="0" w:color="auto"/>
        <w:right w:val="none" w:sz="0" w:space="0" w:color="auto"/>
      </w:divBdr>
    </w:div>
    <w:div w:id="212988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prudential.com.kh/km/" TargetMode="External"/><Relationship Id="rId26" Type="http://schemas.openxmlformats.org/officeDocument/2006/relationships/hyperlink" Target="https://www.pcalife.com.tw/zh/" TargetMode="External"/><Relationship Id="rId3" Type="http://schemas.openxmlformats.org/officeDocument/2006/relationships/customXml" Target="../customXml/item3.xml"/><Relationship Id="rId21" Type="http://schemas.openxmlformats.org/officeDocument/2006/relationships/hyperlink" Target="https://www.prudential.la/prudential-la/lo/"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prudential.com.sg/privacy-notice"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prudential.co.id/id/footer/privacy-policy/" TargetMode="External"/><Relationship Id="rId29" Type="http://schemas.openxmlformats.org/officeDocument/2006/relationships/hyperlink" Target="https://www.prudential.com.vn/v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wedopulse.com" TargetMode="External"/><Relationship Id="rId24" Type="http://schemas.openxmlformats.org/officeDocument/2006/relationships/hyperlink" Target="https://www.prudential.com.mm/en/footer/privacy-notic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prubsn.com.my/en/" TargetMode="External"/><Relationship Id="rId28" Type="http://schemas.openxmlformats.org/officeDocument/2006/relationships/hyperlink" Target="https://www.prulifeuk.com.ph/en/" TargetMode="External"/><Relationship Id="rId36"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https://www.prudential.com.hk/en/"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prudential.com.my/en/footer/privacy-policy/" TargetMode="External"/><Relationship Id="rId27" Type="http://schemas.openxmlformats.org/officeDocument/2006/relationships/hyperlink" Target="https://www.prudential.co.th/corp/prudential-th/t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37ECC25B560648861039DE6725949C" ma:contentTypeVersion="11" ma:contentTypeDescription="Create a new document." ma:contentTypeScope="" ma:versionID="fd3dfab4e00a211d2e0df2a33787a302">
  <xsd:schema xmlns:xsd="http://www.w3.org/2001/XMLSchema" xmlns:xs="http://www.w3.org/2001/XMLSchema" xmlns:p="http://schemas.microsoft.com/office/2006/metadata/properties" xmlns:ns3="1dd2523f-3eae-4341-94bc-61b760cec12a" xmlns:ns4="da802173-6a67-4ae7-938c-94cea71487e3" targetNamespace="http://schemas.microsoft.com/office/2006/metadata/properties" ma:root="true" ma:fieldsID="ff6b667408fef72097b390bd25f0ad7d" ns3:_="" ns4:_="">
    <xsd:import namespace="1dd2523f-3eae-4341-94bc-61b760cec12a"/>
    <xsd:import namespace="da802173-6a67-4ae7-938c-94cea71487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d2523f-3eae-4341-94bc-61b760cec1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802173-6a67-4ae7-938c-94cea71487e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6B7D1-0716-49E8-BD11-35423723A3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880748-8E0D-4713-8EDD-0F2F1E5A1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d2523f-3eae-4341-94bc-61b760cec12a"/>
    <ds:schemaRef ds:uri="da802173-6a67-4ae7-938c-94cea7148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11D8F7-B1C9-451A-B593-A5DA0B86D27C}">
  <ds:schemaRefs>
    <ds:schemaRef ds:uri="http://schemas.microsoft.com/sharepoint/v3/contenttype/forms"/>
  </ds:schemaRefs>
</ds:datastoreItem>
</file>

<file path=customXml/itemProps4.xml><?xml version="1.0" encoding="utf-8"?>
<ds:datastoreItem xmlns:ds="http://schemas.openxmlformats.org/officeDocument/2006/customXml" ds:itemID="{0A61F4D7-8EED-473A-856C-D18721474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1</Pages>
  <Words>6010</Words>
  <Characters>34259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Manager/>
  <Company>Baker &amp; McKenzie</Company>
  <LinksUpToDate>false</LinksUpToDate>
  <CharactersWithSpaces>40189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Usher</dc:creator>
  <cp:keywords/>
  <dc:description/>
  <cp:lastModifiedBy>Joanne Choo Jun Qi</cp:lastModifiedBy>
  <cp:revision>28</cp:revision>
  <cp:lastPrinted>2019-10-30T00:39:00Z</cp:lastPrinted>
  <dcterms:created xsi:type="dcterms:W3CDTF">2020-09-01T07:12:00Z</dcterms:created>
  <dcterms:modified xsi:type="dcterms:W3CDTF">2020-10-15T06:41:00Z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121db1-3721-4230-84e8-3331eb029bec_Enabled">
    <vt:lpwstr>True</vt:lpwstr>
  </property>
  <property fmtid="{D5CDD505-2E9C-101B-9397-08002B2CF9AE}" pid="3" name="MSIP_Label_ed121db1-3721-4230-84e8-3331eb029bec_SiteId">
    <vt:lpwstr>7007305e-2664-4e6b-b9a4-c4d5ccfd1524</vt:lpwstr>
  </property>
  <property fmtid="{D5CDD505-2E9C-101B-9397-08002B2CF9AE}" pid="4" name="MSIP_Label_ed121db1-3721-4230-84e8-3331eb029bec_SetDate">
    <vt:lpwstr>2019-07-03T09:02:31.9223516Z</vt:lpwstr>
  </property>
  <property fmtid="{D5CDD505-2E9C-101B-9397-08002B2CF9AE}" pid="5" name="MSIP_Label_ed121db1-3721-4230-84e8-3331eb029bec_Name">
    <vt:lpwstr>Restricted</vt:lpwstr>
  </property>
  <property fmtid="{D5CDD505-2E9C-101B-9397-08002B2CF9AE}" pid="6" name="MSIP_Label_ed121db1-3721-4230-84e8-3331eb029bec_ActionId">
    <vt:lpwstr>002b6010-93b7-4167-bebc-c74e4e8d9849</vt:lpwstr>
  </property>
  <property fmtid="{D5CDD505-2E9C-101B-9397-08002B2CF9AE}" pid="7" name="MSIP_Label_ed121db1-3721-4230-84e8-3331eb029bec_Extended_MSFT_Method">
    <vt:lpwstr>Automatic</vt:lpwstr>
  </property>
  <property fmtid="{D5CDD505-2E9C-101B-9397-08002B2CF9AE}" pid="8" name="Sensitivity">
    <vt:lpwstr>Restricted</vt:lpwstr>
  </property>
  <property fmtid="{D5CDD505-2E9C-101B-9397-08002B2CF9AE}" pid="9" name="ContentTypeId">
    <vt:lpwstr>0x0101000737ECC25B560648861039DE6725949C</vt:lpwstr>
  </property>
</Properties>
</file>