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33608" w:rsidRDefault="00033608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084996" w:rsidTr="00084996">
        <w:tc>
          <w:tcPr>
            <w:tcW w:w="2765" w:type="dxa"/>
          </w:tcPr>
          <w:p w:rsidR="00084996" w:rsidRPr="00084996" w:rsidRDefault="00084996">
            <w:pPr>
              <w:rPr>
                <w:rFonts w:hint="eastAsia"/>
                <w:b/>
              </w:rPr>
            </w:pPr>
            <w:bookmarkStart w:id="0" w:name="_GoBack" w:colFirst="0" w:colLast="2"/>
            <w:r w:rsidRPr="00084996">
              <w:rPr>
                <w:rFonts w:hint="eastAsia"/>
                <w:b/>
              </w:rPr>
              <w:t>错误码</w:t>
            </w:r>
          </w:p>
        </w:tc>
        <w:tc>
          <w:tcPr>
            <w:tcW w:w="2765" w:type="dxa"/>
          </w:tcPr>
          <w:p w:rsidR="00084996" w:rsidRPr="00084996" w:rsidRDefault="00084996">
            <w:pPr>
              <w:rPr>
                <w:rFonts w:hint="eastAsia"/>
                <w:b/>
              </w:rPr>
            </w:pPr>
            <w:r w:rsidRPr="00084996">
              <w:rPr>
                <w:rFonts w:hint="eastAsia"/>
                <w:b/>
              </w:rPr>
              <w:t>中文描述</w:t>
            </w:r>
          </w:p>
        </w:tc>
        <w:tc>
          <w:tcPr>
            <w:tcW w:w="2766" w:type="dxa"/>
          </w:tcPr>
          <w:p w:rsidR="00084996" w:rsidRPr="00084996" w:rsidRDefault="00084996">
            <w:pPr>
              <w:rPr>
                <w:rFonts w:hint="eastAsia"/>
                <w:b/>
              </w:rPr>
            </w:pPr>
            <w:r w:rsidRPr="00084996">
              <w:rPr>
                <w:rFonts w:hint="eastAsia"/>
                <w:b/>
              </w:rPr>
              <w:t>说明</w:t>
            </w:r>
          </w:p>
        </w:tc>
      </w:tr>
      <w:bookmarkEnd w:id="0"/>
      <w:tr w:rsidR="00084996" w:rsidTr="00084996">
        <w:tc>
          <w:tcPr>
            <w:tcW w:w="2765" w:type="dxa"/>
          </w:tcPr>
          <w:p w:rsidR="00084996" w:rsidRDefault="00084996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0000</w:t>
            </w:r>
          </w:p>
        </w:tc>
        <w:tc>
          <w:tcPr>
            <w:tcW w:w="2765" w:type="dxa"/>
          </w:tcPr>
          <w:p w:rsidR="00084996" w:rsidRDefault="00084996">
            <w:pPr>
              <w:rPr>
                <w:rFonts w:hint="eastAsia"/>
              </w:rPr>
            </w:pPr>
            <w:r>
              <w:rPr>
                <w:rFonts w:hint="eastAsia"/>
              </w:rPr>
              <w:t>一切ok</w:t>
            </w:r>
          </w:p>
        </w:tc>
        <w:tc>
          <w:tcPr>
            <w:tcW w:w="2766" w:type="dxa"/>
          </w:tcPr>
          <w:p w:rsidR="00084996" w:rsidRDefault="00084996">
            <w:pPr>
              <w:rPr>
                <w:rFonts w:hint="eastAsia"/>
              </w:rPr>
            </w:pPr>
            <w:r>
              <w:rPr>
                <w:rFonts w:hint="eastAsia"/>
              </w:rPr>
              <w:t>正确执行后的返回</w:t>
            </w:r>
          </w:p>
        </w:tc>
      </w:tr>
      <w:tr w:rsidR="00084996" w:rsidTr="00084996">
        <w:tc>
          <w:tcPr>
            <w:tcW w:w="2765" w:type="dxa"/>
          </w:tcPr>
          <w:p w:rsidR="00084996" w:rsidRDefault="00084996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0001</w:t>
            </w:r>
          </w:p>
        </w:tc>
        <w:tc>
          <w:tcPr>
            <w:tcW w:w="2765" w:type="dxa"/>
          </w:tcPr>
          <w:p w:rsidR="00084996" w:rsidRDefault="00084996">
            <w:pPr>
              <w:rPr>
                <w:rFonts w:hint="eastAsia"/>
              </w:rPr>
            </w:pPr>
            <w:r>
              <w:rPr>
                <w:rFonts w:hint="eastAsia"/>
              </w:rPr>
              <w:t>用户端错误</w:t>
            </w:r>
          </w:p>
        </w:tc>
        <w:tc>
          <w:tcPr>
            <w:tcW w:w="2766" w:type="dxa"/>
          </w:tcPr>
          <w:p w:rsidR="00084996" w:rsidRDefault="00084996">
            <w:pPr>
              <w:rPr>
                <w:rFonts w:hint="eastAsia"/>
              </w:rPr>
            </w:pPr>
            <w:r>
              <w:rPr>
                <w:rFonts w:hint="eastAsia"/>
              </w:rPr>
              <w:t>一级宏观错误码</w:t>
            </w:r>
          </w:p>
        </w:tc>
      </w:tr>
      <w:tr w:rsidR="00084996" w:rsidTr="00084996">
        <w:tc>
          <w:tcPr>
            <w:tcW w:w="2765" w:type="dxa"/>
          </w:tcPr>
          <w:p w:rsidR="00084996" w:rsidRDefault="00084996" w:rsidP="00084996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0100</w:t>
            </w:r>
          </w:p>
        </w:tc>
        <w:tc>
          <w:tcPr>
            <w:tcW w:w="2765" w:type="dxa"/>
          </w:tcPr>
          <w:p w:rsidR="00084996" w:rsidRDefault="00084996" w:rsidP="00084996">
            <w:pPr>
              <w:rPr>
                <w:rFonts w:hint="eastAsia"/>
              </w:rPr>
            </w:pPr>
            <w:r>
              <w:rPr>
                <w:rFonts w:hint="eastAsia"/>
              </w:rPr>
              <w:t>用户注册错误</w:t>
            </w:r>
          </w:p>
        </w:tc>
        <w:tc>
          <w:tcPr>
            <w:tcW w:w="2766" w:type="dxa"/>
          </w:tcPr>
          <w:p w:rsidR="00084996" w:rsidRDefault="00084996" w:rsidP="00084996">
            <w:pPr>
              <w:rPr>
                <w:rFonts w:hint="eastAsia"/>
              </w:rPr>
            </w:pPr>
            <w:r>
              <w:rPr>
                <w:rFonts w:hint="eastAsia"/>
              </w:rPr>
              <w:t>二</w:t>
            </w:r>
            <w:r>
              <w:rPr>
                <w:rFonts w:hint="eastAsia"/>
              </w:rPr>
              <w:t>级宏观错误码</w:t>
            </w:r>
          </w:p>
        </w:tc>
      </w:tr>
    </w:tbl>
    <w:p w:rsidR="00084996" w:rsidRDefault="00084996">
      <w:pPr>
        <w:rPr>
          <w:rFonts w:hint="eastAsia"/>
        </w:rPr>
      </w:pPr>
    </w:p>
    <w:sectPr w:rsidR="000849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071"/>
    <w:rsid w:val="00033608"/>
    <w:rsid w:val="00084996"/>
    <w:rsid w:val="00EB6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0E2CB"/>
  <w15:chartTrackingRefBased/>
  <w15:docId w15:val="{FC729523-4105-43D4-B06E-4C31FFFCD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849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Magic Fairy</dc:creator>
  <cp:keywords/>
  <dc:description/>
  <cp:lastModifiedBy>Magic Fairy</cp:lastModifiedBy>
  <cp:revision>2</cp:revision>
  <dcterms:created xsi:type="dcterms:W3CDTF">2026-04-09T08:23:00Z</dcterms:created>
  <dcterms:modified xsi:type="dcterms:W3CDTF">2026-04-09T08:26:00Z</dcterms:modified>
</cp:coreProperties>
</file>