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80D" w:rsidRDefault="0088680D" w:rsidP="00125A75">
      <w:pPr>
        <w:rPr>
          <w:rFonts w:ascii="Times New Roman" w:eastAsia="宋体"/>
        </w:rPr>
      </w:pPr>
      <w:r w:rsidRPr="00125A75">
        <w:rPr>
          <w:rFonts w:ascii="Times New Roman" w:eastAsia="宋体" w:hAnsi="Times New Roman" w:hint="eastAsia"/>
        </w:rPr>
        <w:t>#pragma</w:t>
      </w:r>
      <w:r w:rsidRPr="00125A75">
        <w:rPr>
          <w:rFonts w:ascii="Times New Roman" w:eastAsia="宋体" w:hint="eastAsia"/>
        </w:rPr>
        <w:t>指令用法汇总和解析</w:t>
      </w:r>
    </w:p>
    <w:p w:rsidR="009309E1" w:rsidRPr="009A6A50" w:rsidRDefault="009309E1" w:rsidP="009A6A50">
      <w:pPr>
        <w:pStyle w:val="a5"/>
        <w:numPr>
          <w:ilvl w:val="0"/>
          <w:numId w:val="2"/>
        </w:numPr>
        <w:ind w:firstLineChars="0"/>
        <w:outlineLvl w:val="0"/>
        <w:rPr>
          <w:rFonts w:ascii="Times New Roman" w:eastAsia="宋体" w:hAnsi="Times New Roman"/>
          <w:b/>
        </w:rPr>
      </w:pPr>
      <w:r w:rsidRPr="009A6A50">
        <w:rPr>
          <w:rFonts w:ascii="Times New Roman" w:eastAsia="宋体" w:hAnsi="Times New Roman" w:hint="eastAsia"/>
          <w:b/>
        </w:rPr>
        <w:t>一般格式</w:t>
      </w:r>
    </w:p>
    <w:p w:rsidR="009309E1" w:rsidRDefault="009309E1" w:rsidP="00340684">
      <w:pPr>
        <w:ind w:firstLine="420"/>
        <w:rPr>
          <w:rFonts w:ascii="Times New Roman" w:eastAsia="宋体" w:hAnsi="Times New Roman"/>
        </w:rPr>
      </w:pPr>
      <w:r w:rsidRPr="009309E1">
        <w:rPr>
          <w:rFonts w:ascii="Times New Roman" w:eastAsia="宋体" w:hAnsi="Times New Roman" w:hint="eastAsia"/>
        </w:rPr>
        <w:t>其格式一般为</w:t>
      </w:r>
      <w:r w:rsidRPr="009309E1">
        <w:rPr>
          <w:rFonts w:ascii="Times New Roman" w:eastAsia="宋体" w:hAnsi="Times New Roman" w:hint="eastAsia"/>
        </w:rPr>
        <w:t xml:space="preserve">: </w:t>
      </w:r>
      <w:r w:rsidRPr="003C0B4A">
        <w:rPr>
          <w:rFonts w:ascii="Times New Roman" w:eastAsia="宋体" w:hAnsi="Times New Roman" w:hint="eastAsia"/>
          <w:highlight w:val="yellow"/>
        </w:rPr>
        <w:t>#pragma Para</w:t>
      </w:r>
      <w:r w:rsidRPr="009309E1">
        <w:rPr>
          <w:rFonts w:ascii="Times New Roman" w:eastAsia="宋体" w:hAnsi="Times New Roman" w:hint="eastAsia"/>
        </w:rPr>
        <w:t>。其中</w:t>
      </w:r>
      <w:r>
        <w:rPr>
          <w:rFonts w:ascii="Times New Roman" w:eastAsia="宋体" w:hAnsi="Times New Roman" w:hint="eastAsia"/>
        </w:rPr>
        <w:t>Para</w:t>
      </w:r>
      <w:r w:rsidRPr="009309E1">
        <w:rPr>
          <w:rFonts w:ascii="Times New Roman" w:eastAsia="宋体" w:hAnsi="Times New Roman" w:hint="eastAsia"/>
        </w:rPr>
        <w:t>为参数，下面来看一些常用的参数</w:t>
      </w:r>
    </w:p>
    <w:p w:rsidR="009309E1" w:rsidRPr="009309E1" w:rsidRDefault="009309E1" w:rsidP="009309E1">
      <w:pPr>
        <w:rPr>
          <w:rFonts w:ascii="Times New Roman" w:eastAsia="宋体" w:hAnsi="Times New Roman"/>
        </w:rPr>
      </w:pPr>
      <w:r>
        <w:rPr>
          <w:rFonts w:ascii="Times New Roman" w:eastAsia="宋体" w:hAnsi="Times New Roman" w:hint="eastAsia"/>
        </w:rPr>
        <w:t>常用参数</w:t>
      </w:r>
    </w:p>
    <w:p w:rsidR="0088680D" w:rsidRPr="00CC2349" w:rsidRDefault="0088680D" w:rsidP="009A6A50">
      <w:pPr>
        <w:pStyle w:val="a5"/>
        <w:numPr>
          <w:ilvl w:val="0"/>
          <w:numId w:val="2"/>
        </w:numPr>
        <w:ind w:firstLineChars="0"/>
        <w:outlineLvl w:val="0"/>
        <w:rPr>
          <w:rFonts w:ascii="Times New Roman" w:eastAsia="宋体" w:hAnsi="Times New Roman"/>
          <w:b/>
        </w:rPr>
      </w:pPr>
      <w:r w:rsidRPr="00CC2349">
        <w:rPr>
          <w:rFonts w:ascii="Times New Roman" w:eastAsia="宋体" w:hAnsi="Times New Roman" w:hint="eastAsia"/>
          <w:b/>
        </w:rPr>
        <w:t xml:space="preserve">message </w:t>
      </w:r>
      <w:r w:rsidRPr="009A6A50">
        <w:rPr>
          <w:rFonts w:ascii="Times New Roman" w:eastAsia="宋体" w:hAnsi="Times New Roman" w:hint="eastAsia"/>
          <w:b/>
        </w:rPr>
        <w:t>参数。</w:t>
      </w:r>
    </w:p>
    <w:p w:rsidR="0088680D" w:rsidRPr="00125A75" w:rsidRDefault="0088680D" w:rsidP="00340684">
      <w:pPr>
        <w:ind w:firstLine="420"/>
        <w:rPr>
          <w:rFonts w:ascii="Times New Roman" w:eastAsia="宋体" w:hAnsi="Times New Roman"/>
        </w:rPr>
      </w:pPr>
      <w:r w:rsidRPr="00CF5685">
        <w:rPr>
          <w:rFonts w:ascii="Times New Roman" w:eastAsia="宋体" w:hint="eastAsia"/>
          <w:color w:val="FF0000"/>
        </w:rPr>
        <w:t>它能够在编译信息输出窗口中输出相应的信息，这对于源代码信息的控制是非常重要的。</w:t>
      </w:r>
      <w:r w:rsidRPr="00125A75">
        <w:rPr>
          <w:rFonts w:ascii="Times New Roman" w:eastAsia="宋体" w:hint="eastAsia"/>
        </w:rPr>
        <w:t>其使用方法为：</w:t>
      </w:r>
    </w:p>
    <w:p w:rsidR="0088680D" w:rsidRPr="00125A75" w:rsidRDefault="0088680D" w:rsidP="00125A75">
      <w:pPr>
        <w:rPr>
          <w:rFonts w:ascii="Times New Roman" w:eastAsia="宋体" w:hAnsi="Times New Roman"/>
        </w:rPr>
      </w:pPr>
      <w:r w:rsidRPr="003C0B4A">
        <w:rPr>
          <w:rFonts w:ascii="Times New Roman" w:eastAsia="宋体" w:hAnsi="Times New Roman" w:hint="eastAsia"/>
          <w:highlight w:val="yellow"/>
        </w:rPr>
        <w:t>#pragma message(</w:t>
      </w:r>
      <w:r w:rsidRPr="003C0B4A">
        <w:rPr>
          <w:rFonts w:ascii="Times New Roman" w:eastAsia="宋体" w:hAnsi="Times New Roman" w:hint="eastAsia"/>
          <w:highlight w:val="yellow"/>
        </w:rPr>
        <w:t>“</w:t>
      </w:r>
      <w:r w:rsidRPr="003C0B4A">
        <w:rPr>
          <w:rFonts w:ascii="Times New Roman" w:eastAsia="宋体" w:hint="eastAsia"/>
          <w:highlight w:val="yellow"/>
        </w:rPr>
        <w:t>消息文本</w:t>
      </w:r>
      <w:r w:rsidRPr="003C0B4A">
        <w:rPr>
          <w:rFonts w:ascii="Times New Roman" w:eastAsia="宋体" w:hAnsi="Times New Roman" w:hint="eastAsia"/>
          <w:highlight w:val="yellow"/>
        </w:rPr>
        <w:t>”</w:t>
      </w:r>
      <w:r w:rsidR="009309E1" w:rsidRPr="003C0B4A">
        <w:rPr>
          <w:rFonts w:ascii="Times New Roman" w:eastAsia="宋体" w:hAnsi="Times New Roman" w:hint="eastAsia"/>
          <w:highlight w:val="yellow"/>
        </w:rPr>
        <w:t>)</w:t>
      </w:r>
    </w:p>
    <w:p w:rsidR="0088680D" w:rsidRPr="00125A75" w:rsidRDefault="0088680D" w:rsidP="00125A75">
      <w:pPr>
        <w:rPr>
          <w:rFonts w:ascii="Times New Roman" w:eastAsia="宋体" w:hAnsi="Times New Roman"/>
        </w:rPr>
      </w:pPr>
      <w:r w:rsidRPr="00125A75">
        <w:rPr>
          <w:rFonts w:ascii="Times New Roman" w:eastAsia="宋体" w:hint="eastAsia"/>
        </w:rPr>
        <w:t>当编译器遇到这条指令时就在编译输出窗口中将消息文本打印出来。</w:t>
      </w:r>
    </w:p>
    <w:p w:rsidR="0088680D" w:rsidRPr="00125A75" w:rsidRDefault="0088680D" w:rsidP="00125A75">
      <w:pPr>
        <w:rPr>
          <w:rFonts w:ascii="Times New Roman" w:eastAsia="宋体" w:hAnsi="Times New Roman"/>
        </w:rPr>
      </w:pPr>
      <w:r w:rsidRPr="00125A75">
        <w:rPr>
          <w:rFonts w:ascii="Times New Roman" w:eastAsia="宋体" w:hint="eastAsia"/>
        </w:rPr>
        <w:t>当我们在程序中定义了许多宏来控制源代码版本的时候，我们自己有可能都会忘记有没有正确的设置这些宏，此时我们可以用这条</w:t>
      </w:r>
    </w:p>
    <w:p w:rsidR="0088680D" w:rsidRPr="00125A75" w:rsidRDefault="0088680D" w:rsidP="00125A75">
      <w:pPr>
        <w:rPr>
          <w:rFonts w:ascii="Times New Roman" w:eastAsia="宋体" w:hAnsi="Times New Roman"/>
        </w:rPr>
      </w:pPr>
      <w:r w:rsidRPr="00125A75">
        <w:rPr>
          <w:rFonts w:ascii="Times New Roman" w:eastAsia="宋体" w:hint="eastAsia"/>
        </w:rPr>
        <w:t>指令在编译的时候就进行检查。假设我们希望判断自己有没有在源代码的什么地方定义了</w:t>
      </w:r>
      <w:r w:rsidRPr="00125A75">
        <w:rPr>
          <w:rFonts w:ascii="Times New Roman" w:eastAsia="宋体" w:hAnsi="Times New Roman" w:hint="eastAsia"/>
        </w:rPr>
        <w:t>_X86</w:t>
      </w:r>
      <w:r w:rsidRPr="00125A75">
        <w:rPr>
          <w:rFonts w:ascii="Times New Roman" w:eastAsia="宋体" w:hint="eastAsia"/>
        </w:rPr>
        <w:t>这个宏可以用下面的方法</w:t>
      </w:r>
      <w:r w:rsidRPr="00125A75">
        <w:rPr>
          <w:rFonts w:ascii="Times New Roman" w:eastAsia="宋体" w:hAnsi="Times New Roman" w:hint="eastAsia"/>
        </w:rPr>
        <w:t xml:space="preserve"> </w:t>
      </w:r>
    </w:p>
    <w:p w:rsidR="0088680D" w:rsidRPr="00125A75" w:rsidRDefault="0088680D" w:rsidP="00125A75">
      <w:pPr>
        <w:rPr>
          <w:rFonts w:ascii="Times New Roman" w:eastAsia="宋体" w:hAnsi="Times New Roman"/>
        </w:rPr>
      </w:pPr>
      <w:r w:rsidRPr="00125A75">
        <w:rPr>
          <w:rFonts w:ascii="Times New Roman" w:eastAsia="宋体" w:hAnsi="Times New Roman"/>
        </w:rPr>
        <w:t xml:space="preserve">#ifdef _X86 </w:t>
      </w:r>
    </w:p>
    <w:p w:rsidR="0088680D" w:rsidRPr="00125A75" w:rsidRDefault="0088680D" w:rsidP="00125A75">
      <w:pPr>
        <w:rPr>
          <w:rFonts w:ascii="Times New Roman" w:eastAsia="宋体" w:hAnsi="Times New Roman"/>
        </w:rPr>
      </w:pPr>
      <w:r w:rsidRPr="00125A75">
        <w:rPr>
          <w:rFonts w:ascii="Times New Roman" w:eastAsia="宋体" w:hAnsi="Times New Roman"/>
        </w:rPr>
        <w:t xml:space="preserve">#pragma message(“_X86 macro activated!”) </w:t>
      </w:r>
    </w:p>
    <w:p w:rsidR="0088680D" w:rsidRPr="00125A75" w:rsidRDefault="0088680D" w:rsidP="00125A75">
      <w:pPr>
        <w:rPr>
          <w:rFonts w:ascii="Times New Roman" w:eastAsia="宋体" w:hAnsi="Times New Roman"/>
        </w:rPr>
      </w:pPr>
      <w:r w:rsidRPr="00125A75">
        <w:rPr>
          <w:rFonts w:ascii="Times New Roman" w:eastAsia="宋体" w:hAnsi="Times New Roman"/>
        </w:rPr>
        <w:t xml:space="preserve">#endif </w:t>
      </w:r>
    </w:p>
    <w:p w:rsidR="0088680D" w:rsidRPr="00125A75" w:rsidRDefault="0088680D" w:rsidP="00125A75">
      <w:pPr>
        <w:rPr>
          <w:rFonts w:ascii="Times New Roman" w:eastAsia="宋体" w:hAnsi="Times New Roman"/>
        </w:rPr>
      </w:pPr>
      <w:r w:rsidRPr="00125A75">
        <w:rPr>
          <w:rFonts w:ascii="Times New Roman" w:eastAsia="宋体" w:hint="eastAsia"/>
        </w:rPr>
        <w:t>当我们定义了</w:t>
      </w:r>
      <w:r w:rsidRPr="00125A75">
        <w:rPr>
          <w:rFonts w:ascii="Times New Roman" w:eastAsia="宋体" w:hAnsi="Times New Roman" w:hint="eastAsia"/>
        </w:rPr>
        <w:t>_X86</w:t>
      </w:r>
      <w:r w:rsidRPr="00125A75">
        <w:rPr>
          <w:rFonts w:ascii="Times New Roman" w:eastAsia="宋体" w:hint="eastAsia"/>
        </w:rPr>
        <w:t>这个宏以后，应用程序在编译时就会在编译输出窗口里显示</w:t>
      </w:r>
      <w:r w:rsidRPr="00125A75">
        <w:rPr>
          <w:rFonts w:ascii="Times New Roman" w:eastAsia="宋体" w:hAnsi="Times New Roman" w:hint="eastAsia"/>
        </w:rPr>
        <w:t>“</w:t>
      </w:r>
      <w:r w:rsidRPr="00125A75">
        <w:rPr>
          <w:rFonts w:ascii="Times New Roman" w:eastAsia="宋体" w:hAnsi="Times New Roman" w:hint="eastAsia"/>
        </w:rPr>
        <w:t>_X86 macro activated!</w:t>
      </w:r>
      <w:r w:rsidRPr="00125A75">
        <w:rPr>
          <w:rFonts w:ascii="Times New Roman" w:eastAsia="宋体" w:hAnsi="Times New Roman" w:hint="eastAsia"/>
        </w:rPr>
        <w:t>”</w:t>
      </w:r>
      <w:r w:rsidRPr="00125A75">
        <w:rPr>
          <w:rFonts w:ascii="Times New Roman" w:eastAsia="宋体" w:hint="eastAsia"/>
        </w:rPr>
        <w:t>。我们就不会因为不记得自己定义的一些特定的宏而抓耳挠腮了</w:t>
      </w:r>
    </w:p>
    <w:p w:rsidR="009309E1" w:rsidRPr="009A6A50" w:rsidRDefault="009309E1" w:rsidP="009A6A50">
      <w:pPr>
        <w:pStyle w:val="a5"/>
        <w:numPr>
          <w:ilvl w:val="0"/>
          <w:numId w:val="2"/>
        </w:numPr>
        <w:ind w:firstLineChars="0"/>
        <w:outlineLvl w:val="0"/>
        <w:rPr>
          <w:rFonts w:ascii="Times New Roman" w:eastAsia="宋体" w:hAnsi="Times New Roman"/>
          <w:b/>
        </w:rPr>
      </w:pPr>
      <w:r w:rsidRPr="009A6A50">
        <w:rPr>
          <w:rFonts w:ascii="Times New Roman" w:eastAsia="宋体" w:hAnsi="Times New Roman" w:hint="eastAsia"/>
          <w:b/>
        </w:rPr>
        <w:t>code_seg</w:t>
      </w:r>
    </w:p>
    <w:p w:rsidR="0088680D" w:rsidRPr="009309E1" w:rsidRDefault="0088680D" w:rsidP="00340684">
      <w:pPr>
        <w:ind w:firstLine="420"/>
        <w:rPr>
          <w:rFonts w:ascii="Times New Roman" w:eastAsia="宋体" w:hAnsi="Times New Roman"/>
        </w:rPr>
      </w:pPr>
      <w:r w:rsidRPr="009309E1">
        <w:rPr>
          <w:rFonts w:ascii="Times New Roman" w:eastAsia="宋体" w:hint="eastAsia"/>
        </w:rPr>
        <w:t>另一个使用得比较多的</w:t>
      </w:r>
      <w:r w:rsidRPr="009309E1">
        <w:rPr>
          <w:rFonts w:ascii="Times New Roman" w:eastAsia="宋体" w:hAnsi="Times New Roman" w:hint="eastAsia"/>
        </w:rPr>
        <w:t>#pragma</w:t>
      </w:r>
      <w:r w:rsidRPr="009309E1">
        <w:rPr>
          <w:rFonts w:ascii="Times New Roman" w:eastAsia="宋体" w:hint="eastAsia"/>
        </w:rPr>
        <w:t>参数是</w:t>
      </w:r>
      <w:r w:rsidRPr="009309E1">
        <w:rPr>
          <w:rFonts w:ascii="Times New Roman" w:eastAsia="宋体" w:hAnsi="Times New Roman" w:hint="eastAsia"/>
        </w:rPr>
        <w:t>code_seg</w:t>
      </w:r>
      <w:r w:rsidRPr="009309E1">
        <w:rPr>
          <w:rFonts w:ascii="Times New Roman" w:eastAsia="宋体" w:hint="eastAsia"/>
        </w:rPr>
        <w:t>。格式如：</w:t>
      </w:r>
      <w:r w:rsidRPr="009309E1">
        <w:rPr>
          <w:rFonts w:ascii="Times New Roman" w:eastAsia="宋体" w:hAnsi="Times New Roman" w:hint="eastAsia"/>
        </w:rPr>
        <w:t xml:space="preserve"> </w:t>
      </w:r>
    </w:p>
    <w:p w:rsidR="0088680D" w:rsidRPr="00125A75" w:rsidRDefault="0088680D" w:rsidP="00125A75">
      <w:pPr>
        <w:rPr>
          <w:rFonts w:ascii="Times New Roman" w:eastAsia="宋体" w:hAnsi="Times New Roman"/>
        </w:rPr>
      </w:pPr>
      <w:r w:rsidRPr="003C0B4A">
        <w:rPr>
          <w:rFonts w:ascii="Times New Roman" w:eastAsia="宋体" w:hAnsi="Times New Roman"/>
          <w:highlight w:val="yellow"/>
        </w:rPr>
        <w:t>#pragma code_seg( [ [ { push | pop}, ] [ identifier, ] ] [ "segment-name" [, "segment-class" ] )</w:t>
      </w:r>
    </w:p>
    <w:p w:rsidR="0088680D" w:rsidRPr="00125A75" w:rsidRDefault="0088680D" w:rsidP="00125A75">
      <w:pPr>
        <w:rPr>
          <w:rFonts w:ascii="Times New Roman" w:eastAsia="宋体" w:hAnsi="Times New Roman"/>
        </w:rPr>
      </w:pPr>
      <w:r w:rsidRPr="00125A75">
        <w:rPr>
          <w:rFonts w:ascii="Times New Roman" w:eastAsia="宋体" w:hint="eastAsia"/>
        </w:rPr>
        <w:t>该指令用来指定函数在</w:t>
      </w:r>
      <w:r w:rsidRPr="00125A75">
        <w:rPr>
          <w:rFonts w:ascii="Times New Roman" w:eastAsia="宋体" w:hAnsi="Times New Roman" w:hint="eastAsia"/>
        </w:rPr>
        <w:t>.obj</w:t>
      </w:r>
      <w:r w:rsidRPr="00125A75">
        <w:rPr>
          <w:rFonts w:ascii="Times New Roman" w:eastAsia="宋体" w:hint="eastAsia"/>
        </w:rPr>
        <w:t>文件中存放的节</w:t>
      </w:r>
      <w:r w:rsidRPr="00125A75">
        <w:rPr>
          <w:rFonts w:ascii="Times New Roman" w:eastAsia="宋体" w:hAnsi="Times New Roman" w:hint="eastAsia"/>
        </w:rPr>
        <w:t>,</w:t>
      </w:r>
      <w:r w:rsidRPr="00125A75">
        <w:rPr>
          <w:rFonts w:ascii="Times New Roman" w:eastAsia="宋体" w:hint="eastAsia"/>
        </w:rPr>
        <w:t>观察</w:t>
      </w:r>
      <w:r w:rsidRPr="00125A75">
        <w:rPr>
          <w:rFonts w:ascii="Times New Roman" w:eastAsia="宋体" w:hAnsi="Times New Roman" w:hint="eastAsia"/>
        </w:rPr>
        <w:t>OBJ</w:t>
      </w:r>
      <w:r w:rsidRPr="00125A75">
        <w:rPr>
          <w:rFonts w:ascii="Times New Roman" w:eastAsia="宋体" w:hint="eastAsia"/>
        </w:rPr>
        <w:t>文件可以使用</w:t>
      </w:r>
      <w:r w:rsidRPr="00125A75">
        <w:rPr>
          <w:rFonts w:ascii="Times New Roman" w:eastAsia="宋体" w:hAnsi="Times New Roman" w:hint="eastAsia"/>
        </w:rPr>
        <w:t>VC</w:t>
      </w:r>
      <w:r w:rsidRPr="00125A75">
        <w:rPr>
          <w:rFonts w:ascii="Times New Roman" w:eastAsia="宋体" w:hint="eastAsia"/>
        </w:rPr>
        <w:t>自带的</w:t>
      </w:r>
      <w:r w:rsidRPr="00125A75">
        <w:rPr>
          <w:rFonts w:ascii="Times New Roman" w:eastAsia="宋体" w:hAnsi="Times New Roman" w:hint="eastAsia"/>
        </w:rPr>
        <w:t>dumpbin</w:t>
      </w:r>
      <w:r w:rsidRPr="00125A75">
        <w:rPr>
          <w:rFonts w:ascii="Times New Roman" w:eastAsia="宋体" w:hint="eastAsia"/>
        </w:rPr>
        <w:t>命令行程序</w:t>
      </w:r>
      <w:r w:rsidR="009309E1">
        <w:rPr>
          <w:rFonts w:ascii="Times New Roman" w:eastAsia="宋体" w:hAnsi="Times New Roman" w:hint="eastAsia"/>
        </w:rPr>
        <w:t>，</w:t>
      </w:r>
      <w:r w:rsidRPr="00125A75">
        <w:rPr>
          <w:rFonts w:ascii="Times New Roman" w:eastAsia="宋体" w:hint="eastAsia"/>
        </w:rPr>
        <w:t>函数在</w:t>
      </w:r>
      <w:r w:rsidRPr="00125A75">
        <w:rPr>
          <w:rFonts w:ascii="Times New Roman" w:eastAsia="宋体" w:hAnsi="Times New Roman" w:hint="eastAsia"/>
        </w:rPr>
        <w:t>.obj</w:t>
      </w:r>
      <w:r w:rsidRPr="00125A75">
        <w:rPr>
          <w:rFonts w:ascii="Times New Roman" w:eastAsia="宋体" w:hint="eastAsia"/>
        </w:rPr>
        <w:t>文件中默认的存放节为</w:t>
      </w:r>
      <w:r w:rsidRPr="00125A75">
        <w:rPr>
          <w:rFonts w:ascii="Times New Roman" w:eastAsia="宋体" w:hAnsi="Times New Roman" w:hint="eastAsia"/>
        </w:rPr>
        <w:t>.text</w:t>
      </w:r>
      <w:r w:rsidRPr="00125A75">
        <w:rPr>
          <w:rFonts w:ascii="Times New Roman" w:eastAsia="宋体" w:hint="eastAsia"/>
        </w:rPr>
        <w:t>节</w:t>
      </w:r>
    </w:p>
    <w:p w:rsidR="0088680D" w:rsidRPr="00125A75" w:rsidRDefault="0088680D" w:rsidP="00125A75">
      <w:pPr>
        <w:rPr>
          <w:rFonts w:ascii="Times New Roman" w:eastAsia="宋体" w:hAnsi="Times New Roman"/>
        </w:rPr>
      </w:pPr>
      <w:r w:rsidRPr="00125A75">
        <w:rPr>
          <w:rFonts w:ascii="Times New Roman" w:eastAsia="宋体" w:hint="eastAsia"/>
        </w:rPr>
        <w:t>如果</w:t>
      </w:r>
      <w:r w:rsidRPr="00125A75">
        <w:rPr>
          <w:rFonts w:ascii="Times New Roman" w:eastAsia="宋体" w:hAnsi="Times New Roman" w:hint="eastAsia"/>
        </w:rPr>
        <w:t>code_seg</w:t>
      </w:r>
      <w:r w:rsidRPr="00125A75">
        <w:rPr>
          <w:rFonts w:ascii="Times New Roman" w:eastAsia="宋体" w:hint="eastAsia"/>
        </w:rPr>
        <w:t>没有带参数的话</w:t>
      </w:r>
      <w:r w:rsidR="009309E1">
        <w:rPr>
          <w:rFonts w:ascii="Times New Roman" w:eastAsia="宋体" w:hAnsi="Times New Roman" w:hint="eastAsia"/>
        </w:rPr>
        <w:t>，</w:t>
      </w:r>
      <w:r w:rsidRPr="00125A75">
        <w:rPr>
          <w:rFonts w:ascii="Times New Roman" w:eastAsia="宋体" w:hint="eastAsia"/>
        </w:rPr>
        <w:t>则函数存放在</w:t>
      </w:r>
      <w:r w:rsidRPr="00125A75">
        <w:rPr>
          <w:rFonts w:ascii="Times New Roman" w:eastAsia="宋体" w:hAnsi="Times New Roman" w:hint="eastAsia"/>
        </w:rPr>
        <w:t>.text</w:t>
      </w:r>
      <w:r w:rsidRPr="00125A75">
        <w:rPr>
          <w:rFonts w:ascii="Times New Roman" w:eastAsia="宋体" w:hint="eastAsia"/>
        </w:rPr>
        <w:t>节中</w:t>
      </w:r>
    </w:p>
    <w:p w:rsidR="0088680D" w:rsidRPr="00125A75" w:rsidRDefault="0088680D" w:rsidP="00125A75">
      <w:pPr>
        <w:rPr>
          <w:rFonts w:ascii="Times New Roman" w:eastAsia="宋体" w:hAnsi="Times New Roman"/>
        </w:rPr>
      </w:pPr>
      <w:r w:rsidRPr="003C0B4A">
        <w:rPr>
          <w:rFonts w:ascii="Times New Roman" w:eastAsia="宋体" w:hAnsi="Times New Roman" w:hint="eastAsia"/>
          <w:b/>
        </w:rPr>
        <w:t>push (</w:t>
      </w:r>
      <w:r w:rsidRPr="003C0B4A">
        <w:rPr>
          <w:rFonts w:ascii="Times New Roman" w:eastAsia="宋体" w:hint="eastAsia"/>
          <w:b/>
        </w:rPr>
        <w:t>可选参数</w:t>
      </w:r>
      <w:r w:rsidRPr="003C0B4A">
        <w:rPr>
          <w:rFonts w:ascii="Times New Roman" w:eastAsia="宋体" w:hAnsi="Times New Roman" w:hint="eastAsia"/>
          <w:b/>
        </w:rPr>
        <w:t>)</w:t>
      </w:r>
      <w:r w:rsidR="009309E1">
        <w:rPr>
          <w:rFonts w:ascii="Times New Roman" w:eastAsia="宋体" w:hAnsi="Times New Roman" w:hint="eastAsia"/>
        </w:rPr>
        <w:t>：</w:t>
      </w:r>
      <w:r w:rsidRPr="00125A75">
        <w:rPr>
          <w:rFonts w:ascii="Times New Roman" w:eastAsia="宋体" w:hint="eastAsia"/>
        </w:rPr>
        <w:t>将一个记录放到内部编译器的堆栈中</w:t>
      </w:r>
      <w:r w:rsidRPr="00125A75">
        <w:rPr>
          <w:rFonts w:ascii="Times New Roman" w:eastAsia="宋体" w:hAnsi="Times New Roman" w:hint="eastAsia"/>
        </w:rPr>
        <w:t>,</w:t>
      </w:r>
      <w:r w:rsidRPr="00125A75">
        <w:rPr>
          <w:rFonts w:ascii="Times New Roman" w:eastAsia="宋体" w:hint="eastAsia"/>
        </w:rPr>
        <w:t>可选参数可以为一个标识符或者节名</w:t>
      </w:r>
    </w:p>
    <w:p w:rsidR="0088680D" w:rsidRPr="00125A75" w:rsidRDefault="0088680D" w:rsidP="00125A75">
      <w:pPr>
        <w:rPr>
          <w:rFonts w:ascii="Times New Roman" w:eastAsia="宋体" w:hAnsi="Times New Roman"/>
        </w:rPr>
      </w:pPr>
      <w:r w:rsidRPr="003C0B4A">
        <w:rPr>
          <w:rFonts w:ascii="Times New Roman" w:eastAsia="宋体" w:hAnsi="Times New Roman" w:hint="eastAsia"/>
          <w:b/>
        </w:rPr>
        <w:t>pop</w:t>
      </w:r>
      <w:r w:rsidR="009309E1" w:rsidRPr="003C0B4A">
        <w:rPr>
          <w:rFonts w:ascii="Times New Roman" w:eastAsia="宋体" w:hAnsi="Times New Roman" w:hint="eastAsia"/>
          <w:b/>
        </w:rPr>
        <w:t xml:space="preserve"> </w:t>
      </w:r>
      <w:r w:rsidRPr="003C0B4A">
        <w:rPr>
          <w:rFonts w:ascii="Times New Roman" w:eastAsia="宋体" w:hAnsi="Times New Roman" w:hint="eastAsia"/>
          <w:b/>
        </w:rPr>
        <w:t>(</w:t>
      </w:r>
      <w:r w:rsidRPr="003C0B4A">
        <w:rPr>
          <w:rFonts w:ascii="Times New Roman" w:eastAsia="宋体" w:hint="eastAsia"/>
          <w:b/>
        </w:rPr>
        <w:t>可选参数</w:t>
      </w:r>
      <w:r w:rsidRPr="003C0B4A">
        <w:rPr>
          <w:rFonts w:ascii="Times New Roman" w:eastAsia="宋体" w:hAnsi="Times New Roman" w:hint="eastAsia"/>
          <w:b/>
        </w:rPr>
        <w:t>)</w:t>
      </w:r>
      <w:r w:rsidR="009309E1">
        <w:rPr>
          <w:rFonts w:ascii="Times New Roman" w:eastAsia="宋体" w:hAnsi="Times New Roman" w:hint="eastAsia"/>
        </w:rPr>
        <w:t>：</w:t>
      </w:r>
      <w:r w:rsidRPr="00125A75">
        <w:rPr>
          <w:rFonts w:ascii="Times New Roman" w:eastAsia="宋体" w:hint="eastAsia"/>
        </w:rPr>
        <w:t>将一个记录从堆栈顶端弹出</w:t>
      </w:r>
      <w:r w:rsidRPr="00125A75">
        <w:rPr>
          <w:rFonts w:ascii="Times New Roman" w:eastAsia="宋体" w:hAnsi="Times New Roman" w:hint="eastAsia"/>
        </w:rPr>
        <w:t>,</w:t>
      </w:r>
      <w:r w:rsidRPr="00125A75">
        <w:rPr>
          <w:rFonts w:ascii="Times New Roman" w:eastAsia="宋体" w:hint="eastAsia"/>
        </w:rPr>
        <w:t>该记录可以为一个标识符或者节名</w:t>
      </w:r>
    </w:p>
    <w:p w:rsidR="0088680D" w:rsidRPr="00125A75" w:rsidRDefault="0088680D" w:rsidP="00125A75">
      <w:pPr>
        <w:rPr>
          <w:rFonts w:ascii="Times New Roman" w:eastAsia="宋体" w:hAnsi="Times New Roman"/>
        </w:rPr>
      </w:pPr>
      <w:r w:rsidRPr="003C0B4A">
        <w:rPr>
          <w:rFonts w:ascii="Times New Roman" w:eastAsia="宋体" w:hAnsi="Times New Roman" w:hint="eastAsia"/>
          <w:b/>
        </w:rPr>
        <w:t>identifier (</w:t>
      </w:r>
      <w:r w:rsidRPr="003C0B4A">
        <w:rPr>
          <w:rFonts w:ascii="Times New Roman" w:eastAsia="宋体" w:hint="eastAsia"/>
          <w:b/>
        </w:rPr>
        <w:t>可选参数</w:t>
      </w:r>
      <w:r w:rsidRPr="003C0B4A">
        <w:rPr>
          <w:rFonts w:ascii="Times New Roman" w:eastAsia="宋体" w:hAnsi="Times New Roman" w:hint="eastAsia"/>
          <w:b/>
        </w:rPr>
        <w:t>)</w:t>
      </w:r>
      <w:r w:rsidR="009309E1">
        <w:rPr>
          <w:rFonts w:ascii="Times New Roman" w:eastAsia="宋体" w:hAnsi="Times New Roman" w:hint="eastAsia"/>
        </w:rPr>
        <w:t>：</w:t>
      </w:r>
      <w:r w:rsidRPr="00125A75">
        <w:rPr>
          <w:rFonts w:ascii="Times New Roman" w:eastAsia="宋体" w:hint="eastAsia"/>
        </w:rPr>
        <w:t>当使用</w:t>
      </w:r>
      <w:r w:rsidRPr="00125A75">
        <w:rPr>
          <w:rFonts w:ascii="Times New Roman" w:eastAsia="宋体" w:hAnsi="Times New Roman" w:hint="eastAsia"/>
        </w:rPr>
        <w:t>push</w:t>
      </w:r>
      <w:r w:rsidRPr="00125A75">
        <w:rPr>
          <w:rFonts w:ascii="Times New Roman" w:eastAsia="宋体" w:hint="eastAsia"/>
        </w:rPr>
        <w:t>指令时</w:t>
      </w:r>
      <w:r w:rsidRPr="00125A75">
        <w:rPr>
          <w:rFonts w:ascii="Times New Roman" w:eastAsia="宋体" w:hAnsi="Times New Roman" w:hint="eastAsia"/>
        </w:rPr>
        <w:t>,</w:t>
      </w:r>
      <w:r w:rsidRPr="00125A75">
        <w:rPr>
          <w:rFonts w:ascii="Times New Roman" w:eastAsia="宋体" w:hint="eastAsia"/>
        </w:rPr>
        <w:t>为压入堆栈的记录指派的一个标识符</w:t>
      </w:r>
      <w:r w:rsidRPr="00125A75">
        <w:rPr>
          <w:rFonts w:ascii="Times New Roman" w:eastAsia="宋体" w:hAnsi="Times New Roman" w:hint="eastAsia"/>
        </w:rPr>
        <w:t>,</w:t>
      </w:r>
      <w:r w:rsidRPr="00125A75">
        <w:rPr>
          <w:rFonts w:ascii="Times New Roman" w:eastAsia="宋体" w:hint="eastAsia"/>
        </w:rPr>
        <w:t>当该标识符被删除的时候和其相关的堆栈中的记录将被弹出堆栈</w:t>
      </w:r>
    </w:p>
    <w:p w:rsidR="0088680D" w:rsidRPr="00125A75" w:rsidRDefault="0088680D" w:rsidP="00125A75">
      <w:pPr>
        <w:rPr>
          <w:rFonts w:ascii="Times New Roman" w:eastAsia="宋体" w:hAnsi="Times New Roman"/>
        </w:rPr>
      </w:pPr>
      <w:r w:rsidRPr="003C0B4A">
        <w:rPr>
          <w:rFonts w:ascii="Times New Roman" w:eastAsia="宋体" w:hAnsi="Times New Roman" w:hint="eastAsia"/>
          <w:b/>
        </w:rPr>
        <w:t>"segment-name" (</w:t>
      </w:r>
      <w:r w:rsidRPr="003C0B4A">
        <w:rPr>
          <w:rFonts w:ascii="Times New Roman" w:eastAsia="宋体" w:hint="eastAsia"/>
          <w:b/>
        </w:rPr>
        <w:t>可选参数</w:t>
      </w:r>
      <w:r w:rsidRPr="003C0B4A">
        <w:rPr>
          <w:rFonts w:ascii="Times New Roman" w:eastAsia="宋体" w:hAnsi="Times New Roman" w:hint="eastAsia"/>
          <w:b/>
        </w:rPr>
        <w:t>)</w:t>
      </w:r>
      <w:r w:rsidR="003C0B4A">
        <w:rPr>
          <w:rFonts w:ascii="Times New Roman" w:eastAsia="宋体" w:hAnsi="Times New Roman" w:hint="eastAsia"/>
        </w:rPr>
        <w:t>：</w:t>
      </w:r>
      <w:r w:rsidRPr="00125A75">
        <w:rPr>
          <w:rFonts w:ascii="Times New Roman" w:eastAsia="宋体" w:hint="eastAsia"/>
        </w:rPr>
        <w:t>表示函数存放的节名</w:t>
      </w:r>
    </w:p>
    <w:p w:rsidR="0088680D" w:rsidRPr="00125A75" w:rsidRDefault="0088680D" w:rsidP="00125A75">
      <w:pPr>
        <w:rPr>
          <w:rFonts w:ascii="Times New Roman" w:eastAsia="宋体" w:hAnsi="Times New Roman"/>
        </w:rPr>
      </w:pPr>
      <w:r w:rsidRPr="00125A75">
        <w:rPr>
          <w:rFonts w:ascii="Times New Roman" w:eastAsia="宋体" w:hint="eastAsia"/>
        </w:rPr>
        <w:t>例如</w:t>
      </w:r>
      <w:r w:rsidRPr="00125A75">
        <w:rPr>
          <w:rFonts w:ascii="Times New Roman" w:eastAsia="宋体" w:hAnsi="Times New Roman" w:hint="eastAsia"/>
        </w:rPr>
        <w:t>:</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w:t>
      </w:r>
      <w:r w:rsidRPr="00125A75">
        <w:rPr>
          <w:rFonts w:ascii="Times New Roman" w:eastAsia="宋体" w:hint="eastAsia"/>
        </w:rPr>
        <w:t>默认情况下</w:t>
      </w:r>
      <w:r w:rsidRPr="00125A75">
        <w:rPr>
          <w:rFonts w:ascii="Times New Roman" w:eastAsia="宋体" w:hAnsi="Times New Roman" w:hint="eastAsia"/>
        </w:rPr>
        <w:t>,</w:t>
      </w:r>
      <w:r w:rsidRPr="00125A75">
        <w:rPr>
          <w:rFonts w:ascii="Times New Roman" w:eastAsia="宋体" w:hint="eastAsia"/>
        </w:rPr>
        <w:t>函数被存放在</w:t>
      </w:r>
      <w:r w:rsidRPr="00125A75">
        <w:rPr>
          <w:rFonts w:ascii="Times New Roman" w:eastAsia="宋体" w:hAnsi="Times New Roman" w:hint="eastAsia"/>
        </w:rPr>
        <w:t>.text</w:t>
      </w:r>
      <w:r w:rsidRPr="00125A75">
        <w:rPr>
          <w:rFonts w:ascii="Times New Roman" w:eastAsia="宋体" w:hint="eastAsia"/>
        </w:rPr>
        <w:t>节中</w:t>
      </w:r>
    </w:p>
    <w:p w:rsidR="0088680D" w:rsidRPr="00125A75" w:rsidRDefault="0088680D" w:rsidP="00125A75">
      <w:pPr>
        <w:rPr>
          <w:rFonts w:ascii="Times New Roman" w:eastAsia="宋体" w:hAnsi="Times New Roman"/>
        </w:rPr>
      </w:pPr>
      <w:r w:rsidRPr="00125A75">
        <w:rPr>
          <w:rFonts w:ascii="Times New Roman" w:eastAsia="宋体" w:hAnsi="Times New Roman"/>
        </w:rPr>
        <w:t>void func1() {                  // stored in .text</w:t>
      </w:r>
    </w:p>
    <w:p w:rsidR="0088680D" w:rsidRPr="00125A75" w:rsidRDefault="0088680D" w:rsidP="00125A75">
      <w:pPr>
        <w:rPr>
          <w:rFonts w:ascii="Times New Roman" w:eastAsia="宋体" w:hAnsi="Times New Roman"/>
        </w:rPr>
      </w:pPr>
      <w:r w:rsidRPr="00125A75">
        <w:rPr>
          <w:rFonts w:ascii="Times New Roman" w:eastAsia="宋体" w:hAnsi="Times New Roman"/>
        </w:rPr>
        <w:t>}</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w:t>
      </w:r>
      <w:r w:rsidRPr="00125A75">
        <w:rPr>
          <w:rFonts w:ascii="Times New Roman" w:eastAsia="宋体" w:hint="eastAsia"/>
        </w:rPr>
        <w:t>将函数存放在</w:t>
      </w:r>
      <w:r w:rsidRPr="00125A75">
        <w:rPr>
          <w:rFonts w:ascii="Times New Roman" w:eastAsia="宋体" w:hAnsi="Times New Roman" w:hint="eastAsia"/>
        </w:rPr>
        <w:t>.my_data1</w:t>
      </w:r>
      <w:r w:rsidRPr="00125A75">
        <w:rPr>
          <w:rFonts w:ascii="Times New Roman" w:eastAsia="宋体" w:hint="eastAsia"/>
        </w:rPr>
        <w:t>节中</w:t>
      </w:r>
    </w:p>
    <w:p w:rsidR="0088680D" w:rsidRPr="00125A75" w:rsidRDefault="0088680D" w:rsidP="00125A75">
      <w:pPr>
        <w:rPr>
          <w:rFonts w:ascii="Times New Roman" w:eastAsia="宋体" w:hAnsi="Times New Roman"/>
        </w:rPr>
      </w:pPr>
      <w:r w:rsidRPr="00125A75">
        <w:rPr>
          <w:rFonts w:ascii="Times New Roman" w:eastAsia="宋体" w:hAnsi="Times New Roman"/>
        </w:rPr>
        <w:t>#pragma code_seg(".my_data1")</w:t>
      </w:r>
    </w:p>
    <w:p w:rsidR="0088680D" w:rsidRPr="00125A75" w:rsidRDefault="0088680D" w:rsidP="00125A75">
      <w:pPr>
        <w:rPr>
          <w:rFonts w:ascii="Times New Roman" w:eastAsia="宋体" w:hAnsi="Times New Roman"/>
        </w:rPr>
      </w:pPr>
      <w:r w:rsidRPr="00125A75">
        <w:rPr>
          <w:rFonts w:ascii="Times New Roman" w:eastAsia="宋体" w:hAnsi="Times New Roman"/>
        </w:rPr>
        <w:t>void func2() {                  // stored in my_data1</w:t>
      </w:r>
    </w:p>
    <w:p w:rsidR="0088680D" w:rsidRPr="00125A75" w:rsidRDefault="0088680D" w:rsidP="00125A75">
      <w:pPr>
        <w:rPr>
          <w:rFonts w:ascii="Times New Roman" w:eastAsia="宋体" w:hAnsi="Times New Roman"/>
        </w:rPr>
      </w:pPr>
      <w:r w:rsidRPr="00125A75">
        <w:rPr>
          <w:rFonts w:ascii="Times New Roman" w:eastAsia="宋体" w:hAnsi="Times New Roman"/>
        </w:rPr>
        <w:t>}</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//r1</w:t>
      </w:r>
      <w:r w:rsidRPr="00125A75">
        <w:rPr>
          <w:rFonts w:ascii="Times New Roman" w:eastAsia="宋体" w:hint="eastAsia"/>
        </w:rPr>
        <w:t>为标识</w:t>
      </w:r>
      <w:r w:rsidR="009309E1">
        <w:rPr>
          <w:rFonts w:ascii="Times New Roman" w:eastAsia="宋体" w:hint="eastAsia"/>
        </w:rPr>
        <w:t>，</w:t>
      </w:r>
      <w:r w:rsidRPr="00125A75">
        <w:rPr>
          <w:rFonts w:ascii="Times New Roman" w:eastAsia="宋体" w:hint="eastAsia"/>
        </w:rPr>
        <w:t>将函数放入</w:t>
      </w:r>
      <w:r w:rsidRPr="00125A75">
        <w:rPr>
          <w:rFonts w:ascii="Times New Roman" w:eastAsia="宋体" w:hAnsi="Times New Roman" w:hint="eastAsia"/>
        </w:rPr>
        <w:t>.my_data2</w:t>
      </w:r>
      <w:r w:rsidRPr="00125A75">
        <w:rPr>
          <w:rFonts w:ascii="Times New Roman" w:eastAsia="宋体" w:hint="eastAsia"/>
        </w:rPr>
        <w:t>节中</w:t>
      </w:r>
    </w:p>
    <w:p w:rsidR="0088680D" w:rsidRPr="00125A75" w:rsidRDefault="0088680D" w:rsidP="00125A75">
      <w:pPr>
        <w:rPr>
          <w:rFonts w:ascii="Times New Roman" w:eastAsia="宋体" w:hAnsi="Times New Roman"/>
        </w:rPr>
      </w:pPr>
      <w:r w:rsidRPr="00125A75">
        <w:rPr>
          <w:rFonts w:ascii="Times New Roman" w:eastAsia="宋体" w:hAnsi="Times New Roman"/>
        </w:rPr>
        <w:t>#pragma code_seg(push, r1, ".my_data2")</w:t>
      </w:r>
    </w:p>
    <w:p w:rsidR="0088680D" w:rsidRPr="00125A75" w:rsidRDefault="0088680D" w:rsidP="00125A75">
      <w:pPr>
        <w:rPr>
          <w:rFonts w:ascii="Times New Roman" w:eastAsia="宋体" w:hAnsi="Times New Roman"/>
        </w:rPr>
      </w:pPr>
      <w:r w:rsidRPr="00125A75">
        <w:rPr>
          <w:rFonts w:ascii="Times New Roman" w:eastAsia="宋体" w:hAnsi="Times New Roman"/>
        </w:rPr>
        <w:t>void func3() {                  // stored in my_data2</w:t>
      </w:r>
    </w:p>
    <w:p w:rsidR="0088680D" w:rsidRPr="00125A75" w:rsidRDefault="0088680D" w:rsidP="00125A75">
      <w:pPr>
        <w:rPr>
          <w:rFonts w:ascii="Times New Roman" w:eastAsia="宋体" w:hAnsi="Times New Roman"/>
        </w:rPr>
      </w:pPr>
      <w:r w:rsidRPr="00125A75">
        <w:rPr>
          <w:rFonts w:ascii="Times New Roman" w:eastAsia="宋体" w:hAnsi="Times New Roman"/>
        </w:rPr>
        <w:t>}</w:t>
      </w:r>
    </w:p>
    <w:p w:rsidR="0088680D" w:rsidRPr="00125A75" w:rsidRDefault="0088680D" w:rsidP="00125A75">
      <w:pPr>
        <w:rPr>
          <w:rFonts w:ascii="Times New Roman" w:eastAsia="宋体" w:hAnsi="Times New Roman"/>
        </w:rPr>
      </w:pPr>
      <w:r w:rsidRPr="00125A75">
        <w:rPr>
          <w:rFonts w:ascii="Times New Roman" w:eastAsia="宋体" w:hAnsi="Times New Roman"/>
        </w:rPr>
        <w:t>int main() {</w:t>
      </w:r>
    </w:p>
    <w:p w:rsidR="0088680D" w:rsidRPr="00125A75" w:rsidRDefault="0088680D" w:rsidP="00125A75">
      <w:pPr>
        <w:rPr>
          <w:rFonts w:ascii="Times New Roman" w:eastAsia="宋体" w:hAnsi="Times New Roman"/>
        </w:rPr>
      </w:pPr>
      <w:r w:rsidRPr="00125A75">
        <w:rPr>
          <w:rFonts w:ascii="Times New Roman" w:eastAsia="宋体" w:hAnsi="Times New Roman"/>
        </w:rPr>
        <w:t>}</w:t>
      </w:r>
    </w:p>
    <w:p w:rsidR="0088680D" w:rsidRPr="009A6A50" w:rsidRDefault="00814562" w:rsidP="009A6A50">
      <w:pPr>
        <w:pStyle w:val="a5"/>
        <w:numPr>
          <w:ilvl w:val="0"/>
          <w:numId w:val="2"/>
        </w:numPr>
        <w:ind w:firstLineChars="0"/>
        <w:outlineLvl w:val="0"/>
        <w:rPr>
          <w:rFonts w:ascii="Times New Roman" w:eastAsia="宋体" w:hAnsi="Times New Roman"/>
          <w:b/>
        </w:rPr>
      </w:pPr>
      <w:r>
        <w:rPr>
          <w:rFonts w:ascii="Times New Roman" w:eastAsia="宋体" w:hAnsi="Times New Roman" w:hint="eastAsia"/>
          <w:b/>
        </w:rPr>
        <w:lastRenderedPageBreak/>
        <w:t>#pragma once</w:t>
      </w:r>
    </w:p>
    <w:p w:rsidR="0088680D" w:rsidRPr="00125A75" w:rsidRDefault="0088680D" w:rsidP="00340684">
      <w:pPr>
        <w:ind w:firstLine="420"/>
        <w:rPr>
          <w:rFonts w:ascii="Times New Roman" w:eastAsia="宋体" w:hAnsi="Times New Roman"/>
        </w:rPr>
      </w:pPr>
      <w:r w:rsidRPr="00125A75">
        <w:rPr>
          <w:rFonts w:ascii="Times New Roman" w:eastAsia="宋体" w:hint="eastAsia"/>
        </w:rPr>
        <w:t>这是一个比较常用的指令</w:t>
      </w:r>
      <w:r w:rsidRPr="00125A75">
        <w:rPr>
          <w:rFonts w:ascii="Times New Roman" w:eastAsia="宋体" w:hAnsi="Times New Roman" w:hint="eastAsia"/>
        </w:rPr>
        <w:t>,</w:t>
      </w:r>
      <w:r w:rsidRPr="00125A75">
        <w:rPr>
          <w:rFonts w:ascii="Times New Roman" w:eastAsia="宋体" w:hint="eastAsia"/>
        </w:rPr>
        <w:t>只要在头文件的最开始加入这条指令就能够保证头文件被编译一次</w:t>
      </w:r>
    </w:p>
    <w:p w:rsidR="009309E1" w:rsidRPr="009A6A50" w:rsidRDefault="0088680D" w:rsidP="009A6A50">
      <w:pPr>
        <w:pStyle w:val="a5"/>
        <w:numPr>
          <w:ilvl w:val="0"/>
          <w:numId w:val="2"/>
        </w:numPr>
        <w:ind w:firstLineChars="0"/>
        <w:outlineLvl w:val="0"/>
        <w:rPr>
          <w:rFonts w:ascii="Times New Roman" w:eastAsia="宋体" w:hAnsi="Times New Roman"/>
          <w:b/>
        </w:rPr>
      </w:pPr>
      <w:r w:rsidRPr="009A6A50">
        <w:rPr>
          <w:rFonts w:ascii="Times New Roman" w:eastAsia="宋体" w:hAnsi="Times New Roman" w:hint="eastAsia"/>
          <w:b/>
        </w:rPr>
        <w:t>#pragma hdrstop</w:t>
      </w:r>
    </w:p>
    <w:p w:rsidR="0088680D" w:rsidRPr="009309E1" w:rsidRDefault="0088680D" w:rsidP="00340684">
      <w:pPr>
        <w:ind w:firstLine="420"/>
        <w:rPr>
          <w:rFonts w:ascii="Times New Roman" w:eastAsia="宋体" w:hAnsi="Times New Roman"/>
        </w:rPr>
      </w:pPr>
      <w:r w:rsidRPr="009309E1">
        <w:rPr>
          <w:rFonts w:ascii="Times New Roman" w:eastAsia="宋体" w:hint="eastAsia"/>
        </w:rPr>
        <w:t>表示预编译头文件到此为止，后面的头文件不进行预编译。</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BCB</w:t>
      </w:r>
      <w:r w:rsidRPr="00125A75">
        <w:rPr>
          <w:rFonts w:ascii="Times New Roman" w:eastAsia="宋体" w:hint="eastAsia"/>
        </w:rPr>
        <w:t>可以预编译头文件以加快链接的速度，但如果所有头文件都进行预编译又可能占太多磁盘空间，所以使用这个选项排除一些头文件。</w:t>
      </w:r>
    </w:p>
    <w:p w:rsidR="0088680D" w:rsidRPr="00125A75" w:rsidRDefault="0088680D" w:rsidP="00125A75">
      <w:pPr>
        <w:rPr>
          <w:rFonts w:ascii="Times New Roman" w:eastAsia="宋体" w:hAnsi="Times New Roman"/>
        </w:rPr>
      </w:pPr>
      <w:r w:rsidRPr="00125A75">
        <w:rPr>
          <w:rFonts w:ascii="Times New Roman" w:eastAsia="宋体" w:hint="eastAsia"/>
        </w:rPr>
        <w:t>有时单元之间有依赖关系，比如单元</w:t>
      </w:r>
      <w:r w:rsidRPr="00125A75">
        <w:rPr>
          <w:rFonts w:ascii="Times New Roman" w:eastAsia="宋体" w:hAnsi="Times New Roman" w:hint="eastAsia"/>
        </w:rPr>
        <w:t>A</w:t>
      </w:r>
      <w:r w:rsidRPr="00125A75">
        <w:rPr>
          <w:rFonts w:ascii="Times New Roman" w:eastAsia="宋体" w:hint="eastAsia"/>
        </w:rPr>
        <w:t>依赖单元</w:t>
      </w:r>
      <w:r w:rsidRPr="00125A75">
        <w:rPr>
          <w:rFonts w:ascii="Times New Roman" w:eastAsia="宋体" w:hAnsi="Times New Roman" w:hint="eastAsia"/>
        </w:rPr>
        <w:t>B</w:t>
      </w:r>
      <w:r w:rsidRPr="00125A75">
        <w:rPr>
          <w:rFonts w:ascii="Times New Roman" w:eastAsia="宋体" w:hint="eastAsia"/>
        </w:rPr>
        <w:t>，所以单元</w:t>
      </w:r>
      <w:r w:rsidRPr="00125A75">
        <w:rPr>
          <w:rFonts w:ascii="Times New Roman" w:eastAsia="宋体" w:hAnsi="Times New Roman" w:hint="eastAsia"/>
        </w:rPr>
        <w:t>B</w:t>
      </w:r>
      <w:r w:rsidRPr="00125A75">
        <w:rPr>
          <w:rFonts w:ascii="Times New Roman" w:eastAsia="宋体" w:hint="eastAsia"/>
        </w:rPr>
        <w:t>要先于单元</w:t>
      </w:r>
      <w:r w:rsidRPr="00125A75">
        <w:rPr>
          <w:rFonts w:ascii="Times New Roman" w:eastAsia="宋体" w:hAnsi="Times New Roman" w:hint="eastAsia"/>
        </w:rPr>
        <w:t>A</w:t>
      </w:r>
      <w:r w:rsidRPr="00125A75">
        <w:rPr>
          <w:rFonts w:ascii="Times New Roman" w:eastAsia="宋体" w:hint="eastAsia"/>
        </w:rPr>
        <w:t>编译。你可以用</w:t>
      </w:r>
      <w:r w:rsidRPr="00125A75">
        <w:rPr>
          <w:rFonts w:ascii="Times New Roman" w:eastAsia="宋体" w:hAnsi="Times New Roman" w:hint="eastAsia"/>
        </w:rPr>
        <w:t>#pragma startup</w:t>
      </w:r>
      <w:r w:rsidRPr="00125A75">
        <w:rPr>
          <w:rFonts w:ascii="Times New Roman" w:eastAsia="宋体" w:hint="eastAsia"/>
        </w:rPr>
        <w:t>指定编译优先级，</w:t>
      </w:r>
    </w:p>
    <w:p w:rsidR="0088680D" w:rsidRPr="00125A75" w:rsidRDefault="0088680D" w:rsidP="00125A75">
      <w:pPr>
        <w:rPr>
          <w:rFonts w:ascii="Times New Roman" w:eastAsia="宋体" w:hAnsi="Times New Roman"/>
        </w:rPr>
      </w:pPr>
      <w:r w:rsidRPr="00125A75">
        <w:rPr>
          <w:rFonts w:ascii="Times New Roman" w:eastAsia="宋体" w:hint="eastAsia"/>
        </w:rPr>
        <w:t>如果使用了</w:t>
      </w:r>
      <w:r w:rsidRPr="00125A75">
        <w:rPr>
          <w:rFonts w:ascii="Times New Roman" w:eastAsia="宋体" w:hAnsi="Times New Roman" w:hint="eastAsia"/>
        </w:rPr>
        <w:t>#pragma package(smart_init)</w:t>
      </w:r>
      <w:r w:rsidRPr="00125A75">
        <w:rPr>
          <w:rFonts w:ascii="Times New Roman" w:eastAsia="宋体" w:hint="eastAsia"/>
        </w:rPr>
        <w:t>，</w:t>
      </w:r>
      <w:r w:rsidRPr="00125A75">
        <w:rPr>
          <w:rFonts w:ascii="Times New Roman" w:eastAsia="宋体" w:hAnsi="Times New Roman" w:hint="eastAsia"/>
        </w:rPr>
        <w:t>BCB</w:t>
      </w:r>
      <w:r w:rsidRPr="00125A75">
        <w:rPr>
          <w:rFonts w:ascii="Times New Roman" w:eastAsia="宋体" w:hint="eastAsia"/>
        </w:rPr>
        <w:t>就会根据优先级的大小先后编译。</w:t>
      </w:r>
    </w:p>
    <w:p w:rsidR="0088680D" w:rsidRPr="009A6A50" w:rsidRDefault="0088680D" w:rsidP="009A6A50">
      <w:pPr>
        <w:pStyle w:val="a5"/>
        <w:numPr>
          <w:ilvl w:val="0"/>
          <w:numId w:val="2"/>
        </w:numPr>
        <w:ind w:firstLineChars="0"/>
        <w:outlineLvl w:val="0"/>
        <w:rPr>
          <w:rFonts w:ascii="Times New Roman" w:eastAsia="宋体" w:hAnsi="Times New Roman"/>
          <w:b/>
        </w:rPr>
      </w:pPr>
      <w:r w:rsidRPr="009A6A50">
        <w:rPr>
          <w:rFonts w:ascii="Times New Roman" w:eastAsia="宋体" w:hAnsi="Times New Roman" w:hint="eastAsia"/>
          <w:b/>
        </w:rPr>
        <w:t>#pragma warning</w:t>
      </w:r>
    </w:p>
    <w:p w:rsidR="0088680D" w:rsidRPr="00125A75" w:rsidRDefault="0088680D" w:rsidP="00340684">
      <w:pPr>
        <w:ind w:firstLine="420"/>
        <w:rPr>
          <w:rFonts w:ascii="Times New Roman" w:eastAsia="宋体" w:hAnsi="Times New Roman"/>
        </w:rPr>
      </w:pPr>
      <w:r w:rsidRPr="00125A75">
        <w:rPr>
          <w:rFonts w:ascii="Times New Roman" w:eastAsia="宋体" w:hint="eastAsia"/>
        </w:rPr>
        <w:t>该指令允许有选择性的修改编译器的警告消息的行为</w:t>
      </w:r>
      <w:r w:rsidR="00340684">
        <w:rPr>
          <w:rFonts w:ascii="Times New Roman" w:eastAsia="宋体" w:hint="eastAsia"/>
        </w:rPr>
        <w:t>。</w:t>
      </w:r>
    </w:p>
    <w:p w:rsidR="0088680D" w:rsidRPr="00125A75" w:rsidRDefault="0088680D" w:rsidP="00125A75">
      <w:pPr>
        <w:rPr>
          <w:rFonts w:ascii="Times New Roman" w:eastAsia="宋体" w:hAnsi="Times New Roman"/>
        </w:rPr>
      </w:pPr>
      <w:r w:rsidRPr="00125A75">
        <w:rPr>
          <w:rFonts w:ascii="Times New Roman" w:eastAsia="宋体" w:hint="eastAsia"/>
        </w:rPr>
        <w:t>指令格式如下</w:t>
      </w:r>
      <w:r w:rsidRPr="00125A75">
        <w:rPr>
          <w:rFonts w:ascii="Times New Roman" w:eastAsia="宋体" w:hAnsi="Times New Roman" w:hint="eastAsia"/>
        </w:rPr>
        <w:t>:</w:t>
      </w:r>
    </w:p>
    <w:p w:rsidR="0088680D" w:rsidRPr="00125A75" w:rsidRDefault="003C0B4A" w:rsidP="003C0B4A">
      <w:pPr>
        <w:jc w:val="left"/>
        <w:rPr>
          <w:rFonts w:ascii="Times New Roman" w:eastAsia="宋体" w:hAnsi="Times New Roman"/>
        </w:rPr>
      </w:pPr>
      <w:r w:rsidRPr="003C0B4A">
        <w:rPr>
          <w:rFonts w:ascii="Times New Roman" w:eastAsia="宋体" w:hAnsi="Times New Roman"/>
          <w:highlight w:val="yellow"/>
        </w:rPr>
        <w:t>#pragma warning(</w:t>
      </w:r>
      <w:r w:rsidRPr="003C0B4A">
        <w:rPr>
          <w:rFonts w:ascii="Times New Roman" w:eastAsia="宋体" w:hAnsi="Times New Roman" w:hint="eastAsia"/>
          <w:highlight w:val="yellow"/>
        </w:rPr>
        <w:t xml:space="preserve"> </w:t>
      </w:r>
      <w:r w:rsidRPr="003C0B4A">
        <w:rPr>
          <w:rFonts w:ascii="Times New Roman" w:eastAsia="宋体" w:hAnsi="Times New Roman"/>
          <w:highlight w:val="yellow"/>
        </w:rPr>
        <w:t>warning-specifier</w:t>
      </w:r>
      <w:r w:rsidRPr="003C0B4A">
        <w:rPr>
          <w:rFonts w:ascii="Times New Roman" w:eastAsia="宋体" w:hAnsi="Times New Roman" w:hint="eastAsia"/>
          <w:highlight w:val="yellow"/>
        </w:rPr>
        <w:t xml:space="preserve"> </w:t>
      </w:r>
      <w:r w:rsidRPr="003C0B4A">
        <w:rPr>
          <w:rFonts w:ascii="Times New Roman" w:eastAsia="宋体" w:hAnsi="Times New Roman"/>
          <w:highlight w:val="yellow"/>
        </w:rPr>
        <w:t>:</w:t>
      </w:r>
      <w:r w:rsidRPr="003C0B4A">
        <w:rPr>
          <w:rFonts w:ascii="Times New Roman" w:eastAsia="宋体" w:hAnsi="Times New Roman" w:hint="eastAsia"/>
          <w:highlight w:val="yellow"/>
        </w:rPr>
        <w:t xml:space="preserve"> </w:t>
      </w:r>
      <w:r w:rsidR="0088680D" w:rsidRPr="003C0B4A">
        <w:rPr>
          <w:rFonts w:ascii="Times New Roman" w:eastAsia="宋体" w:hAnsi="Times New Roman"/>
          <w:highlight w:val="yellow"/>
        </w:rPr>
        <w:t>warning-num</w:t>
      </w:r>
      <w:r w:rsidRPr="003C0B4A">
        <w:rPr>
          <w:rFonts w:ascii="Times New Roman" w:eastAsia="宋体" w:hAnsi="Times New Roman"/>
          <w:highlight w:val="yellow"/>
        </w:rPr>
        <w:t>ber-list [; warning-specifier :</w:t>
      </w:r>
      <w:r w:rsidRPr="003C0B4A">
        <w:rPr>
          <w:rFonts w:ascii="Times New Roman" w:eastAsia="宋体" w:hAnsi="Times New Roman" w:hint="eastAsia"/>
          <w:highlight w:val="yellow"/>
        </w:rPr>
        <w:t xml:space="preserve"> </w:t>
      </w:r>
      <w:r w:rsidR="0088680D" w:rsidRPr="003C0B4A">
        <w:rPr>
          <w:rFonts w:ascii="Times New Roman" w:eastAsia="宋体" w:hAnsi="Times New Roman"/>
          <w:highlight w:val="yellow"/>
        </w:rPr>
        <w:t>warning-number-list...]</w:t>
      </w:r>
      <w:r w:rsidRPr="003C0B4A">
        <w:rPr>
          <w:rFonts w:ascii="Times New Roman" w:eastAsia="宋体" w:hAnsi="Times New Roman" w:hint="eastAsia"/>
          <w:highlight w:val="yellow"/>
        </w:rPr>
        <w:t>)</w:t>
      </w:r>
    </w:p>
    <w:p w:rsidR="0088680D" w:rsidRPr="00125A75" w:rsidRDefault="0088680D" w:rsidP="00125A75">
      <w:pPr>
        <w:rPr>
          <w:rFonts w:ascii="Times New Roman" w:eastAsia="宋体" w:hAnsi="Times New Roman"/>
        </w:rPr>
      </w:pPr>
      <w:r w:rsidRPr="00125A75">
        <w:rPr>
          <w:rFonts w:ascii="Times New Roman" w:eastAsia="宋体" w:hAnsi="Times New Roman"/>
        </w:rPr>
        <w:t>#pragma warning( push[ ,n ] )</w:t>
      </w:r>
    </w:p>
    <w:p w:rsidR="0088680D" w:rsidRPr="00125A75" w:rsidRDefault="0088680D" w:rsidP="00125A75">
      <w:pPr>
        <w:rPr>
          <w:rFonts w:ascii="Times New Roman" w:eastAsia="宋体" w:hAnsi="Times New Roman"/>
        </w:rPr>
      </w:pPr>
      <w:r w:rsidRPr="00125A75">
        <w:rPr>
          <w:rFonts w:ascii="Times New Roman" w:eastAsia="宋体" w:hAnsi="Times New Roman"/>
        </w:rPr>
        <w:t>#pragma warning( pop )</w:t>
      </w:r>
    </w:p>
    <w:p w:rsidR="0088680D" w:rsidRPr="00125A75" w:rsidRDefault="0088680D" w:rsidP="00125A75">
      <w:pPr>
        <w:rPr>
          <w:rFonts w:ascii="Times New Roman" w:eastAsia="宋体" w:hAnsi="Times New Roman"/>
        </w:rPr>
      </w:pPr>
      <w:r w:rsidRPr="00125A75">
        <w:rPr>
          <w:rFonts w:ascii="Times New Roman" w:eastAsia="宋体" w:hint="eastAsia"/>
        </w:rPr>
        <w:t>主要用到的警告表示有如下几个</w:t>
      </w:r>
      <w:r w:rsidRPr="00125A75">
        <w:rPr>
          <w:rFonts w:ascii="Times New Roman" w:eastAsia="宋体" w:hAnsi="Times New Roman" w:hint="eastAsia"/>
        </w:rPr>
        <w:t>:</w:t>
      </w:r>
    </w:p>
    <w:p w:rsidR="0088680D" w:rsidRPr="00125A75" w:rsidRDefault="0088680D" w:rsidP="00125A75">
      <w:pPr>
        <w:rPr>
          <w:rFonts w:ascii="Times New Roman" w:eastAsia="宋体" w:hAnsi="Times New Roman"/>
        </w:rPr>
      </w:pPr>
      <w:r w:rsidRPr="003C0B4A">
        <w:rPr>
          <w:rFonts w:ascii="Times New Roman" w:eastAsia="宋体" w:hAnsi="Times New Roman" w:hint="eastAsia"/>
          <w:b/>
        </w:rPr>
        <w:t>once</w:t>
      </w:r>
      <w:r w:rsidRPr="00125A75">
        <w:rPr>
          <w:rFonts w:ascii="Times New Roman" w:eastAsia="宋体" w:hAnsi="Times New Roman" w:hint="eastAsia"/>
        </w:rPr>
        <w:t>:</w:t>
      </w:r>
      <w:r w:rsidRPr="00125A75">
        <w:rPr>
          <w:rFonts w:ascii="Times New Roman" w:eastAsia="宋体" w:hint="eastAsia"/>
        </w:rPr>
        <w:t>只显示一次</w:t>
      </w:r>
      <w:r w:rsidRPr="00125A75">
        <w:rPr>
          <w:rFonts w:ascii="Times New Roman" w:eastAsia="宋体" w:hAnsi="Times New Roman" w:hint="eastAsia"/>
        </w:rPr>
        <w:t>(</w:t>
      </w:r>
      <w:r w:rsidRPr="00125A75">
        <w:rPr>
          <w:rFonts w:ascii="Times New Roman" w:eastAsia="宋体" w:hint="eastAsia"/>
        </w:rPr>
        <w:t>警告</w:t>
      </w:r>
      <w:r w:rsidRPr="00125A75">
        <w:rPr>
          <w:rFonts w:ascii="Times New Roman" w:eastAsia="宋体" w:hAnsi="Times New Roman" w:hint="eastAsia"/>
        </w:rPr>
        <w:t>/</w:t>
      </w:r>
      <w:r w:rsidRPr="00125A75">
        <w:rPr>
          <w:rFonts w:ascii="Times New Roman" w:eastAsia="宋体" w:hint="eastAsia"/>
        </w:rPr>
        <w:t>错误等</w:t>
      </w:r>
      <w:r w:rsidRPr="00125A75">
        <w:rPr>
          <w:rFonts w:ascii="Times New Roman" w:eastAsia="宋体" w:hAnsi="Times New Roman" w:hint="eastAsia"/>
        </w:rPr>
        <w:t>)</w:t>
      </w:r>
      <w:r w:rsidRPr="00125A75">
        <w:rPr>
          <w:rFonts w:ascii="Times New Roman" w:eastAsia="宋体" w:hint="eastAsia"/>
        </w:rPr>
        <w:t>消息</w:t>
      </w:r>
    </w:p>
    <w:p w:rsidR="0088680D" w:rsidRPr="00125A75" w:rsidRDefault="0088680D" w:rsidP="00125A75">
      <w:pPr>
        <w:rPr>
          <w:rFonts w:ascii="Times New Roman" w:eastAsia="宋体" w:hAnsi="Times New Roman"/>
        </w:rPr>
      </w:pPr>
      <w:r w:rsidRPr="003C0B4A">
        <w:rPr>
          <w:rFonts w:ascii="Times New Roman" w:eastAsia="宋体" w:hAnsi="Times New Roman" w:hint="eastAsia"/>
          <w:b/>
        </w:rPr>
        <w:t>default</w:t>
      </w:r>
      <w:r w:rsidRPr="00125A75">
        <w:rPr>
          <w:rFonts w:ascii="Times New Roman" w:eastAsia="宋体" w:hAnsi="Times New Roman" w:hint="eastAsia"/>
        </w:rPr>
        <w:t>:</w:t>
      </w:r>
      <w:r w:rsidRPr="00125A75">
        <w:rPr>
          <w:rFonts w:ascii="Times New Roman" w:eastAsia="宋体" w:hint="eastAsia"/>
        </w:rPr>
        <w:t>重置编译器的警告行为到默认状态</w:t>
      </w:r>
    </w:p>
    <w:p w:rsidR="0088680D" w:rsidRPr="00125A75" w:rsidRDefault="0088680D" w:rsidP="00125A75">
      <w:pPr>
        <w:rPr>
          <w:rFonts w:ascii="Times New Roman" w:eastAsia="宋体" w:hAnsi="Times New Roman"/>
        </w:rPr>
      </w:pPr>
      <w:r w:rsidRPr="003C0B4A">
        <w:rPr>
          <w:rFonts w:ascii="Times New Roman" w:eastAsia="宋体" w:hAnsi="Times New Roman" w:hint="eastAsia"/>
          <w:b/>
        </w:rPr>
        <w:t>1,2,3,4</w:t>
      </w:r>
      <w:r w:rsidRPr="00125A75">
        <w:rPr>
          <w:rFonts w:ascii="Times New Roman" w:eastAsia="宋体" w:hAnsi="Times New Roman" w:hint="eastAsia"/>
        </w:rPr>
        <w:t>:</w:t>
      </w:r>
      <w:r w:rsidRPr="00125A75">
        <w:rPr>
          <w:rFonts w:ascii="Times New Roman" w:eastAsia="宋体" w:hint="eastAsia"/>
        </w:rPr>
        <w:t>四个警告级别</w:t>
      </w:r>
    </w:p>
    <w:p w:rsidR="0088680D" w:rsidRPr="00125A75" w:rsidRDefault="0088680D" w:rsidP="00125A75">
      <w:pPr>
        <w:rPr>
          <w:rFonts w:ascii="Times New Roman" w:eastAsia="宋体" w:hAnsi="Times New Roman"/>
        </w:rPr>
      </w:pPr>
      <w:r w:rsidRPr="003C0B4A">
        <w:rPr>
          <w:rFonts w:ascii="Times New Roman" w:eastAsia="宋体" w:hAnsi="Times New Roman" w:hint="eastAsia"/>
          <w:b/>
        </w:rPr>
        <w:t>disable</w:t>
      </w:r>
      <w:r w:rsidRPr="00125A75">
        <w:rPr>
          <w:rFonts w:ascii="Times New Roman" w:eastAsia="宋体" w:hAnsi="Times New Roman" w:hint="eastAsia"/>
        </w:rPr>
        <w:t>:</w:t>
      </w:r>
      <w:r w:rsidRPr="00125A75">
        <w:rPr>
          <w:rFonts w:ascii="Times New Roman" w:eastAsia="宋体" w:hint="eastAsia"/>
        </w:rPr>
        <w:t>禁止指定的警告信息</w:t>
      </w:r>
    </w:p>
    <w:p w:rsidR="0088680D" w:rsidRPr="00125A75" w:rsidRDefault="0088680D" w:rsidP="00125A75">
      <w:pPr>
        <w:rPr>
          <w:rFonts w:ascii="Times New Roman" w:eastAsia="宋体" w:hAnsi="Times New Roman"/>
        </w:rPr>
      </w:pPr>
      <w:r w:rsidRPr="003C0B4A">
        <w:rPr>
          <w:rFonts w:ascii="Times New Roman" w:eastAsia="宋体" w:hAnsi="Times New Roman" w:hint="eastAsia"/>
          <w:b/>
        </w:rPr>
        <w:t>error:</w:t>
      </w:r>
      <w:r w:rsidRPr="00125A75">
        <w:rPr>
          <w:rFonts w:ascii="Times New Roman" w:eastAsia="宋体" w:hint="eastAsia"/>
        </w:rPr>
        <w:t>将指定的警告信息作为错误报告</w:t>
      </w:r>
    </w:p>
    <w:p w:rsidR="0088680D" w:rsidRPr="00125A75" w:rsidRDefault="0088680D" w:rsidP="00125A75">
      <w:pPr>
        <w:rPr>
          <w:rFonts w:ascii="Times New Roman" w:eastAsia="宋体" w:hAnsi="Times New Roman"/>
        </w:rPr>
      </w:pPr>
      <w:r w:rsidRPr="00125A75">
        <w:rPr>
          <w:rFonts w:ascii="Times New Roman" w:eastAsia="宋体" w:hint="eastAsia"/>
        </w:rPr>
        <w:t>如果大家对上面的解释不是很理解</w:t>
      </w:r>
      <w:r w:rsidRPr="00125A75">
        <w:rPr>
          <w:rFonts w:ascii="Times New Roman" w:eastAsia="宋体" w:hAnsi="Times New Roman" w:hint="eastAsia"/>
        </w:rPr>
        <w:t>,</w:t>
      </w:r>
      <w:r w:rsidRPr="00125A75">
        <w:rPr>
          <w:rFonts w:ascii="Times New Roman" w:eastAsia="宋体" w:hint="eastAsia"/>
        </w:rPr>
        <w:t>可以参考一下下面的例子及说明</w:t>
      </w:r>
    </w:p>
    <w:p w:rsidR="0088680D" w:rsidRPr="00125A75" w:rsidRDefault="0088680D" w:rsidP="00125A75">
      <w:pPr>
        <w:rPr>
          <w:rFonts w:ascii="Times New Roman" w:eastAsia="宋体" w:hAnsi="Times New Roman"/>
        </w:rPr>
      </w:pPr>
      <w:r w:rsidRPr="00125A75">
        <w:rPr>
          <w:rFonts w:ascii="Times New Roman" w:eastAsia="宋体" w:hAnsi="Times New Roman"/>
        </w:rPr>
        <w:t>#pragma warning( disable : 4507</w:t>
      </w:r>
      <w:r w:rsidR="003C0B4A">
        <w:rPr>
          <w:rFonts w:ascii="Times New Roman" w:eastAsia="宋体" w:hAnsi="Times New Roman"/>
        </w:rPr>
        <w:t xml:space="preserve"> 34; once : 4385; error : 164 )</w:t>
      </w:r>
    </w:p>
    <w:p w:rsidR="0088680D" w:rsidRPr="00125A75" w:rsidRDefault="0088680D" w:rsidP="00125A75">
      <w:pPr>
        <w:rPr>
          <w:rFonts w:ascii="Times New Roman" w:eastAsia="宋体" w:hAnsi="Times New Roman"/>
        </w:rPr>
      </w:pPr>
      <w:r w:rsidRPr="00125A75">
        <w:rPr>
          <w:rFonts w:ascii="Times New Roman" w:eastAsia="宋体" w:hint="eastAsia"/>
        </w:rPr>
        <w:t>等价于：</w:t>
      </w:r>
    </w:p>
    <w:p w:rsidR="0088680D" w:rsidRPr="00125A75" w:rsidRDefault="0088680D" w:rsidP="009A6A50">
      <w:pPr>
        <w:rPr>
          <w:rFonts w:ascii="Times New Roman" w:eastAsia="宋体" w:hAnsi="Times New Roman"/>
        </w:rPr>
      </w:pPr>
      <w:r w:rsidRPr="00125A75">
        <w:rPr>
          <w:rFonts w:ascii="Times New Roman" w:eastAsia="宋体" w:hAnsi="Times New Roman" w:hint="eastAsia"/>
        </w:rPr>
        <w:t xml:space="preserve">#pragma warning(disable:4507 34) // </w:t>
      </w:r>
      <w:r w:rsidRPr="00125A75">
        <w:rPr>
          <w:rFonts w:ascii="Times New Roman" w:eastAsia="宋体" w:hint="eastAsia"/>
        </w:rPr>
        <w:t>不显示</w:t>
      </w:r>
      <w:r w:rsidRPr="00125A75">
        <w:rPr>
          <w:rFonts w:ascii="Times New Roman" w:eastAsia="宋体" w:hAnsi="Times New Roman" w:hint="eastAsia"/>
        </w:rPr>
        <w:t>4507</w:t>
      </w:r>
      <w:r w:rsidRPr="00125A75">
        <w:rPr>
          <w:rFonts w:ascii="Times New Roman" w:eastAsia="宋体" w:hint="eastAsia"/>
        </w:rPr>
        <w:t>和</w:t>
      </w:r>
      <w:r w:rsidRPr="00125A75">
        <w:rPr>
          <w:rFonts w:ascii="Times New Roman" w:eastAsia="宋体" w:hAnsi="Times New Roman" w:hint="eastAsia"/>
        </w:rPr>
        <w:t>34</w:t>
      </w:r>
      <w:r w:rsidRPr="00125A75">
        <w:rPr>
          <w:rFonts w:ascii="Times New Roman" w:eastAsia="宋体" w:hint="eastAsia"/>
        </w:rPr>
        <w:t>号警告信息</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#pragma warning(once:4385)        // 4385</w:t>
      </w:r>
      <w:r w:rsidRPr="00125A75">
        <w:rPr>
          <w:rFonts w:ascii="Times New Roman" w:eastAsia="宋体" w:hint="eastAsia"/>
        </w:rPr>
        <w:t>号警告信息仅报告一次</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 xml:space="preserve">#pragma warning(error:164)        // </w:t>
      </w:r>
      <w:r w:rsidRPr="00125A75">
        <w:rPr>
          <w:rFonts w:ascii="Times New Roman" w:eastAsia="宋体" w:hint="eastAsia"/>
        </w:rPr>
        <w:t>把</w:t>
      </w:r>
      <w:r w:rsidRPr="00125A75">
        <w:rPr>
          <w:rFonts w:ascii="Times New Roman" w:eastAsia="宋体" w:hAnsi="Times New Roman" w:hint="eastAsia"/>
        </w:rPr>
        <w:t>164</w:t>
      </w:r>
      <w:r w:rsidRPr="00125A75">
        <w:rPr>
          <w:rFonts w:ascii="Times New Roman" w:eastAsia="宋体" w:hint="eastAsia"/>
        </w:rPr>
        <w:t>号警告信息作为一个错误。</w:t>
      </w:r>
    </w:p>
    <w:p w:rsidR="0088680D" w:rsidRPr="00125A75" w:rsidRDefault="0088680D" w:rsidP="00125A75">
      <w:pPr>
        <w:rPr>
          <w:rFonts w:ascii="Times New Roman" w:eastAsia="宋体" w:hAnsi="Times New Roman"/>
        </w:rPr>
      </w:pPr>
      <w:r w:rsidRPr="00125A75">
        <w:rPr>
          <w:rFonts w:ascii="Times New Roman" w:eastAsia="宋体" w:hint="eastAsia"/>
        </w:rPr>
        <w:t>同时这个</w:t>
      </w:r>
      <w:r w:rsidRPr="00125A75">
        <w:rPr>
          <w:rFonts w:ascii="Times New Roman" w:eastAsia="宋体" w:hAnsi="Times New Roman" w:hint="eastAsia"/>
        </w:rPr>
        <w:t xml:space="preserve">pragma warning </w:t>
      </w:r>
      <w:r w:rsidRPr="00125A75">
        <w:rPr>
          <w:rFonts w:ascii="Times New Roman" w:eastAsia="宋体" w:hint="eastAsia"/>
        </w:rPr>
        <w:t>也支持如下格式：</w:t>
      </w:r>
    </w:p>
    <w:p w:rsidR="0088680D" w:rsidRPr="00125A75" w:rsidRDefault="003C0B4A" w:rsidP="00125A75">
      <w:pPr>
        <w:rPr>
          <w:rFonts w:ascii="Times New Roman" w:eastAsia="宋体" w:hAnsi="Times New Roman"/>
        </w:rPr>
      </w:pPr>
      <w:r>
        <w:rPr>
          <w:rFonts w:ascii="Times New Roman" w:eastAsia="宋体" w:hAnsi="Times New Roman"/>
        </w:rPr>
        <w:t>#pragma warning( push [ ,n ] )</w:t>
      </w:r>
    </w:p>
    <w:p w:rsidR="0088680D" w:rsidRPr="00125A75" w:rsidRDefault="003C0B4A" w:rsidP="00125A75">
      <w:pPr>
        <w:rPr>
          <w:rFonts w:ascii="Times New Roman" w:eastAsia="宋体" w:hAnsi="Times New Roman"/>
        </w:rPr>
      </w:pPr>
      <w:r>
        <w:rPr>
          <w:rFonts w:ascii="Times New Roman" w:eastAsia="宋体" w:hAnsi="Times New Roman"/>
        </w:rPr>
        <w:t>#pragma warning( pop )</w:t>
      </w:r>
    </w:p>
    <w:p w:rsidR="0088680D" w:rsidRPr="00125A75" w:rsidRDefault="0088680D" w:rsidP="00125A75">
      <w:pPr>
        <w:rPr>
          <w:rFonts w:ascii="Times New Roman" w:eastAsia="宋体" w:hAnsi="Times New Roman"/>
        </w:rPr>
      </w:pPr>
      <w:r w:rsidRPr="00125A75">
        <w:rPr>
          <w:rFonts w:ascii="Times New Roman" w:eastAsia="宋体" w:hint="eastAsia"/>
        </w:rPr>
        <w:t>这里</w:t>
      </w:r>
      <w:r w:rsidRPr="00125A75">
        <w:rPr>
          <w:rFonts w:ascii="Times New Roman" w:eastAsia="宋体" w:hAnsi="Times New Roman" w:hint="eastAsia"/>
        </w:rPr>
        <w:t>n</w:t>
      </w:r>
      <w:r w:rsidRPr="00125A75">
        <w:rPr>
          <w:rFonts w:ascii="Times New Roman" w:eastAsia="宋体" w:hint="eastAsia"/>
        </w:rPr>
        <w:t>代表一个警告等级</w:t>
      </w:r>
      <w:r w:rsidRPr="00125A75">
        <w:rPr>
          <w:rFonts w:ascii="Times New Roman" w:eastAsia="宋体" w:hAnsi="Times New Roman" w:hint="eastAsia"/>
        </w:rPr>
        <w:t>(1---4)</w:t>
      </w:r>
      <w:r w:rsidRPr="00125A75">
        <w:rPr>
          <w:rFonts w:ascii="Times New Roman" w:eastAsia="宋体" w:hint="eastAsia"/>
        </w:rPr>
        <w:t>。</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#pragma warning( push )</w:t>
      </w:r>
      <w:r w:rsidR="003C0B4A">
        <w:rPr>
          <w:rFonts w:ascii="Times New Roman" w:eastAsia="宋体" w:hAnsi="Times New Roman" w:hint="eastAsia"/>
        </w:rPr>
        <w:t xml:space="preserve"> </w:t>
      </w:r>
      <w:r w:rsidRPr="00125A75">
        <w:rPr>
          <w:rFonts w:ascii="Times New Roman" w:eastAsia="宋体" w:hint="eastAsia"/>
        </w:rPr>
        <w:t>保存所有警告信息的现有的警告状态。</w:t>
      </w:r>
    </w:p>
    <w:p w:rsidR="003C0B4A" w:rsidRDefault="0088680D" w:rsidP="009A6A50">
      <w:pPr>
        <w:rPr>
          <w:rFonts w:ascii="Times New Roman" w:eastAsia="宋体"/>
        </w:rPr>
      </w:pPr>
      <w:r w:rsidRPr="00125A75">
        <w:rPr>
          <w:rFonts w:ascii="Times New Roman" w:eastAsia="宋体" w:hAnsi="Times New Roman" w:hint="eastAsia"/>
        </w:rPr>
        <w:t>#pragma warning( push, n)</w:t>
      </w:r>
      <w:r w:rsidR="003C0B4A">
        <w:rPr>
          <w:rFonts w:ascii="Times New Roman" w:eastAsia="宋体" w:hAnsi="Times New Roman" w:hint="eastAsia"/>
        </w:rPr>
        <w:t xml:space="preserve"> </w:t>
      </w:r>
      <w:r w:rsidRPr="00125A75">
        <w:rPr>
          <w:rFonts w:ascii="Times New Roman" w:eastAsia="宋体" w:hint="eastAsia"/>
        </w:rPr>
        <w:t>保存所有警告信息的现有的警告状态，</w:t>
      </w:r>
    </w:p>
    <w:p w:rsidR="0088680D" w:rsidRPr="003C0B4A" w:rsidRDefault="0088680D" w:rsidP="00125A75">
      <w:pPr>
        <w:rPr>
          <w:rFonts w:ascii="Times New Roman" w:eastAsia="宋体"/>
        </w:rPr>
      </w:pPr>
      <w:r w:rsidRPr="00125A75">
        <w:rPr>
          <w:rFonts w:ascii="Times New Roman" w:eastAsia="宋体" w:hint="eastAsia"/>
        </w:rPr>
        <w:t>并且把全局警告等级设定为</w:t>
      </w:r>
      <w:r w:rsidRPr="00125A75">
        <w:rPr>
          <w:rFonts w:ascii="Times New Roman" w:eastAsia="宋体" w:hAnsi="Times New Roman" w:hint="eastAsia"/>
        </w:rPr>
        <w:t>n</w:t>
      </w:r>
      <w:r w:rsidRPr="00125A75">
        <w:rPr>
          <w:rFonts w:ascii="Times New Roman" w:eastAsia="宋体" w:hint="eastAsia"/>
        </w:rPr>
        <w:t>。</w:t>
      </w:r>
    </w:p>
    <w:p w:rsidR="003C0B4A" w:rsidRDefault="0088680D" w:rsidP="009A6A50">
      <w:pPr>
        <w:rPr>
          <w:rFonts w:ascii="Times New Roman" w:eastAsia="宋体"/>
        </w:rPr>
      </w:pPr>
      <w:r w:rsidRPr="00125A75">
        <w:rPr>
          <w:rFonts w:ascii="Times New Roman" w:eastAsia="宋体" w:hAnsi="Times New Roman" w:hint="eastAsia"/>
        </w:rPr>
        <w:t>#pragma warning( pop )</w:t>
      </w:r>
      <w:r w:rsidR="003C0B4A">
        <w:rPr>
          <w:rFonts w:ascii="Times New Roman" w:eastAsia="宋体" w:hAnsi="Times New Roman" w:hint="eastAsia"/>
        </w:rPr>
        <w:t xml:space="preserve"> </w:t>
      </w:r>
      <w:r w:rsidR="003C0B4A">
        <w:rPr>
          <w:rFonts w:ascii="Times New Roman" w:eastAsia="宋体" w:hint="eastAsia"/>
        </w:rPr>
        <w:t>从</w:t>
      </w:r>
      <w:r w:rsidRPr="00125A75">
        <w:rPr>
          <w:rFonts w:ascii="Times New Roman" w:eastAsia="宋体" w:hint="eastAsia"/>
        </w:rPr>
        <w:t>栈中弹出最后一个警告信息，</w:t>
      </w:r>
    </w:p>
    <w:p w:rsidR="0088680D" w:rsidRPr="003C0B4A" w:rsidRDefault="0088680D" w:rsidP="00125A75">
      <w:pPr>
        <w:rPr>
          <w:rFonts w:ascii="Times New Roman" w:eastAsia="宋体"/>
        </w:rPr>
      </w:pPr>
      <w:r w:rsidRPr="00125A75">
        <w:rPr>
          <w:rFonts w:ascii="Times New Roman" w:eastAsia="宋体" w:hint="eastAsia"/>
        </w:rPr>
        <w:t>在入栈和出栈之间所作的一切改动取消。例如：</w:t>
      </w:r>
    </w:p>
    <w:p w:rsidR="0088680D" w:rsidRPr="00125A75" w:rsidRDefault="0088680D" w:rsidP="00125A75">
      <w:pPr>
        <w:rPr>
          <w:rFonts w:ascii="Times New Roman" w:eastAsia="宋体" w:hAnsi="Times New Roman"/>
        </w:rPr>
      </w:pPr>
      <w:r w:rsidRPr="00125A75">
        <w:rPr>
          <w:rFonts w:ascii="Times New Roman" w:eastAsia="宋体" w:hAnsi="Times New Roman"/>
        </w:rPr>
        <w:t xml:space="preserve">#pragma warning( push ) </w:t>
      </w:r>
    </w:p>
    <w:p w:rsidR="0088680D" w:rsidRPr="00125A75" w:rsidRDefault="0088680D" w:rsidP="00125A75">
      <w:pPr>
        <w:rPr>
          <w:rFonts w:ascii="Times New Roman" w:eastAsia="宋体" w:hAnsi="Times New Roman"/>
        </w:rPr>
      </w:pPr>
      <w:r w:rsidRPr="00125A75">
        <w:rPr>
          <w:rFonts w:ascii="Times New Roman" w:eastAsia="宋体" w:hAnsi="Times New Roman"/>
        </w:rPr>
        <w:t xml:space="preserve">#pragma warning( disable : 4705 ) </w:t>
      </w:r>
    </w:p>
    <w:p w:rsidR="0088680D" w:rsidRPr="00125A75" w:rsidRDefault="0088680D" w:rsidP="00125A75">
      <w:pPr>
        <w:rPr>
          <w:rFonts w:ascii="Times New Roman" w:eastAsia="宋体" w:hAnsi="Times New Roman"/>
        </w:rPr>
      </w:pPr>
      <w:r w:rsidRPr="00125A75">
        <w:rPr>
          <w:rFonts w:ascii="Times New Roman" w:eastAsia="宋体" w:hAnsi="Times New Roman"/>
        </w:rPr>
        <w:t xml:space="preserve">#pragma warning( disable : 4706 ) </w:t>
      </w:r>
    </w:p>
    <w:p w:rsidR="0088680D" w:rsidRPr="00125A75" w:rsidRDefault="0088680D" w:rsidP="00125A75">
      <w:pPr>
        <w:rPr>
          <w:rFonts w:ascii="Times New Roman" w:eastAsia="宋体" w:hAnsi="Times New Roman"/>
        </w:rPr>
      </w:pPr>
      <w:r w:rsidRPr="00125A75">
        <w:rPr>
          <w:rFonts w:ascii="Times New Roman" w:eastAsia="宋体" w:hAnsi="Times New Roman"/>
        </w:rPr>
        <w:t xml:space="preserve">#pragma warning( disable : 4707 ) </w:t>
      </w:r>
    </w:p>
    <w:p w:rsidR="0088680D" w:rsidRPr="00125A75" w:rsidRDefault="0088680D" w:rsidP="00125A75">
      <w:pPr>
        <w:rPr>
          <w:rFonts w:ascii="Times New Roman" w:eastAsia="宋体" w:hAnsi="Times New Roman"/>
        </w:rPr>
      </w:pPr>
      <w:r w:rsidRPr="00125A75">
        <w:rPr>
          <w:rFonts w:ascii="Times New Roman" w:eastAsia="宋体" w:hAnsi="Times New Roman"/>
        </w:rPr>
        <w:t>#pragma warning( pop )</w:t>
      </w:r>
    </w:p>
    <w:p w:rsidR="0088680D" w:rsidRPr="00125A75" w:rsidRDefault="0088680D" w:rsidP="00125A75">
      <w:pPr>
        <w:rPr>
          <w:rFonts w:ascii="Times New Roman" w:eastAsia="宋体" w:hAnsi="Times New Roman"/>
        </w:rPr>
      </w:pPr>
      <w:r w:rsidRPr="00125A75">
        <w:rPr>
          <w:rFonts w:ascii="Times New Roman" w:eastAsia="宋体" w:hint="eastAsia"/>
        </w:rPr>
        <w:t>在这段代码的最后，重新保存所有的警告信息</w:t>
      </w:r>
      <w:r w:rsidRPr="00125A75">
        <w:rPr>
          <w:rFonts w:ascii="Times New Roman" w:eastAsia="宋体" w:hAnsi="Times New Roman" w:hint="eastAsia"/>
        </w:rPr>
        <w:t>(</w:t>
      </w:r>
      <w:r w:rsidRPr="00125A75">
        <w:rPr>
          <w:rFonts w:ascii="Times New Roman" w:eastAsia="宋体" w:hint="eastAsia"/>
        </w:rPr>
        <w:t>包括</w:t>
      </w:r>
      <w:r w:rsidRPr="00125A75">
        <w:rPr>
          <w:rFonts w:ascii="Times New Roman" w:eastAsia="宋体" w:hAnsi="Times New Roman" w:hint="eastAsia"/>
        </w:rPr>
        <w:t>4705</w:t>
      </w:r>
      <w:r w:rsidRPr="00125A75">
        <w:rPr>
          <w:rFonts w:ascii="Times New Roman" w:eastAsia="宋体" w:hint="eastAsia"/>
        </w:rPr>
        <w:t>，</w:t>
      </w:r>
      <w:r w:rsidRPr="00125A75">
        <w:rPr>
          <w:rFonts w:ascii="Times New Roman" w:eastAsia="宋体" w:hAnsi="Times New Roman" w:hint="eastAsia"/>
        </w:rPr>
        <w:t>4706</w:t>
      </w:r>
      <w:r w:rsidRPr="00125A75">
        <w:rPr>
          <w:rFonts w:ascii="Times New Roman" w:eastAsia="宋体" w:hint="eastAsia"/>
        </w:rPr>
        <w:t>和</w:t>
      </w:r>
      <w:r w:rsidRPr="00125A75">
        <w:rPr>
          <w:rFonts w:ascii="Times New Roman" w:eastAsia="宋体" w:hAnsi="Times New Roman" w:hint="eastAsia"/>
        </w:rPr>
        <w:t>4707)</w:t>
      </w:r>
    </w:p>
    <w:p w:rsidR="0088680D" w:rsidRPr="00125A75" w:rsidRDefault="0088680D" w:rsidP="00125A75">
      <w:pPr>
        <w:rPr>
          <w:rFonts w:ascii="Times New Roman" w:eastAsia="宋体" w:hAnsi="Times New Roman"/>
        </w:rPr>
      </w:pPr>
      <w:r w:rsidRPr="00125A75">
        <w:rPr>
          <w:rFonts w:ascii="Times New Roman" w:eastAsia="宋体" w:hint="eastAsia"/>
        </w:rPr>
        <w:lastRenderedPageBreak/>
        <w:t>在使用标准</w:t>
      </w:r>
      <w:r w:rsidRPr="00125A75">
        <w:rPr>
          <w:rFonts w:ascii="Times New Roman" w:eastAsia="宋体" w:hAnsi="Times New Roman" w:hint="eastAsia"/>
        </w:rPr>
        <w:t>C++</w:t>
      </w:r>
      <w:r w:rsidRPr="00125A75">
        <w:rPr>
          <w:rFonts w:ascii="Times New Roman" w:eastAsia="宋体" w:hint="eastAsia"/>
        </w:rPr>
        <w:t>进行编程的时候经常会得到很多的警告信息</w:t>
      </w:r>
      <w:r w:rsidRPr="00125A75">
        <w:rPr>
          <w:rFonts w:ascii="Times New Roman" w:eastAsia="宋体" w:hAnsi="Times New Roman" w:hint="eastAsia"/>
        </w:rPr>
        <w:t>,</w:t>
      </w:r>
      <w:r w:rsidRPr="00125A75">
        <w:rPr>
          <w:rFonts w:ascii="Times New Roman" w:eastAsia="宋体" w:hint="eastAsia"/>
        </w:rPr>
        <w:t>而这些警告信息都是不必要的提示</w:t>
      </w:r>
      <w:r w:rsidRPr="00125A75">
        <w:rPr>
          <w:rFonts w:ascii="Times New Roman" w:eastAsia="宋体" w:hAnsi="Times New Roman" w:hint="eastAsia"/>
        </w:rPr>
        <w:t>,</w:t>
      </w:r>
    </w:p>
    <w:p w:rsidR="0088680D" w:rsidRPr="00125A75" w:rsidRDefault="0088680D" w:rsidP="00125A75">
      <w:pPr>
        <w:rPr>
          <w:rFonts w:ascii="Times New Roman" w:eastAsia="宋体" w:hAnsi="Times New Roman"/>
        </w:rPr>
      </w:pPr>
      <w:r w:rsidRPr="00125A75">
        <w:rPr>
          <w:rFonts w:ascii="Times New Roman" w:eastAsia="宋体" w:hint="eastAsia"/>
        </w:rPr>
        <w:t>所以我们可以使用</w:t>
      </w:r>
      <w:r w:rsidRPr="00125A75">
        <w:rPr>
          <w:rFonts w:ascii="Times New Roman" w:eastAsia="宋体" w:hAnsi="Times New Roman" w:hint="eastAsia"/>
        </w:rPr>
        <w:t>#pragma warning(disable:4786)</w:t>
      </w:r>
      <w:r w:rsidRPr="00125A75">
        <w:rPr>
          <w:rFonts w:ascii="Times New Roman" w:eastAsia="宋体" w:hint="eastAsia"/>
        </w:rPr>
        <w:t>来禁止该类型的警告</w:t>
      </w:r>
    </w:p>
    <w:p w:rsidR="0088680D" w:rsidRPr="00125A75" w:rsidRDefault="0088680D" w:rsidP="00125A75">
      <w:pPr>
        <w:rPr>
          <w:rFonts w:ascii="Times New Roman" w:eastAsia="宋体" w:hAnsi="Times New Roman"/>
        </w:rPr>
      </w:pPr>
      <w:r w:rsidRPr="00125A75">
        <w:rPr>
          <w:rFonts w:ascii="Times New Roman" w:eastAsia="宋体" w:hint="eastAsia"/>
        </w:rPr>
        <w:t>在</w:t>
      </w:r>
      <w:r w:rsidRPr="00125A75">
        <w:rPr>
          <w:rFonts w:ascii="Times New Roman" w:eastAsia="宋体" w:hAnsi="Times New Roman" w:hint="eastAsia"/>
        </w:rPr>
        <w:t>vc</w:t>
      </w:r>
      <w:r w:rsidRPr="00125A75">
        <w:rPr>
          <w:rFonts w:ascii="Times New Roman" w:eastAsia="宋体" w:hint="eastAsia"/>
        </w:rPr>
        <w:t>中使用</w:t>
      </w:r>
      <w:r w:rsidRPr="00125A75">
        <w:rPr>
          <w:rFonts w:ascii="Times New Roman" w:eastAsia="宋体" w:hAnsi="Times New Roman" w:hint="eastAsia"/>
        </w:rPr>
        <w:t>ADO</w:t>
      </w:r>
      <w:r w:rsidRPr="00125A75">
        <w:rPr>
          <w:rFonts w:ascii="Times New Roman" w:eastAsia="宋体" w:hint="eastAsia"/>
        </w:rPr>
        <w:t>的时候也会得到不必要的警告信息</w:t>
      </w:r>
      <w:r w:rsidRPr="00125A75">
        <w:rPr>
          <w:rFonts w:ascii="Times New Roman" w:eastAsia="宋体" w:hAnsi="Times New Roman" w:hint="eastAsia"/>
        </w:rPr>
        <w:t>,</w:t>
      </w:r>
      <w:r w:rsidRPr="00125A75">
        <w:rPr>
          <w:rFonts w:ascii="Times New Roman" w:eastAsia="宋体" w:hint="eastAsia"/>
        </w:rPr>
        <w:t>这个时候我们可以通过</w:t>
      </w:r>
    </w:p>
    <w:p w:rsidR="0088680D" w:rsidRDefault="0088680D" w:rsidP="009A6A50">
      <w:pPr>
        <w:rPr>
          <w:rFonts w:ascii="Times New Roman" w:eastAsia="宋体"/>
        </w:rPr>
      </w:pPr>
      <w:r w:rsidRPr="00125A75">
        <w:rPr>
          <w:rFonts w:ascii="Times New Roman" w:eastAsia="宋体" w:hAnsi="Times New Roman" w:hint="eastAsia"/>
        </w:rPr>
        <w:t>#pragma warning(disable:4146)</w:t>
      </w:r>
      <w:r w:rsidRPr="00125A75">
        <w:rPr>
          <w:rFonts w:ascii="Times New Roman" w:eastAsia="宋体" w:hint="eastAsia"/>
        </w:rPr>
        <w:t>来消除该类型的警告信息</w:t>
      </w:r>
    </w:p>
    <w:p w:rsidR="00814562" w:rsidRPr="00814562" w:rsidRDefault="00814562" w:rsidP="00814562">
      <w:pPr>
        <w:pStyle w:val="a5"/>
        <w:numPr>
          <w:ilvl w:val="0"/>
          <w:numId w:val="2"/>
        </w:numPr>
        <w:ind w:firstLineChars="0"/>
        <w:outlineLvl w:val="0"/>
        <w:rPr>
          <w:rFonts w:ascii="Times New Roman" w:eastAsia="宋体" w:hAnsi="Times New Roman"/>
          <w:b/>
        </w:rPr>
      </w:pPr>
      <w:r w:rsidRPr="00814562">
        <w:rPr>
          <w:rFonts w:ascii="Times New Roman" w:eastAsia="宋体" w:hAnsi="Times New Roman"/>
          <w:b/>
        </w:rPr>
        <w:t>#pragma resource</w:t>
      </w:r>
    </w:p>
    <w:p w:rsidR="00814562" w:rsidRPr="00814562" w:rsidRDefault="00814562" w:rsidP="00340684">
      <w:pPr>
        <w:ind w:firstLine="420"/>
        <w:rPr>
          <w:rFonts w:ascii="Times New Roman" w:eastAsia="宋体" w:hAnsi="Times New Roman"/>
        </w:rPr>
      </w:pPr>
      <w:r w:rsidRPr="00814562">
        <w:rPr>
          <w:rFonts w:ascii="Times New Roman" w:eastAsia="宋体" w:hAnsi="Times New Roman" w:hint="eastAsia"/>
          <w:highlight w:val="yellow"/>
        </w:rPr>
        <w:t>#pragma resource "*.dfm"</w:t>
      </w:r>
      <w:r w:rsidRPr="00814562">
        <w:rPr>
          <w:rFonts w:ascii="Times New Roman" w:eastAsia="宋体" w:hAnsi="Times New Roman" w:hint="eastAsia"/>
        </w:rPr>
        <w:t>表示把</w:t>
      </w:r>
      <w:r w:rsidRPr="00814562">
        <w:rPr>
          <w:rFonts w:ascii="Times New Roman" w:eastAsia="宋体" w:hAnsi="Times New Roman" w:hint="eastAsia"/>
        </w:rPr>
        <w:t>*.dfm</w:t>
      </w:r>
      <w:r w:rsidRPr="00814562">
        <w:rPr>
          <w:rFonts w:ascii="Times New Roman" w:eastAsia="宋体" w:hAnsi="Times New Roman" w:hint="eastAsia"/>
        </w:rPr>
        <w:t>文件中的资源加入工程。</w:t>
      </w:r>
      <w:r w:rsidRPr="00814562">
        <w:rPr>
          <w:rFonts w:ascii="Times New Roman" w:eastAsia="宋体" w:hAnsi="Times New Roman" w:hint="eastAsia"/>
        </w:rPr>
        <w:t>*.dfm</w:t>
      </w:r>
      <w:r w:rsidRPr="00814562">
        <w:rPr>
          <w:rFonts w:ascii="Times New Roman" w:eastAsia="宋体" w:hAnsi="Times New Roman" w:hint="eastAsia"/>
        </w:rPr>
        <w:t>中包括窗体外观的定义。</w:t>
      </w:r>
    </w:p>
    <w:p w:rsidR="0088680D" w:rsidRPr="009A6A50" w:rsidRDefault="0088680D" w:rsidP="009A6A50">
      <w:pPr>
        <w:pStyle w:val="a5"/>
        <w:numPr>
          <w:ilvl w:val="0"/>
          <w:numId w:val="2"/>
        </w:numPr>
        <w:ind w:firstLineChars="0"/>
        <w:outlineLvl w:val="0"/>
        <w:rPr>
          <w:rFonts w:ascii="Times New Roman" w:eastAsia="宋体" w:hAnsi="Times New Roman"/>
          <w:b/>
        </w:rPr>
      </w:pPr>
      <w:r w:rsidRPr="009A6A50">
        <w:rPr>
          <w:rFonts w:ascii="Times New Roman" w:eastAsia="宋体" w:hAnsi="Times New Roman" w:hint="eastAsia"/>
          <w:b/>
        </w:rPr>
        <w:t>pragma comment(...)</w:t>
      </w:r>
    </w:p>
    <w:p w:rsidR="0088680D" w:rsidRPr="00125A75" w:rsidRDefault="0088680D" w:rsidP="00340684">
      <w:pPr>
        <w:ind w:firstLine="420"/>
        <w:rPr>
          <w:rFonts w:ascii="Times New Roman" w:eastAsia="宋体" w:hAnsi="Times New Roman"/>
        </w:rPr>
      </w:pPr>
      <w:r w:rsidRPr="00125A75">
        <w:rPr>
          <w:rFonts w:ascii="Times New Roman" w:eastAsia="宋体" w:hint="eastAsia"/>
        </w:rPr>
        <w:t>该指令的格式为</w:t>
      </w:r>
      <w:r w:rsidR="003C0B4A">
        <w:rPr>
          <w:rFonts w:ascii="Times New Roman" w:eastAsia="宋体" w:hint="eastAsia"/>
        </w:rPr>
        <w:t>：</w:t>
      </w:r>
    </w:p>
    <w:p w:rsidR="0088680D" w:rsidRPr="003C0B4A" w:rsidRDefault="0088680D" w:rsidP="00125A75">
      <w:pPr>
        <w:rPr>
          <w:rFonts w:ascii="Times New Roman" w:eastAsia="宋体" w:hAnsi="Times New Roman"/>
        </w:rPr>
      </w:pPr>
      <w:r w:rsidRPr="003C0B4A">
        <w:rPr>
          <w:rFonts w:ascii="Times New Roman" w:eastAsia="宋体" w:hAnsi="Times New Roman"/>
          <w:highlight w:val="yellow"/>
        </w:rPr>
        <w:t>#pragma comment( "comment-type" [, commentstring] )</w:t>
      </w:r>
    </w:p>
    <w:p w:rsidR="0088680D" w:rsidRPr="00125A75" w:rsidRDefault="0088680D" w:rsidP="00125A75">
      <w:pPr>
        <w:rPr>
          <w:rFonts w:ascii="Times New Roman" w:eastAsia="宋体" w:hAnsi="Times New Roman"/>
        </w:rPr>
      </w:pPr>
      <w:r w:rsidRPr="00125A75">
        <w:rPr>
          <w:rFonts w:ascii="Times New Roman" w:eastAsia="宋体" w:hint="eastAsia"/>
        </w:rPr>
        <w:t>该指令将一个注释记录放入一个对象文件或可执行文件中</w:t>
      </w:r>
      <w:r w:rsidRPr="00125A75">
        <w:rPr>
          <w:rFonts w:ascii="Times New Roman" w:eastAsia="宋体" w:hAnsi="Times New Roman" w:hint="eastAsia"/>
        </w:rPr>
        <w:t>,</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comment-type(</w:t>
      </w:r>
      <w:r w:rsidRPr="00125A75">
        <w:rPr>
          <w:rFonts w:ascii="Times New Roman" w:eastAsia="宋体" w:hint="eastAsia"/>
        </w:rPr>
        <w:t>注释类型</w:t>
      </w:r>
      <w:r w:rsidRPr="00125A75">
        <w:rPr>
          <w:rFonts w:ascii="Times New Roman" w:eastAsia="宋体" w:hAnsi="Times New Roman" w:hint="eastAsia"/>
        </w:rPr>
        <w:t>):</w:t>
      </w:r>
      <w:r w:rsidRPr="00125A75">
        <w:rPr>
          <w:rFonts w:ascii="Times New Roman" w:eastAsia="宋体" w:hint="eastAsia"/>
        </w:rPr>
        <w:t>可以指定为五种预定义的标识符的其中一种</w:t>
      </w:r>
    </w:p>
    <w:p w:rsidR="0088680D" w:rsidRPr="00125A75" w:rsidRDefault="0088680D" w:rsidP="00125A75">
      <w:pPr>
        <w:rPr>
          <w:rFonts w:ascii="Times New Roman" w:eastAsia="宋体" w:hAnsi="Times New Roman"/>
        </w:rPr>
      </w:pPr>
      <w:r w:rsidRPr="00125A75">
        <w:rPr>
          <w:rFonts w:ascii="Times New Roman" w:eastAsia="宋体" w:hint="eastAsia"/>
        </w:rPr>
        <w:t>五种预定义的标识符为</w:t>
      </w:r>
      <w:r w:rsidRPr="00125A75">
        <w:rPr>
          <w:rFonts w:ascii="Times New Roman" w:eastAsia="宋体" w:hAnsi="Times New Roman" w:hint="eastAsia"/>
        </w:rPr>
        <w:t>:</w:t>
      </w:r>
    </w:p>
    <w:p w:rsidR="0088680D" w:rsidRPr="00125A75" w:rsidRDefault="0088680D" w:rsidP="00125A75">
      <w:pPr>
        <w:rPr>
          <w:rFonts w:ascii="Times New Roman" w:eastAsia="宋体" w:hAnsi="Times New Roman"/>
        </w:rPr>
      </w:pPr>
      <w:r w:rsidRPr="009A6A50">
        <w:rPr>
          <w:rFonts w:ascii="Times New Roman" w:eastAsia="宋体" w:hAnsi="Times New Roman" w:hint="eastAsia"/>
          <w:b/>
        </w:rPr>
        <w:t>compiler</w:t>
      </w:r>
      <w:r w:rsidRPr="00125A75">
        <w:rPr>
          <w:rFonts w:ascii="Times New Roman" w:eastAsia="宋体" w:hAnsi="Times New Roman" w:hint="eastAsia"/>
        </w:rPr>
        <w:t>:</w:t>
      </w:r>
      <w:r w:rsidR="003C0B4A">
        <w:rPr>
          <w:rFonts w:ascii="Times New Roman" w:eastAsia="宋体" w:hAnsi="Times New Roman" w:hint="eastAsia"/>
        </w:rPr>
        <w:t xml:space="preserve"> </w:t>
      </w:r>
      <w:r w:rsidRPr="00125A75">
        <w:rPr>
          <w:rFonts w:ascii="Times New Roman" w:eastAsia="宋体" w:hint="eastAsia"/>
        </w:rPr>
        <w:t>将编译器的版本号和名称放入目标文件中</w:t>
      </w:r>
      <w:r w:rsidR="003C0B4A">
        <w:rPr>
          <w:rFonts w:ascii="Times New Roman" w:eastAsia="宋体" w:hAnsi="Times New Roman" w:hint="eastAsia"/>
        </w:rPr>
        <w:t>，</w:t>
      </w:r>
      <w:r w:rsidRPr="00125A75">
        <w:rPr>
          <w:rFonts w:ascii="Times New Roman" w:eastAsia="宋体" w:hint="eastAsia"/>
        </w:rPr>
        <w:t>本条注释记录将被编译器忽略</w:t>
      </w:r>
      <w:r w:rsidR="003C0B4A">
        <w:rPr>
          <w:rFonts w:ascii="Times New Roman" w:eastAsia="宋体" w:hAnsi="Times New Roman" w:hint="eastAsia"/>
        </w:rPr>
        <w:t>。</w:t>
      </w:r>
      <w:r w:rsidRPr="00125A75">
        <w:rPr>
          <w:rFonts w:ascii="Times New Roman" w:eastAsia="宋体" w:hint="eastAsia"/>
        </w:rPr>
        <w:t>如果你为该记录类型提供了</w:t>
      </w:r>
      <w:r w:rsidRPr="00125A75">
        <w:rPr>
          <w:rFonts w:ascii="Times New Roman" w:eastAsia="宋体" w:hAnsi="Times New Roman" w:hint="eastAsia"/>
        </w:rPr>
        <w:t>commentstring</w:t>
      </w:r>
      <w:r w:rsidRPr="00125A75">
        <w:rPr>
          <w:rFonts w:ascii="Times New Roman" w:eastAsia="宋体" w:hint="eastAsia"/>
        </w:rPr>
        <w:t>参数</w:t>
      </w:r>
      <w:r w:rsidRPr="00125A75">
        <w:rPr>
          <w:rFonts w:ascii="Times New Roman" w:eastAsia="宋体" w:hAnsi="Times New Roman" w:hint="eastAsia"/>
        </w:rPr>
        <w:t>,</w:t>
      </w:r>
      <w:r w:rsidRPr="00125A75">
        <w:rPr>
          <w:rFonts w:ascii="Times New Roman" w:eastAsia="宋体" w:hint="eastAsia"/>
        </w:rPr>
        <w:t>编译器将会产生一个警告</w:t>
      </w:r>
      <w:r w:rsidR="003C0B4A">
        <w:rPr>
          <w:rFonts w:ascii="Times New Roman" w:eastAsia="宋体" w:hint="eastAsia"/>
        </w:rPr>
        <w:t>。</w:t>
      </w:r>
    </w:p>
    <w:p w:rsidR="0088680D" w:rsidRPr="00125A75" w:rsidRDefault="0088680D" w:rsidP="00125A75">
      <w:pPr>
        <w:rPr>
          <w:rFonts w:ascii="Times New Roman" w:eastAsia="宋体" w:hAnsi="Times New Roman"/>
        </w:rPr>
      </w:pPr>
      <w:r w:rsidRPr="00125A75">
        <w:rPr>
          <w:rFonts w:ascii="Times New Roman" w:eastAsia="宋体" w:hint="eastAsia"/>
        </w:rPr>
        <w:t>例如</w:t>
      </w:r>
      <w:r w:rsidRPr="00125A75">
        <w:rPr>
          <w:rFonts w:ascii="Times New Roman" w:eastAsia="宋体" w:hAnsi="Times New Roman" w:hint="eastAsia"/>
        </w:rPr>
        <w:t>:#pragma comment( compiler )</w:t>
      </w:r>
    </w:p>
    <w:p w:rsidR="0088680D" w:rsidRPr="00125A75" w:rsidRDefault="0088680D" w:rsidP="00125A75">
      <w:pPr>
        <w:rPr>
          <w:rFonts w:ascii="Times New Roman" w:eastAsia="宋体" w:hAnsi="Times New Roman"/>
        </w:rPr>
      </w:pPr>
      <w:r w:rsidRPr="009A6A50">
        <w:rPr>
          <w:rFonts w:ascii="Times New Roman" w:eastAsia="宋体" w:hAnsi="Times New Roman" w:hint="eastAsia"/>
        </w:rPr>
        <w:t>exestr</w:t>
      </w:r>
      <w:r w:rsidRPr="00125A75">
        <w:rPr>
          <w:rFonts w:ascii="Times New Roman" w:eastAsia="宋体" w:hAnsi="Times New Roman" w:hint="eastAsia"/>
        </w:rPr>
        <w:t>:</w:t>
      </w:r>
      <w:r w:rsidR="003C0B4A">
        <w:rPr>
          <w:rFonts w:ascii="Times New Roman" w:eastAsia="宋体" w:hAnsi="Times New Roman" w:hint="eastAsia"/>
        </w:rPr>
        <w:t xml:space="preserve"> </w:t>
      </w:r>
      <w:r w:rsidRPr="00125A75">
        <w:rPr>
          <w:rFonts w:ascii="Times New Roman" w:eastAsia="宋体" w:hint="eastAsia"/>
        </w:rPr>
        <w:t>将</w:t>
      </w:r>
      <w:r w:rsidRPr="00125A75">
        <w:rPr>
          <w:rFonts w:ascii="Times New Roman" w:eastAsia="宋体" w:hAnsi="Times New Roman" w:hint="eastAsia"/>
        </w:rPr>
        <w:t>commentstring</w:t>
      </w:r>
      <w:r w:rsidRPr="00125A75">
        <w:rPr>
          <w:rFonts w:ascii="Times New Roman" w:eastAsia="宋体" w:hint="eastAsia"/>
        </w:rPr>
        <w:t>参数放入目标文件中</w:t>
      </w:r>
      <w:r w:rsidR="003C0B4A">
        <w:rPr>
          <w:rFonts w:ascii="Times New Roman" w:eastAsia="宋体" w:hAnsi="Times New Roman" w:hint="eastAsia"/>
        </w:rPr>
        <w:t>，</w:t>
      </w:r>
      <w:r w:rsidRPr="00125A75">
        <w:rPr>
          <w:rFonts w:ascii="Times New Roman" w:eastAsia="宋体" w:hint="eastAsia"/>
        </w:rPr>
        <w:t>在链接的时候这个字符串将被放入到可执行文件中</w:t>
      </w:r>
      <w:r w:rsidR="003C0B4A">
        <w:rPr>
          <w:rFonts w:ascii="Times New Roman" w:eastAsia="宋体" w:hAnsi="Times New Roman" w:hint="eastAsia"/>
        </w:rPr>
        <w:t>。</w:t>
      </w:r>
      <w:r w:rsidRPr="00125A75">
        <w:rPr>
          <w:rFonts w:ascii="Times New Roman" w:eastAsia="宋体" w:hint="eastAsia"/>
        </w:rPr>
        <w:t>当操作系统加载可执行文件的时候</w:t>
      </w:r>
      <w:r w:rsidR="003C0B4A">
        <w:rPr>
          <w:rFonts w:ascii="Times New Roman" w:eastAsia="宋体" w:hAnsi="Times New Roman" w:hint="eastAsia"/>
        </w:rPr>
        <w:t>，</w:t>
      </w:r>
      <w:r w:rsidRPr="00125A75">
        <w:rPr>
          <w:rFonts w:ascii="Times New Roman" w:eastAsia="宋体" w:hint="eastAsia"/>
        </w:rPr>
        <w:t>该参数字符串不会被加载到内存中</w:t>
      </w:r>
      <w:r w:rsidR="003C0B4A">
        <w:rPr>
          <w:rFonts w:ascii="Times New Roman" w:eastAsia="宋体" w:hAnsi="Times New Roman" w:hint="eastAsia"/>
        </w:rPr>
        <w:t>。</w:t>
      </w:r>
      <w:r w:rsidRPr="00125A75">
        <w:rPr>
          <w:rFonts w:ascii="Times New Roman" w:eastAsia="宋体" w:hint="eastAsia"/>
        </w:rPr>
        <w:t>但是</w:t>
      </w:r>
      <w:r w:rsidR="003C0B4A">
        <w:rPr>
          <w:rFonts w:ascii="Times New Roman" w:eastAsia="宋体" w:hAnsi="Times New Roman" w:hint="eastAsia"/>
        </w:rPr>
        <w:t>，</w:t>
      </w:r>
      <w:r w:rsidRPr="00125A75">
        <w:rPr>
          <w:rFonts w:ascii="Times New Roman" w:eastAsia="宋体" w:hint="eastAsia"/>
        </w:rPr>
        <w:t>该字符串可以被</w:t>
      </w:r>
      <w:r w:rsidRPr="00125A75">
        <w:rPr>
          <w:rFonts w:ascii="Times New Roman" w:eastAsia="宋体" w:hAnsi="Times New Roman" w:hint="eastAsia"/>
        </w:rPr>
        <w:t>dumpbin</w:t>
      </w:r>
      <w:r w:rsidRPr="00125A75">
        <w:rPr>
          <w:rFonts w:ascii="Times New Roman" w:eastAsia="宋体" w:hint="eastAsia"/>
        </w:rPr>
        <w:t>之类的程序查找出并打印出来</w:t>
      </w:r>
      <w:r w:rsidR="003C0B4A">
        <w:rPr>
          <w:rFonts w:ascii="Times New Roman" w:eastAsia="宋体" w:hAnsi="Times New Roman" w:hint="eastAsia"/>
        </w:rPr>
        <w:t>，</w:t>
      </w:r>
      <w:r w:rsidRPr="00125A75">
        <w:rPr>
          <w:rFonts w:ascii="Times New Roman" w:eastAsia="宋体" w:hint="eastAsia"/>
        </w:rPr>
        <w:t>你可以用这个标识符将版本号码之类的信息嵌入到可执行文件中</w:t>
      </w:r>
      <w:r w:rsidR="003C0B4A">
        <w:rPr>
          <w:rFonts w:ascii="Times New Roman" w:eastAsia="宋体" w:hAnsi="Times New Roman" w:hint="eastAsia"/>
        </w:rPr>
        <w:t>。</w:t>
      </w:r>
    </w:p>
    <w:p w:rsidR="0088680D" w:rsidRPr="003C0B4A" w:rsidRDefault="0088680D" w:rsidP="00125A75">
      <w:pPr>
        <w:rPr>
          <w:rFonts w:ascii="Times New Roman" w:eastAsia="宋体" w:hAnsi="Times New Roman"/>
          <w:color w:val="FF0000"/>
        </w:rPr>
      </w:pPr>
      <w:r w:rsidRPr="009A6A50">
        <w:rPr>
          <w:rFonts w:ascii="Times New Roman" w:eastAsia="宋体" w:hAnsi="Times New Roman" w:hint="eastAsia"/>
          <w:b/>
          <w:color w:val="FF0000"/>
        </w:rPr>
        <w:t>lib</w:t>
      </w:r>
      <w:r w:rsidRPr="003C0B4A">
        <w:rPr>
          <w:rFonts w:ascii="Times New Roman" w:eastAsia="宋体" w:hAnsi="Times New Roman" w:hint="eastAsia"/>
          <w:color w:val="FF0000"/>
        </w:rPr>
        <w:t>:</w:t>
      </w:r>
      <w:r w:rsidR="003C0B4A" w:rsidRPr="003C0B4A">
        <w:rPr>
          <w:rFonts w:ascii="Times New Roman" w:eastAsia="宋体" w:hAnsi="Times New Roman" w:hint="eastAsia"/>
          <w:color w:val="FF0000"/>
        </w:rPr>
        <w:t xml:space="preserve"> </w:t>
      </w:r>
      <w:r w:rsidRPr="003C0B4A">
        <w:rPr>
          <w:rFonts w:ascii="Times New Roman" w:eastAsia="宋体" w:hint="eastAsia"/>
          <w:color w:val="FF0000"/>
        </w:rPr>
        <w:t>这是一个非常常用的关键字</w:t>
      </w:r>
      <w:r w:rsidR="003C0B4A" w:rsidRPr="003C0B4A">
        <w:rPr>
          <w:rFonts w:ascii="Times New Roman" w:eastAsia="宋体" w:hAnsi="Times New Roman" w:hint="eastAsia"/>
          <w:color w:val="FF0000"/>
        </w:rPr>
        <w:t>，</w:t>
      </w:r>
      <w:r w:rsidRPr="003C0B4A">
        <w:rPr>
          <w:rFonts w:ascii="Times New Roman" w:eastAsia="宋体" w:hint="eastAsia"/>
          <w:color w:val="FF0000"/>
        </w:rPr>
        <w:t>用来将一个库文件链接到目标文件中</w:t>
      </w:r>
      <w:r w:rsidR="003C0B4A" w:rsidRPr="003C0B4A">
        <w:rPr>
          <w:rFonts w:ascii="Times New Roman" w:eastAsia="宋体" w:hint="eastAsia"/>
          <w:color w:val="FF0000"/>
        </w:rPr>
        <w:t>。</w:t>
      </w:r>
    </w:p>
    <w:p w:rsidR="0088680D" w:rsidRPr="00125A75" w:rsidRDefault="0088680D" w:rsidP="00125A75">
      <w:pPr>
        <w:rPr>
          <w:rFonts w:ascii="Times New Roman" w:eastAsia="宋体" w:hAnsi="Times New Roman"/>
        </w:rPr>
      </w:pPr>
      <w:r w:rsidRPr="00125A75">
        <w:rPr>
          <w:rFonts w:ascii="Times New Roman" w:eastAsia="宋体" w:hint="eastAsia"/>
        </w:rPr>
        <w:t>常用的</w:t>
      </w:r>
      <w:r w:rsidRPr="00125A75">
        <w:rPr>
          <w:rFonts w:ascii="Times New Roman" w:eastAsia="宋体" w:hAnsi="Times New Roman" w:hint="eastAsia"/>
        </w:rPr>
        <w:t>lib</w:t>
      </w:r>
      <w:r w:rsidRPr="00125A75">
        <w:rPr>
          <w:rFonts w:ascii="Times New Roman" w:eastAsia="宋体" w:hint="eastAsia"/>
        </w:rPr>
        <w:t>关键字，可以帮我们连入一个库文件。</w:t>
      </w:r>
      <w:r w:rsidRPr="00125A75">
        <w:rPr>
          <w:rFonts w:ascii="Times New Roman" w:eastAsia="宋体" w:hAnsi="Times New Roman" w:hint="eastAsia"/>
        </w:rPr>
        <w:t xml:space="preserve"> </w:t>
      </w:r>
    </w:p>
    <w:p w:rsidR="0088680D" w:rsidRPr="00125A75" w:rsidRDefault="0088680D" w:rsidP="00125A75">
      <w:pPr>
        <w:rPr>
          <w:rFonts w:ascii="Times New Roman" w:eastAsia="宋体" w:hAnsi="Times New Roman"/>
        </w:rPr>
      </w:pPr>
      <w:r w:rsidRPr="00125A75">
        <w:rPr>
          <w:rFonts w:ascii="Times New Roman" w:eastAsia="宋体" w:hint="eastAsia"/>
        </w:rPr>
        <w:t>例如</w:t>
      </w:r>
      <w:r w:rsidRPr="00125A75">
        <w:rPr>
          <w:rFonts w:ascii="Times New Roman" w:eastAsia="宋体" w:hAnsi="Times New Roman" w:hint="eastAsia"/>
        </w:rPr>
        <w:t>:</w:t>
      </w:r>
    </w:p>
    <w:p w:rsidR="0088680D" w:rsidRPr="00125A75" w:rsidRDefault="0088680D" w:rsidP="00125A75">
      <w:pPr>
        <w:rPr>
          <w:rFonts w:ascii="Times New Roman" w:eastAsia="宋体" w:hAnsi="Times New Roman"/>
        </w:rPr>
      </w:pPr>
      <w:r w:rsidRPr="00125A75">
        <w:rPr>
          <w:rFonts w:ascii="Times New Roman" w:eastAsia="宋体" w:hAnsi="Times New Roman"/>
        </w:rPr>
        <w:t>#pr</w:t>
      </w:r>
      <w:r w:rsidR="003C0B4A">
        <w:rPr>
          <w:rFonts w:ascii="Times New Roman" w:eastAsia="宋体" w:hAnsi="Times New Roman"/>
        </w:rPr>
        <w:t>agma comment(lib, "user32.lib")</w:t>
      </w:r>
    </w:p>
    <w:p w:rsidR="0088680D" w:rsidRPr="00125A75" w:rsidRDefault="0088680D" w:rsidP="00125A75">
      <w:pPr>
        <w:rPr>
          <w:rFonts w:ascii="Times New Roman" w:eastAsia="宋体" w:hAnsi="Times New Roman"/>
        </w:rPr>
      </w:pPr>
      <w:r w:rsidRPr="00125A75">
        <w:rPr>
          <w:rFonts w:ascii="Times New Roman" w:eastAsia="宋体" w:hint="eastAsia"/>
        </w:rPr>
        <w:t>该指令用来将</w:t>
      </w:r>
      <w:r w:rsidRPr="00125A75">
        <w:rPr>
          <w:rFonts w:ascii="Times New Roman" w:eastAsia="宋体" w:hAnsi="Times New Roman" w:hint="eastAsia"/>
        </w:rPr>
        <w:t>user32.lib</w:t>
      </w:r>
      <w:r w:rsidRPr="00125A75">
        <w:rPr>
          <w:rFonts w:ascii="Times New Roman" w:eastAsia="宋体" w:hint="eastAsia"/>
        </w:rPr>
        <w:t>库文件加入到本工程中</w:t>
      </w:r>
    </w:p>
    <w:p w:rsidR="00B508D3" w:rsidRDefault="0088680D" w:rsidP="00125A75">
      <w:pPr>
        <w:rPr>
          <w:rFonts w:ascii="Times New Roman" w:eastAsia="宋体" w:hAnsi="Times New Roman"/>
        </w:rPr>
      </w:pPr>
      <w:r w:rsidRPr="009A6A50">
        <w:rPr>
          <w:rFonts w:ascii="Times New Roman" w:eastAsia="宋体" w:hAnsi="Times New Roman" w:hint="eastAsia"/>
          <w:b/>
        </w:rPr>
        <w:t>linke</w:t>
      </w:r>
      <w:r w:rsidRPr="00125A75">
        <w:rPr>
          <w:rFonts w:ascii="Times New Roman" w:eastAsia="宋体" w:hAnsi="Times New Roman" w:hint="eastAsia"/>
        </w:rPr>
        <w:t>r:</w:t>
      </w:r>
      <w:r w:rsidR="003C0B4A">
        <w:rPr>
          <w:rFonts w:ascii="Times New Roman" w:eastAsia="宋体" w:hAnsi="Times New Roman" w:hint="eastAsia"/>
        </w:rPr>
        <w:t xml:space="preserve"> </w:t>
      </w:r>
      <w:r w:rsidRPr="00125A75">
        <w:rPr>
          <w:rFonts w:ascii="Times New Roman" w:eastAsia="宋体" w:hint="eastAsia"/>
        </w:rPr>
        <w:t>将一个链接选项放入目标文件中</w:t>
      </w:r>
      <w:r w:rsidR="003C0B4A">
        <w:rPr>
          <w:rFonts w:ascii="Times New Roman" w:eastAsia="宋体" w:hAnsi="Times New Roman" w:hint="eastAsia"/>
        </w:rPr>
        <w:t>，</w:t>
      </w:r>
      <w:r w:rsidRPr="00125A75">
        <w:rPr>
          <w:rFonts w:ascii="Times New Roman" w:eastAsia="宋体" w:hint="eastAsia"/>
        </w:rPr>
        <w:t>你可以使用这个指令来代替由命令行传入的或者在开发环境中设置的链接选项</w:t>
      </w:r>
      <w:r w:rsidR="003C0B4A">
        <w:rPr>
          <w:rFonts w:ascii="Times New Roman" w:eastAsia="宋体" w:hAnsi="Times New Roman" w:hint="eastAsia"/>
        </w:rPr>
        <w:t>，</w:t>
      </w:r>
      <w:r w:rsidRPr="00125A75">
        <w:rPr>
          <w:rFonts w:ascii="Times New Roman" w:eastAsia="宋体" w:hint="eastAsia"/>
        </w:rPr>
        <w:t>你可以指定</w:t>
      </w:r>
      <w:r w:rsidRPr="00125A75">
        <w:rPr>
          <w:rFonts w:ascii="Times New Roman" w:eastAsia="宋体" w:hAnsi="Times New Roman" w:hint="eastAsia"/>
        </w:rPr>
        <w:t>/include</w:t>
      </w:r>
      <w:r w:rsidRPr="00125A75">
        <w:rPr>
          <w:rFonts w:ascii="Times New Roman" w:eastAsia="宋体" w:hint="eastAsia"/>
        </w:rPr>
        <w:t>选项来强制包含某个对象</w:t>
      </w:r>
      <w:r w:rsidR="00B508D3">
        <w:rPr>
          <w:rFonts w:ascii="Times New Roman" w:eastAsia="宋体" w:hAnsi="Times New Roman" w:hint="eastAsia"/>
        </w:rPr>
        <w:t>。</w:t>
      </w:r>
    </w:p>
    <w:p w:rsidR="0088680D" w:rsidRPr="00125A75" w:rsidRDefault="0088680D" w:rsidP="00125A75">
      <w:pPr>
        <w:rPr>
          <w:rFonts w:ascii="Times New Roman" w:eastAsia="宋体" w:hAnsi="Times New Roman"/>
        </w:rPr>
      </w:pPr>
      <w:r w:rsidRPr="00125A75">
        <w:rPr>
          <w:rFonts w:ascii="Times New Roman" w:eastAsia="宋体" w:hint="eastAsia"/>
        </w:rPr>
        <w:t>例如</w:t>
      </w:r>
      <w:r w:rsidR="00B508D3">
        <w:rPr>
          <w:rFonts w:ascii="Times New Roman" w:eastAsia="宋体" w:hAnsi="Times New Roman" w:hint="eastAsia"/>
        </w:rPr>
        <w:t>：</w:t>
      </w:r>
      <w:r w:rsidRPr="00125A75">
        <w:rPr>
          <w:rFonts w:ascii="Times New Roman" w:eastAsia="宋体" w:hAnsi="Times New Roman"/>
        </w:rPr>
        <w:t>#pragma comment(linker, "/include:__mySymbol")</w:t>
      </w:r>
    </w:p>
    <w:p w:rsidR="0088680D" w:rsidRPr="00125A75" w:rsidRDefault="0088680D" w:rsidP="00125A75">
      <w:pPr>
        <w:rPr>
          <w:rFonts w:ascii="Times New Roman" w:eastAsia="宋体" w:hAnsi="Times New Roman"/>
        </w:rPr>
      </w:pPr>
      <w:r w:rsidRPr="00125A75">
        <w:rPr>
          <w:rFonts w:ascii="Times New Roman" w:eastAsia="宋体" w:hint="eastAsia"/>
        </w:rPr>
        <w:t>你可以在程序中设置下列链接选项</w:t>
      </w:r>
    </w:p>
    <w:p w:rsidR="0088680D" w:rsidRPr="00125A75" w:rsidRDefault="0088680D" w:rsidP="00125A75">
      <w:pPr>
        <w:rPr>
          <w:rFonts w:ascii="Times New Roman" w:eastAsia="宋体" w:hAnsi="Times New Roman"/>
        </w:rPr>
      </w:pPr>
      <w:r w:rsidRPr="00125A75">
        <w:rPr>
          <w:rFonts w:ascii="Times New Roman" w:eastAsia="宋体" w:hAnsi="Times New Roman"/>
        </w:rPr>
        <w:t>/DEFAULTLIB</w:t>
      </w:r>
    </w:p>
    <w:p w:rsidR="0088680D" w:rsidRPr="00125A75" w:rsidRDefault="0088680D" w:rsidP="00125A75">
      <w:pPr>
        <w:rPr>
          <w:rFonts w:ascii="Times New Roman" w:eastAsia="宋体" w:hAnsi="Times New Roman"/>
        </w:rPr>
      </w:pPr>
      <w:r w:rsidRPr="00125A75">
        <w:rPr>
          <w:rFonts w:ascii="Times New Roman" w:eastAsia="宋体" w:hAnsi="Times New Roman"/>
        </w:rPr>
        <w:t>/EXPORT</w:t>
      </w:r>
    </w:p>
    <w:p w:rsidR="0088680D" w:rsidRPr="00125A75" w:rsidRDefault="0088680D" w:rsidP="00125A75">
      <w:pPr>
        <w:rPr>
          <w:rFonts w:ascii="Times New Roman" w:eastAsia="宋体" w:hAnsi="Times New Roman"/>
        </w:rPr>
      </w:pPr>
      <w:r w:rsidRPr="00125A75">
        <w:rPr>
          <w:rFonts w:ascii="Times New Roman" w:eastAsia="宋体" w:hAnsi="Times New Roman"/>
        </w:rPr>
        <w:t>/INCLUDE</w:t>
      </w:r>
    </w:p>
    <w:p w:rsidR="0088680D" w:rsidRPr="00125A75" w:rsidRDefault="0088680D" w:rsidP="00125A75">
      <w:pPr>
        <w:rPr>
          <w:rFonts w:ascii="Times New Roman" w:eastAsia="宋体" w:hAnsi="Times New Roman"/>
        </w:rPr>
      </w:pPr>
      <w:r w:rsidRPr="00125A75">
        <w:rPr>
          <w:rFonts w:ascii="Times New Roman" w:eastAsia="宋体" w:hAnsi="Times New Roman"/>
        </w:rPr>
        <w:t>/MERGE</w:t>
      </w:r>
    </w:p>
    <w:p w:rsidR="0088680D" w:rsidRPr="00125A75" w:rsidRDefault="0088680D" w:rsidP="00125A75">
      <w:pPr>
        <w:rPr>
          <w:rFonts w:ascii="Times New Roman" w:eastAsia="宋体" w:hAnsi="Times New Roman"/>
        </w:rPr>
      </w:pPr>
      <w:r w:rsidRPr="00125A75">
        <w:rPr>
          <w:rFonts w:ascii="Times New Roman" w:eastAsia="宋体" w:hAnsi="Times New Roman"/>
        </w:rPr>
        <w:t>/SECTION</w:t>
      </w:r>
    </w:p>
    <w:p w:rsidR="0088680D" w:rsidRPr="00125A75" w:rsidRDefault="0088680D" w:rsidP="00125A75">
      <w:pPr>
        <w:rPr>
          <w:rFonts w:ascii="Times New Roman" w:eastAsia="宋体" w:hAnsi="Times New Roman"/>
        </w:rPr>
      </w:pPr>
      <w:r w:rsidRPr="00125A75">
        <w:rPr>
          <w:rFonts w:ascii="Times New Roman" w:eastAsia="宋体" w:hint="eastAsia"/>
        </w:rPr>
        <w:t>这些选项在这里就不一一说明了</w:t>
      </w:r>
      <w:r w:rsidRPr="00125A75">
        <w:rPr>
          <w:rFonts w:ascii="Times New Roman" w:eastAsia="宋体" w:hAnsi="Times New Roman" w:hint="eastAsia"/>
        </w:rPr>
        <w:t>,</w:t>
      </w:r>
      <w:r w:rsidRPr="00125A75">
        <w:rPr>
          <w:rFonts w:ascii="Times New Roman" w:eastAsia="宋体" w:hint="eastAsia"/>
        </w:rPr>
        <w:t>详细信息请看</w:t>
      </w:r>
      <w:r w:rsidRPr="00125A75">
        <w:rPr>
          <w:rFonts w:ascii="Times New Roman" w:eastAsia="宋体" w:hAnsi="Times New Roman" w:hint="eastAsia"/>
        </w:rPr>
        <w:t>msdn!</w:t>
      </w:r>
    </w:p>
    <w:p w:rsidR="0088680D" w:rsidRPr="00125A75" w:rsidRDefault="0088680D" w:rsidP="00125A75">
      <w:pPr>
        <w:rPr>
          <w:rFonts w:ascii="Times New Roman" w:eastAsia="宋体" w:hAnsi="Times New Roman"/>
        </w:rPr>
      </w:pPr>
      <w:r w:rsidRPr="009A6A50">
        <w:rPr>
          <w:rFonts w:ascii="Times New Roman" w:eastAsia="宋体" w:hAnsi="Times New Roman" w:hint="eastAsia"/>
          <w:b/>
        </w:rPr>
        <w:t>user</w:t>
      </w:r>
      <w:r w:rsidRPr="00125A75">
        <w:rPr>
          <w:rFonts w:ascii="Times New Roman" w:eastAsia="宋体" w:hAnsi="Times New Roman" w:hint="eastAsia"/>
        </w:rPr>
        <w:t>:</w:t>
      </w:r>
      <w:r w:rsidR="00B508D3">
        <w:rPr>
          <w:rFonts w:ascii="Times New Roman" w:eastAsia="宋体" w:hAnsi="Times New Roman" w:hint="eastAsia"/>
        </w:rPr>
        <w:t xml:space="preserve"> </w:t>
      </w:r>
      <w:r w:rsidRPr="00125A75">
        <w:rPr>
          <w:rFonts w:ascii="Times New Roman" w:eastAsia="宋体" w:hint="eastAsia"/>
        </w:rPr>
        <w:t>将一般的注释信息放入目标文件中</w:t>
      </w:r>
      <w:r w:rsidRPr="00125A75">
        <w:rPr>
          <w:rFonts w:ascii="Times New Roman" w:eastAsia="宋体" w:hAnsi="Times New Roman" w:hint="eastAsia"/>
        </w:rPr>
        <w:t>commentstring</w:t>
      </w:r>
      <w:r w:rsidRPr="00125A75">
        <w:rPr>
          <w:rFonts w:ascii="Times New Roman" w:eastAsia="宋体" w:hint="eastAsia"/>
        </w:rPr>
        <w:t>参数包含注释的文本信息</w:t>
      </w:r>
      <w:r w:rsidR="00B508D3">
        <w:rPr>
          <w:rFonts w:ascii="Times New Roman" w:eastAsia="宋体" w:hAnsi="Times New Roman" w:hint="eastAsia"/>
        </w:rPr>
        <w:t>，</w:t>
      </w:r>
      <w:r w:rsidRPr="00125A75">
        <w:rPr>
          <w:rFonts w:ascii="Times New Roman" w:eastAsia="宋体" w:hint="eastAsia"/>
        </w:rPr>
        <w:t>这个注释记录将被链接器忽略</w:t>
      </w:r>
      <w:r w:rsidR="00B508D3">
        <w:rPr>
          <w:rFonts w:ascii="Times New Roman" w:eastAsia="宋体" w:hint="eastAsia"/>
        </w:rPr>
        <w:t>。</w:t>
      </w:r>
    </w:p>
    <w:p w:rsidR="0088680D" w:rsidRPr="00125A75" w:rsidRDefault="0088680D" w:rsidP="00125A75">
      <w:pPr>
        <w:rPr>
          <w:rFonts w:ascii="Times New Roman" w:eastAsia="宋体" w:hAnsi="Times New Roman"/>
        </w:rPr>
      </w:pPr>
      <w:r w:rsidRPr="00125A75">
        <w:rPr>
          <w:rFonts w:ascii="Times New Roman" w:eastAsia="宋体" w:hint="eastAsia"/>
        </w:rPr>
        <w:t>例如</w:t>
      </w:r>
      <w:r w:rsidRPr="00125A75">
        <w:rPr>
          <w:rFonts w:ascii="Times New Roman" w:eastAsia="宋体" w:hAnsi="Times New Roman" w:hint="eastAsia"/>
        </w:rPr>
        <w:t>:</w:t>
      </w:r>
    </w:p>
    <w:p w:rsidR="0088680D" w:rsidRDefault="0088680D" w:rsidP="00125A75">
      <w:pPr>
        <w:rPr>
          <w:rFonts w:ascii="Times New Roman" w:eastAsia="宋体" w:hAnsi="Times New Roman"/>
        </w:rPr>
      </w:pPr>
      <w:r w:rsidRPr="00125A75">
        <w:rPr>
          <w:rFonts w:ascii="Times New Roman" w:eastAsia="宋体" w:hAnsi="Times New Roman"/>
        </w:rPr>
        <w:t>#pragma comment( user, "Compiled on " __DATE__ " at " __TIME__ )</w:t>
      </w:r>
    </w:p>
    <w:p w:rsidR="00814562" w:rsidRPr="00814562" w:rsidRDefault="00814562" w:rsidP="00814562">
      <w:pPr>
        <w:pStyle w:val="a5"/>
        <w:numPr>
          <w:ilvl w:val="0"/>
          <w:numId w:val="2"/>
        </w:numPr>
        <w:ind w:firstLineChars="0"/>
        <w:outlineLvl w:val="0"/>
        <w:rPr>
          <w:rFonts w:ascii="Times New Roman" w:eastAsia="宋体" w:hAnsi="Times New Roman"/>
          <w:b/>
        </w:rPr>
      </w:pPr>
      <w:r w:rsidRPr="00814562">
        <w:rPr>
          <w:rFonts w:ascii="Times New Roman" w:eastAsia="宋体" w:hAnsi="Times New Roman"/>
          <w:b/>
        </w:rPr>
        <w:t>#pragma disable</w:t>
      </w:r>
    </w:p>
    <w:p w:rsidR="00814562" w:rsidRPr="00125A75" w:rsidRDefault="00814562" w:rsidP="00814562">
      <w:pPr>
        <w:ind w:firstLine="420"/>
        <w:rPr>
          <w:rFonts w:ascii="Times New Roman" w:eastAsia="宋体" w:hAnsi="Times New Roman"/>
        </w:rPr>
      </w:pPr>
      <w:r w:rsidRPr="00814562">
        <w:rPr>
          <w:rFonts w:ascii="Times New Roman" w:eastAsia="宋体" w:hAnsi="Times New Roman" w:hint="eastAsia"/>
        </w:rPr>
        <w:t>在函数前声明，只对一个函数有效。该函数调用过程中将不可被中断。一般在</w:t>
      </w:r>
      <w:r w:rsidRPr="00814562">
        <w:rPr>
          <w:rFonts w:ascii="Times New Roman" w:eastAsia="宋体" w:hAnsi="Times New Roman" w:hint="eastAsia"/>
        </w:rPr>
        <w:t>C51</w:t>
      </w:r>
      <w:r w:rsidRPr="00814562">
        <w:rPr>
          <w:rFonts w:ascii="Times New Roman" w:eastAsia="宋体" w:hAnsi="Times New Roman" w:hint="eastAsia"/>
        </w:rPr>
        <w:t>中使用较多。</w:t>
      </w:r>
    </w:p>
    <w:p w:rsidR="0088680D" w:rsidRPr="009A6A50" w:rsidRDefault="0088680D" w:rsidP="00125A75">
      <w:pPr>
        <w:pStyle w:val="a5"/>
        <w:numPr>
          <w:ilvl w:val="0"/>
          <w:numId w:val="2"/>
        </w:numPr>
        <w:ind w:firstLineChars="0"/>
        <w:outlineLvl w:val="0"/>
        <w:rPr>
          <w:rFonts w:ascii="Times New Roman" w:eastAsia="宋体" w:hAnsi="Times New Roman"/>
          <w:b/>
        </w:rPr>
      </w:pPr>
      <w:r w:rsidRPr="009A6A50">
        <w:rPr>
          <w:rFonts w:ascii="Times New Roman" w:eastAsia="宋体" w:hAnsi="Times New Roman" w:hint="eastAsia"/>
          <w:b/>
        </w:rPr>
        <w:t>#pragma data_seg</w:t>
      </w:r>
    </w:p>
    <w:p w:rsidR="0088680D" w:rsidRPr="00340684" w:rsidRDefault="0088680D" w:rsidP="00125A75">
      <w:pPr>
        <w:rPr>
          <w:rFonts w:ascii="Times New Roman" w:eastAsia="宋体" w:hAnsi="Times New Roman"/>
          <w:b/>
        </w:rPr>
      </w:pPr>
      <w:r w:rsidRPr="00340684">
        <w:rPr>
          <w:rFonts w:ascii="Times New Roman" w:eastAsia="宋体" w:hint="eastAsia"/>
          <w:b/>
        </w:rPr>
        <w:lastRenderedPageBreak/>
        <w:t>应用一：单应用程序。</w:t>
      </w:r>
    </w:p>
    <w:p w:rsidR="0088680D" w:rsidRPr="00125A75" w:rsidRDefault="00B508D3" w:rsidP="00B508D3">
      <w:pPr>
        <w:ind w:firstLine="420"/>
        <w:rPr>
          <w:rFonts w:ascii="Times New Roman" w:eastAsia="宋体" w:hAnsi="Times New Roman"/>
        </w:rPr>
      </w:pPr>
      <w:r>
        <w:rPr>
          <w:rFonts w:ascii="Times New Roman" w:eastAsia="宋体" w:hint="eastAsia"/>
        </w:rPr>
        <w:t>有的时候我们可能想让一个应用程序只启动一次，就像单例</w:t>
      </w:r>
      <w:r w:rsidR="0088680D" w:rsidRPr="00125A75">
        <w:rPr>
          <w:rFonts w:ascii="Times New Roman" w:eastAsia="宋体" w:hint="eastAsia"/>
        </w:rPr>
        <w:t>模式</w:t>
      </w:r>
      <w:r w:rsidR="0088680D" w:rsidRPr="00125A75">
        <w:rPr>
          <w:rFonts w:ascii="Times New Roman" w:eastAsia="宋体" w:hAnsi="Times New Roman" w:hint="eastAsia"/>
        </w:rPr>
        <w:t>(singleton)</w:t>
      </w:r>
      <w:r w:rsidR="0088680D" w:rsidRPr="00125A75">
        <w:rPr>
          <w:rFonts w:ascii="Times New Roman" w:eastAsia="宋体" w:hint="eastAsia"/>
        </w:rPr>
        <w:t>一样，实现的方法可能有多种，这里说说用</w:t>
      </w:r>
      <w:r w:rsidR="0088680D" w:rsidRPr="00125A75">
        <w:rPr>
          <w:rFonts w:ascii="Times New Roman" w:eastAsia="宋体" w:hAnsi="Times New Roman" w:hint="eastAsia"/>
        </w:rPr>
        <w:t>#pragma data_seg</w:t>
      </w:r>
      <w:r w:rsidR="0088680D" w:rsidRPr="00125A75">
        <w:rPr>
          <w:rFonts w:ascii="Times New Roman" w:eastAsia="宋体" w:hint="eastAsia"/>
        </w:rPr>
        <w:t>来实现的方法，很是简洁便利。</w:t>
      </w:r>
    </w:p>
    <w:p w:rsidR="0088680D" w:rsidRPr="00125A75" w:rsidRDefault="0088680D" w:rsidP="00125A75">
      <w:pPr>
        <w:rPr>
          <w:rFonts w:ascii="Times New Roman" w:eastAsia="宋体" w:hAnsi="Times New Roman"/>
        </w:rPr>
      </w:pPr>
      <w:r w:rsidRPr="00125A75">
        <w:rPr>
          <w:rFonts w:ascii="Times New Roman" w:eastAsia="宋体" w:hint="eastAsia"/>
        </w:rPr>
        <w:t>应用程序的入口文件前面加上</w:t>
      </w:r>
    </w:p>
    <w:p w:rsidR="0088680D" w:rsidRPr="00125A75" w:rsidRDefault="0088680D" w:rsidP="00125A75">
      <w:pPr>
        <w:rPr>
          <w:rFonts w:ascii="Times New Roman" w:eastAsia="宋体" w:hAnsi="Times New Roman"/>
        </w:rPr>
      </w:pPr>
      <w:r w:rsidRPr="00125A75">
        <w:rPr>
          <w:rFonts w:ascii="Times New Roman" w:eastAsia="宋体" w:hAnsi="Times New Roman"/>
        </w:rPr>
        <w:t>#pragma data_seg("flag_data")</w:t>
      </w:r>
    </w:p>
    <w:p w:rsidR="0088680D" w:rsidRPr="00125A75" w:rsidRDefault="0088680D" w:rsidP="00125A75">
      <w:pPr>
        <w:rPr>
          <w:rFonts w:ascii="Times New Roman" w:eastAsia="宋体" w:hAnsi="Times New Roman"/>
        </w:rPr>
      </w:pPr>
      <w:r w:rsidRPr="00125A75">
        <w:rPr>
          <w:rFonts w:ascii="Times New Roman" w:eastAsia="宋体" w:hAnsi="Times New Roman"/>
        </w:rPr>
        <w:t>int app_count = 0;</w:t>
      </w:r>
    </w:p>
    <w:p w:rsidR="0088680D" w:rsidRPr="00125A75" w:rsidRDefault="0088680D" w:rsidP="00125A75">
      <w:pPr>
        <w:rPr>
          <w:rFonts w:ascii="Times New Roman" w:eastAsia="宋体" w:hAnsi="Times New Roman"/>
        </w:rPr>
      </w:pPr>
      <w:r w:rsidRPr="00125A75">
        <w:rPr>
          <w:rFonts w:ascii="Times New Roman" w:eastAsia="宋体" w:hAnsi="Times New Roman"/>
        </w:rPr>
        <w:t>#pragma data_seg()</w:t>
      </w:r>
    </w:p>
    <w:p w:rsidR="0088680D" w:rsidRPr="00125A75" w:rsidRDefault="0088680D" w:rsidP="00125A75">
      <w:pPr>
        <w:rPr>
          <w:rFonts w:ascii="Times New Roman" w:eastAsia="宋体" w:hAnsi="Times New Roman"/>
        </w:rPr>
      </w:pPr>
      <w:r w:rsidRPr="00125A75">
        <w:rPr>
          <w:rFonts w:ascii="Times New Roman" w:eastAsia="宋体" w:hAnsi="Times New Roman"/>
        </w:rPr>
        <w:t>#pragma comment(linker,"/SECTION:flag_data,RWS")</w:t>
      </w:r>
    </w:p>
    <w:p w:rsidR="0088680D" w:rsidRPr="00125A75" w:rsidRDefault="0088680D" w:rsidP="00125A75">
      <w:pPr>
        <w:rPr>
          <w:rFonts w:ascii="Times New Roman" w:eastAsia="宋体" w:hAnsi="Times New Roman"/>
        </w:rPr>
      </w:pPr>
      <w:r w:rsidRPr="00125A75">
        <w:rPr>
          <w:rFonts w:ascii="Times New Roman" w:eastAsia="宋体" w:hint="eastAsia"/>
        </w:rPr>
        <w:t>然后程序启动的地方加上</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 xml:space="preserve">if(app_count&gt;0)    // </w:t>
      </w:r>
      <w:r w:rsidRPr="00125A75">
        <w:rPr>
          <w:rFonts w:ascii="Times New Roman" w:eastAsia="宋体" w:hint="eastAsia"/>
        </w:rPr>
        <w:t>如果计数大于</w:t>
      </w:r>
      <w:r w:rsidRPr="00125A75">
        <w:rPr>
          <w:rFonts w:ascii="Times New Roman" w:eastAsia="宋体" w:hAnsi="Times New Roman" w:hint="eastAsia"/>
        </w:rPr>
        <w:t>0</w:t>
      </w:r>
      <w:r w:rsidRPr="00125A75">
        <w:rPr>
          <w:rFonts w:ascii="Times New Roman" w:eastAsia="宋体" w:hint="eastAsia"/>
        </w:rPr>
        <w:t>，则退出应用程序。</w:t>
      </w:r>
    </w:p>
    <w:p w:rsidR="0088680D" w:rsidRPr="00125A75" w:rsidRDefault="0088680D" w:rsidP="00125A75">
      <w:pPr>
        <w:rPr>
          <w:rFonts w:ascii="Times New Roman" w:eastAsia="宋体" w:hAnsi="Times New Roman"/>
        </w:rPr>
      </w:pPr>
      <w:r w:rsidRPr="00125A75">
        <w:rPr>
          <w:rFonts w:ascii="Times New Roman" w:eastAsia="宋体" w:hAnsi="Times New Roman"/>
        </w:rPr>
        <w:t>{</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 xml:space="preserve">   //MessageBox(NULL, "</w:t>
      </w:r>
      <w:r w:rsidRPr="00125A75">
        <w:rPr>
          <w:rFonts w:ascii="Times New Roman" w:eastAsia="宋体" w:hint="eastAsia"/>
        </w:rPr>
        <w:t>已经启动一个应用程序</w:t>
      </w:r>
      <w:r w:rsidRPr="00125A75">
        <w:rPr>
          <w:rFonts w:ascii="Times New Roman" w:eastAsia="宋体" w:hAnsi="Times New Roman" w:hint="eastAsia"/>
        </w:rPr>
        <w:t>", "Warning", MB_OK);</w:t>
      </w:r>
    </w:p>
    <w:p w:rsidR="0088680D" w:rsidRPr="00125A75" w:rsidRDefault="0088680D" w:rsidP="00125A75">
      <w:pPr>
        <w:rPr>
          <w:rFonts w:ascii="Times New Roman" w:eastAsia="宋体" w:hAnsi="Times New Roman"/>
        </w:rPr>
      </w:pPr>
      <w:r w:rsidRPr="00125A75">
        <w:rPr>
          <w:rFonts w:ascii="Times New Roman" w:eastAsia="宋体" w:hAnsi="Times New Roman"/>
        </w:rPr>
        <w:t xml:space="preserve">   //printf("no%d application", app_count);</w:t>
      </w:r>
    </w:p>
    <w:p w:rsidR="0088680D" w:rsidRPr="00125A75" w:rsidRDefault="0088680D" w:rsidP="00125A75">
      <w:pPr>
        <w:rPr>
          <w:rFonts w:ascii="Times New Roman" w:eastAsia="宋体" w:hAnsi="Times New Roman"/>
        </w:rPr>
      </w:pPr>
      <w:r w:rsidRPr="00125A75">
        <w:rPr>
          <w:rFonts w:ascii="Times New Roman" w:eastAsia="宋体" w:hAnsi="Times New Roman"/>
        </w:rPr>
        <w:t xml:space="preserve"> return FALSE;</w:t>
      </w:r>
    </w:p>
    <w:p w:rsidR="0088680D" w:rsidRPr="00125A75" w:rsidRDefault="0088680D" w:rsidP="00125A75">
      <w:pPr>
        <w:rPr>
          <w:rFonts w:ascii="Times New Roman" w:eastAsia="宋体" w:hAnsi="Times New Roman"/>
        </w:rPr>
      </w:pPr>
      <w:r w:rsidRPr="00125A75">
        <w:rPr>
          <w:rFonts w:ascii="Times New Roman" w:eastAsia="宋体" w:hAnsi="Times New Roman"/>
        </w:rPr>
        <w:t>}</w:t>
      </w:r>
    </w:p>
    <w:p w:rsidR="0088680D" w:rsidRDefault="0088680D" w:rsidP="00125A75">
      <w:pPr>
        <w:rPr>
          <w:rFonts w:ascii="Times New Roman" w:eastAsia="宋体" w:hAnsi="Times New Roman"/>
        </w:rPr>
      </w:pPr>
      <w:r w:rsidRPr="00125A75">
        <w:rPr>
          <w:rFonts w:ascii="Times New Roman" w:eastAsia="宋体" w:hAnsi="Times New Roman"/>
        </w:rPr>
        <w:t>app_count++;</w:t>
      </w:r>
    </w:p>
    <w:p w:rsidR="00814562" w:rsidRPr="00814562" w:rsidRDefault="00814562" w:rsidP="00814562">
      <w:pPr>
        <w:pStyle w:val="a5"/>
        <w:numPr>
          <w:ilvl w:val="0"/>
          <w:numId w:val="2"/>
        </w:numPr>
        <w:ind w:firstLineChars="0"/>
        <w:outlineLvl w:val="0"/>
        <w:rPr>
          <w:rFonts w:ascii="Times New Roman" w:eastAsia="宋体" w:hAnsi="Times New Roman"/>
          <w:b/>
        </w:rPr>
      </w:pPr>
      <w:r w:rsidRPr="00814562">
        <w:rPr>
          <w:rFonts w:ascii="Times New Roman" w:eastAsia="宋体" w:hAnsi="Times New Roman"/>
          <w:b/>
        </w:rPr>
        <w:t>#pragma region</w:t>
      </w:r>
    </w:p>
    <w:p w:rsidR="00814562" w:rsidRPr="00814562" w:rsidRDefault="00814562" w:rsidP="00340684">
      <w:pPr>
        <w:ind w:firstLine="420"/>
        <w:rPr>
          <w:rFonts w:ascii="Times New Roman" w:eastAsia="宋体" w:hAnsi="Times New Roman"/>
        </w:rPr>
      </w:pPr>
      <w:r w:rsidRPr="00814562">
        <w:rPr>
          <w:rFonts w:ascii="Times New Roman" w:eastAsia="宋体" w:hAnsi="Times New Roman" w:hint="eastAsia"/>
        </w:rPr>
        <w:t>#pragma region</w:t>
      </w:r>
      <w:r w:rsidRPr="00814562">
        <w:rPr>
          <w:rFonts w:ascii="Times New Roman" w:eastAsia="宋体" w:hAnsi="Times New Roman" w:hint="eastAsia"/>
        </w:rPr>
        <w:t>是</w:t>
      </w:r>
      <w:r w:rsidRPr="00814562">
        <w:rPr>
          <w:rFonts w:ascii="Times New Roman" w:eastAsia="宋体" w:hAnsi="Times New Roman" w:hint="eastAsia"/>
        </w:rPr>
        <w:t>Visual C++</w:t>
      </w:r>
      <w:r w:rsidRPr="00814562">
        <w:rPr>
          <w:rFonts w:ascii="Times New Roman" w:eastAsia="宋体" w:hAnsi="Times New Roman" w:hint="eastAsia"/>
        </w:rPr>
        <w:t>中特有的预处理指令。它可以让你折叠特定的代码块，从而使界面更加清洁，便于编辑其他代码。折叠后的代码块不会影响编译。你也可以随时展开代码块以进行编辑等操作。</w:t>
      </w:r>
    </w:p>
    <w:p w:rsidR="00814562" w:rsidRPr="00814562" w:rsidRDefault="00814562" w:rsidP="00814562">
      <w:pPr>
        <w:rPr>
          <w:rFonts w:ascii="Times New Roman" w:eastAsia="宋体" w:hAnsi="Times New Roman"/>
        </w:rPr>
      </w:pPr>
      <w:r w:rsidRPr="00814562">
        <w:rPr>
          <w:rFonts w:ascii="Times New Roman" w:eastAsia="宋体" w:hAnsi="Times New Roman" w:hint="eastAsia"/>
        </w:rPr>
        <w:t>格式：</w:t>
      </w:r>
      <w:r w:rsidRPr="00814562">
        <w:rPr>
          <w:rFonts w:ascii="Times New Roman" w:eastAsia="宋体" w:hAnsi="Times New Roman"/>
          <w:highlight w:val="yellow"/>
        </w:rPr>
        <w:t>#pragma region name#pragma endregion comment</w:t>
      </w:r>
    </w:p>
    <w:p w:rsidR="00814562" w:rsidRPr="00814562" w:rsidRDefault="00814562" w:rsidP="00814562">
      <w:pPr>
        <w:rPr>
          <w:rFonts w:ascii="Times New Roman" w:eastAsia="宋体" w:hAnsi="Times New Roman"/>
        </w:rPr>
      </w:pPr>
      <w:r w:rsidRPr="00814562">
        <w:rPr>
          <w:rFonts w:ascii="Times New Roman" w:eastAsia="宋体" w:hAnsi="Times New Roman" w:hint="eastAsia"/>
        </w:rPr>
        <w:t>使用示例如下：</w:t>
      </w:r>
    </w:p>
    <w:p w:rsidR="00814562" w:rsidRPr="00814562" w:rsidRDefault="00814562" w:rsidP="00814562">
      <w:pPr>
        <w:rPr>
          <w:rFonts w:ascii="Times New Roman" w:eastAsia="宋体" w:hAnsi="Times New Roman"/>
        </w:rPr>
      </w:pPr>
      <w:r w:rsidRPr="00814562">
        <w:rPr>
          <w:rFonts w:ascii="Times New Roman" w:eastAsia="宋体" w:hAnsi="Times New Roman"/>
        </w:rPr>
        <w:t>#pragma region Variables</w:t>
      </w:r>
    </w:p>
    <w:p w:rsidR="00814562" w:rsidRPr="00814562" w:rsidRDefault="00814562" w:rsidP="00814562">
      <w:pPr>
        <w:rPr>
          <w:rFonts w:ascii="Times New Roman" w:eastAsia="宋体" w:hAnsi="Times New Roman"/>
        </w:rPr>
      </w:pPr>
      <w:r w:rsidRPr="00814562">
        <w:rPr>
          <w:rFonts w:ascii="Times New Roman" w:eastAsia="宋体" w:hAnsi="Times New Roman"/>
        </w:rPr>
        <w:t>HWND hWnd;</w:t>
      </w:r>
    </w:p>
    <w:p w:rsidR="00814562" w:rsidRPr="00814562" w:rsidRDefault="00814562" w:rsidP="00814562">
      <w:pPr>
        <w:rPr>
          <w:rFonts w:ascii="Times New Roman" w:eastAsia="宋体" w:hAnsi="Times New Roman"/>
        </w:rPr>
      </w:pPr>
      <w:r w:rsidRPr="00814562">
        <w:rPr>
          <w:rFonts w:ascii="Times New Roman" w:eastAsia="宋体" w:hAnsi="Times New Roman"/>
        </w:rPr>
        <w:t>const size_t Max_Length = 20;</w:t>
      </w:r>
    </w:p>
    <w:p w:rsidR="00814562" w:rsidRPr="00814562" w:rsidRDefault="00814562" w:rsidP="00814562">
      <w:pPr>
        <w:rPr>
          <w:rFonts w:ascii="Times New Roman" w:eastAsia="宋体" w:hAnsi="Times New Roman"/>
        </w:rPr>
      </w:pPr>
      <w:r w:rsidRPr="00814562">
        <w:rPr>
          <w:rFonts w:ascii="Times New Roman" w:eastAsia="宋体" w:hAnsi="Times New Roman"/>
        </w:rPr>
        <w:t>//other variables</w:t>
      </w:r>
    </w:p>
    <w:p w:rsidR="00814562" w:rsidRPr="00814562" w:rsidRDefault="00814562" w:rsidP="00814562">
      <w:pPr>
        <w:rPr>
          <w:rFonts w:ascii="Times New Roman" w:eastAsia="宋体" w:hAnsi="Times New Roman"/>
        </w:rPr>
      </w:pPr>
      <w:r w:rsidRPr="00814562">
        <w:rPr>
          <w:rFonts w:ascii="Times New Roman" w:eastAsia="宋体" w:hAnsi="Times New Roman"/>
        </w:rPr>
        <w:t>#pragma endregion This region contains global variables.</w:t>
      </w:r>
    </w:p>
    <w:p w:rsidR="00814562" w:rsidRPr="00814562" w:rsidRDefault="00814562" w:rsidP="00814562">
      <w:pPr>
        <w:rPr>
          <w:rFonts w:ascii="Times New Roman" w:eastAsia="宋体" w:hAnsi="Times New Roman"/>
        </w:rPr>
      </w:pPr>
      <w:r w:rsidRPr="00814562">
        <w:rPr>
          <w:rFonts w:ascii="Times New Roman" w:eastAsia="宋体" w:hAnsi="Times New Roman" w:hint="eastAsia"/>
        </w:rPr>
        <w:t>如上边所示，需要折叠的代码必须包含在</w:t>
      </w:r>
      <w:r w:rsidRPr="00814562">
        <w:rPr>
          <w:rFonts w:ascii="Times New Roman" w:eastAsia="宋体" w:hAnsi="Times New Roman" w:hint="eastAsia"/>
        </w:rPr>
        <w:t>#pragma region</w:t>
      </w:r>
      <w:r w:rsidRPr="00814562">
        <w:rPr>
          <w:rFonts w:ascii="Times New Roman" w:eastAsia="宋体" w:hAnsi="Times New Roman" w:hint="eastAsia"/>
        </w:rPr>
        <w:t>和</w:t>
      </w:r>
      <w:r w:rsidRPr="00814562">
        <w:rPr>
          <w:rFonts w:ascii="Times New Roman" w:eastAsia="宋体" w:hAnsi="Times New Roman" w:hint="eastAsia"/>
        </w:rPr>
        <w:t>#pragma endregion</w:t>
      </w:r>
      <w:r w:rsidRPr="00814562">
        <w:rPr>
          <w:rFonts w:ascii="Times New Roman" w:eastAsia="宋体" w:hAnsi="Times New Roman" w:hint="eastAsia"/>
        </w:rPr>
        <w:t>之间。</w:t>
      </w:r>
      <w:r w:rsidRPr="00814562">
        <w:rPr>
          <w:rFonts w:ascii="Times New Roman" w:eastAsia="宋体" w:hAnsi="Times New Roman" w:hint="eastAsia"/>
        </w:rPr>
        <w:t>#pragma region</w:t>
      </w:r>
      <w:r w:rsidRPr="00814562">
        <w:rPr>
          <w:rFonts w:ascii="Times New Roman" w:eastAsia="宋体" w:hAnsi="Times New Roman" w:hint="eastAsia"/>
        </w:rPr>
        <w:t>和</w:t>
      </w:r>
      <w:r w:rsidRPr="00814562">
        <w:rPr>
          <w:rFonts w:ascii="Times New Roman" w:eastAsia="宋体" w:hAnsi="Times New Roman" w:hint="eastAsia"/>
        </w:rPr>
        <w:t>#pragma endregion</w:t>
      </w:r>
      <w:r w:rsidRPr="00814562">
        <w:rPr>
          <w:rFonts w:ascii="Times New Roman" w:eastAsia="宋体" w:hAnsi="Times New Roman" w:hint="eastAsia"/>
        </w:rPr>
        <w:t>之后可以添加一些用来注释的文字。当你折叠代码块后，这些文字会显示在折叠的位置。</w:t>
      </w:r>
    </w:p>
    <w:p w:rsidR="00814562" w:rsidRPr="00814562" w:rsidRDefault="00814562" w:rsidP="00814562">
      <w:pPr>
        <w:rPr>
          <w:rFonts w:ascii="Times New Roman" w:eastAsia="宋体" w:hAnsi="Times New Roman"/>
        </w:rPr>
      </w:pPr>
      <w:r w:rsidRPr="00814562">
        <w:rPr>
          <w:rFonts w:ascii="Times New Roman" w:eastAsia="宋体" w:hAnsi="Times New Roman" w:hint="eastAsia"/>
        </w:rPr>
        <w:t>折叠代码块的方法：如同</w:t>
      </w:r>
      <w:r w:rsidRPr="00814562">
        <w:rPr>
          <w:rFonts w:ascii="Times New Roman" w:eastAsia="宋体" w:hAnsi="Times New Roman" w:hint="eastAsia"/>
        </w:rPr>
        <w:t>Visual C++</w:t>
      </w:r>
      <w:r w:rsidRPr="00814562">
        <w:rPr>
          <w:rFonts w:ascii="Times New Roman" w:eastAsia="宋体" w:hAnsi="Times New Roman" w:hint="eastAsia"/>
        </w:rPr>
        <w:t>中折叠函数、类、命名空间，当代码被包含在如上所述的指令之间后，</w:t>
      </w:r>
      <w:r w:rsidRPr="00814562">
        <w:rPr>
          <w:rFonts w:ascii="Times New Roman" w:eastAsia="宋体" w:hAnsi="Times New Roman" w:hint="eastAsia"/>
        </w:rPr>
        <w:t>#pragma region</w:t>
      </w:r>
      <w:r w:rsidRPr="00814562">
        <w:rPr>
          <w:rFonts w:ascii="Times New Roman" w:eastAsia="宋体" w:hAnsi="Times New Roman" w:hint="eastAsia"/>
        </w:rPr>
        <w:t>这一行的左边会出现一个“</w:t>
      </w:r>
      <w:r w:rsidRPr="00814562">
        <w:rPr>
          <w:rFonts w:ascii="Times New Roman" w:eastAsia="宋体" w:hAnsi="Times New Roman" w:hint="eastAsia"/>
        </w:rPr>
        <w:t>-</w:t>
      </w:r>
      <w:r w:rsidRPr="00814562">
        <w:rPr>
          <w:rFonts w:ascii="Times New Roman" w:eastAsia="宋体" w:hAnsi="Times New Roman" w:hint="eastAsia"/>
        </w:rPr>
        <w:t>”号，单击以折叠内容，同时“</w:t>
      </w:r>
      <w:r w:rsidRPr="00814562">
        <w:rPr>
          <w:rFonts w:ascii="Times New Roman" w:eastAsia="宋体" w:hAnsi="Times New Roman" w:hint="eastAsia"/>
        </w:rPr>
        <w:t>-</w:t>
      </w:r>
      <w:r w:rsidRPr="00814562">
        <w:rPr>
          <w:rFonts w:ascii="Times New Roman" w:eastAsia="宋体" w:hAnsi="Times New Roman" w:hint="eastAsia"/>
        </w:rPr>
        <w:t>”号会变成“</w:t>
      </w:r>
      <w:r w:rsidRPr="00814562">
        <w:rPr>
          <w:rFonts w:ascii="Times New Roman" w:eastAsia="宋体" w:hAnsi="Times New Roman" w:hint="eastAsia"/>
        </w:rPr>
        <w:t>+</w:t>
      </w:r>
      <w:r w:rsidRPr="00814562">
        <w:rPr>
          <w:rFonts w:ascii="Times New Roman" w:eastAsia="宋体" w:hAnsi="Times New Roman" w:hint="eastAsia"/>
        </w:rPr>
        <w:t>”号，再次单击可以展开代码块。</w:t>
      </w:r>
    </w:p>
    <w:p w:rsidR="00814562" w:rsidRDefault="00814562" w:rsidP="00814562">
      <w:pPr>
        <w:rPr>
          <w:rFonts w:ascii="Times New Roman" w:eastAsia="宋体" w:hAnsi="Times New Roman"/>
        </w:rPr>
      </w:pPr>
      <w:r w:rsidRPr="00814562">
        <w:rPr>
          <w:rFonts w:ascii="Times New Roman" w:eastAsia="宋体" w:hAnsi="Times New Roman" w:hint="eastAsia"/>
        </w:rPr>
        <w:t>此预编译指令在</w:t>
      </w:r>
      <w:r w:rsidRPr="00814562">
        <w:rPr>
          <w:rFonts w:ascii="Times New Roman" w:eastAsia="宋体" w:hAnsi="Times New Roman" w:hint="eastAsia"/>
        </w:rPr>
        <w:t>Visual Studio 2005</w:t>
      </w:r>
      <w:r w:rsidRPr="00814562">
        <w:rPr>
          <w:rFonts w:ascii="Times New Roman" w:eastAsia="宋体" w:hAnsi="Times New Roman" w:hint="eastAsia"/>
        </w:rPr>
        <w:t>及以上版本可以使用。但是在</w:t>
      </w:r>
      <w:r w:rsidRPr="00814562">
        <w:rPr>
          <w:rFonts w:ascii="Times New Roman" w:eastAsia="宋体" w:hAnsi="Times New Roman" w:hint="eastAsia"/>
        </w:rPr>
        <w:t>Visual Studio 2005</w:t>
      </w:r>
      <w:r w:rsidRPr="00814562">
        <w:rPr>
          <w:rFonts w:ascii="Times New Roman" w:eastAsia="宋体" w:hAnsi="Times New Roman" w:hint="eastAsia"/>
        </w:rPr>
        <w:t>中，当</w:t>
      </w:r>
      <w:r w:rsidRPr="00814562">
        <w:rPr>
          <w:rFonts w:ascii="Times New Roman" w:eastAsia="宋体" w:hAnsi="Times New Roman" w:hint="eastAsia"/>
        </w:rPr>
        <w:t>#pragma region</w:t>
      </w:r>
      <w:r w:rsidRPr="00814562">
        <w:rPr>
          <w:rFonts w:ascii="Times New Roman" w:eastAsia="宋体" w:hAnsi="Times New Roman" w:hint="eastAsia"/>
        </w:rPr>
        <w:t>之后包含类似“</w:t>
      </w:r>
      <w:r w:rsidRPr="00814562">
        <w:rPr>
          <w:rFonts w:ascii="Times New Roman" w:eastAsia="宋体" w:hAnsi="Times New Roman" w:hint="eastAsia"/>
        </w:rPr>
        <w:t>1st</w:t>
      </w:r>
      <w:r w:rsidRPr="00814562">
        <w:rPr>
          <w:rFonts w:ascii="Times New Roman" w:eastAsia="宋体" w:hAnsi="Times New Roman" w:hint="eastAsia"/>
        </w:rPr>
        <w:t>”这类的文字，会导致“</w:t>
      </w:r>
      <w:r w:rsidRPr="00814562">
        <w:rPr>
          <w:rFonts w:ascii="Times New Roman" w:eastAsia="宋体" w:hAnsi="Times New Roman" w:hint="eastAsia"/>
        </w:rPr>
        <w:t>error C2059: syntax error : 'bad suffix on number'</w:t>
      </w:r>
      <w:r>
        <w:rPr>
          <w:rFonts w:ascii="Times New Roman" w:eastAsia="宋体" w:hAnsi="Times New Roman" w:hint="eastAsia"/>
        </w:rPr>
        <w:t>”的编译错误。避免使用数字或者将数字与字母分离可以解决这个问题，</w:t>
      </w:r>
    </w:p>
    <w:p w:rsidR="009A6A50" w:rsidRPr="009A6A50" w:rsidRDefault="009A6A50" w:rsidP="009A6A50">
      <w:pPr>
        <w:pStyle w:val="a5"/>
        <w:numPr>
          <w:ilvl w:val="0"/>
          <w:numId w:val="2"/>
        </w:numPr>
        <w:ind w:firstLineChars="0"/>
        <w:outlineLvl w:val="0"/>
        <w:rPr>
          <w:rFonts w:ascii="Times New Roman" w:eastAsia="宋体" w:hAnsi="Times New Roman"/>
          <w:b/>
        </w:rPr>
      </w:pPr>
      <w:r w:rsidRPr="009A6A50">
        <w:rPr>
          <w:rFonts w:ascii="Times New Roman" w:eastAsia="宋体" w:hAnsi="Times New Roman" w:hint="eastAsia"/>
          <w:b/>
        </w:rPr>
        <w:t>#pragma pack(n)</w:t>
      </w:r>
    </w:p>
    <w:p w:rsidR="0088680D" w:rsidRPr="00340684" w:rsidRDefault="00B508D3" w:rsidP="00125A75">
      <w:pPr>
        <w:rPr>
          <w:rFonts w:ascii="Times New Roman" w:eastAsia="宋体" w:hAnsi="Times New Roman"/>
          <w:b/>
        </w:rPr>
      </w:pPr>
      <w:r w:rsidRPr="00340684">
        <w:rPr>
          <w:rFonts w:ascii="Times New Roman" w:eastAsia="宋体" w:hint="eastAsia"/>
          <w:b/>
        </w:rPr>
        <w:t>应用二：</w:t>
      </w:r>
      <w:r w:rsidR="0088680D" w:rsidRPr="00340684">
        <w:rPr>
          <w:rFonts w:ascii="Times New Roman" w:eastAsia="宋体" w:hint="eastAsia"/>
          <w:b/>
        </w:rPr>
        <w:t>通过</w:t>
      </w:r>
      <w:r w:rsidR="0088680D" w:rsidRPr="00340684">
        <w:rPr>
          <w:rFonts w:ascii="Times New Roman" w:eastAsia="宋体" w:hAnsi="Times New Roman" w:hint="eastAsia"/>
          <w:b/>
        </w:rPr>
        <w:t>#pragma pack(n)</w:t>
      </w:r>
      <w:r w:rsidR="0088680D" w:rsidRPr="00340684">
        <w:rPr>
          <w:rFonts w:ascii="Times New Roman" w:eastAsia="宋体" w:hint="eastAsia"/>
          <w:b/>
        </w:rPr>
        <w:t>改变</w:t>
      </w:r>
      <w:r w:rsidR="0088680D" w:rsidRPr="00340684">
        <w:rPr>
          <w:rFonts w:ascii="Times New Roman" w:eastAsia="宋体" w:hAnsi="Times New Roman" w:hint="eastAsia"/>
          <w:b/>
        </w:rPr>
        <w:t>C</w:t>
      </w:r>
      <w:r w:rsidR="0088680D" w:rsidRPr="00340684">
        <w:rPr>
          <w:rFonts w:ascii="Times New Roman" w:eastAsia="宋体" w:hint="eastAsia"/>
          <w:b/>
        </w:rPr>
        <w:t>编译器的字节对齐方式</w:t>
      </w:r>
    </w:p>
    <w:p w:rsidR="0088680D" w:rsidRPr="00125A75" w:rsidRDefault="0088680D" w:rsidP="00B508D3">
      <w:pPr>
        <w:ind w:firstLine="420"/>
        <w:rPr>
          <w:rFonts w:ascii="Times New Roman" w:eastAsia="宋体" w:hAnsi="Times New Roman"/>
        </w:rPr>
      </w:pPr>
      <w:r w:rsidRPr="00125A75">
        <w:rPr>
          <w:rFonts w:ascii="Times New Roman" w:eastAsia="宋体" w:hint="eastAsia"/>
        </w:rPr>
        <w:t>在</w:t>
      </w:r>
      <w:r w:rsidRPr="00125A75">
        <w:rPr>
          <w:rFonts w:ascii="Times New Roman" w:eastAsia="宋体" w:hAnsi="Times New Roman" w:hint="eastAsia"/>
        </w:rPr>
        <w:t>C</w:t>
      </w:r>
      <w:r w:rsidRPr="00125A75">
        <w:rPr>
          <w:rFonts w:ascii="Times New Roman" w:eastAsia="宋体" w:hint="eastAsia"/>
        </w:rPr>
        <w:t>语言中，结构是一种复合数据类型，其构成元素既可以是基本数据类型（如</w:t>
      </w:r>
      <w:r w:rsidRPr="00125A75">
        <w:rPr>
          <w:rFonts w:ascii="Times New Roman" w:eastAsia="宋体" w:hAnsi="Times New Roman" w:hint="eastAsia"/>
        </w:rPr>
        <w:t>int</w:t>
      </w:r>
      <w:r w:rsidRPr="00125A75">
        <w:rPr>
          <w:rFonts w:ascii="Times New Roman" w:eastAsia="宋体" w:hint="eastAsia"/>
        </w:rPr>
        <w:t>、</w:t>
      </w:r>
      <w:r w:rsidRPr="00125A75">
        <w:rPr>
          <w:rFonts w:ascii="Times New Roman" w:eastAsia="宋体" w:hAnsi="Times New Roman" w:hint="eastAsia"/>
        </w:rPr>
        <w:t>long</w:t>
      </w:r>
      <w:r w:rsidRPr="00125A75">
        <w:rPr>
          <w:rFonts w:ascii="Times New Roman" w:eastAsia="宋体" w:hint="eastAsia"/>
        </w:rPr>
        <w:t>、</w:t>
      </w:r>
      <w:r w:rsidRPr="00125A75">
        <w:rPr>
          <w:rFonts w:ascii="Times New Roman" w:eastAsia="宋体" w:hAnsi="Times New Roman" w:hint="eastAsia"/>
        </w:rPr>
        <w:t>float</w:t>
      </w:r>
      <w:r w:rsidRPr="00125A75">
        <w:rPr>
          <w:rFonts w:ascii="Times New Roman" w:eastAsia="宋体" w:hint="eastAsia"/>
        </w:rPr>
        <w:t>等）的变量，也可以是一些复合数据类型（如数组、结构、联合等）的数据单元。在结构中，编译器为结构的每个成员按其自然对界（</w:t>
      </w:r>
      <w:r w:rsidRPr="00125A75">
        <w:rPr>
          <w:rFonts w:ascii="Times New Roman" w:eastAsia="宋体" w:hAnsi="Times New Roman" w:hint="eastAsia"/>
        </w:rPr>
        <w:t>alignment</w:t>
      </w:r>
      <w:r w:rsidRPr="00125A75">
        <w:rPr>
          <w:rFonts w:ascii="Times New Roman" w:eastAsia="宋体" w:hint="eastAsia"/>
        </w:rPr>
        <w:t>）条件分配空间。各个成员按照它们被声明的顺序在内存中顺序存储，第一个成员的地址和整个结构的地址相同。</w:t>
      </w:r>
    </w:p>
    <w:p w:rsidR="0088680D" w:rsidRPr="00125A75" w:rsidRDefault="0088680D" w:rsidP="00125A75">
      <w:pPr>
        <w:rPr>
          <w:rFonts w:ascii="Times New Roman" w:eastAsia="宋体" w:hAnsi="Times New Roman"/>
        </w:rPr>
      </w:pPr>
      <w:r w:rsidRPr="00125A75">
        <w:rPr>
          <w:rFonts w:ascii="Times New Roman" w:eastAsia="宋体" w:hint="eastAsia"/>
        </w:rPr>
        <w:t>例如，下面的结构各成员空间分配情况：</w:t>
      </w:r>
    </w:p>
    <w:p w:rsidR="0088680D" w:rsidRPr="00125A75" w:rsidRDefault="0088680D" w:rsidP="00125A75">
      <w:pPr>
        <w:rPr>
          <w:rFonts w:ascii="Times New Roman" w:eastAsia="宋体" w:hAnsi="Times New Roman"/>
        </w:rPr>
      </w:pPr>
      <w:r w:rsidRPr="00125A75">
        <w:rPr>
          <w:rFonts w:ascii="Times New Roman" w:eastAsia="宋体" w:hAnsi="Times New Roman"/>
        </w:rPr>
        <w:t>struct test</w:t>
      </w:r>
    </w:p>
    <w:p w:rsidR="0088680D" w:rsidRPr="00125A75" w:rsidRDefault="0088680D" w:rsidP="00125A75">
      <w:pPr>
        <w:rPr>
          <w:rFonts w:ascii="Times New Roman" w:eastAsia="宋体" w:hAnsi="Times New Roman"/>
        </w:rPr>
      </w:pPr>
      <w:r w:rsidRPr="00125A75">
        <w:rPr>
          <w:rFonts w:ascii="Times New Roman" w:eastAsia="宋体" w:hAnsi="Times New Roman"/>
        </w:rPr>
        <w:lastRenderedPageBreak/>
        <w:t>{</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 xml:space="preserve">        char x1; // </w:t>
      </w:r>
      <w:r w:rsidRPr="00125A75">
        <w:rPr>
          <w:rFonts w:ascii="Times New Roman" w:eastAsia="宋体" w:hint="eastAsia"/>
        </w:rPr>
        <w:t>偏移地址为</w:t>
      </w:r>
      <w:r w:rsidRPr="00125A75">
        <w:rPr>
          <w:rFonts w:ascii="Times New Roman" w:eastAsia="宋体" w:hAnsi="Times New Roman" w:hint="eastAsia"/>
        </w:rPr>
        <w:t>0</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 xml:space="preserve">        short x2;// </w:t>
      </w:r>
      <w:r w:rsidRPr="00125A75">
        <w:rPr>
          <w:rFonts w:ascii="Times New Roman" w:eastAsia="宋体" w:hint="eastAsia"/>
        </w:rPr>
        <w:t>偏移地址为</w:t>
      </w:r>
      <w:r w:rsidRPr="00125A75">
        <w:rPr>
          <w:rFonts w:ascii="Times New Roman" w:eastAsia="宋体" w:hAnsi="Times New Roman" w:hint="eastAsia"/>
        </w:rPr>
        <w:t>[2</w:t>
      </w:r>
      <w:r w:rsidRPr="00125A75">
        <w:rPr>
          <w:rFonts w:ascii="Times New Roman" w:eastAsia="宋体" w:hint="eastAsia"/>
        </w:rPr>
        <w:t>，</w:t>
      </w:r>
      <w:r w:rsidRPr="00125A75">
        <w:rPr>
          <w:rFonts w:ascii="Times New Roman" w:eastAsia="宋体" w:hAnsi="Times New Roman" w:hint="eastAsia"/>
        </w:rPr>
        <w:t>3]</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 xml:space="preserve">        float x3;// </w:t>
      </w:r>
      <w:r w:rsidRPr="00125A75">
        <w:rPr>
          <w:rFonts w:ascii="Times New Roman" w:eastAsia="宋体" w:hint="eastAsia"/>
        </w:rPr>
        <w:t>偏移地址为</w:t>
      </w:r>
      <w:r w:rsidRPr="00125A75">
        <w:rPr>
          <w:rFonts w:ascii="Times New Roman" w:eastAsia="宋体" w:hAnsi="Times New Roman" w:hint="eastAsia"/>
        </w:rPr>
        <w:t>[4</w:t>
      </w:r>
      <w:r w:rsidRPr="00125A75">
        <w:rPr>
          <w:rFonts w:ascii="Times New Roman" w:eastAsia="宋体" w:hint="eastAsia"/>
        </w:rPr>
        <w:t>，</w:t>
      </w:r>
      <w:r w:rsidRPr="00125A75">
        <w:rPr>
          <w:rFonts w:ascii="Times New Roman" w:eastAsia="宋体" w:hAnsi="Times New Roman" w:hint="eastAsia"/>
        </w:rPr>
        <w:t>7]</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 xml:space="preserve">        char x4; // </w:t>
      </w:r>
      <w:r w:rsidRPr="00125A75">
        <w:rPr>
          <w:rFonts w:ascii="Times New Roman" w:eastAsia="宋体" w:hint="eastAsia"/>
        </w:rPr>
        <w:t>偏移地址为</w:t>
      </w:r>
      <w:r w:rsidRPr="00125A75">
        <w:rPr>
          <w:rFonts w:ascii="Times New Roman" w:eastAsia="宋体" w:hAnsi="Times New Roman" w:hint="eastAsia"/>
        </w:rPr>
        <w:t>8</w:t>
      </w:r>
    </w:p>
    <w:p w:rsidR="0088680D" w:rsidRPr="00125A75" w:rsidRDefault="0088680D" w:rsidP="00125A75">
      <w:pPr>
        <w:rPr>
          <w:rFonts w:ascii="Times New Roman" w:eastAsia="宋体" w:hAnsi="Times New Roman"/>
        </w:rPr>
      </w:pPr>
      <w:r w:rsidRPr="00125A75">
        <w:rPr>
          <w:rFonts w:ascii="Times New Roman" w:eastAsia="宋体" w:hAnsi="Times New Roman"/>
        </w:rPr>
        <w:t>};</w:t>
      </w:r>
    </w:p>
    <w:p w:rsidR="0088680D" w:rsidRPr="00125A75" w:rsidRDefault="0088680D" w:rsidP="00B508D3">
      <w:pPr>
        <w:ind w:firstLine="420"/>
        <w:rPr>
          <w:rFonts w:ascii="Times New Roman" w:eastAsia="宋体" w:hAnsi="Times New Roman"/>
        </w:rPr>
      </w:pPr>
      <w:r w:rsidRPr="00125A75">
        <w:rPr>
          <w:rFonts w:ascii="Times New Roman" w:eastAsia="宋体" w:hint="eastAsia"/>
        </w:rPr>
        <w:t>结构的第一个成员</w:t>
      </w:r>
      <w:r w:rsidRPr="00125A75">
        <w:rPr>
          <w:rFonts w:ascii="Times New Roman" w:eastAsia="宋体" w:hAnsi="Times New Roman" w:hint="eastAsia"/>
        </w:rPr>
        <w:t>x1</w:t>
      </w:r>
      <w:r w:rsidRPr="00125A75">
        <w:rPr>
          <w:rFonts w:ascii="Times New Roman" w:eastAsia="宋体" w:hint="eastAsia"/>
        </w:rPr>
        <w:t>，其偏移地址为</w:t>
      </w:r>
      <w:r w:rsidRPr="00125A75">
        <w:rPr>
          <w:rFonts w:ascii="Times New Roman" w:eastAsia="宋体" w:hAnsi="Times New Roman" w:hint="eastAsia"/>
        </w:rPr>
        <w:t>0</w:t>
      </w:r>
      <w:r w:rsidRPr="00125A75">
        <w:rPr>
          <w:rFonts w:ascii="Times New Roman" w:eastAsia="宋体" w:hint="eastAsia"/>
        </w:rPr>
        <w:t>，占据了第</w:t>
      </w:r>
      <w:r w:rsidRPr="00125A75">
        <w:rPr>
          <w:rFonts w:ascii="Times New Roman" w:eastAsia="宋体" w:hAnsi="Times New Roman" w:hint="eastAsia"/>
        </w:rPr>
        <w:t>1</w:t>
      </w:r>
      <w:r w:rsidRPr="00125A75">
        <w:rPr>
          <w:rFonts w:ascii="Times New Roman" w:eastAsia="宋体" w:hint="eastAsia"/>
        </w:rPr>
        <w:t>个字节。第二个成员</w:t>
      </w:r>
      <w:r w:rsidRPr="00125A75">
        <w:rPr>
          <w:rFonts w:ascii="Times New Roman" w:eastAsia="宋体" w:hAnsi="Times New Roman" w:hint="eastAsia"/>
        </w:rPr>
        <w:t>x2</w:t>
      </w:r>
      <w:r w:rsidRPr="00125A75">
        <w:rPr>
          <w:rFonts w:ascii="Times New Roman" w:eastAsia="宋体" w:hint="eastAsia"/>
        </w:rPr>
        <w:t>为</w:t>
      </w:r>
      <w:r w:rsidRPr="00125A75">
        <w:rPr>
          <w:rFonts w:ascii="Times New Roman" w:eastAsia="宋体" w:hAnsi="Times New Roman" w:hint="eastAsia"/>
        </w:rPr>
        <w:t>short</w:t>
      </w:r>
      <w:r w:rsidRPr="00125A75">
        <w:rPr>
          <w:rFonts w:ascii="Times New Roman" w:eastAsia="宋体" w:hint="eastAsia"/>
        </w:rPr>
        <w:t>类型，其起始地址必须</w:t>
      </w:r>
      <w:r w:rsidRPr="00125A75">
        <w:rPr>
          <w:rFonts w:ascii="Times New Roman" w:eastAsia="宋体" w:hAnsi="Times New Roman" w:hint="eastAsia"/>
        </w:rPr>
        <w:t>2</w:t>
      </w:r>
      <w:r w:rsidRPr="00125A75">
        <w:rPr>
          <w:rFonts w:ascii="Times New Roman" w:eastAsia="宋体" w:hint="eastAsia"/>
        </w:rPr>
        <w:t>字节对界，因此，编译器在</w:t>
      </w:r>
      <w:r w:rsidRPr="00125A75">
        <w:rPr>
          <w:rFonts w:ascii="Times New Roman" w:eastAsia="宋体" w:hAnsi="Times New Roman" w:hint="eastAsia"/>
        </w:rPr>
        <w:t>x2</w:t>
      </w:r>
      <w:r w:rsidRPr="00125A75">
        <w:rPr>
          <w:rFonts w:ascii="Times New Roman" w:eastAsia="宋体" w:hint="eastAsia"/>
        </w:rPr>
        <w:t>和</w:t>
      </w:r>
      <w:r w:rsidRPr="00125A75">
        <w:rPr>
          <w:rFonts w:ascii="Times New Roman" w:eastAsia="宋体" w:hAnsi="Times New Roman" w:hint="eastAsia"/>
        </w:rPr>
        <w:t>x1</w:t>
      </w:r>
      <w:r w:rsidRPr="00125A75">
        <w:rPr>
          <w:rFonts w:ascii="Times New Roman" w:eastAsia="宋体" w:hint="eastAsia"/>
        </w:rPr>
        <w:t>之间填充了一个空字节。结构的第三个成员</w:t>
      </w:r>
      <w:r w:rsidRPr="00125A75">
        <w:rPr>
          <w:rFonts w:ascii="Times New Roman" w:eastAsia="宋体" w:hAnsi="Times New Roman" w:hint="eastAsia"/>
        </w:rPr>
        <w:t>x3</w:t>
      </w:r>
      <w:r w:rsidRPr="00125A75">
        <w:rPr>
          <w:rFonts w:ascii="Times New Roman" w:eastAsia="宋体" w:hint="eastAsia"/>
        </w:rPr>
        <w:t>和第四个成员</w:t>
      </w:r>
      <w:r w:rsidRPr="00125A75">
        <w:rPr>
          <w:rFonts w:ascii="Times New Roman" w:eastAsia="宋体" w:hAnsi="Times New Roman" w:hint="eastAsia"/>
        </w:rPr>
        <w:t>x4</w:t>
      </w:r>
      <w:r w:rsidRPr="00125A75">
        <w:rPr>
          <w:rFonts w:ascii="Times New Roman" w:eastAsia="宋体" w:hint="eastAsia"/>
        </w:rPr>
        <w:t>恰好落在其自然对界地址上，在它们前面不需要额外的填充字节。在</w:t>
      </w:r>
      <w:r w:rsidRPr="00125A75">
        <w:rPr>
          <w:rFonts w:ascii="Times New Roman" w:eastAsia="宋体" w:hAnsi="Times New Roman" w:hint="eastAsia"/>
        </w:rPr>
        <w:t>test</w:t>
      </w:r>
      <w:r w:rsidRPr="00125A75">
        <w:rPr>
          <w:rFonts w:ascii="Times New Roman" w:eastAsia="宋体" w:hint="eastAsia"/>
        </w:rPr>
        <w:t>结构中，成员</w:t>
      </w:r>
      <w:r w:rsidRPr="00125A75">
        <w:rPr>
          <w:rFonts w:ascii="Times New Roman" w:eastAsia="宋体" w:hAnsi="Times New Roman" w:hint="eastAsia"/>
        </w:rPr>
        <w:t>x3</w:t>
      </w:r>
      <w:r w:rsidRPr="00125A75">
        <w:rPr>
          <w:rFonts w:ascii="Times New Roman" w:eastAsia="宋体" w:hint="eastAsia"/>
        </w:rPr>
        <w:t>要求</w:t>
      </w:r>
      <w:r w:rsidRPr="00125A75">
        <w:rPr>
          <w:rFonts w:ascii="Times New Roman" w:eastAsia="宋体" w:hAnsi="Times New Roman" w:hint="eastAsia"/>
        </w:rPr>
        <w:t>4</w:t>
      </w:r>
      <w:r w:rsidRPr="00125A75">
        <w:rPr>
          <w:rFonts w:ascii="Times New Roman" w:eastAsia="宋体" w:hint="eastAsia"/>
        </w:rPr>
        <w:t>字节对界，是该结构所有成员中要求的最大对界单元，因而</w:t>
      </w:r>
      <w:r w:rsidRPr="00125A75">
        <w:rPr>
          <w:rFonts w:ascii="Times New Roman" w:eastAsia="宋体" w:hAnsi="Times New Roman" w:hint="eastAsia"/>
        </w:rPr>
        <w:t>test</w:t>
      </w:r>
      <w:r w:rsidRPr="00125A75">
        <w:rPr>
          <w:rFonts w:ascii="Times New Roman" w:eastAsia="宋体" w:hint="eastAsia"/>
        </w:rPr>
        <w:t>结构的自然对界条件为</w:t>
      </w:r>
      <w:r w:rsidRPr="00125A75">
        <w:rPr>
          <w:rFonts w:ascii="Times New Roman" w:eastAsia="宋体" w:hAnsi="Times New Roman" w:hint="eastAsia"/>
        </w:rPr>
        <w:t>4</w:t>
      </w:r>
      <w:r w:rsidRPr="00125A75">
        <w:rPr>
          <w:rFonts w:ascii="Times New Roman" w:eastAsia="宋体" w:hint="eastAsia"/>
        </w:rPr>
        <w:t>字节，编译器在成员</w:t>
      </w:r>
      <w:r w:rsidRPr="00125A75">
        <w:rPr>
          <w:rFonts w:ascii="Times New Roman" w:eastAsia="宋体" w:hAnsi="Times New Roman" w:hint="eastAsia"/>
        </w:rPr>
        <w:t>x4</w:t>
      </w:r>
      <w:r w:rsidRPr="00125A75">
        <w:rPr>
          <w:rFonts w:ascii="Times New Roman" w:eastAsia="宋体" w:hint="eastAsia"/>
        </w:rPr>
        <w:t>后面填充了</w:t>
      </w:r>
      <w:r w:rsidRPr="00125A75">
        <w:rPr>
          <w:rFonts w:ascii="Times New Roman" w:eastAsia="宋体" w:hAnsi="Times New Roman" w:hint="eastAsia"/>
        </w:rPr>
        <w:t>3</w:t>
      </w:r>
      <w:r w:rsidRPr="00125A75">
        <w:rPr>
          <w:rFonts w:ascii="Times New Roman" w:eastAsia="宋体" w:hint="eastAsia"/>
        </w:rPr>
        <w:t>个空字节。整个结构所占据空间为</w:t>
      </w:r>
      <w:r w:rsidRPr="00125A75">
        <w:rPr>
          <w:rFonts w:ascii="Times New Roman" w:eastAsia="宋体" w:hAnsi="Times New Roman" w:hint="eastAsia"/>
        </w:rPr>
        <w:t>12</w:t>
      </w:r>
      <w:r w:rsidRPr="00125A75">
        <w:rPr>
          <w:rFonts w:ascii="Times New Roman" w:eastAsia="宋体" w:hint="eastAsia"/>
        </w:rPr>
        <w:t>字节。更改</w:t>
      </w:r>
      <w:r w:rsidRPr="00125A75">
        <w:rPr>
          <w:rFonts w:ascii="Times New Roman" w:eastAsia="宋体" w:hAnsi="Times New Roman" w:hint="eastAsia"/>
        </w:rPr>
        <w:t>C</w:t>
      </w:r>
      <w:r w:rsidRPr="00125A75">
        <w:rPr>
          <w:rFonts w:ascii="Times New Roman" w:eastAsia="宋体" w:hint="eastAsia"/>
        </w:rPr>
        <w:t>编译器的</w:t>
      </w:r>
    </w:p>
    <w:p w:rsidR="0088680D" w:rsidRPr="00125A75" w:rsidRDefault="0088680D" w:rsidP="00125A75">
      <w:pPr>
        <w:rPr>
          <w:rFonts w:ascii="Times New Roman" w:eastAsia="宋体" w:hAnsi="Times New Roman"/>
        </w:rPr>
      </w:pPr>
      <w:r w:rsidRPr="00125A75">
        <w:rPr>
          <w:rFonts w:ascii="Times New Roman" w:eastAsia="宋体" w:hint="eastAsia"/>
        </w:rPr>
        <w:t>缺省字节对齐方式在缺省情况下，</w:t>
      </w:r>
      <w:r w:rsidRPr="00125A75">
        <w:rPr>
          <w:rFonts w:ascii="Times New Roman" w:eastAsia="宋体" w:hAnsi="Times New Roman" w:hint="eastAsia"/>
        </w:rPr>
        <w:t>C</w:t>
      </w:r>
      <w:r w:rsidRPr="00125A75">
        <w:rPr>
          <w:rFonts w:ascii="Times New Roman" w:eastAsia="宋体" w:hint="eastAsia"/>
        </w:rPr>
        <w:t>编译器为每一个变量或是数据单元按其自然对界条件分配</w:t>
      </w:r>
    </w:p>
    <w:p w:rsidR="0088680D" w:rsidRPr="00125A75" w:rsidRDefault="0088680D" w:rsidP="00125A75">
      <w:pPr>
        <w:rPr>
          <w:rFonts w:ascii="Times New Roman" w:eastAsia="宋体" w:hAnsi="Times New Roman"/>
        </w:rPr>
      </w:pPr>
      <w:r w:rsidRPr="00125A75">
        <w:rPr>
          <w:rFonts w:ascii="Times New Roman" w:eastAsia="宋体" w:hint="eastAsia"/>
        </w:rPr>
        <w:t>空间。一般地，可以通过下面的方法来改变缺省的对界条件：</w:t>
      </w:r>
    </w:p>
    <w:p w:rsidR="0088680D" w:rsidRPr="00125A75" w:rsidRDefault="0088680D" w:rsidP="00B508D3">
      <w:pPr>
        <w:ind w:firstLineChars="200" w:firstLine="420"/>
        <w:rPr>
          <w:rFonts w:ascii="Times New Roman" w:eastAsia="宋体" w:hAnsi="Times New Roman"/>
        </w:rPr>
      </w:pPr>
      <w:r w:rsidRPr="00125A75">
        <w:rPr>
          <w:rFonts w:ascii="Times New Roman" w:eastAsia="宋体" w:hAnsi="Times New Roman" w:hint="eastAsia"/>
        </w:rPr>
        <w:t>·</w:t>
      </w:r>
      <w:r w:rsidRPr="00125A75">
        <w:rPr>
          <w:rFonts w:ascii="Times New Roman" w:eastAsia="宋体" w:hAnsi="Times New Roman" w:hint="eastAsia"/>
        </w:rPr>
        <w:t xml:space="preserve"> </w:t>
      </w:r>
      <w:r w:rsidRPr="00125A75">
        <w:rPr>
          <w:rFonts w:ascii="Times New Roman" w:eastAsia="宋体" w:hint="eastAsia"/>
        </w:rPr>
        <w:t>使用伪指令</w:t>
      </w:r>
      <w:r w:rsidRPr="00125A75">
        <w:rPr>
          <w:rFonts w:ascii="Times New Roman" w:eastAsia="宋体" w:hAnsi="Times New Roman" w:hint="eastAsia"/>
        </w:rPr>
        <w:t>#pragma pack (n)</w:t>
      </w:r>
      <w:r w:rsidRPr="00125A75">
        <w:rPr>
          <w:rFonts w:ascii="Times New Roman" w:eastAsia="宋体" w:hint="eastAsia"/>
        </w:rPr>
        <w:t>，</w:t>
      </w:r>
      <w:r w:rsidRPr="00125A75">
        <w:rPr>
          <w:rFonts w:ascii="Times New Roman" w:eastAsia="宋体" w:hAnsi="Times New Roman" w:hint="eastAsia"/>
        </w:rPr>
        <w:t>C</w:t>
      </w:r>
      <w:r w:rsidRPr="00125A75">
        <w:rPr>
          <w:rFonts w:ascii="Times New Roman" w:eastAsia="宋体" w:hint="eastAsia"/>
        </w:rPr>
        <w:t>编译器将按照</w:t>
      </w:r>
      <w:r w:rsidRPr="00125A75">
        <w:rPr>
          <w:rFonts w:ascii="Times New Roman" w:eastAsia="宋体" w:hAnsi="Times New Roman" w:hint="eastAsia"/>
        </w:rPr>
        <w:t>n</w:t>
      </w:r>
      <w:r w:rsidRPr="00125A75">
        <w:rPr>
          <w:rFonts w:ascii="Times New Roman" w:eastAsia="宋体" w:hint="eastAsia"/>
        </w:rPr>
        <w:t>个字节对齐。</w:t>
      </w:r>
    </w:p>
    <w:p w:rsidR="0088680D" w:rsidRPr="00125A75" w:rsidRDefault="00B508D3" w:rsidP="00125A75">
      <w:pPr>
        <w:rPr>
          <w:rFonts w:ascii="Times New Roman" w:eastAsia="宋体" w:hAnsi="Times New Roman"/>
        </w:rPr>
      </w:pPr>
      <w:r>
        <w:rPr>
          <w:rFonts w:ascii="Times New Roman" w:eastAsia="宋体" w:hAnsi="Times New Roman" w:hint="eastAsia"/>
        </w:rPr>
        <w:t xml:space="preserve">    </w:t>
      </w:r>
      <w:r w:rsidR="0088680D" w:rsidRPr="00125A75">
        <w:rPr>
          <w:rFonts w:ascii="Times New Roman" w:eastAsia="宋体" w:hAnsi="Times New Roman" w:hint="eastAsia"/>
        </w:rPr>
        <w:t>·</w:t>
      </w:r>
      <w:r w:rsidR="0088680D" w:rsidRPr="00125A75">
        <w:rPr>
          <w:rFonts w:ascii="Times New Roman" w:eastAsia="宋体" w:hAnsi="Times New Roman" w:hint="eastAsia"/>
        </w:rPr>
        <w:t xml:space="preserve"> </w:t>
      </w:r>
      <w:r w:rsidR="0088680D" w:rsidRPr="00125A75">
        <w:rPr>
          <w:rFonts w:ascii="Times New Roman" w:eastAsia="宋体" w:hint="eastAsia"/>
        </w:rPr>
        <w:t>使用伪指令</w:t>
      </w:r>
      <w:r w:rsidR="0088680D" w:rsidRPr="00125A75">
        <w:rPr>
          <w:rFonts w:ascii="Times New Roman" w:eastAsia="宋体" w:hAnsi="Times New Roman" w:hint="eastAsia"/>
        </w:rPr>
        <w:t>#pragma pack ()</w:t>
      </w:r>
      <w:r w:rsidR="0088680D" w:rsidRPr="00125A75">
        <w:rPr>
          <w:rFonts w:ascii="Times New Roman" w:eastAsia="宋体" w:hint="eastAsia"/>
        </w:rPr>
        <w:t>，取消自定义字节对齐方式。</w:t>
      </w:r>
    </w:p>
    <w:p w:rsidR="0088680D" w:rsidRPr="00125A75" w:rsidRDefault="0088680D" w:rsidP="00125A75">
      <w:pPr>
        <w:rPr>
          <w:rFonts w:ascii="Times New Roman" w:eastAsia="宋体" w:hAnsi="Times New Roman"/>
        </w:rPr>
      </w:pPr>
      <w:r w:rsidRPr="00125A75">
        <w:rPr>
          <w:rFonts w:ascii="Times New Roman" w:eastAsia="宋体" w:hint="eastAsia"/>
        </w:rPr>
        <w:t>另外，还有如下的一种方式：</w:t>
      </w:r>
    </w:p>
    <w:p w:rsidR="0088680D" w:rsidRPr="00125A75" w:rsidRDefault="00B508D3" w:rsidP="00125A75">
      <w:pPr>
        <w:rPr>
          <w:rFonts w:ascii="Times New Roman" w:eastAsia="宋体" w:hAnsi="Times New Roman"/>
        </w:rPr>
      </w:pPr>
      <w:r>
        <w:rPr>
          <w:rFonts w:ascii="Times New Roman" w:eastAsia="宋体" w:hAnsi="Times New Roman" w:hint="eastAsia"/>
        </w:rPr>
        <w:t xml:space="preserve">    </w:t>
      </w:r>
      <w:r w:rsidR="0088680D" w:rsidRPr="00125A75">
        <w:rPr>
          <w:rFonts w:ascii="Times New Roman" w:eastAsia="宋体" w:hAnsi="Times New Roman" w:hint="eastAsia"/>
        </w:rPr>
        <w:t>·</w:t>
      </w:r>
      <w:r w:rsidR="0088680D" w:rsidRPr="00125A75">
        <w:rPr>
          <w:rFonts w:ascii="Times New Roman" w:eastAsia="宋体" w:hAnsi="Times New Roman" w:hint="eastAsia"/>
        </w:rPr>
        <w:t xml:space="preserve"> __attribute((aligned (n)))</w:t>
      </w:r>
      <w:r w:rsidR="0088680D" w:rsidRPr="00125A75">
        <w:rPr>
          <w:rFonts w:ascii="Times New Roman" w:eastAsia="宋体" w:hint="eastAsia"/>
        </w:rPr>
        <w:t>，让所作用的结构成员对齐在</w:t>
      </w:r>
      <w:r w:rsidR="0088680D" w:rsidRPr="00125A75">
        <w:rPr>
          <w:rFonts w:ascii="Times New Roman" w:eastAsia="宋体" w:hAnsi="Times New Roman" w:hint="eastAsia"/>
        </w:rPr>
        <w:t>n</w:t>
      </w:r>
      <w:r w:rsidR="0088680D" w:rsidRPr="00125A75">
        <w:rPr>
          <w:rFonts w:ascii="Times New Roman" w:eastAsia="宋体" w:hint="eastAsia"/>
        </w:rPr>
        <w:t>字节自然边界上。如果结构中有成员的长度大于</w:t>
      </w:r>
      <w:r w:rsidR="0088680D" w:rsidRPr="00125A75">
        <w:rPr>
          <w:rFonts w:ascii="Times New Roman" w:eastAsia="宋体" w:hAnsi="Times New Roman" w:hint="eastAsia"/>
        </w:rPr>
        <w:t>n</w:t>
      </w:r>
      <w:r w:rsidR="0088680D" w:rsidRPr="00125A75">
        <w:rPr>
          <w:rFonts w:ascii="Times New Roman" w:eastAsia="宋体" w:hint="eastAsia"/>
        </w:rPr>
        <w:t>，则按照最大成员的长度来对齐。</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 xml:space="preserve">     </w:t>
      </w:r>
      <w:r w:rsidRPr="00125A75">
        <w:rPr>
          <w:rFonts w:ascii="Times New Roman" w:eastAsia="宋体" w:hAnsi="Times New Roman" w:hint="eastAsia"/>
        </w:rPr>
        <w:t>·</w:t>
      </w:r>
      <w:r w:rsidRPr="00125A75">
        <w:rPr>
          <w:rFonts w:ascii="Times New Roman" w:eastAsia="宋体" w:hAnsi="Times New Roman" w:hint="eastAsia"/>
        </w:rPr>
        <w:t xml:space="preserve"> __attribute__ ((packed))</w:t>
      </w:r>
      <w:r w:rsidRPr="00125A75">
        <w:rPr>
          <w:rFonts w:ascii="Times New Roman" w:eastAsia="宋体" w:hint="eastAsia"/>
        </w:rPr>
        <w:t>，取消结构在编译过程中的优化对齐，按照实际占用字节数进行对齐。</w:t>
      </w:r>
    </w:p>
    <w:p w:rsidR="0088680D" w:rsidRDefault="0088680D" w:rsidP="00125A75">
      <w:pPr>
        <w:rPr>
          <w:rFonts w:ascii="Times New Roman" w:eastAsia="宋体"/>
        </w:rPr>
      </w:pPr>
      <w:r w:rsidRPr="00125A75">
        <w:rPr>
          <w:rFonts w:ascii="Times New Roman" w:eastAsia="宋体" w:hint="eastAsia"/>
        </w:rPr>
        <w:t>以上的</w:t>
      </w:r>
      <w:r w:rsidRPr="00125A75">
        <w:rPr>
          <w:rFonts w:ascii="Times New Roman" w:eastAsia="宋体" w:hAnsi="Times New Roman" w:hint="eastAsia"/>
        </w:rPr>
        <w:t xml:space="preserve">n = 1, 2, 4, 8, 16... </w:t>
      </w:r>
      <w:r w:rsidRPr="00125A75">
        <w:rPr>
          <w:rFonts w:ascii="Times New Roman" w:eastAsia="宋体" w:hint="eastAsia"/>
        </w:rPr>
        <w:t>第一种方式较为常见。</w:t>
      </w:r>
    </w:p>
    <w:p w:rsidR="00B508D3" w:rsidRPr="00340684" w:rsidRDefault="00B508D3" w:rsidP="00125A75">
      <w:pPr>
        <w:rPr>
          <w:rFonts w:ascii="Times New Roman" w:eastAsia="宋体" w:hAnsi="Times New Roman"/>
          <w:b/>
        </w:rPr>
      </w:pPr>
      <w:r w:rsidRPr="00340684">
        <w:rPr>
          <w:rFonts w:ascii="Times New Roman" w:eastAsia="宋体" w:hint="eastAsia"/>
          <w:b/>
        </w:rPr>
        <w:t>应用三：定义协议结构：</w:t>
      </w:r>
    </w:p>
    <w:p w:rsidR="0088680D" w:rsidRPr="00125A75" w:rsidRDefault="0088680D" w:rsidP="00B508D3">
      <w:pPr>
        <w:ind w:firstLine="420"/>
        <w:rPr>
          <w:rFonts w:ascii="Times New Roman" w:eastAsia="宋体" w:hAnsi="Times New Roman"/>
        </w:rPr>
      </w:pPr>
      <w:r w:rsidRPr="00125A75">
        <w:rPr>
          <w:rFonts w:ascii="Times New Roman" w:eastAsia="宋体" w:hint="eastAsia"/>
        </w:rPr>
        <w:t>在网络协议编程中，经常会处理不同协议的数据报文。一种方法是通过指针偏移的方法来得到各种信息，但这样做不仅编程复杂，而且一旦协议有变化，程序修改起来也比较麻烦。在了解了编译器对结构空间的分配原则之后，我们完全可以利用这一特性定义自己的协议结构，通过访问结构的成员来获取各种信息。这样做，不仅简化了编程，而且即使协议发生变化，我们也只需修改协议结构的定义即可，其它程序无需修改，省时省力。下面以</w:t>
      </w:r>
      <w:r w:rsidRPr="00125A75">
        <w:rPr>
          <w:rFonts w:ascii="Times New Roman" w:eastAsia="宋体" w:hAnsi="Times New Roman" w:hint="eastAsia"/>
        </w:rPr>
        <w:t>TCP</w:t>
      </w:r>
      <w:r w:rsidRPr="00125A75">
        <w:rPr>
          <w:rFonts w:ascii="Times New Roman" w:eastAsia="宋体" w:hint="eastAsia"/>
        </w:rPr>
        <w:t>协议首部为例，说明如何定义协议结构。</w:t>
      </w:r>
    </w:p>
    <w:p w:rsidR="0088680D" w:rsidRPr="00125A75" w:rsidRDefault="0088680D" w:rsidP="00125A75">
      <w:pPr>
        <w:rPr>
          <w:rFonts w:ascii="Times New Roman" w:eastAsia="宋体" w:hAnsi="Times New Roman"/>
        </w:rPr>
      </w:pPr>
      <w:r w:rsidRPr="00125A75">
        <w:rPr>
          <w:rFonts w:ascii="Times New Roman" w:eastAsia="宋体" w:hint="eastAsia"/>
        </w:rPr>
        <w:t>其协议结构定义如下：</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 xml:space="preserve">#pragma pack(1) // </w:t>
      </w:r>
      <w:r w:rsidRPr="00125A75">
        <w:rPr>
          <w:rFonts w:ascii="Times New Roman" w:eastAsia="宋体" w:hAnsi="Times New Roman" w:hint="eastAsia"/>
        </w:rPr>
        <w:t>按照</w:t>
      </w:r>
      <w:r w:rsidRPr="00125A75">
        <w:rPr>
          <w:rFonts w:ascii="Times New Roman" w:eastAsia="宋体" w:hAnsi="Times New Roman" w:hint="eastAsia"/>
        </w:rPr>
        <w:t>1</w:t>
      </w:r>
      <w:r w:rsidRPr="00125A75">
        <w:rPr>
          <w:rFonts w:ascii="Times New Roman" w:eastAsia="宋体" w:hAnsi="Times New Roman" w:hint="eastAsia"/>
        </w:rPr>
        <w:t>字节方式进行对齐</w:t>
      </w:r>
    </w:p>
    <w:p w:rsidR="0088680D" w:rsidRPr="00125A75" w:rsidRDefault="0088680D" w:rsidP="00125A75">
      <w:pPr>
        <w:rPr>
          <w:rFonts w:ascii="Times New Roman" w:eastAsia="宋体" w:hAnsi="Times New Roman"/>
        </w:rPr>
      </w:pPr>
      <w:r w:rsidRPr="00125A75">
        <w:rPr>
          <w:rFonts w:ascii="Times New Roman" w:eastAsia="宋体" w:hAnsi="Times New Roman"/>
        </w:rPr>
        <w:t>struct TCPHEADER</w:t>
      </w:r>
    </w:p>
    <w:p w:rsidR="0088680D" w:rsidRPr="00125A75" w:rsidRDefault="0088680D" w:rsidP="00125A75">
      <w:pPr>
        <w:rPr>
          <w:rFonts w:ascii="Times New Roman" w:eastAsia="宋体" w:hAnsi="Times New Roman"/>
        </w:rPr>
      </w:pPr>
      <w:r w:rsidRPr="00125A75">
        <w:rPr>
          <w:rFonts w:ascii="Times New Roman" w:eastAsia="宋体" w:hAnsi="Times New Roman"/>
        </w:rPr>
        <w:t>{</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 xml:space="preserve">        short SrcPort; // 16</w:t>
      </w:r>
      <w:r w:rsidRPr="00125A75">
        <w:rPr>
          <w:rFonts w:ascii="Times New Roman" w:eastAsia="宋体" w:hAnsi="Times New Roman" w:hint="eastAsia"/>
        </w:rPr>
        <w:t>位源端口号</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 xml:space="preserve">        short DstPort; // 16</w:t>
      </w:r>
      <w:r w:rsidRPr="00125A75">
        <w:rPr>
          <w:rFonts w:ascii="Times New Roman" w:eastAsia="宋体" w:hAnsi="Times New Roman" w:hint="eastAsia"/>
        </w:rPr>
        <w:t>位目的端口号</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 xml:space="preserve">        int SerialNo; // 32</w:t>
      </w:r>
      <w:r w:rsidRPr="00125A75">
        <w:rPr>
          <w:rFonts w:ascii="Times New Roman" w:eastAsia="宋体" w:hAnsi="Times New Roman" w:hint="eastAsia"/>
        </w:rPr>
        <w:t>位序列号</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 xml:space="preserve">        int AckNo; // 32</w:t>
      </w:r>
      <w:r w:rsidRPr="00125A75">
        <w:rPr>
          <w:rFonts w:ascii="Times New Roman" w:eastAsia="宋体" w:hAnsi="Times New Roman" w:hint="eastAsia"/>
        </w:rPr>
        <w:t>位确认号</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 xml:space="preserve">        unsigned char HaderLen : 4; // 4</w:t>
      </w:r>
      <w:r w:rsidRPr="00125A75">
        <w:rPr>
          <w:rFonts w:ascii="Times New Roman" w:eastAsia="宋体" w:hAnsi="Times New Roman" w:hint="eastAsia"/>
        </w:rPr>
        <w:t>位首部长度</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 xml:space="preserve">        unsigned char Reserved1 : 4; // </w:t>
      </w:r>
      <w:r w:rsidRPr="00125A75">
        <w:rPr>
          <w:rFonts w:ascii="Times New Roman" w:eastAsia="宋体" w:hAnsi="Times New Roman" w:hint="eastAsia"/>
        </w:rPr>
        <w:t>保留</w:t>
      </w:r>
      <w:r w:rsidRPr="00125A75">
        <w:rPr>
          <w:rFonts w:ascii="Times New Roman" w:eastAsia="宋体" w:hAnsi="Times New Roman" w:hint="eastAsia"/>
        </w:rPr>
        <w:t>6</w:t>
      </w:r>
      <w:r w:rsidRPr="00125A75">
        <w:rPr>
          <w:rFonts w:ascii="Times New Roman" w:eastAsia="宋体" w:hAnsi="Times New Roman" w:hint="eastAsia"/>
        </w:rPr>
        <w:t>位中的</w:t>
      </w:r>
      <w:r w:rsidRPr="00125A75">
        <w:rPr>
          <w:rFonts w:ascii="Times New Roman" w:eastAsia="宋体" w:hAnsi="Times New Roman" w:hint="eastAsia"/>
        </w:rPr>
        <w:t>4</w:t>
      </w:r>
      <w:r w:rsidRPr="00125A75">
        <w:rPr>
          <w:rFonts w:ascii="Times New Roman" w:eastAsia="宋体" w:hAnsi="Times New Roman" w:hint="eastAsia"/>
        </w:rPr>
        <w:t>位</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 xml:space="preserve">        unsigned char Reserved2 : 2; // </w:t>
      </w:r>
      <w:r w:rsidRPr="00125A75">
        <w:rPr>
          <w:rFonts w:ascii="Times New Roman" w:eastAsia="宋体" w:hAnsi="Times New Roman" w:hint="eastAsia"/>
        </w:rPr>
        <w:t>保留</w:t>
      </w:r>
      <w:r w:rsidRPr="00125A75">
        <w:rPr>
          <w:rFonts w:ascii="Times New Roman" w:eastAsia="宋体" w:hAnsi="Times New Roman" w:hint="eastAsia"/>
        </w:rPr>
        <w:t>6</w:t>
      </w:r>
      <w:r w:rsidRPr="00125A75">
        <w:rPr>
          <w:rFonts w:ascii="Times New Roman" w:eastAsia="宋体" w:hAnsi="Times New Roman" w:hint="eastAsia"/>
        </w:rPr>
        <w:t>位中的</w:t>
      </w:r>
      <w:r w:rsidRPr="00125A75">
        <w:rPr>
          <w:rFonts w:ascii="Times New Roman" w:eastAsia="宋体" w:hAnsi="Times New Roman" w:hint="eastAsia"/>
        </w:rPr>
        <w:t>2</w:t>
      </w:r>
      <w:r w:rsidRPr="00125A75">
        <w:rPr>
          <w:rFonts w:ascii="Times New Roman" w:eastAsia="宋体" w:hAnsi="Times New Roman" w:hint="eastAsia"/>
        </w:rPr>
        <w:t>位</w:t>
      </w:r>
    </w:p>
    <w:p w:rsidR="0088680D" w:rsidRPr="00125A75" w:rsidRDefault="0088680D" w:rsidP="00125A75">
      <w:pPr>
        <w:rPr>
          <w:rFonts w:ascii="Times New Roman" w:eastAsia="宋体" w:hAnsi="Times New Roman"/>
        </w:rPr>
      </w:pPr>
      <w:r w:rsidRPr="00125A75">
        <w:rPr>
          <w:rFonts w:ascii="Times New Roman" w:eastAsia="宋体" w:hAnsi="Times New Roman"/>
        </w:rPr>
        <w:t xml:space="preserve">        unsigned char URG : 1;</w:t>
      </w:r>
    </w:p>
    <w:p w:rsidR="0088680D" w:rsidRPr="00125A75" w:rsidRDefault="0088680D" w:rsidP="00125A75">
      <w:pPr>
        <w:rPr>
          <w:rFonts w:ascii="Times New Roman" w:eastAsia="宋体" w:hAnsi="Times New Roman"/>
        </w:rPr>
      </w:pPr>
      <w:r w:rsidRPr="00125A75">
        <w:rPr>
          <w:rFonts w:ascii="Times New Roman" w:eastAsia="宋体" w:hAnsi="Times New Roman"/>
        </w:rPr>
        <w:t xml:space="preserve">        unsigned char ACK : 1;</w:t>
      </w:r>
    </w:p>
    <w:p w:rsidR="0088680D" w:rsidRPr="00125A75" w:rsidRDefault="0088680D" w:rsidP="00125A75">
      <w:pPr>
        <w:rPr>
          <w:rFonts w:ascii="Times New Roman" w:eastAsia="宋体" w:hAnsi="Times New Roman"/>
        </w:rPr>
      </w:pPr>
      <w:r w:rsidRPr="00125A75">
        <w:rPr>
          <w:rFonts w:ascii="Times New Roman" w:eastAsia="宋体" w:hAnsi="Times New Roman"/>
        </w:rPr>
        <w:t xml:space="preserve">        unsigned char PSH : 1;</w:t>
      </w:r>
    </w:p>
    <w:p w:rsidR="0088680D" w:rsidRPr="00125A75" w:rsidRDefault="0088680D" w:rsidP="00125A75">
      <w:pPr>
        <w:rPr>
          <w:rFonts w:ascii="Times New Roman" w:eastAsia="宋体" w:hAnsi="Times New Roman"/>
        </w:rPr>
      </w:pPr>
      <w:r w:rsidRPr="00125A75">
        <w:rPr>
          <w:rFonts w:ascii="Times New Roman" w:eastAsia="宋体" w:hAnsi="Times New Roman"/>
        </w:rPr>
        <w:lastRenderedPageBreak/>
        <w:t xml:space="preserve">        unsigned char RST : 1;</w:t>
      </w:r>
    </w:p>
    <w:p w:rsidR="0088680D" w:rsidRPr="00125A75" w:rsidRDefault="0088680D" w:rsidP="00125A75">
      <w:pPr>
        <w:rPr>
          <w:rFonts w:ascii="Times New Roman" w:eastAsia="宋体" w:hAnsi="Times New Roman"/>
        </w:rPr>
      </w:pPr>
      <w:r w:rsidRPr="00125A75">
        <w:rPr>
          <w:rFonts w:ascii="Times New Roman" w:eastAsia="宋体" w:hAnsi="Times New Roman"/>
        </w:rPr>
        <w:t xml:space="preserve">        unsigned char SYN : 1;</w:t>
      </w:r>
    </w:p>
    <w:p w:rsidR="0088680D" w:rsidRPr="00125A75" w:rsidRDefault="0088680D" w:rsidP="00125A75">
      <w:pPr>
        <w:rPr>
          <w:rFonts w:ascii="Times New Roman" w:eastAsia="宋体" w:hAnsi="Times New Roman"/>
        </w:rPr>
      </w:pPr>
      <w:r w:rsidRPr="00125A75">
        <w:rPr>
          <w:rFonts w:ascii="Times New Roman" w:eastAsia="宋体" w:hAnsi="Times New Roman"/>
        </w:rPr>
        <w:t xml:space="preserve">        unsigned char FIN : 1;</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 xml:space="preserve">        short WindowSize; // 16</w:t>
      </w:r>
      <w:r w:rsidRPr="00125A75">
        <w:rPr>
          <w:rFonts w:ascii="Times New Roman" w:eastAsia="宋体" w:hAnsi="Times New Roman" w:hint="eastAsia"/>
        </w:rPr>
        <w:t>位窗口大小</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 xml:space="preserve">        short TcpChkSum; // 16</w:t>
      </w:r>
      <w:r w:rsidRPr="00125A75">
        <w:rPr>
          <w:rFonts w:ascii="Times New Roman" w:eastAsia="宋体" w:hAnsi="Times New Roman" w:hint="eastAsia"/>
        </w:rPr>
        <w:t>位</w:t>
      </w:r>
      <w:r w:rsidRPr="00125A75">
        <w:rPr>
          <w:rFonts w:ascii="Times New Roman" w:eastAsia="宋体" w:hAnsi="Times New Roman" w:hint="eastAsia"/>
        </w:rPr>
        <w:t>TCP</w:t>
      </w:r>
      <w:r w:rsidRPr="00125A75">
        <w:rPr>
          <w:rFonts w:ascii="Times New Roman" w:eastAsia="宋体" w:hAnsi="Times New Roman" w:hint="eastAsia"/>
        </w:rPr>
        <w:t>检验和</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 xml:space="preserve">        short UrgentPointer; // 16</w:t>
      </w:r>
      <w:r w:rsidRPr="00125A75">
        <w:rPr>
          <w:rFonts w:ascii="Times New Roman" w:eastAsia="宋体" w:hAnsi="Times New Roman" w:hint="eastAsia"/>
        </w:rPr>
        <w:t>位紧急指针</w:t>
      </w:r>
    </w:p>
    <w:p w:rsidR="0088680D" w:rsidRPr="00125A75" w:rsidRDefault="0088680D" w:rsidP="00125A75">
      <w:pPr>
        <w:rPr>
          <w:rFonts w:ascii="Times New Roman" w:eastAsia="宋体" w:hAnsi="Times New Roman"/>
        </w:rPr>
      </w:pPr>
      <w:r w:rsidRPr="00125A75">
        <w:rPr>
          <w:rFonts w:ascii="Times New Roman" w:eastAsia="宋体" w:hAnsi="Times New Roman"/>
        </w:rPr>
        <w:t>};</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 xml:space="preserve">#pragma pack() // </w:t>
      </w:r>
      <w:r w:rsidRPr="00125A75">
        <w:rPr>
          <w:rFonts w:ascii="Times New Roman" w:eastAsia="宋体" w:hAnsi="Times New Roman" w:hint="eastAsia"/>
        </w:rPr>
        <w:t>取消</w:t>
      </w:r>
      <w:r w:rsidRPr="00125A75">
        <w:rPr>
          <w:rFonts w:ascii="Times New Roman" w:eastAsia="宋体" w:hAnsi="Times New Roman" w:hint="eastAsia"/>
        </w:rPr>
        <w:t>1</w:t>
      </w:r>
      <w:r w:rsidRPr="00125A75">
        <w:rPr>
          <w:rFonts w:ascii="Times New Roman" w:eastAsia="宋体" w:hAnsi="Times New Roman" w:hint="eastAsia"/>
        </w:rPr>
        <w:t>字节对齐方式</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#pragma pack</w:t>
      </w:r>
      <w:r w:rsidRPr="00125A75">
        <w:rPr>
          <w:rFonts w:ascii="Times New Roman" w:eastAsia="宋体" w:hAnsi="Times New Roman" w:hint="eastAsia"/>
        </w:rPr>
        <w:t>规定的对齐长度，实际使用的规则是：</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结构，联合，或者类的数据成员，第一个放在偏移为</w:t>
      </w:r>
      <w:r w:rsidRPr="00125A75">
        <w:rPr>
          <w:rFonts w:ascii="Times New Roman" w:eastAsia="宋体" w:hAnsi="Times New Roman" w:hint="eastAsia"/>
        </w:rPr>
        <w:t>0</w:t>
      </w:r>
      <w:r w:rsidRPr="00125A75">
        <w:rPr>
          <w:rFonts w:ascii="Times New Roman" w:eastAsia="宋体" w:hAnsi="Times New Roman" w:hint="eastAsia"/>
        </w:rPr>
        <w:t>的地方，以后每个数据成员的对齐，按照</w:t>
      </w:r>
      <w:r w:rsidRPr="00125A75">
        <w:rPr>
          <w:rFonts w:ascii="Times New Roman" w:eastAsia="宋体" w:hAnsi="Times New Roman" w:hint="eastAsia"/>
        </w:rPr>
        <w:t>#pragma pack</w:t>
      </w:r>
      <w:r w:rsidRPr="00125A75">
        <w:rPr>
          <w:rFonts w:ascii="Times New Roman" w:eastAsia="宋体" w:hAnsi="Times New Roman" w:hint="eastAsia"/>
        </w:rPr>
        <w:t>指定的数值和这个数据成员自身长度中，比较小的那个进行。</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也就是说，当</w:t>
      </w:r>
      <w:r w:rsidRPr="00125A75">
        <w:rPr>
          <w:rFonts w:ascii="Times New Roman" w:eastAsia="宋体" w:hAnsi="Times New Roman" w:hint="eastAsia"/>
        </w:rPr>
        <w:t>#pragma pack</w:t>
      </w:r>
      <w:r w:rsidRPr="00125A75">
        <w:rPr>
          <w:rFonts w:ascii="Times New Roman" w:eastAsia="宋体" w:hAnsi="Times New Roman" w:hint="eastAsia"/>
        </w:rPr>
        <w:t>的值等于或超过所有数据成员长度的时候，这个值的大小将不产生任何效果。</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而结构整体的对齐，则按照结构体中最大的数据成员</w:t>
      </w:r>
      <w:r w:rsidRPr="00125A75">
        <w:rPr>
          <w:rFonts w:ascii="Times New Roman" w:eastAsia="宋体" w:hAnsi="Times New Roman" w:hint="eastAsia"/>
        </w:rPr>
        <w:t xml:space="preserve"> </w:t>
      </w:r>
      <w:r w:rsidRPr="00125A75">
        <w:rPr>
          <w:rFonts w:ascii="Times New Roman" w:eastAsia="宋体" w:hAnsi="Times New Roman" w:hint="eastAsia"/>
        </w:rPr>
        <w:t>和</w:t>
      </w:r>
      <w:r w:rsidRPr="00125A75">
        <w:rPr>
          <w:rFonts w:ascii="Times New Roman" w:eastAsia="宋体" w:hAnsi="Times New Roman" w:hint="eastAsia"/>
        </w:rPr>
        <w:t xml:space="preserve"> #pragma pack</w:t>
      </w:r>
      <w:r w:rsidRPr="00125A75">
        <w:rPr>
          <w:rFonts w:ascii="Times New Roman" w:eastAsia="宋体" w:hAnsi="Times New Roman" w:hint="eastAsia"/>
        </w:rPr>
        <w:t>指定值</w:t>
      </w:r>
      <w:r w:rsidRPr="00125A75">
        <w:rPr>
          <w:rFonts w:ascii="Times New Roman" w:eastAsia="宋体" w:hAnsi="Times New Roman" w:hint="eastAsia"/>
        </w:rPr>
        <w:t xml:space="preserve"> </w:t>
      </w:r>
      <w:r w:rsidRPr="00125A75">
        <w:rPr>
          <w:rFonts w:ascii="Times New Roman" w:eastAsia="宋体" w:hAnsi="Times New Roman" w:hint="eastAsia"/>
        </w:rPr>
        <w:t>之间，较小的那个进行。</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在</w:t>
      </w:r>
      <w:r w:rsidRPr="00125A75">
        <w:rPr>
          <w:rFonts w:ascii="Times New Roman" w:eastAsia="宋体" w:hAnsi="Times New Roman" w:hint="eastAsia"/>
        </w:rPr>
        <w:t>IAR</w:t>
      </w:r>
      <w:r w:rsidRPr="00125A75">
        <w:rPr>
          <w:rFonts w:ascii="Times New Roman" w:eastAsia="宋体" w:hAnsi="Times New Roman" w:hint="eastAsia"/>
        </w:rPr>
        <w:t>编译器里用关键字来</w:t>
      </w:r>
      <w:r w:rsidRPr="00125A75">
        <w:rPr>
          <w:rFonts w:ascii="Times New Roman" w:eastAsia="宋体" w:hAnsi="Times New Roman" w:hint="eastAsia"/>
        </w:rPr>
        <w:t>__interrupt</w:t>
      </w:r>
      <w:r w:rsidRPr="00125A75">
        <w:rPr>
          <w:rFonts w:ascii="Times New Roman" w:eastAsia="宋体" w:hAnsi="Times New Roman" w:hint="eastAsia"/>
        </w:rPr>
        <w:t>来定义一个中断函数。用</w:t>
      </w:r>
      <w:r w:rsidRPr="00125A75">
        <w:rPr>
          <w:rFonts w:ascii="Times New Roman" w:eastAsia="宋体" w:hAnsi="Times New Roman" w:hint="eastAsia"/>
        </w:rPr>
        <w:t>#pragma vector</w:t>
      </w:r>
      <w:r w:rsidRPr="00125A75">
        <w:rPr>
          <w:rFonts w:ascii="Times New Roman" w:eastAsia="宋体" w:hAnsi="Times New Roman" w:hint="eastAsia"/>
        </w:rPr>
        <w:t>来提供中断函数的入口地址。</w:t>
      </w:r>
    </w:p>
    <w:p w:rsidR="0088680D" w:rsidRPr="00125A75" w:rsidRDefault="0088680D" w:rsidP="009A6A50">
      <w:pPr>
        <w:rPr>
          <w:rFonts w:ascii="Times New Roman" w:eastAsia="宋体" w:hAnsi="Times New Roman"/>
        </w:rPr>
      </w:pPr>
      <w:r w:rsidRPr="00125A75">
        <w:rPr>
          <w:rFonts w:ascii="Times New Roman" w:eastAsia="宋体" w:hAnsi="Times New Roman" w:hint="eastAsia"/>
        </w:rPr>
        <w:t>#pragma vector = 0x12    //</w:t>
      </w:r>
      <w:r w:rsidRPr="00125A75">
        <w:rPr>
          <w:rFonts w:ascii="Times New Roman" w:eastAsia="宋体" w:hAnsi="Times New Roman" w:hint="eastAsia"/>
        </w:rPr>
        <w:t>定时器</w:t>
      </w:r>
      <w:r w:rsidRPr="00125A75">
        <w:rPr>
          <w:rFonts w:ascii="Times New Roman" w:eastAsia="宋体" w:hAnsi="Times New Roman" w:hint="eastAsia"/>
        </w:rPr>
        <w:t>0</w:t>
      </w:r>
      <w:r w:rsidRPr="00125A75">
        <w:rPr>
          <w:rFonts w:ascii="Times New Roman" w:eastAsia="宋体" w:hAnsi="Times New Roman" w:hint="eastAsia"/>
        </w:rPr>
        <w:t>溢出中断入口地址</w:t>
      </w:r>
    </w:p>
    <w:p w:rsidR="0088680D" w:rsidRPr="00125A75" w:rsidRDefault="0088680D" w:rsidP="00125A75">
      <w:pPr>
        <w:rPr>
          <w:rFonts w:ascii="Times New Roman" w:eastAsia="宋体" w:hAnsi="Times New Roman"/>
        </w:rPr>
      </w:pPr>
      <w:r w:rsidRPr="00125A75">
        <w:rPr>
          <w:rFonts w:ascii="Times New Roman" w:eastAsia="宋体" w:hAnsi="Times New Roman"/>
        </w:rPr>
        <w:t>__interrupt void time0(void)</w:t>
      </w:r>
    </w:p>
    <w:p w:rsidR="0088680D" w:rsidRPr="00125A75" w:rsidRDefault="0088680D" w:rsidP="00125A75">
      <w:pPr>
        <w:rPr>
          <w:rFonts w:ascii="Times New Roman" w:eastAsia="宋体" w:hAnsi="Times New Roman"/>
        </w:rPr>
      </w:pPr>
      <w:r w:rsidRPr="00125A75">
        <w:rPr>
          <w:rFonts w:ascii="Times New Roman" w:eastAsia="宋体" w:hAnsi="Times New Roman"/>
        </w:rPr>
        <w:t>{</w:t>
      </w:r>
    </w:p>
    <w:p w:rsidR="0088680D" w:rsidRPr="00125A75" w:rsidRDefault="0088680D" w:rsidP="00125A75">
      <w:pPr>
        <w:rPr>
          <w:rFonts w:ascii="Times New Roman" w:eastAsia="宋体" w:hAnsi="Times New Roman"/>
        </w:rPr>
      </w:pPr>
      <w:r w:rsidRPr="00125A75">
        <w:rPr>
          <w:rFonts w:ascii="Times New Roman" w:eastAsia="宋体" w:hAnsi="Times New Roman"/>
        </w:rPr>
        <w:t xml:space="preserve"> ;</w:t>
      </w:r>
    </w:p>
    <w:p w:rsidR="0088680D" w:rsidRPr="00125A75" w:rsidRDefault="0088680D" w:rsidP="00125A75">
      <w:pPr>
        <w:rPr>
          <w:rFonts w:ascii="Times New Roman" w:eastAsia="宋体" w:hAnsi="Times New Roman"/>
        </w:rPr>
      </w:pPr>
      <w:r w:rsidRPr="00125A75">
        <w:rPr>
          <w:rFonts w:ascii="Times New Roman" w:eastAsia="宋体" w:hAnsi="Times New Roman"/>
        </w:rPr>
        <w:t>}</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 xml:space="preserve">    </w:t>
      </w:r>
      <w:r w:rsidRPr="00125A75">
        <w:rPr>
          <w:rFonts w:ascii="Times New Roman" w:eastAsia="宋体" w:hAnsi="Times New Roman" w:hint="eastAsia"/>
        </w:rPr>
        <w:t>上面的入口地址写成</w:t>
      </w:r>
      <w:r w:rsidRPr="00125A75">
        <w:rPr>
          <w:rFonts w:ascii="Times New Roman" w:eastAsia="宋体" w:hAnsi="Times New Roman" w:hint="eastAsia"/>
        </w:rPr>
        <w:t>#pragma vector=TIMER0_OVF_vect</w:t>
      </w:r>
      <w:r w:rsidRPr="00125A75">
        <w:rPr>
          <w:rFonts w:ascii="Times New Roman" w:eastAsia="宋体" w:hAnsi="Times New Roman" w:hint="eastAsia"/>
        </w:rPr>
        <w:t>更直观，每种中断的入口地址在头文件里有描述。函数名称</w:t>
      </w:r>
      <w:r w:rsidRPr="00125A75">
        <w:rPr>
          <w:rFonts w:ascii="Times New Roman" w:eastAsia="宋体" w:hAnsi="Times New Roman" w:hint="eastAsia"/>
        </w:rPr>
        <w:t>time0</w:t>
      </w:r>
      <w:r w:rsidRPr="00125A75">
        <w:rPr>
          <w:rFonts w:ascii="Times New Roman" w:eastAsia="宋体" w:hAnsi="Times New Roman" w:hint="eastAsia"/>
        </w:rPr>
        <w:t>可以为任意名称。中断函数会自动保护局部变量，但不会保护全局变量。</w:t>
      </w:r>
    </w:p>
    <w:p w:rsidR="0088680D" w:rsidRPr="00340684" w:rsidRDefault="0088680D" w:rsidP="00340684">
      <w:pPr>
        <w:outlineLvl w:val="1"/>
        <w:rPr>
          <w:rFonts w:ascii="Times New Roman" w:eastAsia="宋体" w:hAnsi="Times New Roman"/>
          <w:b/>
        </w:rPr>
      </w:pPr>
      <w:r w:rsidRPr="00340684">
        <w:rPr>
          <w:rFonts w:ascii="Times New Roman" w:eastAsia="宋体" w:hAnsi="Times New Roman" w:hint="eastAsia"/>
          <w:b/>
        </w:rPr>
        <w:t>1 .</w:t>
      </w:r>
      <w:r w:rsidRPr="00340684">
        <w:rPr>
          <w:rFonts w:ascii="Times New Roman" w:eastAsia="宋体" w:hAnsi="Times New Roman" w:hint="eastAsia"/>
          <w:b/>
        </w:rPr>
        <w:t>内在函数也可以称为本征函数</w:t>
      </w:r>
    </w:p>
    <w:p w:rsidR="0088680D" w:rsidRPr="00125A75" w:rsidRDefault="0088680D" w:rsidP="00B508D3">
      <w:pPr>
        <w:ind w:firstLine="420"/>
        <w:rPr>
          <w:rFonts w:ascii="Times New Roman" w:eastAsia="宋体" w:hAnsi="Times New Roman"/>
        </w:rPr>
      </w:pPr>
      <w:r w:rsidRPr="00125A75">
        <w:rPr>
          <w:rFonts w:ascii="Times New Roman" w:eastAsia="宋体" w:hAnsi="Times New Roman" w:hint="eastAsia"/>
        </w:rPr>
        <w:t>编译器自己编写的能够直接访问处理器底层特征的函数。在</w:t>
      </w:r>
      <w:r w:rsidRPr="00125A75">
        <w:rPr>
          <w:rFonts w:ascii="Times New Roman" w:eastAsia="宋体" w:hAnsi="Times New Roman" w:hint="eastAsia"/>
        </w:rPr>
        <w:t>intrinsics.h</w:t>
      </w:r>
      <w:r w:rsidRPr="00125A75">
        <w:rPr>
          <w:rFonts w:ascii="Times New Roman" w:eastAsia="宋体" w:hAnsi="Times New Roman" w:hint="eastAsia"/>
        </w:rPr>
        <w:t>中有描述完整类型在</w:t>
      </w:r>
      <w:r w:rsidRPr="00125A75">
        <w:rPr>
          <w:rFonts w:ascii="Times New Roman" w:eastAsia="宋体" w:hAnsi="Times New Roman" w:hint="eastAsia"/>
        </w:rPr>
        <w:t>comp_a90.h</w:t>
      </w:r>
      <w:r w:rsidRPr="00125A75">
        <w:rPr>
          <w:rFonts w:ascii="Times New Roman" w:eastAsia="宋体" w:hAnsi="Times New Roman" w:hint="eastAsia"/>
        </w:rPr>
        <w:t>里有进一步的简化书写方式</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延时函数，以周期为标准</w:t>
      </w:r>
    </w:p>
    <w:p w:rsidR="0088680D" w:rsidRPr="00125A75" w:rsidRDefault="0088680D" w:rsidP="00125A75">
      <w:pPr>
        <w:rPr>
          <w:rFonts w:ascii="Times New Roman" w:eastAsia="宋体" w:hAnsi="Times New Roman"/>
        </w:rPr>
      </w:pPr>
      <w:r w:rsidRPr="00125A75">
        <w:rPr>
          <w:rFonts w:ascii="Times New Roman" w:eastAsia="宋体" w:hAnsi="Times New Roman"/>
        </w:rPr>
        <w:t xml:space="preserve">        __delay_cycles(unsigned long );</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 xml:space="preserve">        </w:t>
      </w:r>
      <w:r w:rsidRPr="00125A75">
        <w:rPr>
          <w:rFonts w:ascii="Times New Roman" w:eastAsia="宋体" w:hAnsi="Times New Roman" w:hint="eastAsia"/>
        </w:rPr>
        <w:t>如果处理器频率为</w:t>
      </w:r>
      <w:r w:rsidRPr="00125A75">
        <w:rPr>
          <w:rFonts w:ascii="Times New Roman" w:eastAsia="宋体" w:hAnsi="Times New Roman" w:hint="eastAsia"/>
        </w:rPr>
        <w:t>1M</w:t>
      </w:r>
      <w:r w:rsidRPr="00125A75">
        <w:rPr>
          <w:rFonts w:ascii="Times New Roman" w:eastAsia="宋体" w:hAnsi="Times New Roman" w:hint="eastAsia"/>
        </w:rPr>
        <w:t>，延时</w:t>
      </w:r>
      <w:r w:rsidRPr="00125A75">
        <w:rPr>
          <w:rFonts w:ascii="Times New Roman" w:eastAsia="宋体" w:hAnsi="Times New Roman" w:hint="eastAsia"/>
        </w:rPr>
        <w:t>100us,</w:t>
      </w:r>
      <w:r w:rsidRPr="00125A75">
        <w:rPr>
          <w:rFonts w:ascii="Times New Roman" w:eastAsia="宋体" w:hAnsi="Times New Roman" w:hint="eastAsia"/>
        </w:rPr>
        <w:t>如下：</w:t>
      </w:r>
    </w:p>
    <w:p w:rsidR="0088680D" w:rsidRPr="00125A75" w:rsidRDefault="0088680D" w:rsidP="00125A75">
      <w:pPr>
        <w:rPr>
          <w:rFonts w:ascii="Times New Roman" w:eastAsia="宋体" w:hAnsi="Times New Roman"/>
        </w:rPr>
      </w:pPr>
      <w:r w:rsidRPr="00125A75">
        <w:rPr>
          <w:rFonts w:ascii="Times New Roman" w:eastAsia="宋体" w:hAnsi="Times New Roman"/>
        </w:rPr>
        <w:t xml:space="preserve">        __delay_cycles(100 );</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 xml:space="preserve">        </w:t>
      </w:r>
      <w:r w:rsidRPr="00125A75">
        <w:rPr>
          <w:rFonts w:ascii="Times New Roman" w:eastAsia="宋体" w:hAnsi="Times New Roman" w:hint="eastAsia"/>
        </w:rPr>
        <w:t>当然你也可以对该函数进行修改：</w:t>
      </w:r>
    </w:p>
    <w:p w:rsidR="0088680D" w:rsidRPr="00125A75" w:rsidRDefault="0088680D" w:rsidP="00125A75">
      <w:pPr>
        <w:rPr>
          <w:rFonts w:ascii="Times New Roman" w:eastAsia="宋体" w:hAnsi="Times New Roman"/>
        </w:rPr>
      </w:pPr>
      <w:r w:rsidRPr="00125A75">
        <w:rPr>
          <w:rFonts w:ascii="Times New Roman" w:eastAsia="宋体" w:hAnsi="Times New Roman"/>
        </w:rPr>
        <w:t xml:space="preserve">        #define CPU_F 1000000</w:t>
      </w:r>
    </w:p>
    <w:p w:rsidR="0088680D" w:rsidRPr="00125A75" w:rsidRDefault="0088680D" w:rsidP="00125A75">
      <w:pPr>
        <w:rPr>
          <w:rFonts w:ascii="Times New Roman" w:eastAsia="宋体" w:hAnsi="Times New Roman"/>
        </w:rPr>
      </w:pPr>
      <w:r w:rsidRPr="00125A75">
        <w:rPr>
          <w:rFonts w:ascii="Times New Roman" w:eastAsia="宋体" w:hAnsi="Times New Roman"/>
        </w:rPr>
        <w:t xml:space="preserve">        #define delay_us (unsigned long) __delay_cycles((unsigned long )*CPU_F)</w:t>
      </w:r>
    </w:p>
    <w:p w:rsidR="0088680D" w:rsidRPr="00125A75" w:rsidRDefault="0088680D" w:rsidP="00125A75">
      <w:pPr>
        <w:rPr>
          <w:rFonts w:ascii="Times New Roman" w:eastAsia="宋体" w:hAnsi="Times New Roman"/>
        </w:rPr>
      </w:pPr>
      <w:r w:rsidRPr="00125A75">
        <w:rPr>
          <w:rFonts w:ascii="Times New Roman" w:eastAsia="宋体" w:hAnsi="Times New Roman"/>
        </w:rPr>
        <w:t xml:space="preserve">        #define delay_ms (unsigned long) __delay_cycles((unsigned long )*CPU_F/1000)</w:t>
      </w:r>
    </w:p>
    <w:p w:rsidR="0088680D" w:rsidRPr="00340684" w:rsidRDefault="0088680D" w:rsidP="00340684">
      <w:pPr>
        <w:outlineLvl w:val="1"/>
        <w:rPr>
          <w:rFonts w:ascii="Times New Roman" w:eastAsia="宋体" w:hAnsi="Times New Roman"/>
          <w:b/>
        </w:rPr>
      </w:pPr>
      <w:r w:rsidRPr="00340684">
        <w:rPr>
          <w:rFonts w:ascii="Times New Roman" w:eastAsia="宋体" w:hAnsi="Times New Roman" w:hint="eastAsia"/>
          <w:b/>
        </w:rPr>
        <w:t>2.</w:t>
      </w:r>
      <w:r w:rsidRPr="00340684">
        <w:rPr>
          <w:rFonts w:ascii="Times New Roman" w:eastAsia="宋体" w:hAnsi="Times New Roman" w:hint="eastAsia"/>
          <w:b/>
        </w:rPr>
        <w:t>中断指令</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 xml:space="preserve">   __disable_interrupt( );//</w:t>
      </w:r>
      <w:r w:rsidRPr="00125A75">
        <w:rPr>
          <w:rFonts w:ascii="Times New Roman" w:eastAsia="宋体" w:hAnsi="Times New Roman" w:hint="eastAsia"/>
        </w:rPr>
        <w:t>插入</w:t>
      </w:r>
      <w:r w:rsidRPr="00125A75">
        <w:rPr>
          <w:rFonts w:ascii="Times New Roman" w:eastAsia="宋体" w:hAnsi="Times New Roman" w:hint="eastAsia"/>
        </w:rPr>
        <w:t>CLI</w:t>
      </w:r>
      <w:r w:rsidRPr="00125A75">
        <w:rPr>
          <w:rFonts w:ascii="Times New Roman" w:eastAsia="宋体" w:hAnsi="Times New Roman" w:hint="eastAsia"/>
        </w:rPr>
        <w:t>指令</w:t>
      </w:r>
      <w:r w:rsidRPr="00125A75">
        <w:rPr>
          <w:rFonts w:ascii="Times New Roman" w:eastAsia="宋体" w:hAnsi="Times New Roman" w:hint="eastAsia"/>
        </w:rPr>
        <w:t xml:space="preserve">, </w:t>
      </w:r>
      <w:r w:rsidRPr="00125A75">
        <w:rPr>
          <w:rFonts w:ascii="Times New Roman" w:eastAsia="宋体" w:hAnsi="Times New Roman" w:hint="eastAsia"/>
        </w:rPr>
        <w:t>也可以用</w:t>
      </w:r>
      <w:r w:rsidRPr="00125A75">
        <w:rPr>
          <w:rFonts w:ascii="Times New Roman" w:eastAsia="宋体" w:hAnsi="Times New Roman" w:hint="eastAsia"/>
        </w:rPr>
        <w:t>_CLI()</w:t>
      </w:r>
      <w:r w:rsidRPr="00125A75">
        <w:rPr>
          <w:rFonts w:ascii="Times New Roman" w:eastAsia="宋体" w:hAnsi="Times New Roman" w:hint="eastAsia"/>
        </w:rPr>
        <w:t>；也可以</w:t>
      </w:r>
      <w:r w:rsidRPr="00125A75">
        <w:rPr>
          <w:rFonts w:ascii="Times New Roman" w:eastAsia="宋体" w:hAnsi="Times New Roman" w:hint="eastAsia"/>
        </w:rPr>
        <w:t>SREG_Bit7=0;</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 xml:space="preserve">    __enable_interrupt( );// </w:t>
      </w:r>
      <w:r w:rsidRPr="00125A75">
        <w:rPr>
          <w:rFonts w:ascii="Times New Roman" w:eastAsia="宋体" w:hAnsi="Times New Roman" w:hint="eastAsia"/>
        </w:rPr>
        <w:t>插入</w:t>
      </w:r>
      <w:r w:rsidRPr="00125A75">
        <w:rPr>
          <w:rFonts w:ascii="Times New Roman" w:eastAsia="宋体" w:hAnsi="Times New Roman" w:hint="eastAsia"/>
        </w:rPr>
        <w:t>SEI</w:t>
      </w:r>
      <w:r w:rsidRPr="00125A75">
        <w:rPr>
          <w:rFonts w:ascii="Times New Roman" w:eastAsia="宋体" w:hAnsi="Times New Roman" w:hint="eastAsia"/>
        </w:rPr>
        <w:t>指令，也可以用</w:t>
      </w:r>
      <w:r w:rsidRPr="00125A75">
        <w:rPr>
          <w:rFonts w:ascii="Times New Roman" w:eastAsia="宋体" w:hAnsi="Times New Roman" w:hint="eastAsia"/>
        </w:rPr>
        <w:t>_SEI()</w:t>
      </w:r>
      <w:r w:rsidRPr="00125A75">
        <w:rPr>
          <w:rFonts w:ascii="Times New Roman" w:eastAsia="宋体" w:hAnsi="Times New Roman" w:hint="eastAsia"/>
        </w:rPr>
        <w:t>；也可以</w:t>
      </w:r>
      <w:r w:rsidRPr="00125A75">
        <w:rPr>
          <w:rFonts w:ascii="Times New Roman" w:eastAsia="宋体" w:hAnsi="Times New Roman" w:hint="eastAsia"/>
        </w:rPr>
        <w:t>SREG_Bit7=1;</w:t>
      </w:r>
    </w:p>
    <w:p w:rsidR="0088680D" w:rsidRPr="00125A75" w:rsidRDefault="0088680D" w:rsidP="00B508D3">
      <w:pPr>
        <w:ind w:firstLine="420"/>
        <w:rPr>
          <w:rFonts w:ascii="Times New Roman" w:eastAsia="宋体" w:hAnsi="Times New Roman"/>
        </w:rPr>
      </w:pPr>
      <w:r w:rsidRPr="00125A75">
        <w:rPr>
          <w:rFonts w:ascii="Times New Roman" w:eastAsia="宋体" w:hAnsi="Times New Roman" w:hint="eastAsia"/>
        </w:rPr>
        <w:t>其实对于状态字的置位和清零只有</w:t>
      </w:r>
      <w:r w:rsidRPr="00125A75">
        <w:rPr>
          <w:rFonts w:ascii="Times New Roman" w:eastAsia="宋体" w:hAnsi="Times New Roman" w:hint="eastAsia"/>
        </w:rPr>
        <w:t xml:space="preserve">BSET S </w:t>
      </w:r>
      <w:r w:rsidRPr="00125A75">
        <w:rPr>
          <w:rFonts w:ascii="Times New Roman" w:eastAsia="宋体" w:hAnsi="Times New Roman" w:hint="eastAsia"/>
        </w:rPr>
        <w:t>和</w:t>
      </w:r>
      <w:r w:rsidRPr="00125A75">
        <w:rPr>
          <w:rFonts w:ascii="Times New Roman" w:eastAsia="宋体" w:hAnsi="Times New Roman" w:hint="eastAsia"/>
        </w:rPr>
        <w:t>BCLR S</w:t>
      </w:r>
      <w:r w:rsidRPr="00125A75">
        <w:rPr>
          <w:rFonts w:ascii="Times New Roman" w:eastAsia="宋体" w:hAnsi="Times New Roman" w:hint="eastAsia"/>
        </w:rPr>
        <w:t>两条指令。像</w:t>
      </w:r>
      <w:r w:rsidRPr="00125A75">
        <w:rPr>
          <w:rFonts w:ascii="Times New Roman" w:eastAsia="宋体" w:hAnsi="Times New Roman" w:hint="eastAsia"/>
        </w:rPr>
        <w:t>SEI</w:t>
      </w:r>
      <w:r w:rsidRPr="00125A75">
        <w:rPr>
          <w:rFonts w:ascii="Times New Roman" w:eastAsia="宋体" w:hAnsi="Times New Roman" w:hint="eastAsia"/>
        </w:rPr>
        <w:t>不过是</w:t>
      </w:r>
      <w:r w:rsidRPr="00125A75">
        <w:rPr>
          <w:rFonts w:ascii="Times New Roman" w:eastAsia="宋体" w:hAnsi="Times New Roman" w:hint="eastAsia"/>
        </w:rPr>
        <w:t>BSET 7</w:t>
      </w:r>
      <w:r w:rsidRPr="00125A75">
        <w:rPr>
          <w:rFonts w:ascii="Times New Roman" w:eastAsia="宋体" w:hAnsi="Times New Roman" w:hint="eastAsia"/>
        </w:rPr>
        <w:t>的另一个名字而已。</w:t>
      </w:r>
      <w:r w:rsidRPr="00125A75">
        <w:rPr>
          <w:rFonts w:ascii="Times New Roman" w:eastAsia="宋体" w:hAnsi="Times New Roman" w:hint="eastAsia"/>
        </w:rPr>
        <w:t>AVR</w:t>
      </w:r>
      <w:r w:rsidRPr="00125A75">
        <w:rPr>
          <w:rFonts w:ascii="Times New Roman" w:eastAsia="宋体" w:hAnsi="Times New Roman" w:hint="eastAsia"/>
        </w:rPr>
        <w:t>指令中还有很多类似的现象，如：</w:t>
      </w:r>
      <w:r w:rsidRPr="00125A75">
        <w:rPr>
          <w:rFonts w:ascii="Times New Roman" w:eastAsia="宋体" w:hAnsi="Times New Roman" w:hint="eastAsia"/>
        </w:rPr>
        <w:t xml:space="preserve">ORI </w:t>
      </w:r>
      <w:r w:rsidRPr="00125A75">
        <w:rPr>
          <w:rFonts w:ascii="Times New Roman" w:eastAsia="宋体" w:hAnsi="Times New Roman" w:hint="eastAsia"/>
        </w:rPr>
        <w:t>和</w:t>
      </w:r>
      <w:r w:rsidRPr="00125A75">
        <w:rPr>
          <w:rFonts w:ascii="Times New Roman" w:eastAsia="宋体" w:hAnsi="Times New Roman" w:hint="eastAsia"/>
        </w:rPr>
        <w:t xml:space="preserve"> SBR </w:t>
      </w:r>
      <w:r w:rsidRPr="00125A75">
        <w:rPr>
          <w:rFonts w:ascii="Times New Roman" w:eastAsia="宋体" w:hAnsi="Times New Roman" w:hint="eastAsia"/>
        </w:rPr>
        <w:t>指令完全一样，号称</w:t>
      </w:r>
      <w:r w:rsidRPr="00125A75">
        <w:rPr>
          <w:rFonts w:ascii="Times New Roman" w:eastAsia="宋体" w:hAnsi="Times New Roman" w:hint="eastAsia"/>
        </w:rPr>
        <w:t>130</w:t>
      </w:r>
      <w:r w:rsidRPr="00125A75">
        <w:rPr>
          <w:rFonts w:ascii="Times New Roman" w:eastAsia="宋体" w:hAnsi="Times New Roman" w:hint="eastAsia"/>
        </w:rPr>
        <w:t>多条指令的</w:t>
      </w:r>
      <w:r w:rsidRPr="00125A75">
        <w:rPr>
          <w:rFonts w:ascii="Times New Roman" w:eastAsia="宋体" w:hAnsi="Times New Roman" w:hint="eastAsia"/>
        </w:rPr>
        <w:t>AVR</w:t>
      </w:r>
      <w:r w:rsidRPr="00125A75">
        <w:rPr>
          <w:rFonts w:ascii="Times New Roman" w:eastAsia="宋体" w:hAnsi="Times New Roman" w:hint="eastAsia"/>
        </w:rPr>
        <w:t>其实没有那么多指令的。</w:t>
      </w:r>
    </w:p>
    <w:p w:rsidR="0088680D" w:rsidRPr="00340684" w:rsidRDefault="0088680D" w:rsidP="00340684">
      <w:pPr>
        <w:outlineLvl w:val="1"/>
        <w:rPr>
          <w:rFonts w:ascii="Times New Roman" w:eastAsia="宋体" w:hAnsi="Times New Roman"/>
          <w:b/>
        </w:rPr>
      </w:pPr>
      <w:r w:rsidRPr="00340684">
        <w:rPr>
          <w:rFonts w:ascii="Times New Roman" w:eastAsia="宋体" w:hAnsi="Times New Roman" w:hint="eastAsia"/>
          <w:b/>
        </w:rPr>
        <w:t>3.</w:t>
      </w:r>
      <w:r w:rsidRPr="00340684">
        <w:rPr>
          <w:rFonts w:ascii="Times New Roman" w:eastAsia="宋体" w:hAnsi="Times New Roman" w:hint="eastAsia"/>
          <w:b/>
        </w:rPr>
        <w:t>从</w:t>
      </w:r>
      <w:r w:rsidRPr="00340684">
        <w:rPr>
          <w:rFonts w:ascii="Times New Roman" w:eastAsia="宋体" w:hAnsi="Times New Roman" w:hint="eastAsia"/>
          <w:b/>
        </w:rPr>
        <w:t>FLASH</w:t>
      </w:r>
      <w:r w:rsidRPr="00340684">
        <w:rPr>
          <w:rFonts w:ascii="Times New Roman" w:eastAsia="宋体" w:hAnsi="Times New Roman" w:hint="eastAsia"/>
          <w:b/>
        </w:rPr>
        <w:t>空间指定地址读取数据</w:t>
      </w:r>
    </w:p>
    <w:p w:rsidR="0088680D" w:rsidRPr="00125A75" w:rsidRDefault="0088680D" w:rsidP="00125A75">
      <w:pPr>
        <w:rPr>
          <w:rFonts w:ascii="Times New Roman" w:eastAsia="宋体" w:hAnsi="Times New Roman"/>
        </w:rPr>
      </w:pPr>
      <w:r w:rsidRPr="00125A75">
        <w:rPr>
          <w:rFonts w:ascii="Times New Roman" w:eastAsia="宋体" w:hAnsi="Times New Roman"/>
        </w:rPr>
        <w:t>__extended_load_program_memory(unsigned char __farflash *);</w:t>
      </w:r>
    </w:p>
    <w:p w:rsidR="0088680D" w:rsidRPr="00125A75" w:rsidRDefault="0088680D" w:rsidP="00125A75">
      <w:pPr>
        <w:rPr>
          <w:rFonts w:ascii="Times New Roman" w:eastAsia="宋体" w:hAnsi="Times New Roman"/>
        </w:rPr>
      </w:pPr>
      <w:r w:rsidRPr="00125A75">
        <w:rPr>
          <w:rFonts w:ascii="Times New Roman" w:eastAsia="宋体" w:hAnsi="Times New Roman"/>
        </w:rPr>
        <w:lastRenderedPageBreak/>
        <w:t>__load_program_memory(unsigned char __flash *);</w:t>
      </w:r>
    </w:p>
    <w:p w:rsidR="0088680D" w:rsidRPr="00125A75" w:rsidRDefault="0088680D" w:rsidP="00125A75">
      <w:pPr>
        <w:rPr>
          <w:rFonts w:ascii="Times New Roman" w:eastAsia="宋体" w:hAnsi="Times New Roman"/>
        </w:rPr>
      </w:pPr>
    </w:p>
    <w:p w:rsidR="0088680D" w:rsidRPr="00340684" w:rsidRDefault="0088680D" w:rsidP="00340684">
      <w:pPr>
        <w:outlineLvl w:val="1"/>
        <w:rPr>
          <w:rFonts w:ascii="Times New Roman" w:eastAsia="宋体" w:hAnsi="Times New Roman"/>
          <w:b/>
        </w:rPr>
      </w:pPr>
      <w:r w:rsidRPr="00340684">
        <w:rPr>
          <w:rFonts w:ascii="Times New Roman" w:eastAsia="宋体" w:hAnsi="Times New Roman" w:hint="eastAsia"/>
          <w:b/>
        </w:rPr>
        <w:t>4.</w:t>
      </w:r>
      <w:r w:rsidRPr="00340684">
        <w:rPr>
          <w:rFonts w:ascii="Times New Roman" w:eastAsia="宋体" w:hAnsi="Times New Roman" w:hint="eastAsia"/>
          <w:b/>
        </w:rPr>
        <w:t>乘法函数</w:t>
      </w:r>
    </w:p>
    <w:p w:rsidR="0088680D" w:rsidRPr="00125A75" w:rsidRDefault="0088680D" w:rsidP="00125A75">
      <w:pPr>
        <w:rPr>
          <w:rFonts w:ascii="Times New Roman" w:eastAsia="宋体" w:hAnsi="Times New Roman"/>
        </w:rPr>
      </w:pPr>
      <w:r w:rsidRPr="00125A75">
        <w:rPr>
          <w:rFonts w:ascii="Times New Roman" w:eastAsia="宋体" w:hAnsi="Times New Roman"/>
        </w:rPr>
        <w:t>__fracdtional_multiply_signed(signed char, signed char);</w:t>
      </w:r>
    </w:p>
    <w:p w:rsidR="0088680D" w:rsidRPr="00125A75" w:rsidRDefault="0088680D" w:rsidP="00125A75">
      <w:pPr>
        <w:rPr>
          <w:rFonts w:ascii="Times New Roman" w:eastAsia="宋体" w:hAnsi="Times New Roman"/>
        </w:rPr>
      </w:pPr>
      <w:r w:rsidRPr="00125A75">
        <w:rPr>
          <w:rFonts w:ascii="Times New Roman" w:eastAsia="宋体" w:hAnsi="Times New Roman"/>
        </w:rPr>
        <w:t>__fractional_multiply_signed_with_unsigned(signed char, unsigned char);</w:t>
      </w:r>
    </w:p>
    <w:p w:rsidR="0088680D" w:rsidRPr="00125A75" w:rsidRDefault="0088680D" w:rsidP="00125A75">
      <w:pPr>
        <w:rPr>
          <w:rFonts w:ascii="Times New Roman" w:eastAsia="宋体" w:hAnsi="Times New Roman"/>
        </w:rPr>
      </w:pPr>
      <w:r w:rsidRPr="00125A75">
        <w:rPr>
          <w:rFonts w:ascii="Times New Roman" w:eastAsia="宋体" w:hAnsi="Times New Roman"/>
        </w:rPr>
        <w:t>__fractional_multiply_unsigned(unsigned char, unsigned char);</w:t>
      </w:r>
    </w:p>
    <w:p w:rsidR="0088680D" w:rsidRPr="00125A75" w:rsidRDefault="0088680D" w:rsidP="009A6A50">
      <w:pPr>
        <w:rPr>
          <w:rFonts w:ascii="Times New Roman" w:eastAsia="宋体" w:hAnsi="Times New Roman"/>
        </w:rPr>
      </w:pPr>
      <w:r w:rsidRPr="00125A75">
        <w:rPr>
          <w:rFonts w:ascii="Times New Roman" w:eastAsia="宋体" w:hAnsi="Times New Roman" w:hint="eastAsia"/>
        </w:rPr>
        <w:t>//</w:t>
      </w:r>
      <w:r w:rsidRPr="00125A75">
        <w:rPr>
          <w:rFonts w:ascii="Times New Roman" w:eastAsia="宋体" w:hAnsi="Times New Roman" w:hint="eastAsia"/>
        </w:rPr>
        <w:t>以上为定点小数乘法</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__multiply_signed(signed char, signed char);//</w:t>
      </w:r>
      <w:r w:rsidRPr="00125A75">
        <w:rPr>
          <w:rFonts w:ascii="Times New Roman" w:eastAsia="宋体" w:hAnsi="Times New Roman" w:hint="eastAsia"/>
        </w:rPr>
        <w:t>有符号数乘法</w:t>
      </w:r>
    </w:p>
    <w:p w:rsidR="0088680D" w:rsidRPr="00125A75" w:rsidRDefault="0088680D" w:rsidP="00125A75">
      <w:pPr>
        <w:rPr>
          <w:rFonts w:ascii="Times New Roman" w:eastAsia="宋体" w:hAnsi="Times New Roman"/>
        </w:rPr>
      </w:pPr>
      <w:r w:rsidRPr="00125A75">
        <w:rPr>
          <w:rFonts w:ascii="Times New Roman" w:eastAsia="宋体" w:hAnsi="Times New Roman"/>
        </w:rPr>
        <w:t>__multiply_signed_with_unsigned(signed char, unsigned char);</w:t>
      </w:r>
    </w:p>
    <w:p w:rsidR="0088680D" w:rsidRPr="00125A75" w:rsidRDefault="0088680D" w:rsidP="009A6A50">
      <w:pPr>
        <w:rPr>
          <w:rFonts w:ascii="Times New Roman" w:eastAsia="宋体" w:hAnsi="Times New Roman"/>
        </w:rPr>
      </w:pPr>
      <w:r w:rsidRPr="00125A75">
        <w:rPr>
          <w:rFonts w:ascii="Times New Roman" w:eastAsia="宋体" w:hAnsi="Times New Roman" w:hint="eastAsia"/>
        </w:rPr>
        <w:t>//</w:t>
      </w:r>
      <w:r w:rsidRPr="00125A75">
        <w:rPr>
          <w:rFonts w:ascii="Times New Roman" w:eastAsia="宋体" w:hAnsi="Times New Roman" w:hint="eastAsia"/>
        </w:rPr>
        <w:t>有符号数和无符号数乘法</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__multiply_unsigned(unsigned char, unsigned char);//</w:t>
      </w:r>
      <w:r w:rsidRPr="00125A75">
        <w:rPr>
          <w:rFonts w:ascii="Times New Roman" w:eastAsia="宋体" w:hAnsi="Times New Roman" w:hint="eastAsia"/>
        </w:rPr>
        <w:t>无符号数乘法</w:t>
      </w:r>
    </w:p>
    <w:p w:rsidR="0088680D" w:rsidRPr="00340684" w:rsidRDefault="0088680D" w:rsidP="00340684">
      <w:pPr>
        <w:outlineLvl w:val="1"/>
        <w:rPr>
          <w:rFonts w:ascii="Times New Roman" w:eastAsia="宋体" w:hAnsi="Times New Roman"/>
          <w:b/>
        </w:rPr>
      </w:pPr>
      <w:r w:rsidRPr="00340684">
        <w:rPr>
          <w:rFonts w:ascii="Times New Roman" w:eastAsia="宋体" w:hAnsi="Times New Roman" w:hint="eastAsia"/>
          <w:b/>
        </w:rPr>
        <w:t>5.</w:t>
      </w:r>
      <w:r w:rsidRPr="00340684">
        <w:rPr>
          <w:rFonts w:ascii="Times New Roman" w:eastAsia="宋体" w:hAnsi="Times New Roman" w:hint="eastAsia"/>
          <w:b/>
        </w:rPr>
        <w:t>半字节交换指令</w:t>
      </w:r>
    </w:p>
    <w:p w:rsidR="0088680D" w:rsidRPr="00125A75" w:rsidRDefault="0088680D" w:rsidP="00125A75">
      <w:pPr>
        <w:rPr>
          <w:rFonts w:ascii="Times New Roman" w:eastAsia="宋体" w:hAnsi="Times New Roman"/>
        </w:rPr>
      </w:pPr>
      <w:r w:rsidRPr="00125A75">
        <w:rPr>
          <w:rFonts w:ascii="Times New Roman" w:eastAsia="宋体" w:hAnsi="Times New Roman"/>
        </w:rPr>
        <w:t>__swap_nibbles(unsigned char);</w:t>
      </w:r>
    </w:p>
    <w:p w:rsidR="0088680D" w:rsidRPr="00340684" w:rsidRDefault="0088680D" w:rsidP="00340684">
      <w:pPr>
        <w:outlineLvl w:val="1"/>
        <w:rPr>
          <w:rFonts w:ascii="Times New Roman" w:eastAsia="宋体" w:hAnsi="Times New Roman"/>
          <w:b/>
        </w:rPr>
      </w:pPr>
      <w:r w:rsidRPr="00340684">
        <w:rPr>
          <w:rFonts w:ascii="Times New Roman" w:eastAsia="宋体" w:hAnsi="Times New Roman" w:hint="eastAsia"/>
          <w:b/>
        </w:rPr>
        <w:t>6.MCU</w:t>
      </w:r>
      <w:r w:rsidRPr="00340684">
        <w:rPr>
          <w:rFonts w:ascii="Times New Roman" w:eastAsia="宋体" w:hAnsi="Times New Roman" w:hint="eastAsia"/>
          <w:b/>
        </w:rPr>
        <w:t>控制指令</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__no_operation();//</w:t>
      </w:r>
      <w:r w:rsidRPr="00125A75">
        <w:rPr>
          <w:rFonts w:ascii="Times New Roman" w:eastAsia="宋体" w:hAnsi="Times New Roman" w:hint="eastAsia"/>
        </w:rPr>
        <w:t>空操作指令</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_NOP()</w:t>
      </w:r>
      <w:r w:rsidRPr="00125A75">
        <w:rPr>
          <w:rFonts w:ascii="Times New Roman" w:eastAsia="宋体" w:hAnsi="Times New Roman" w:hint="eastAsia"/>
        </w:rPr>
        <w:t>；</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__sleep()</w:t>
      </w:r>
      <w:r w:rsidRPr="00125A75">
        <w:rPr>
          <w:rFonts w:ascii="Times New Roman" w:eastAsia="宋体" w:hAnsi="Times New Roman" w:hint="eastAsia"/>
        </w:rPr>
        <w:t>；</w:t>
      </w:r>
      <w:r w:rsidRPr="00125A75">
        <w:rPr>
          <w:rFonts w:ascii="Times New Roman" w:eastAsia="宋体" w:hAnsi="Times New Roman" w:hint="eastAsia"/>
        </w:rPr>
        <w:t>//</w:t>
      </w:r>
      <w:r w:rsidRPr="00125A75">
        <w:rPr>
          <w:rFonts w:ascii="Times New Roman" w:eastAsia="宋体" w:hAnsi="Times New Roman" w:hint="eastAsia"/>
        </w:rPr>
        <w:t>休眠指令</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_SLEEP()</w:t>
      </w:r>
      <w:r w:rsidRPr="00125A75">
        <w:rPr>
          <w:rFonts w:ascii="Times New Roman" w:eastAsia="宋体" w:hAnsi="Times New Roman" w:hint="eastAsia"/>
        </w:rPr>
        <w:t>；</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__watchdog_reset();//</w:t>
      </w:r>
      <w:r w:rsidRPr="00125A75">
        <w:rPr>
          <w:rFonts w:ascii="Times New Roman" w:eastAsia="宋体" w:hAnsi="Times New Roman" w:hint="eastAsia"/>
        </w:rPr>
        <w:t>看门狗清零</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_WDR()</w:t>
      </w:r>
      <w:r w:rsidRPr="00125A75">
        <w:rPr>
          <w:rFonts w:ascii="Times New Roman" w:eastAsia="宋体" w:hAnsi="Times New Roman" w:hint="eastAsia"/>
        </w:rPr>
        <w:t>；</w:t>
      </w:r>
    </w:p>
    <w:p w:rsidR="0088680D" w:rsidRPr="00125A75" w:rsidRDefault="0088680D" w:rsidP="00125A75">
      <w:pPr>
        <w:rPr>
          <w:rFonts w:ascii="Times New Roman" w:eastAsia="宋体" w:hAnsi="Times New Roman"/>
        </w:rPr>
      </w:pPr>
      <w:r w:rsidRPr="00125A75">
        <w:rPr>
          <w:rFonts w:ascii="Times New Roman" w:eastAsia="宋体" w:hAnsi="Times New Roman"/>
        </w:rPr>
        <w:t xml:space="preserve"> </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注意：在实现过程中可能涉及到</w:t>
      </w:r>
      <w:r w:rsidRPr="00125A75">
        <w:rPr>
          <w:rFonts w:ascii="Times New Roman" w:eastAsia="宋体" w:hAnsi="Times New Roman" w:hint="eastAsia"/>
        </w:rPr>
        <w:t>.XCL</w:t>
      </w:r>
      <w:r w:rsidRPr="00125A75">
        <w:rPr>
          <w:rFonts w:ascii="Times New Roman" w:eastAsia="宋体" w:hAnsi="Times New Roman" w:hint="eastAsia"/>
        </w:rPr>
        <w:t>连接文件的更改，请保存好原来的</w:t>
      </w:r>
      <w:r w:rsidRPr="00125A75">
        <w:rPr>
          <w:rFonts w:ascii="Times New Roman" w:eastAsia="宋体" w:hAnsi="Times New Roman" w:hint="eastAsia"/>
        </w:rPr>
        <w:t>.XCL</w:t>
      </w:r>
      <w:r w:rsidRPr="00125A75">
        <w:rPr>
          <w:rFonts w:ascii="Times New Roman" w:eastAsia="宋体" w:hAnsi="Times New Roman" w:hint="eastAsia"/>
        </w:rPr>
        <w:t>文件！</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1.</w:t>
      </w:r>
      <w:r w:rsidRPr="00125A75">
        <w:rPr>
          <w:rFonts w:ascii="Times New Roman" w:eastAsia="宋体" w:hAnsi="Times New Roman" w:hint="eastAsia"/>
        </w:rPr>
        <w:t>打开相应的</w:t>
      </w:r>
      <w:r w:rsidRPr="00125A75">
        <w:rPr>
          <w:rFonts w:ascii="Times New Roman" w:eastAsia="宋体" w:hAnsi="Times New Roman" w:hint="eastAsia"/>
        </w:rPr>
        <w:t>*c.xcl</w:t>
      </w:r>
      <w:r w:rsidRPr="00125A75">
        <w:rPr>
          <w:rFonts w:ascii="Times New Roman" w:eastAsia="宋体" w:hAnsi="Times New Roman" w:hint="eastAsia"/>
        </w:rPr>
        <w:t>文件</w:t>
      </w:r>
      <w:r w:rsidRPr="00125A75">
        <w:rPr>
          <w:rFonts w:ascii="Times New Roman" w:eastAsia="宋体" w:hAnsi="Times New Roman" w:hint="eastAsia"/>
        </w:rPr>
        <w:t>,</w:t>
      </w:r>
      <w:r w:rsidRPr="00125A75">
        <w:rPr>
          <w:rFonts w:ascii="Times New Roman" w:eastAsia="宋体" w:hAnsi="Times New Roman" w:hint="eastAsia"/>
        </w:rPr>
        <w:t>用</w:t>
      </w:r>
      <w:r w:rsidRPr="00125A75">
        <w:rPr>
          <w:rFonts w:ascii="Times New Roman" w:eastAsia="宋体" w:hAnsi="Times New Roman" w:hint="eastAsia"/>
        </w:rPr>
        <w:t>"-Z(CONST)</w:t>
      </w:r>
      <w:r w:rsidRPr="00125A75">
        <w:rPr>
          <w:rFonts w:ascii="Times New Roman" w:eastAsia="宋体" w:hAnsi="Times New Roman" w:hint="eastAsia"/>
        </w:rPr>
        <w:t>段名</w:t>
      </w:r>
      <w:r w:rsidRPr="00125A75">
        <w:rPr>
          <w:rFonts w:ascii="Times New Roman" w:eastAsia="宋体" w:hAnsi="Times New Roman" w:hint="eastAsia"/>
        </w:rPr>
        <w:t>=</w:t>
      </w:r>
      <w:r w:rsidRPr="00125A75">
        <w:rPr>
          <w:rFonts w:ascii="Times New Roman" w:eastAsia="宋体" w:hAnsi="Times New Roman" w:hint="eastAsia"/>
        </w:rPr>
        <w:t>程序定位的目标段</w:t>
      </w:r>
      <w:r w:rsidRPr="00125A75">
        <w:rPr>
          <w:rFonts w:ascii="Times New Roman" w:eastAsia="宋体" w:hAnsi="Times New Roman" w:hint="eastAsia"/>
        </w:rPr>
        <w:t>-FFDF"</w:t>
      </w:r>
      <w:r w:rsidRPr="00125A75">
        <w:rPr>
          <w:rFonts w:ascii="Times New Roman" w:eastAsia="宋体" w:hAnsi="Times New Roman" w:hint="eastAsia"/>
        </w:rPr>
        <w:t>定义段的起始地址</w:t>
      </w:r>
      <w:r w:rsidRPr="00125A75">
        <w:rPr>
          <w:rFonts w:ascii="Times New Roman" w:eastAsia="宋体" w:hAnsi="Times New Roman" w:hint="eastAsia"/>
        </w:rPr>
        <w:t>.</w:t>
      </w:r>
    </w:p>
    <w:p w:rsidR="0088680D" w:rsidRPr="00125A75" w:rsidRDefault="0088680D" w:rsidP="009A6A50">
      <w:pPr>
        <w:rPr>
          <w:rFonts w:ascii="Times New Roman" w:eastAsia="宋体" w:hAnsi="Times New Roman"/>
        </w:rPr>
      </w:pPr>
      <w:r w:rsidRPr="00125A75">
        <w:rPr>
          <w:rFonts w:ascii="Times New Roman" w:eastAsia="宋体" w:hAnsi="Times New Roman" w:hint="eastAsia"/>
        </w:rPr>
        <w:t>2.</w:t>
      </w:r>
      <w:r w:rsidRPr="00125A75">
        <w:rPr>
          <w:rFonts w:ascii="Times New Roman" w:eastAsia="宋体" w:hAnsi="Times New Roman" w:hint="eastAsia"/>
        </w:rPr>
        <w:t>在自己的</w:t>
      </w:r>
      <w:r w:rsidRPr="00125A75">
        <w:rPr>
          <w:rFonts w:ascii="Times New Roman" w:eastAsia="宋体" w:hAnsi="Times New Roman" w:hint="eastAsia"/>
        </w:rPr>
        <w:t>C</w:t>
      </w:r>
      <w:r w:rsidRPr="00125A75">
        <w:rPr>
          <w:rFonts w:ascii="Times New Roman" w:eastAsia="宋体" w:hAnsi="Times New Roman" w:hint="eastAsia"/>
        </w:rPr>
        <w:t>程序中用</w:t>
      </w:r>
      <w:r w:rsidRPr="00125A75">
        <w:rPr>
          <w:rFonts w:ascii="Times New Roman" w:eastAsia="宋体" w:hAnsi="Times New Roman" w:hint="eastAsia"/>
        </w:rPr>
        <w:t>#pragma constseg(</w:t>
      </w:r>
      <w:r w:rsidRPr="00125A75">
        <w:rPr>
          <w:rFonts w:ascii="Times New Roman" w:eastAsia="宋体" w:hAnsi="Times New Roman" w:hint="eastAsia"/>
        </w:rPr>
        <w:t>段名</w:t>
      </w:r>
      <w:r w:rsidRPr="00125A75">
        <w:rPr>
          <w:rFonts w:ascii="Times New Roman" w:eastAsia="宋体" w:hAnsi="Times New Roman" w:hint="eastAsia"/>
        </w:rPr>
        <w:t>)</w:t>
      </w:r>
      <w:r w:rsidRPr="00125A75">
        <w:rPr>
          <w:rFonts w:ascii="Times New Roman" w:eastAsia="宋体" w:hAnsi="Times New Roman" w:hint="eastAsia"/>
        </w:rPr>
        <w:t>定位自己的程序</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3.</w:t>
      </w:r>
      <w:r w:rsidRPr="00125A75">
        <w:rPr>
          <w:rFonts w:ascii="Times New Roman" w:eastAsia="宋体" w:hAnsi="Times New Roman" w:hint="eastAsia"/>
        </w:rPr>
        <w:t>结束后恢复编译器的默认定位</w:t>
      </w:r>
      <w:r w:rsidRPr="00125A75">
        <w:rPr>
          <w:rFonts w:ascii="Times New Roman" w:eastAsia="宋体" w:hAnsi="Times New Roman" w:hint="eastAsia"/>
        </w:rPr>
        <w:t>#pragma default</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IAR 1.26b</w:t>
      </w:r>
      <w:r w:rsidRPr="00125A75">
        <w:rPr>
          <w:rFonts w:ascii="Times New Roman" w:eastAsia="宋体" w:hAnsi="Times New Roman" w:hint="eastAsia"/>
        </w:rPr>
        <w:t>环境下：</w:t>
      </w:r>
    </w:p>
    <w:p w:rsidR="0088680D" w:rsidRPr="00125A75" w:rsidRDefault="0088680D" w:rsidP="009A6A50">
      <w:pPr>
        <w:rPr>
          <w:rFonts w:ascii="Times New Roman" w:eastAsia="宋体" w:hAnsi="Times New Roman"/>
        </w:rPr>
      </w:pPr>
      <w:r w:rsidRPr="00125A75">
        <w:rPr>
          <w:rFonts w:ascii="Times New Roman" w:eastAsia="宋体" w:hAnsi="Times New Roman" w:hint="eastAsia"/>
        </w:rPr>
        <w:t>1</w:t>
      </w:r>
      <w:r w:rsidRPr="00125A75">
        <w:rPr>
          <w:rFonts w:ascii="Times New Roman" w:eastAsia="宋体" w:hAnsi="Times New Roman" w:hint="eastAsia"/>
        </w:rPr>
        <w:t>、将常量数组放在</w:t>
      </w:r>
      <w:r w:rsidRPr="00125A75">
        <w:rPr>
          <w:rFonts w:ascii="Times New Roman" w:eastAsia="宋体" w:hAnsi="Times New Roman" w:hint="eastAsia"/>
        </w:rPr>
        <w:t>FLASH</w:t>
      </w:r>
      <w:r w:rsidRPr="00125A75">
        <w:rPr>
          <w:rFonts w:ascii="Times New Roman" w:eastAsia="宋体" w:hAnsi="Times New Roman" w:hint="eastAsia"/>
        </w:rPr>
        <w:t>段自定议的</w:t>
      </w:r>
      <w:r w:rsidRPr="00125A75">
        <w:rPr>
          <w:rFonts w:ascii="Times New Roman" w:eastAsia="宋体" w:hAnsi="Times New Roman" w:hint="eastAsia"/>
        </w:rPr>
        <w:t>MYSEG</w:t>
      </w:r>
      <w:r w:rsidRPr="00125A75">
        <w:rPr>
          <w:rFonts w:ascii="Times New Roman" w:eastAsia="宋体" w:hAnsi="Times New Roman" w:hint="eastAsia"/>
        </w:rPr>
        <w:t>段中</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原来的</w:t>
      </w:r>
      <w:r w:rsidRPr="00125A75">
        <w:rPr>
          <w:rFonts w:ascii="Times New Roman" w:eastAsia="宋体" w:hAnsi="Times New Roman" w:hint="eastAsia"/>
        </w:rPr>
        <w:t>MSP430F149 XCL</w:t>
      </w:r>
      <w:r w:rsidRPr="00125A75">
        <w:rPr>
          <w:rFonts w:ascii="Times New Roman" w:eastAsia="宋体" w:hAnsi="Times New Roman" w:hint="eastAsia"/>
        </w:rPr>
        <w:t>文件如下：</w:t>
      </w:r>
    </w:p>
    <w:p w:rsidR="0088680D" w:rsidRPr="00125A75" w:rsidRDefault="0088680D" w:rsidP="009A6A50">
      <w:pPr>
        <w:rPr>
          <w:rFonts w:ascii="Times New Roman" w:eastAsia="宋体" w:hAnsi="Times New Roman"/>
        </w:rPr>
      </w:pPr>
      <w:r w:rsidRPr="00125A75">
        <w:rPr>
          <w:rFonts w:ascii="Times New Roman" w:eastAsia="宋体" w:hAnsi="Times New Roman"/>
        </w:rPr>
        <w:t>// Constant data</w:t>
      </w:r>
    </w:p>
    <w:p w:rsidR="0088680D" w:rsidRPr="00125A75" w:rsidRDefault="0088680D" w:rsidP="00125A75">
      <w:pPr>
        <w:rPr>
          <w:rFonts w:ascii="Times New Roman" w:eastAsia="宋体" w:hAnsi="Times New Roman"/>
        </w:rPr>
      </w:pPr>
      <w:r w:rsidRPr="00125A75">
        <w:rPr>
          <w:rFonts w:ascii="Times New Roman" w:eastAsia="宋体" w:hAnsi="Times New Roman"/>
        </w:rPr>
        <w:t>-Z(CONST)DATA16_C,DATA16_ID,DIFUNCT,CHECKSUM=1100-FFDF</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如果想从中分出一部分做数据存储区，做如下修改：</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-Z(CONST)DATA16_C,DATA16_ID,DIFUNCT,CHECKSUM=1500-FFDF //</w:t>
      </w:r>
      <w:r w:rsidRPr="00125A75">
        <w:rPr>
          <w:rFonts w:ascii="Times New Roman" w:eastAsia="宋体" w:hAnsi="Times New Roman" w:hint="eastAsia"/>
        </w:rPr>
        <w:t>将</w:t>
      </w:r>
      <w:r w:rsidRPr="00125A75">
        <w:rPr>
          <w:rFonts w:ascii="Times New Roman" w:eastAsia="宋体" w:hAnsi="Times New Roman" w:hint="eastAsia"/>
        </w:rPr>
        <w:t>1100-14FF</w:t>
      </w:r>
      <w:r w:rsidRPr="00125A75">
        <w:rPr>
          <w:rFonts w:ascii="Times New Roman" w:eastAsia="宋体" w:hAnsi="Times New Roman" w:hint="eastAsia"/>
        </w:rPr>
        <w:t>从</w:t>
      </w:r>
      <w:r w:rsidRPr="00125A75">
        <w:rPr>
          <w:rFonts w:ascii="Times New Roman" w:eastAsia="宋体" w:hAnsi="Times New Roman" w:hint="eastAsia"/>
        </w:rPr>
        <w:t>ROM</w:t>
      </w:r>
      <w:r w:rsidRPr="00125A75">
        <w:rPr>
          <w:rFonts w:ascii="Times New Roman" w:eastAsia="宋体" w:hAnsi="Times New Roman" w:hint="eastAsia"/>
        </w:rPr>
        <w:t>中分出存储</w:t>
      </w:r>
      <w:r w:rsidRPr="00125A75">
        <w:rPr>
          <w:rFonts w:ascii="Times New Roman" w:eastAsia="宋体" w:hAnsi="Times New Roman" w:hint="eastAsia"/>
        </w:rPr>
        <w:t>arry</w:t>
      </w:r>
      <w:r w:rsidRPr="00125A75">
        <w:rPr>
          <w:rFonts w:ascii="Times New Roman" w:eastAsia="宋体" w:hAnsi="Times New Roman" w:hint="eastAsia"/>
        </w:rPr>
        <w:t>数</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组</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-Z(CONST)MYSEG=1100-14FF</w:t>
      </w:r>
      <w:r w:rsidRPr="00125A75">
        <w:rPr>
          <w:rFonts w:ascii="Times New Roman" w:eastAsia="宋体" w:hAnsi="Times New Roman" w:hint="eastAsia"/>
        </w:rPr>
        <w:t>区间大小可自行决定</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在程序中描写如下即可：</w:t>
      </w:r>
    </w:p>
    <w:p w:rsidR="0088680D" w:rsidRPr="00125A75" w:rsidRDefault="0088680D" w:rsidP="009A6A50">
      <w:pPr>
        <w:rPr>
          <w:rFonts w:ascii="Times New Roman" w:eastAsia="宋体" w:hAnsi="Times New Roman"/>
        </w:rPr>
      </w:pPr>
      <w:r w:rsidRPr="00125A75">
        <w:rPr>
          <w:rFonts w:ascii="Times New Roman" w:eastAsia="宋体" w:hAnsi="Times New Roman" w:hint="eastAsia"/>
        </w:rPr>
        <w:t>#pragma memory = constseg(MYSEG) //</w:t>
      </w:r>
      <w:r w:rsidRPr="00125A75">
        <w:rPr>
          <w:rFonts w:ascii="Times New Roman" w:eastAsia="宋体" w:hAnsi="Times New Roman" w:hint="eastAsia"/>
        </w:rPr>
        <w:t>在</w:t>
      </w:r>
      <w:r w:rsidRPr="00125A75">
        <w:rPr>
          <w:rFonts w:ascii="Times New Roman" w:eastAsia="宋体" w:hAnsi="Times New Roman" w:hint="eastAsia"/>
        </w:rPr>
        <w:t>.XCL</w:t>
      </w:r>
      <w:r w:rsidRPr="00125A75">
        <w:rPr>
          <w:rFonts w:ascii="Times New Roman" w:eastAsia="宋体" w:hAnsi="Times New Roman" w:hint="eastAsia"/>
        </w:rPr>
        <w:t>文件中修改</w:t>
      </w:r>
    </w:p>
    <w:p w:rsidR="0088680D" w:rsidRPr="00125A75" w:rsidRDefault="0088680D" w:rsidP="00125A75">
      <w:pPr>
        <w:rPr>
          <w:rFonts w:ascii="Times New Roman" w:eastAsia="宋体" w:hAnsi="Times New Roman"/>
        </w:rPr>
      </w:pPr>
      <w:r w:rsidRPr="00125A75">
        <w:rPr>
          <w:rFonts w:ascii="Times New Roman" w:eastAsia="宋体" w:hAnsi="Times New Roman"/>
        </w:rPr>
        <w:t>char arry[]={1,2,3,4,5,6,7};</w:t>
      </w:r>
    </w:p>
    <w:p w:rsidR="0088680D" w:rsidRPr="00125A75" w:rsidRDefault="0088680D" w:rsidP="00125A75">
      <w:pPr>
        <w:rPr>
          <w:rFonts w:ascii="Times New Roman" w:eastAsia="宋体" w:hAnsi="Times New Roman"/>
        </w:rPr>
      </w:pPr>
      <w:r w:rsidRPr="00125A75">
        <w:rPr>
          <w:rFonts w:ascii="Times New Roman" w:eastAsia="宋体" w:hAnsi="Times New Roman"/>
        </w:rPr>
        <w:t>#pragma memory = default</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2</w:t>
      </w:r>
      <w:r w:rsidRPr="00125A75">
        <w:rPr>
          <w:rFonts w:ascii="Times New Roman" w:eastAsia="宋体" w:hAnsi="Times New Roman" w:hint="eastAsia"/>
        </w:rPr>
        <w:t>、将变量放入所命名的段</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在</w:t>
      </w:r>
      <w:r w:rsidRPr="00125A75">
        <w:rPr>
          <w:rFonts w:ascii="Times New Roman" w:eastAsia="宋体" w:hAnsi="Times New Roman" w:hint="eastAsia"/>
        </w:rPr>
        <w:t>XCL</w:t>
      </w:r>
      <w:r w:rsidRPr="00125A75">
        <w:rPr>
          <w:rFonts w:ascii="Times New Roman" w:eastAsia="宋体" w:hAnsi="Times New Roman" w:hint="eastAsia"/>
        </w:rPr>
        <w:t>文件中开辟一段</w:t>
      </w:r>
      <w:r w:rsidRPr="00125A75">
        <w:rPr>
          <w:rFonts w:ascii="Times New Roman" w:eastAsia="宋体" w:hAnsi="Times New Roman" w:hint="eastAsia"/>
        </w:rPr>
        <w:t>MYSEG</w:t>
      </w:r>
      <w:r w:rsidRPr="00125A75">
        <w:rPr>
          <w:rFonts w:ascii="Times New Roman" w:eastAsia="宋体" w:hAnsi="Times New Roman" w:hint="eastAsia"/>
        </w:rPr>
        <w:t>段，如上所述</w:t>
      </w:r>
    </w:p>
    <w:p w:rsidR="0088680D" w:rsidRPr="00125A75" w:rsidRDefault="0088680D" w:rsidP="00125A75">
      <w:pPr>
        <w:rPr>
          <w:rFonts w:ascii="Times New Roman" w:eastAsia="宋体" w:hAnsi="Times New Roman"/>
        </w:rPr>
      </w:pPr>
      <w:r w:rsidRPr="00125A75">
        <w:rPr>
          <w:rFonts w:ascii="Times New Roman" w:eastAsia="宋体" w:hAnsi="Times New Roman"/>
        </w:rPr>
        <w:t>#pragma memory = dataseg(MYSEG)</w:t>
      </w:r>
    </w:p>
    <w:p w:rsidR="0088680D" w:rsidRPr="00125A75" w:rsidRDefault="0088680D" w:rsidP="00125A75">
      <w:pPr>
        <w:rPr>
          <w:rFonts w:ascii="Times New Roman" w:eastAsia="宋体" w:hAnsi="Times New Roman"/>
        </w:rPr>
      </w:pPr>
      <w:r w:rsidRPr="00125A75">
        <w:rPr>
          <w:rFonts w:ascii="Times New Roman" w:eastAsia="宋体" w:hAnsi="Times New Roman"/>
        </w:rPr>
        <w:t>char i;</w:t>
      </w:r>
    </w:p>
    <w:p w:rsidR="0088680D" w:rsidRPr="00125A75" w:rsidRDefault="0088680D" w:rsidP="00125A75">
      <w:pPr>
        <w:rPr>
          <w:rFonts w:ascii="Times New Roman" w:eastAsia="宋体" w:hAnsi="Times New Roman"/>
        </w:rPr>
      </w:pPr>
      <w:r w:rsidRPr="00125A75">
        <w:rPr>
          <w:rFonts w:ascii="Times New Roman" w:eastAsia="宋体" w:hAnsi="Times New Roman"/>
        </w:rPr>
        <w:t>char j;</w:t>
      </w:r>
    </w:p>
    <w:p w:rsidR="0088680D" w:rsidRPr="00125A75" w:rsidRDefault="0088680D" w:rsidP="00125A75">
      <w:pPr>
        <w:rPr>
          <w:rFonts w:ascii="Times New Roman" w:eastAsia="宋体" w:hAnsi="Times New Roman"/>
        </w:rPr>
      </w:pPr>
      <w:r w:rsidRPr="00125A75">
        <w:rPr>
          <w:rFonts w:ascii="Times New Roman" w:eastAsia="宋体" w:hAnsi="Times New Roman"/>
        </w:rPr>
        <w:lastRenderedPageBreak/>
        <w:t>int k;</w:t>
      </w:r>
    </w:p>
    <w:p w:rsidR="0088680D" w:rsidRPr="00125A75" w:rsidRDefault="0088680D" w:rsidP="00125A75">
      <w:pPr>
        <w:rPr>
          <w:rFonts w:ascii="Times New Roman" w:eastAsia="宋体" w:hAnsi="Times New Roman"/>
        </w:rPr>
      </w:pPr>
      <w:r w:rsidRPr="00125A75">
        <w:rPr>
          <w:rFonts w:ascii="Times New Roman" w:eastAsia="宋体" w:hAnsi="Times New Roman"/>
        </w:rPr>
        <w:t>#pragma memory = default</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IAR3.10A</w:t>
      </w:r>
      <w:r w:rsidRPr="00125A75">
        <w:rPr>
          <w:rFonts w:ascii="Times New Roman" w:eastAsia="宋体" w:hAnsi="Times New Roman" w:hint="eastAsia"/>
        </w:rPr>
        <w:t>环境下</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xcL</w:t>
      </w:r>
      <w:r w:rsidRPr="00125A75">
        <w:rPr>
          <w:rFonts w:ascii="Times New Roman" w:eastAsia="宋体" w:hAnsi="Times New Roman" w:hint="eastAsia"/>
        </w:rPr>
        <w:t>文件的更改方法如上</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数据定位方法如下三种</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1</w:t>
      </w:r>
      <w:r w:rsidRPr="00125A75">
        <w:rPr>
          <w:rFonts w:ascii="Times New Roman" w:eastAsia="宋体" w:hAnsi="Times New Roman" w:hint="eastAsia"/>
        </w:rPr>
        <w:t>、</w:t>
      </w:r>
      <w:r w:rsidR="00CC2349">
        <w:rPr>
          <w:rFonts w:ascii="Times New Roman" w:eastAsia="宋体" w:hAnsi="Times New Roman" w:hint="eastAsia"/>
        </w:rPr>
        <w:t>__no_init char alpha @ 0x0200;</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2</w:t>
      </w:r>
      <w:r w:rsidRPr="00125A75">
        <w:rPr>
          <w:rFonts w:ascii="Times New Roman" w:eastAsia="宋体" w:hAnsi="Times New Roman" w:hint="eastAsia"/>
        </w:rPr>
        <w:t>、</w:t>
      </w:r>
      <w:r w:rsidRPr="00125A75">
        <w:rPr>
          <w:rFonts w:ascii="Times New Roman" w:eastAsia="宋体" w:hAnsi="Times New Roman" w:hint="eastAsia"/>
        </w:rPr>
        <w:t>#pragma location=0x0202</w:t>
      </w:r>
    </w:p>
    <w:p w:rsidR="0088680D" w:rsidRPr="00125A75" w:rsidRDefault="00CC2349" w:rsidP="00125A75">
      <w:pPr>
        <w:rPr>
          <w:rFonts w:ascii="Times New Roman" w:eastAsia="宋体" w:hAnsi="Times New Roman"/>
        </w:rPr>
      </w:pPr>
      <w:r>
        <w:rPr>
          <w:rFonts w:ascii="Times New Roman" w:eastAsia="宋体" w:hAnsi="Times New Roman"/>
        </w:rPr>
        <w:t>const int beta;</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3</w:t>
      </w:r>
      <w:r w:rsidRPr="00125A75">
        <w:rPr>
          <w:rFonts w:ascii="Times New Roman" w:eastAsia="宋体" w:hAnsi="Times New Roman" w:hint="eastAsia"/>
        </w:rPr>
        <w:t>、</w:t>
      </w:r>
      <w:r w:rsidR="00CC2349">
        <w:rPr>
          <w:rFonts w:ascii="Times New Roman" w:eastAsia="宋体" w:hAnsi="Times New Roman" w:hint="eastAsia"/>
        </w:rPr>
        <w:t>const int gamma @ 0x0204 = 3;</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或；</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1</w:t>
      </w:r>
      <w:r w:rsidRPr="00125A75">
        <w:rPr>
          <w:rFonts w:ascii="Times New Roman" w:eastAsia="宋体" w:hAnsi="Times New Roman" w:hint="eastAsia"/>
        </w:rPr>
        <w:t>、</w:t>
      </w:r>
      <w:r w:rsidRPr="00125A75">
        <w:rPr>
          <w:rFonts w:ascii="Times New Roman" w:eastAsia="宋体" w:hAnsi="Times New Roman" w:hint="eastAsia"/>
        </w:rPr>
        <w:t>__no_init int alpha @ "MYSEGMENT"; //MYSEGMENT</w:t>
      </w:r>
      <w:r w:rsidRPr="00125A75">
        <w:rPr>
          <w:rFonts w:ascii="Times New Roman" w:eastAsia="宋体" w:hAnsi="Times New Roman" w:hint="eastAsia"/>
        </w:rPr>
        <w:t>段可在</w:t>
      </w:r>
      <w:r w:rsidRPr="00125A75">
        <w:rPr>
          <w:rFonts w:ascii="Times New Roman" w:eastAsia="宋体" w:hAnsi="Times New Roman" w:hint="eastAsia"/>
        </w:rPr>
        <w:t>XCL</w:t>
      </w:r>
      <w:r w:rsidRPr="00125A75">
        <w:rPr>
          <w:rFonts w:ascii="Times New Roman" w:eastAsia="宋体" w:hAnsi="Times New Roman" w:hint="eastAsia"/>
        </w:rPr>
        <w:t>中开辟</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2</w:t>
      </w:r>
      <w:r w:rsidRPr="00125A75">
        <w:rPr>
          <w:rFonts w:ascii="Times New Roman" w:eastAsia="宋体" w:hAnsi="Times New Roman" w:hint="eastAsia"/>
        </w:rPr>
        <w:t>、</w:t>
      </w:r>
      <w:r w:rsidRPr="00125A75">
        <w:rPr>
          <w:rFonts w:ascii="Times New Roman" w:eastAsia="宋体" w:hAnsi="Times New Roman" w:hint="eastAsia"/>
        </w:rPr>
        <w:t>#pragma location="MYSEGMENT"</w:t>
      </w:r>
    </w:p>
    <w:p w:rsidR="0088680D" w:rsidRPr="00125A75" w:rsidRDefault="00CC2349" w:rsidP="00125A75">
      <w:pPr>
        <w:rPr>
          <w:rFonts w:ascii="Times New Roman" w:eastAsia="宋体" w:hAnsi="Times New Roman"/>
        </w:rPr>
      </w:pPr>
      <w:r>
        <w:rPr>
          <w:rFonts w:ascii="Times New Roman" w:eastAsia="宋体" w:hAnsi="Times New Roman"/>
        </w:rPr>
        <w:t>const int beta;</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3</w:t>
      </w:r>
      <w:r w:rsidRPr="00125A75">
        <w:rPr>
          <w:rFonts w:ascii="Times New Roman" w:eastAsia="宋体" w:hAnsi="Times New Roman" w:hint="eastAsia"/>
        </w:rPr>
        <w:t>、</w:t>
      </w:r>
      <w:r w:rsidRPr="00125A75">
        <w:rPr>
          <w:rFonts w:ascii="Times New Roman" w:eastAsia="宋体" w:hAnsi="Times New Roman" w:hint="eastAsia"/>
        </w:rPr>
        <w:t>con</w:t>
      </w:r>
      <w:r w:rsidR="00CC2349">
        <w:rPr>
          <w:rFonts w:ascii="Times New Roman" w:eastAsia="宋体" w:hAnsi="Times New Roman" w:hint="eastAsia"/>
        </w:rPr>
        <w:t>st int gamma @ "MYSEGMENT" = 3;</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函数定位如下面两种写法</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1</w:t>
      </w:r>
      <w:r w:rsidRPr="00125A75">
        <w:rPr>
          <w:rFonts w:ascii="Times New Roman" w:eastAsia="宋体" w:hAnsi="Times New Roman" w:hint="eastAsia"/>
        </w:rPr>
        <w:t>、</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void g(void) @ "MYSEGMENT" //MYSEGMENT</w:t>
      </w:r>
      <w:r w:rsidRPr="00125A75">
        <w:rPr>
          <w:rFonts w:ascii="Times New Roman" w:eastAsia="宋体" w:hAnsi="Times New Roman" w:hint="eastAsia"/>
        </w:rPr>
        <w:t>段可在</w:t>
      </w:r>
      <w:r w:rsidRPr="00125A75">
        <w:rPr>
          <w:rFonts w:ascii="Times New Roman" w:eastAsia="宋体" w:hAnsi="Times New Roman" w:hint="eastAsia"/>
        </w:rPr>
        <w:t>XCL</w:t>
      </w:r>
      <w:r w:rsidRPr="00125A75">
        <w:rPr>
          <w:rFonts w:ascii="Times New Roman" w:eastAsia="宋体" w:hAnsi="Times New Roman" w:hint="eastAsia"/>
        </w:rPr>
        <w:t>中开辟</w:t>
      </w:r>
    </w:p>
    <w:p w:rsidR="0088680D" w:rsidRPr="00125A75" w:rsidRDefault="0088680D" w:rsidP="00125A75">
      <w:pPr>
        <w:rPr>
          <w:rFonts w:ascii="Times New Roman" w:eastAsia="宋体" w:hAnsi="Times New Roman"/>
        </w:rPr>
      </w:pPr>
      <w:r w:rsidRPr="00125A75">
        <w:rPr>
          <w:rFonts w:ascii="Times New Roman" w:eastAsia="宋体" w:hAnsi="Times New Roman"/>
        </w:rPr>
        <w:t>{</w:t>
      </w:r>
    </w:p>
    <w:p w:rsidR="0088680D" w:rsidRPr="00125A75" w:rsidRDefault="0088680D" w:rsidP="00125A75">
      <w:pPr>
        <w:rPr>
          <w:rFonts w:ascii="Times New Roman" w:eastAsia="宋体" w:hAnsi="Times New Roman"/>
        </w:rPr>
      </w:pPr>
      <w:r w:rsidRPr="00125A75">
        <w:rPr>
          <w:rFonts w:ascii="Times New Roman" w:eastAsia="宋体" w:hAnsi="Times New Roman"/>
        </w:rPr>
        <w:t>}</w:t>
      </w:r>
    </w:p>
    <w:p w:rsidR="0088680D" w:rsidRPr="00125A75" w:rsidRDefault="0088680D" w:rsidP="00125A75">
      <w:pPr>
        <w:rPr>
          <w:rFonts w:ascii="Times New Roman" w:eastAsia="宋体" w:hAnsi="Times New Roman"/>
        </w:rPr>
      </w:pPr>
      <w:r w:rsidRPr="00125A75">
        <w:rPr>
          <w:rFonts w:ascii="Times New Roman" w:eastAsia="宋体" w:hAnsi="Times New Roman" w:hint="eastAsia"/>
        </w:rPr>
        <w:t>2</w:t>
      </w:r>
      <w:r w:rsidRPr="00125A75">
        <w:rPr>
          <w:rFonts w:ascii="Times New Roman" w:eastAsia="宋体" w:hAnsi="Times New Roman" w:hint="eastAsia"/>
        </w:rPr>
        <w:t>、</w:t>
      </w:r>
    </w:p>
    <w:p w:rsidR="0088680D" w:rsidRPr="00125A75" w:rsidRDefault="0088680D" w:rsidP="00125A75">
      <w:pPr>
        <w:rPr>
          <w:rFonts w:ascii="Times New Roman" w:eastAsia="宋体" w:hAnsi="Times New Roman"/>
        </w:rPr>
      </w:pPr>
      <w:r w:rsidRPr="00125A75">
        <w:rPr>
          <w:rFonts w:ascii="Times New Roman" w:eastAsia="宋体" w:hAnsi="Times New Roman"/>
        </w:rPr>
        <w:t>#pragma location="MYSEGMENT"</w:t>
      </w:r>
    </w:p>
    <w:p w:rsidR="0088680D" w:rsidRPr="00125A75" w:rsidRDefault="0088680D" w:rsidP="00125A75">
      <w:pPr>
        <w:rPr>
          <w:rFonts w:ascii="Times New Roman" w:eastAsia="宋体" w:hAnsi="Times New Roman"/>
        </w:rPr>
      </w:pPr>
      <w:r w:rsidRPr="00125A75">
        <w:rPr>
          <w:rFonts w:ascii="Times New Roman" w:eastAsia="宋体" w:hAnsi="Times New Roman"/>
        </w:rPr>
        <w:t>void h(void)</w:t>
      </w:r>
    </w:p>
    <w:p w:rsidR="0088680D" w:rsidRPr="00125A75" w:rsidRDefault="0088680D" w:rsidP="00125A75">
      <w:pPr>
        <w:rPr>
          <w:rFonts w:ascii="Times New Roman" w:eastAsia="宋体" w:hAnsi="Times New Roman"/>
        </w:rPr>
      </w:pPr>
      <w:r w:rsidRPr="00125A75">
        <w:rPr>
          <w:rFonts w:ascii="Times New Roman" w:eastAsia="宋体" w:hAnsi="Times New Roman"/>
        </w:rPr>
        <w:t>{</w:t>
      </w:r>
    </w:p>
    <w:p w:rsidR="00FF11F8" w:rsidRPr="00125A75" w:rsidRDefault="0088680D" w:rsidP="00125A75">
      <w:pPr>
        <w:rPr>
          <w:rFonts w:ascii="Times New Roman" w:eastAsia="宋体" w:hAnsi="Times New Roman"/>
        </w:rPr>
      </w:pPr>
      <w:r w:rsidRPr="00125A75">
        <w:rPr>
          <w:rFonts w:ascii="Times New Roman" w:eastAsia="宋体" w:hAnsi="Times New Roman"/>
        </w:rPr>
        <w:t>}</w:t>
      </w:r>
    </w:p>
    <w:sectPr w:rsidR="00FF11F8" w:rsidRPr="00125A75" w:rsidSect="00A064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16C7" w:rsidRDefault="003116C7" w:rsidP="0088680D">
      <w:r>
        <w:separator/>
      </w:r>
    </w:p>
  </w:endnote>
  <w:endnote w:type="continuationSeparator" w:id="1">
    <w:p w:rsidR="003116C7" w:rsidRDefault="003116C7" w:rsidP="008868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16C7" w:rsidRDefault="003116C7" w:rsidP="0088680D">
      <w:r>
        <w:separator/>
      </w:r>
    </w:p>
  </w:footnote>
  <w:footnote w:type="continuationSeparator" w:id="1">
    <w:p w:rsidR="003116C7" w:rsidRDefault="003116C7" w:rsidP="0088680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A1B2C"/>
    <w:multiLevelType w:val="hybridMultilevel"/>
    <w:tmpl w:val="ED6876BC"/>
    <w:lvl w:ilvl="0" w:tplc="7B0ACD84">
      <w:start w:val="1"/>
      <w:numFmt w:val="japaneseCounting"/>
      <w:lvlText w:val="%1."/>
      <w:lvlJc w:val="left"/>
      <w:pPr>
        <w:ind w:left="360" w:hanging="360"/>
      </w:pPr>
      <w:rPr>
        <w:rFonts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F75E4E"/>
    <w:multiLevelType w:val="hybridMultilevel"/>
    <w:tmpl w:val="3E50CE84"/>
    <w:lvl w:ilvl="0" w:tplc="7C82FA1A">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8680D"/>
    <w:rsid w:val="001222A7"/>
    <w:rsid w:val="00125A75"/>
    <w:rsid w:val="002413DB"/>
    <w:rsid w:val="003116C7"/>
    <w:rsid w:val="00340684"/>
    <w:rsid w:val="003C0B4A"/>
    <w:rsid w:val="003E0B9A"/>
    <w:rsid w:val="00814562"/>
    <w:rsid w:val="0088680D"/>
    <w:rsid w:val="009309E1"/>
    <w:rsid w:val="0099155D"/>
    <w:rsid w:val="009A6A50"/>
    <w:rsid w:val="00A06424"/>
    <w:rsid w:val="00AD4ABA"/>
    <w:rsid w:val="00B508D3"/>
    <w:rsid w:val="00B710D1"/>
    <w:rsid w:val="00CC2349"/>
    <w:rsid w:val="00CC3A4D"/>
    <w:rsid w:val="00CF5685"/>
    <w:rsid w:val="00F567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64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868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8680D"/>
    <w:rPr>
      <w:sz w:val="18"/>
      <w:szCs w:val="18"/>
    </w:rPr>
  </w:style>
  <w:style w:type="paragraph" w:styleId="a4">
    <w:name w:val="footer"/>
    <w:basedOn w:val="a"/>
    <w:link w:val="Char0"/>
    <w:uiPriority w:val="99"/>
    <w:semiHidden/>
    <w:unhideWhenUsed/>
    <w:rsid w:val="0088680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8680D"/>
    <w:rPr>
      <w:sz w:val="18"/>
      <w:szCs w:val="18"/>
    </w:rPr>
  </w:style>
  <w:style w:type="paragraph" w:styleId="a5">
    <w:name w:val="List Paragraph"/>
    <w:basedOn w:val="a"/>
    <w:uiPriority w:val="34"/>
    <w:qFormat/>
    <w:rsid w:val="009309E1"/>
    <w:pPr>
      <w:ind w:firstLineChars="200" w:firstLine="420"/>
    </w:pPr>
  </w:style>
  <w:style w:type="paragraph" w:styleId="a6">
    <w:name w:val="Document Map"/>
    <w:basedOn w:val="a"/>
    <w:link w:val="Char1"/>
    <w:uiPriority w:val="99"/>
    <w:semiHidden/>
    <w:unhideWhenUsed/>
    <w:rsid w:val="009A6A50"/>
    <w:rPr>
      <w:rFonts w:ascii="宋体" w:eastAsia="宋体"/>
      <w:sz w:val="18"/>
      <w:szCs w:val="18"/>
    </w:rPr>
  </w:style>
  <w:style w:type="character" w:customStyle="1" w:styleId="Char1">
    <w:name w:val="文档结构图 Char"/>
    <w:basedOn w:val="a0"/>
    <w:link w:val="a6"/>
    <w:uiPriority w:val="99"/>
    <w:semiHidden/>
    <w:rsid w:val="009A6A50"/>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21195570">
      <w:bodyDiv w:val="1"/>
      <w:marLeft w:val="0"/>
      <w:marRight w:val="0"/>
      <w:marTop w:val="0"/>
      <w:marBottom w:val="0"/>
      <w:divBdr>
        <w:top w:val="none" w:sz="0" w:space="0" w:color="auto"/>
        <w:left w:val="none" w:sz="0" w:space="0" w:color="auto"/>
        <w:bottom w:val="none" w:sz="0" w:space="0" w:color="auto"/>
        <w:right w:val="none" w:sz="0" w:space="0" w:color="auto"/>
      </w:divBdr>
      <w:divsChild>
        <w:div w:id="364259277">
          <w:marLeft w:val="-282"/>
          <w:marRight w:val="0"/>
          <w:marTop w:val="329"/>
          <w:marBottom w:val="141"/>
          <w:divBdr>
            <w:top w:val="none" w:sz="0" w:space="0" w:color="auto"/>
            <w:left w:val="single" w:sz="48" w:space="0" w:color="4F9CEE"/>
            <w:bottom w:val="none" w:sz="0" w:space="0" w:color="auto"/>
            <w:right w:val="none" w:sz="0" w:space="0" w:color="auto"/>
          </w:divBdr>
        </w:div>
        <w:div w:id="1906337879">
          <w:marLeft w:val="0"/>
          <w:marRight w:val="0"/>
          <w:marTop w:val="0"/>
          <w:marBottom w:val="141"/>
          <w:divBdr>
            <w:top w:val="none" w:sz="0" w:space="0" w:color="auto"/>
            <w:left w:val="none" w:sz="0" w:space="0" w:color="auto"/>
            <w:bottom w:val="none" w:sz="0" w:space="0" w:color="auto"/>
            <w:right w:val="none" w:sz="0" w:space="0" w:color="auto"/>
          </w:divBdr>
        </w:div>
      </w:divsChild>
    </w:div>
    <w:div w:id="380984073">
      <w:bodyDiv w:val="1"/>
      <w:marLeft w:val="0"/>
      <w:marRight w:val="0"/>
      <w:marTop w:val="0"/>
      <w:marBottom w:val="0"/>
      <w:divBdr>
        <w:top w:val="none" w:sz="0" w:space="0" w:color="auto"/>
        <w:left w:val="none" w:sz="0" w:space="0" w:color="auto"/>
        <w:bottom w:val="none" w:sz="0" w:space="0" w:color="auto"/>
        <w:right w:val="none" w:sz="0" w:space="0" w:color="auto"/>
      </w:divBdr>
      <w:divsChild>
        <w:div w:id="570164453">
          <w:marLeft w:val="0"/>
          <w:marRight w:val="0"/>
          <w:marTop w:val="257"/>
          <w:marBottom w:val="154"/>
          <w:divBdr>
            <w:top w:val="none" w:sz="0" w:space="0" w:color="auto"/>
            <w:left w:val="none" w:sz="0" w:space="0" w:color="auto"/>
            <w:bottom w:val="none" w:sz="0" w:space="0" w:color="auto"/>
            <w:right w:val="none" w:sz="0" w:space="0" w:color="auto"/>
          </w:divBdr>
        </w:div>
        <w:div w:id="1460106406">
          <w:marLeft w:val="0"/>
          <w:marRight w:val="0"/>
          <w:marTop w:val="0"/>
          <w:marBottom w:val="193"/>
          <w:divBdr>
            <w:top w:val="none" w:sz="0" w:space="0" w:color="auto"/>
            <w:left w:val="none" w:sz="0" w:space="0" w:color="auto"/>
            <w:bottom w:val="none" w:sz="0" w:space="0" w:color="auto"/>
            <w:right w:val="none" w:sz="0" w:space="0" w:color="auto"/>
          </w:divBdr>
        </w:div>
        <w:div w:id="596060845">
          <w:marLeft w:val="0"/>
          <w:marRight w:val="0"/>
          <w:marTop w:val="0"/>
          <w:marBottom w:val="193"/>
          <w:divBdr>
            <w:top w:val="none" w:sz="0" w:space="0" w:color="auto"/>
            <w:left w:val="none" w:sz="0" w:space="0" w:color="auto"/>
            <w:bottom w:val="none" w:sz="0" w:space="0" w:color="auto"/>
            <w:right w:val="none" w:sz="0" w:space="0" w:color="auto"/>
          </w:divBdr>
        </w:div>
        <w:div w:id="1834099466">
          <w:marLeft w:val="0"/>
          <w:marRight w:val="0"/>
          <w:marTop w:val="0"/>
          <w:marBottom w:val="0"/>
          <w:divBdr>
            <w:top w:val="none" w:sz="0" w:space="0" w:color="auto"/>
            <w:left w:val="none" w:sz="0" w:space="0" w:color="auto"/>
            <w:bottom w:val="none" w:sz="0" w:space="0" w:color="auto"/>
            <w:right w:val="none" w:sz="0" w:space="0" w:color="auto"/>
          </w:divBdr>
          <w:divsChild>
            <w:div w:id="1077825491">
              <w:marLeft w:val="0"/>
              <w:marRight w:val="0"/>
              <w:marTop w:val="0"/>
              <w:marBottom w:val="0"/>
              <w:divBdr>
                <w:top w:val="none" w:sz="0" w:space="0" w:color="auto"/>
                <w:left w:val="none" w:sz="0" w:space="0" w:color="auto"/>
                <w:bottom w:val="none" w:sz="0" w:space="0" w:color="auto"/>
                <w:right w:val="none" w:sz="0" w:space="0" w:color="auto"/>
              </w:divBdr>
              <w:divsChild>
                <w:div w:id="1107193578">
                  <w:marLeft w:val="0"/>
                  <w:marRight w:val="0"/>
                  <w:marTop w:val="0"/>
                  <w:marBottom w:val="0"/>
                  <w:divBdr>
                    <w:top w:val="none" w:sz="0" w:space="0" w:color="auto"/>
                    <w:left w:val="none" w:sz="0" w:space="0" w:color="auto"/>
                    <w:bottom w:val="none" w:sz="0" w:space="0" w:color="auto"/>
                    <w:right w:val="none" w:sz="0" w:space="0" w:color="auto"/>
                  </w:divBdr>
                </w:div>
                <w:div w:id="1520507934">
                  <w:marLeft w:val="0"/>
                  <w:marRight w:val="0"/>
                  <w:marTop w:val="0"/>
                  <w:marBottom w:val="0"/>
                  <w:divBdr>
                    <w:top w:val="none" w:sz="0" w:space="0" w:color="auto"/>
                    <w:left w:val="none" w:sz="0" w:space="0" w:color="auto"/>
                    <w:bottom w:val="none" w:sz="0" w:space="0" w:color="auto"/>
                    <w:right w:val="none" w:sz="0" w:space="0" w:color="auto"/>
                  </w:divBdr>
                  <w:divsChild>
                    <w:div w:id="51750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85828">
          <w:marLeft w:val="0"/>
          <w:marRight w:val="0"/>
          <w:marTop w:val="0"/>
          <w:marBottom w:val="193"/>
          <w:divBdr>
            <w:top w:val="none" w:sz="0" w:space="0" w:color="auto"/>
            <w:left w:val="none" w:sz="0" w:space="0" w:color="auto"/>
            <w:bottom w:val="none" w:sz="0" w:space="0" w:color="auto"/>
            <w:right w:val="none" w:sz="0" w:space="0" w:color="auto"/>
          </w:divBdr>
        </w:div>
        <w:div w:id="21058043">
          <w:marLeft w:val="0"/>
          <w:marRight w:val="0"/>
          <w:marTop w:val="0"/>
          <w:marBottom w:val="0"/>
          <w:divBdr>
            <w:top w:val="none" w:sz="0" w:space="0" w:color="auto"/>
            <w:left w:val="none" w:sz="0" w:space="0" w:color="auto"/>
            <w:bottom w:val="none" w:sz="0" w:space="0" w:color="auto"/>
            <w:right w:val="none" w:sz="0" w:space="0" w:color="auto"/>
          </w:divBdr>
          <w:divsChild>
            <w:div w:id="262689447">
              <w:marLeft w:val="0"/>
              <w:marRight w:val="0"/>
              <w:marTop w:val="0"/>
              <w:marBottom w:val="0"/>
              <w:divBdr>
                <w:top w:val="none" w:sz="0" w:space="0" w:color="auto"/>
                <w:left w:val="none" w:sz="0" w:space="0" w:color="auto"/>
                <w:bottom w:val="none" w:sz="0" w:space="0" w:color="auto"/>
                <w:right w:val="none" w:sz="0" w:space="0" w:color="auto"/>
              </w:divBdr>
              <w:divsChild>
                <w:div w:id="1663316438">
                  <w:marLeft w:val="0"/>
                  <w:marRight w:val="0"/>
                  <w:marTop w:val="0"/>
                  <w:marBottom w:val="0"/>
                  <w:divBdr>
                    <w:top w:val="none" w:sz="0" w:space="0" w:color="auto"/>
                    <w:left w:val="none" w:sz="0" w:space="0" w:color="auto"/>
                    <w:bottom w:val="none" w:sz="0" w:space="0" w:color="auto"/>
                    <w:right w:val="none" w:sz="0" w:space="0" w:color="auto"/>
                  </w:divBdr>
                </w:div>
                <w:div w:id="49962432">
                  <w:marLeft w:val="0"/>
                  <w:marRight w:val="0"/>
                  <w:marTop w:val="0"/>
                  <w:marBottom w:val="0"/>
                  <w:divBdr>
                    <w:top w:val="none" w:sz="0" w:space="0" w:color="auto"/>
                    <w:left w:val="none" w:sz="0" w:space="0" w:color="auto"/>
                    <w:bottom w:val="none" w:sz="0" w:space="0" w:color="auto"/>
                    <w:right w:val="none" w:sz="0" w:space="0" w:color="auto"/>
                  </w:divBdr>
                </w:div>
                <w:div w:id="616644599">
                  <w:marLeft w:val="0"/>
                  <w:marRight w:val="0"/>
                  <w:marTop w:val="0"/>
                  <w:marBottom w:val="0"/>
                  <w:divBdr>
                    <w:top w:val="none" w:sz="0" w:space="0" w:color="auto"/>
                    <w:left w:val="none" w:sz="0" w:space="0" w:color="auto"/>
                    <w:bottom w:val="none" w:sz="0" w:space="0" w:color="auto"/>
                    <w:right w:val="none" w:sz="0" w:space="0" w:color="auto"/>
                  </w:divBdr>
                </w:div>
                <w:div w:id="1957246949">
                  <w:marLeft w:val="0"/>
                  <w:marRight w:val="0"/>
                  <w:marTop w:val="0"/>
                  <w:marBottom w:val="0"/>
                  <w:divBdr>
                    <w:top w:val="none" w:sz="0" w:space="0" w:color="auto"/>
                    <w:left w:val="none" w:sz="0" w:space="0" w:color="auto"/>
                    <w:bottom w:val="none" w:sz="0" w:space="0" w:color="auto"/>
                    <w:right w:val="none" w:sz="0" w:space="0" w:color="auto"/>
                  </w:divBdr>
                </w:div>
                <w:div w:id="1761832519">
                  <w:marLeft w:val="0"/>
                  <w:marRight w:val="0"/>
                  <w:marTop w:val="0"/>
                  <w:marBottom w:val="0"/>
                  <w:divBdr>
                    <w:top w:val="none" w:sz="0" w:space="0" w:color="auto"/>
                    <w:left w:val="none" w:sz="0" w:space="0" w:color="auto"/>
                    <w:bottom w:val="none" w:sz="0" w:space="0" w:color="auto"/>
                    <w:right w:val="none" w:sz="0" w:space="0" w:color="auto"/>
                  </w:divBdr>
                </w:div>
                <w:div w:id="935676945">
                  <w:marLeft w:val="0"/>
                  <w:marRight w:val="0"/>
                  <w:marTop w:val="0"/>
                  <w:marBottom w:val="0"/>
                  <w:divBdr>
                    <w:top w:val="none" w:sz="0" w:space="0" w:color="auto"/>
                    <w:left w:val="none" w:sz="0" w:space="0" w:color="auto"/>
                    <w:bottom w:val="none" w:sz="0" w:space="0" w:color="auto"/>
                    <w:right w:val="none" w:sz="0" w:space="0" w:color="auto"/>
                  </w:divBdr>
                </w:div>
                <w:div w:id="1393508364">
                  <w:marLeft w:val="0"/>
                  <w:marRight w:val="0"/>
                  <w:marTop w:val="0"/>
                  <w:marBottom w:val="0"/>
                  <w:divBdr>
                    <w:top w:val="none" w:sz="0" w:space="0" w:color="auto"/>
                    <w:left w:val="none" w:sz="0" w:space="0" w:color="auto"/>
                    <w:bottom w:val="none" w:sz="0" w:space="0" w:color="auto"/>
                    <w:right w:val="none" w:sz="0" w:space="0" w:color="auto"/>
                  </w:divBdr>
                </w:div>
                <w:div w:id="799417746">
                  <w:marLeft w:val="0"/>
                  <w:marRight w:val="0"/>
                  <w:marTop w:val="0"/>
                  <w:marBottom w:val="0"/>
                  <w:divBdr>
                    <w:top w:val="none" w:sz="0" w:space="0" w:color="auto"/>
                    <w:left w:val="none" w:sz="0" w:space="0" w:color="auto"/>
                    <w:bottom w:val="none" w:sz="0" w:space="0" w:color="auto"/>
                    <w:right w:val="none" w:sz="0" w:space="0" w:color="auto"/>
                  </w:divBdr>
                </w:div>
                <w:div w:id="1874732670">
                  <w:marLeft w:val="0"/>
                  <w:marRight w:val="0"/>
                  <w:marTop w:val="0"/>
                  <w:marBottom w:val="0"/>
                  <w:divBdr>
                    <w:top w:val="none" w:sz="0" w:space="0" w:color="auto"/>
                    <w:left w:val="none" w:sz="0" w:space="0" w:color="auto"/>
                    <w:bottom w:val="none" w:sz="0" w:space="0" w:color="auto"/>
                    <w:right w:val="none" w:sz="0" w:space="0" w:color="auto"/>
                  </w:divBdr>
                </w:div>
                <w:div w:id="2098623887">
                  <w:marLeft w:val="0"/>
                  <w:marRight w:val="0"/>
                  <w:marTop w:val="0"/>
                  <w:marBottom w:val="0"/>
                  <w:divBdr>
                    <w:top w:val="none" w:sz="0" w:space="0" w:color="auto"/>
                    <w:left w:val="none" w:sz="0" w:space="0" w:color="auto"/>
                    <w:bottom w:val="none" w:sz="0" w:space="0" w:color="auto"/>
                    <w:right w:val="none" w:sz="0" w:space="0" w:color="auto"/>
                  </w:divBdr>
                  <w:divsChild>
                    <w:div w:id="1373578106">
                      <w:marLeft w:val="0"/>
                      <w:marRight w:val="0"/>
                      <w:marTop w:val="0"/>
                      <w:marBottom w:val="0"/>
                      <w:divBdr>
                        <w:top w:val="none" w:sz="0" w:space="0" w:color="auto"/>
                        <w:left w:val="none" w:sz="0" w:space="0" w:color="auto"/>
                        <w:bottom w:val="none" w:sz="0" w:space="0" w:color="auto"/>
                        <w:right w:val="none" w:sz="0" w:space="0" w:color="auto"/>
                      </w:divBdr>
                    </w:div>
                    <w:div w:id="274560453">
                      <w:marLeft w:val="0"/>
                      <w:marRight w:val="0"/>
                      <w:marTop w:val="0"/>
                      <w:marBottom w:val="0"/>
                      <w:divBdr>
                        <w:top w:val="none" w:sz="0" w:space="0" w:color="auto"/>
                        <w:left w:val="none" w:sz="0" w:space="0" w:color="auto"/>
                        <w:bottom w:val="none" w:sz="0" w:space="0" w:color="auto"/>
                        <w:right w:val="none" w:sz="0" w:space="0" w:color="auto"/>
                      </w:divBdr>
                    </w:div>
                    <w:div w:id="661202983">
                      <w:marLeft w:val="0"/>
                      <w:marRight w:val="0"/>
                      <w:marTop w:val="0"/>
                      <w:marBottom w:val="0"/>
                      <w:divBdr>
                        <w:top w:val="none" w:sz="0" w:space="0" w:color="auto"/>
                        <w:left w:val="none" w:sz="0" w:space="0" w:color="auto"/>
                        <w:bottom w:val="none" w:sz="0" w:space="0" w:color="auto"/>
                        <w:right w:val="none" w:sz="0" w:space="0" w:color="auto"/>
                      </w:divBdr>
                    </w:div>
                    <w:div w:id="1909149410">
                      <w:marLeft w:val="0"/>
                      <w:marRight w:val="0"/>
                      <w:marTop w:val="0"/>
                      <w:marBottom w:val="0"/>
                      <w:divBdr>
                        <w:top w:val="none" w:sz="0" w:space="0" w:color="auto"/>
                        <w:left w:val="none" w:sz="0" w:space="0" w:color="auto"/>
                        <w:bottom w:val="none" w:sz="0" w:space="0" w:color="auto"/>
                        <w:right w:val="none" w:sz="0" w:space="0" w:color="auto"/>
                      </w:divBdr>
                    </w:div>
                    <w:div w:id="1589344052">
                      <w:marLeft w:val="0"/>
                      <w:marRight w:val="0"/>
                      <w:marTop w:val="0"/>
                      <w:marBottom w:val="0"/>
                      <w:divBdr>
                        <w:top w:val="none" w:sz="0" w:space="0" w:color="auto"/>
                        <w:left w:val="none" w:sz="0" w:space="0" w:color="auto"/>
                        <w:bottom w:val="none" w:sz="0" w:space="0" w:color="auto"/>
                        <w:right w:val="none" w:sz="0" w:space="0" w:color="auto"/>
                      </w:divBdr>
                    </w:div>
                    <w:div w:id="825557592">
                      <w:marLeft w:val="0"/>
                      <w:marRight w:val="0"/>
                      <w:marTop w:val="0"/>
                      <w:marBottom w:val="0"/>
                      <w:divBdr>
                        <w:top w:val="none" w:sz="0" w:space="0" w:color="auto"/>
                        <w:left w:val="none" w:sz="0" w:space="0" w:color="auto"/>
                        <w:bottom w:val="none" w:sz="0" w:space="0" w:color="auto"/>
                        <w:right w:val="none" w:sz="0" w:space="0" w:color="auto"/>
                      </w:divBdr>
                    </w:div>
                    <w:div w:id="2052918821">
                      <w:marLeft w:val="0"/>
                      <w:marRight w:val="0"/>
                      <w:marTop w:val="0"/>
                      <w:marBottom w:val="0"/>
                      <w:divBdr>
                        <w:top w:val="none" w:sz="0" w:space="0" w:color="auto"/>
                        <w:left w:val="none" w:sz="0" w:space="0" w:color="auto"/>
                        <w:bottom w:val="none" w:sz="0" w:space="0" w:color="auto"/>
                        <w:right w:val="none" w:sz="0" w:space="0" w:color="auto"/>
                      </w:divBdr>
                    </w:div>
                    <w:div w:id="1037194606">
                      <w:marLeft w:val="0"/>
                      <w:marRight w:val="0"/>
                      <w:marTop w:val="0"/>
                      <w:marBottom w:val="0"/>
                      <w:divBdr>
                        <w:top w:val="none" w:sz="0" w:space="0" w:color="auto"/>
                        <w:left w:val="none" w:sz="0" w:space="0" w:color="auto"/>
                        <w:bottom w:val="none" w:sz="0" w:space="0" w:color="auto"/>
                        <w:right w:val="none" w:sz="0" w:space="0" w:color="auto"/>
                      </w:divBdr>
                    </w:div>
                    <w:div w:id="210711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809492">
          <w:marLeft w:val="0"/>
          <w:marRight w:val="0"/>
          <w:marTop w:val="0"/>
          <w:marBottom w:val="193"/>
          <w:divBdr>
            <w:top w:val="none" w:sz="0" w:space="0" w:color="auto"/>
            <w:left w:val="none" w:sz="0" w:space="0" w:color="auto"/>
            <w:bottom w:val="none" w:sz="0" w:space="0" w:color="auto"/>
            <w:right w:val="none" w:sz="0" w:space="0" w:color="auto"/>
          </w:divBdr>
        </w:div>
        <w:div w:id="1736508033">
          <w:marLeft w:val="0"/>
          <w:marRight w:val="0"/>
          <w:marTop w:val="0"/>
          <w:marBottom w:val="193"/>
          <w:divBdr>
            <w:top w:val="none" w:sz="0" w:space="0" w:color="auto"/>
            <w:left w:val="none" w:sz="0" w:space="0" w:color="auto"/>
            <w:bottom w:val="none" w:sz="0" w:space="0" w:color="auto"/>
            <w:right w:val="none" w:sz="0" w:space="0" w:color="auto"/>
          </w:divBdr>
        </w:div>
        <w:div w:id="526647473">
          <w:marLeft w:val="0"/>
          <w:marRight w:val="0"/>
          <w:marTop w:val="0"/>
          <w:marBottom w:val="193"/>
          <w:divBdr>
            <w:top w:val="none" w:sz="0" w:space="0" w:color="auto"/>
            <w:left w:val="none" w:sz="0" w:space="0" w:color="auto"/>
            <w:bottom w:val="none" w:sz="0" w:space="0" w:color="auto"/>
            <w:right w:val="none" w:sz="0" w:space="0" w:color="auto"/>
          </w:divBdr>
        </w:div>
      </w:divsChild>
    </w:div>
    <w:div w:id="492911116">
      <w:bodyDiv w:val="1"/>
      <w:marLeft w:val="0"/>
      <w:marRight w:val="0"/>
      <w:marTop w:val="0"/>
      <w:marBottom w:val="0"/>
      <w:divBdr>
        <w:top w:val="none" w:sz="0" w:space="0" w:color="auto"/>
        <w:left w:val="none" w:sz="0" w:space="0" w:color="auto"/>
        <w:bottom w:val="none" w:sz="0" w:space="0" w:color="auto"/>
        <w:right w:val="none" w:sz="0" w:space="0" w:color="auto"/>
      </w:divBdr>
    </w:div>
    <w:div w:id="538517422">
      <w:bodyDiv w:val="1"/>
      <w:marLeft w:val="0"/>
      <w:marRight w:val="0"/>
      <w:marTop w:val="0"/>
      <w:marBottom w:val="0"/>
      <w:divBdr>
        <w:top w:val="none" w:sz="0" w:space="0" w:color="auto"/>
        <w:left w:val="none" w:sz="0" w:space="0" w:color="auto"/>
        <w:bottom w:val="none" w:sz="0" w:space="0" w:color="auto"/>
        <w:right w:val="none" w:sz="0" w:space="0" w:color="auto"/>
      </w:divBdr>
      <w:divsChild>
        <w:div w:id="1671326366">
          <w:marLeft w:val="0"/>
          <w:marRight w:val="0"/>
          <w:marTop w:val="257"/>
          <w:marBottom w:val="154"/>
          <w:divBdr>
            <w:top w:val="none" w:sz="0" w:space="0" w:color="auto"/>
            <w:left w:val="none" w:sz="0" w:space="0" w:color="auto"/>
            <w:bottom w:val="none" w:sz="0" w:space="0" w:color="auto"/>
            <w:right w:val="none" w:sz="0" w:space="0" w:color="auto"/>
          </w:divBdr>
        </w:div>
        <w:div w:id="1309480862">
          <w:marLeft w:val="0"/>
          <w:marRight w:val="0"/>
          <w:marTop w:val="0"/>
          <w:marBottom w:val="193"/>
          <w:divBdr>
            <w:top w:val="none" w:sz="0" w:space="0" w:color="auto"/>
            <w:left w:val="none" w:sz="0" w:space="0" w:color="auto"/>
            <w:bottom w:val="none" w:sz="0" w:space="0" w:color="auto"/>
            <w:right w:val="none" w:sz="0" w:space="0" w:color="auto"/>
          </w:divBdr>
        </w:div>
      </w:divsChild>
    </w:div>
    <w:div w:id="719018898">
      <w:bodyDiv w:val="1"/>
      <w:marLeft w:val="0"/>
      <w:marRight w:val="0"/>
      <w:marTop w:val="0"/>
      <w:marBottom w:val="0"/>
      <w:divBdr>
        <w:top w:val="none" w:sz="0" w:space="0" w:color="auto"/>
        <w:left w:val="none" w:sz="0" w:space="0" w:color="auto"/>
        <w:bottom w:val="none" w:sz="0" w:space="0" w:color="auto"/>
        <w:right w:val="none" w:sz="0" w:space="0" w:color="auto"/>
      </w:divBdr>
    </w:div>
    <w:div w:id="1002663829">
      <w:bodyDiv w:val="1"/>
      <w:marLeft w:val="0"/>
      <w:marRight w:val="0"/>
      <w:marTop w:val="0"/>
      <w:marBottom w:val="0"/>
      <w:divBdr>
        <w:top w:val="none" w:sz="0" w:space="0" w:color="auto"/>
        <w:left w:val="none" w:sz="0" w:space="0" w:color="auto"/>
        <w:bottom w:val="none" w:sz="0" w:space="0" w:color="auto"/>
        <w:right w:val="none" w:sz="0" w:space="0" w:color="auto"/>
      </w:divBdr>
      <w:divsChild>
        <w:div w:id="496965715">
          <w:marLeft w:val="0"/>
          <w:marRight w:val="0"/>
          <w:marTop w:val="257"/>
          <w:marBottom w:val="154"/>
          <w:divBdr>
            <w:top w:val="none" w:sz="0" w:space="0" w:color="auto"/>
            <w:left w:val="none" w:sz="0" w:space="0" w:color="auto"/>
            <w:bottom w:val="none" w:sz="0" w:space="0" w:color="auto"/>
            <w:right w:val="none" w:sz="0" w:space="0" w:color="auto"/>
          </w:divBdr>
        </w:div>
        <w:div w:id="1136996680">
          <w:marLeft w:val="0"/>
          <w:marRight w:val="0"/>
          <w:marTop w:val="0"/>
          <w:marBottom w:val="193"/>
          <w:divBdr>
            <w:top w:val="none" w:sz="0" w:space="0" w:color="auto"/>
            <w:left w:val="none" w:sz="0" w:space="0" w:color="auto"/>
            <w:bottom w:val="none" w:sz="0" w:space="0" w:color="auto"/>
            <w:right w:val="none" w:sz="0" w:space="0" w:color="auto"/>
          </w:divBdr>
        </w:div>
      </w:divsChild>
    </w:div>
    <w:div w:id="172421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1435</Words>
  <Characters>8183</Characters>
  <Application>Microsoft Office Word</Application>
  <DocSecurity>0</DocSecurity>
  <Lines>68</Lines>
  <Paragraphs>19</Paragraphs>
  <ScaleCrop>false</ScaleCrop>
  <Company>Snowflake</Company>
  <LinksUpToDate>false</LinksUpToDate>
  <CharactersWithSpaces>9599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Snow☆Angel</dc:creator>
  <cp:keywords/>
  <dc:description/>
  <cp:lastModifiedBy>Snow☆Angel</cp:lastModifiedBy>
  <cp:revision>8</cp:revision>
  <dcterms:created xsi:type="dcterms:W3CDTF">2017-05-02T13:00:00Z</dcterms:created>
  <dcterms:modified xsi:type="dcterms:W3CDTF">2017-05-02T14:00:00Z</dcterms:modified>
</cp:coreProperties>
</file>