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196" w:rsidRPr="00447767" w:rsidRDefault="007629F3">
      <w:pPr>
        <w:pStyle w:val="BodyText"/>
        <w:ind w:left="64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8" style="width:172.6pt;height:334.75pt;mso-position-horizontal-relative:char;mso-position-vertical-relative:line" coordsize="3452,6695">
            <v:rect id="_x0000_s1070" style="position:absolute;width:3452;height:6695" fillcolor="#232b5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716;top:2923;width:2009;height:2752">
              <v:imagedata r:id="rId9" o:title=""/>
            </v:shape>
            <w10:wrap type="none"/>
            <w10:anchorlock/>
          </v:group>
        </w:pict>
      </w: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spacing w:before="9"/>
        <w:rPr>
          <w:sz w:val="16"/>
        </w:rPr>
      </w:pPr>
    </w:p>
    <w:p w:rsidR="00DD4196" w:rsidRPr="00447767" w:rsidRDefault="00724D59">
      <w:pPr>
        <w:spacing w:before="89"/>
        <w:ind w:left="185"/>
        <w:rPr>
          <w:b/>
          <w:sz w:val="28"/>
        </w:rPr>
      </w:pPr>
      <w:proofErr w:type="gramStart"/>
      <w:r w:rsidRPr="00447767">
        <w:rPr>
          <w:b/>
          <w:color w:val="F4C056"/>
          <w:sz w:val="28"/>
        </w:rPr>
        <w:t xml:space="preserve">Deployment </w:t>
      </w:r>
      <w:r w:rsidR="00802966" w:rsidRPr="00447767">
        <w:rPr>
          <w:b/>
          <w:color w:val="F4C056"/>
          <w:spacing w:val="-5"/>
          <w:sz w:val="28"/>
        </w:rPr>
        <w:t xml:space="preserve"> </w:t>
      </w:r>
      <w:r w:rsidR="00802966" w:rsidRPr="00447767">
        <w:rPr>
          <w:b/>
          <w:color w:val="F4C056"/>
          <w:sz w:val="28"/>
        </w:rPr>
        <w:t>Document</w:t>
      </w:r>
      <w:proofErr w:type="gramEnd"/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spacing w:before="10"/>
        <w:rPr>
          <w:b/>
        </w:rPr>
      </w:pPr>
    </w:p>
    <w:p w:rsidR="00DD4196" w:rsidRPr="00447767" w:rsidRDefault="00802966">
      <w:pPr>
        <w:pStyle w:val="Title"/>
        <w:rPr>
          <w:rFonts w:ascii="Cambria Math" w:hAnsi="Cambria Math"/>
        </w:rPr>
      </w:pPr>
      <w:r w:rsidRPr="00447767">
        <w:rPr>
          <w:rFonts w:ascii="Cambria Math" w:hAnsi="Cambria Math"/>
          <w:color w:val="17355D"/>
        </w:rPr>
        <w:t>Landlord</w:t>
      </w:r>
      <w:r w:rsidRPr="00447767">
        <w:rPr>
          <w:rFonts w:ascii="Cambria Math" w:hAnsi="Cambria Math"/>
          <w:color w:val="17355D"/>
          <w:spacing w:val="30"/>
        </w:rPr>
        <w:t xml:space="preserve"> </w:t>
      </w:r>
      <w:r w:rsidRPr="00447767">
        <w:rPr>
          <w:rFonts w:ascii="Cambria Math" w:hAnsi="Cambria Math"/>
          <w:color w:val="17355D"/>
        </w:rPr>
        <w:t>Management</w:t>
      </w:r>
      <w:r w:rsidRPr="00447767">
        <w:rPr>
          <w:rFonts w:ascii="Cambria Math" w:hAnsi="Cambria Math"/>
          <w:color w:val="17355D"/>
          <w:spacing w:val="26"/>
        </w:rPr>
        <w:t xml:space="preserve"> </w:t>
      </w:r>
      <w:r w:rsidRPr="00447767">
        <w:rPr>
          <w:rFonts w:ascii="Cambria Math" w:hAnsi="Cambria Math"/>
          <w:color w:val="17355D"/>
        </w:rPr>
        <w:t>System</w:t>
      </w: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spacing w:before="11"/>
        <w:rPr>
          <w:sz w:val="15"/>
        </w:rPr>
      </w:pPr>
    </w:p>
    <w:p w:rsidR="00DD4196" w:rsidRPr="00447767" w:rsidRDefault="00802966">
      <w:pPr>
        <w:spacing w:before="69"/>
        <w:ind w:left="185"/>
        <w:rPr>
          <w:b/>
          <w:sz w:val="18"/>
        </w:rPr>
      </w:pPr>
      <w:r w:rsidRPr="00447767">
        <w:rPr>
          <w:b/>
          <w:color w:val="4F81BC"/>
          <w:w w:val="90"/>
          <w:sz w:val="18"/>
        </w:rPr>
        <w:t>Version</w:t>
      </w:r>
      <w:r w:rsidRPr="00447767">
        <w:rPr>
          <w:b/>
          <w:color w:val="4F81BC"/>
          <w:spacing w:val="3"/>
          <w:w w:val="90"/>
          <w:sz w:val="18"/>
        </w:rPr>
        <w:t xml:space="preserve"> </w:t>
      </w:r>
      <w:r w:rsidR="00235A3A">
        <w:rPr>
          <w:b/>
          <w:color w:val="4F81BC"/>
          <w:w w:val="90"/>
          <w:sz w:val="18"/>
        </w:rPr>
        <w:t>1.1</w:t>
      </w:r>
    </w:p>
    <w:p w:rsidR="00DD4196" w:rsidRPr="00447767" w:rsidRDefault="00DD4196">
      <w:pPr>
        <w:pStyle w:val="BodyText"/>
        <w:rPr>
          <w:b/>
          <w:sz w:val="18"/>
        </w:rPr>
      </w:pPr>
    </w:p>
    <w:p w:rsidR="00DD4196" w:rsidRPr="00447767" w:rsidRDefault="00DD4196">
      <w:pPr>
        <w:pStyle w:val="BodyText"/>
        <w:spacing w:before="3"/>
        <w:rPr>
          <w:b/>
          <w:sz w:val="14"/>
        </w:rPr>
      </w:pPr>
    </w:p>
    <w:p w:rsidR="00DD4196" w:rsidRPr="00447767" w:rsidRDefault="00802966">
      <w:pPr>
        <w:pStyle w:val="BodyText"/>
        <w:ind w:left="185"/>
      </w:pPr>
      <w:r w:rsidRPr="00447767">
        <w:rPr>
          <w:color w:val="858D96"/>
          <w:w w:val="105"/>
        </w:rPr>
        <w:t>18th</w:t>
      </w:r>
      <w:r w:rsidRPr="00447767">
        <w:rPr>
          <w:color w:val="858D96"/>
          <w:spacing w:val="-13"/>
          <w:w w:val="105"/>
        </w:rPr>
        <w:t xml:space="preserve"> </w:t>
      </w:r>
      <w:r w:rsidRPr="00447767">
        <w:rPr>
          <w:color w:val="858D96"/>
          <w:w w:val="105"/>
        </w:rPr>
        <w:t>July</w:t>
      </w:r>
      <w:r w:rsidRPr="00447767">
        <w:rPr>
          <w:color w:val="858D96"/>
          <w:spacing w:val="-11"/>
          <w:w w:val="105"/>
        </w:rPr>
        <w:t xml:space="preserve"> </w:t>
      </w:r>
      <w:r w:rsidRPr="00447767">
        <w:rPr>
          <w:color w:val="858D96"/>
          <w:w w:val="105"/>
        </w:rPr>
        <w:t>2022</w:t>
      </w:r>
    </w:p>
    <w:p w:rsidR="00DD4196" w:rsidRPr="00447767" w:rsidRDefault="00DD4196">
      <w:pPr>
        <w:sectPr w:rsidR="00DD4196" w:rsidRPr="00447767">
          <w:type w:val="continuous"/>
          <w:pgSz w:w="12240" w:h="15840"/>
          <w:pgMar w:top="240" w:right="920" w:bottom="280" w:left="580" w:header="720" w:footer="720" w:gutter="0"/>
          <w:cols w:space="720"/>
        </w:sectPr>
      </w:pPr>
    </w:p>
    <w:p w:rsidR="00DD4196" w:rsidRPr="00447767" w:rsidRDefault="00802966">
      <w:pPr>
        <w:pStyle w:val="Heading1"/>
        <w:ind w:left="860" w:firstLine="0"/>
        <w:rPr>
          <w:rFonts w:ascii="Cambria Math" w:hAnsi="Cambria Math"/>
        </w:rPr>
      </w:pPr>
      <w:bookmarkStart w:id="0" w:name="_bookmark0"/>
      <w:bookmarkStart w:id="1" w:name="_Toc112662268"/>
      <w:bookmarkStart w:id="2" w:name="_Toc112663303"/>
      <w:bookmarkStart w:id="3" w:name="_Toc131414484"/>
      <w:bookmarkEnd w:id="0"/>
      <w:r w:rsidRPr="00447767">
        <w:rPr>
          <w:rFonts w:ascii="Cambria Math" w:hAnsi="Cambria Math"/>
          <w:color w:val="365F91"/>
        </w:rPr>
        <w:lastRenderedPageBreak/>
        <w:t>Disclaimer</w:t>
      </w:r>
      <w:bookmarkEnd w:id="1"/>
      <w:bookmarkEnd w:id="2"/>
      <w:bookmarkEnd w:id="3"/>
    </w:p>
    <w:p w:rsidR="00DD4196" w:rsidRPr="00447767" w:rsidRDefault="00802966">
      <w:pPr>
        <w:pStyle w:val="BodyText"/>
        <w:spacing w:before="50" w:line="276" w:lineRule="auto"/>
        <w:ind w:left="860" w:right="516"/>
        <w:jc w:val="both"/>
      </w:pPr>
      <w:r w:rsidRPr="00447767">
        <w:t>Information</w:t>
      </w:r>
      <w:r w:rsidRPr="00447767">
        <w:rPr>
          <w:spacing w:val="17"/>
        </w:rPr>
        <w:t xml:space="preserve"> </w:t>
      </w:r>
      <w:r w:rsidRPr="00447767">
        <w:t>in</w:t>
      </w:r>
      <w:r w:rsidRPr="00447767">
        <w:rPr>
          <w:spacing w:val="18"/>
        </w:rPr>
        <w:t xml:space="preserve"> </w:t>
      </w:r>
      <w:r w:rsidRPr="00447767">
        <w:t>this</w:t>
      </w:r>
      <w:r w:rsidRPr="00447767">
        <w:rPr>
          <w:spacing w:val="16"/>
        </w:rPr>
        <w:t xml:space="preserve"> </w:t>
      </w:r>
      <w:r w:rsidRPr="00447767">
        <w:t>document</w:t>
      </w:r>
      <w:r w:rsidRPr="00447767">
        <w:rPr>
          <w:spacing w:val="18"/>
        </w:rPr>
        <w:t xml:space="preserve"> </w:t>
      </w:r>
      <w:r w:rsidRPr="00447767">
        <w:t>is</w:t>
      </w:r>
      <w:r w:rsidRPr="00447767">
        <w:rPr>
          <w:spacing w:val="18"/>
        </w:rPr>
        <w:t xml:space="preserve"> </w:t>
      </w:r>
      <w:r w:rsidRPr="00447767">
        <w:t>subject</w:t>
      </w:r>
      <w:r w:rsidRPr="00447767">
        <w:rPr>
          <w:spacing w:val="16"/>
        </w:rPr>
        <w:t xml:space="preserve"> </w:t>
      </w:r>
      <w:r w:rsidRPr="00447767">
        <w:t>to</w:t>
      </w:r>
      <w:r w:rsidRPr="00447767">
        <w:rPr>
          <w:spacing w:val="17"/>
        </w:rPr>
        <w:t xml:space="preserve"> </w:t>
      </w:r>
      <w:r w:rsidRPr="00447767">
        <w:t>change</w:t>
      </w:r>
      <w:r w:rsidRPr="00447767">
        <w:rPr>
          <w:spacing w:val="18"/>
        </w:rPr>
        <w:t xml:space="preserve"> </w:t>
      </w:r>
      <w:r w:rsidRPr="00447767">
        <w:t>without</w:t>
      </w:r>
      <w:r w:rsidRPr="00447767">
        <w:rPr>
          <w:spacing w:val="17"/>
        </w:rPr>
        <w:t xml:space="preserve"> </w:t>
      </w:r>
      <w:r w:rsidRPr="00447767">
        <w:t>notice.</w:t>
      </w:r>
      <w:r w:rsidRPr="00447767">
        <w:rPr>
          <w:spacing w:val="18"/>
        </w:rPr>
        <w:t xml:space="preserve"> </w:t>
      </w:r>
      <w:r w:rsidRPr="00447767">
        <w:t>The</w:t>
      </w:r>
      <w:r w:rsidRPr="00447767">
        <w:rPr>
          <w:spacing w:val="18"/>
        </w:rPr>
        <w:t xml:space="preserve"> </w:t>
      </w:r>
      <w:r w:rsidRPr="00447767">
        <w:t>software</w:t>
      </w:r>
      <w:r w:rsidRPr="00447767">
        <w:rPr>
          <w:spacing w:val="17"/>
        </w:rPr>
        <w:t xml:space="preserve"> </w:t>
      </w:r>
      <w:r w:rsidRPr="00447767">
        <w:t>described</w:t>
      </w:r>
      <w:r w:rsidRPr="00447767">
        <w:rPr>
          <w:spacing w:val="-50"/>
        </w:rPr>
        <w:t xml:space="preserve"> </w:t>
      </w:r>
      <w:r w:rsidRPr="00447767">
        <w:t>in this document is furnished under a license agreement or nondisclosure agreement. The</w:t>
      </w:r>
      <w:r w:rsidRPr="00447767">
        <w:rPr>
          <w:spacing w:val="1"/>
        </w:rPr>
        <w:t xml:space="preserve"> </w:t>
      </w:r>
      <w:r w:rsidRPr="00447767">
        <w:t>software may be used for copying, only in accordance with the terms of those agreements.</w:t>
      </w:r>
      <w:r w:rsidRPr="00447767">
        <w:rPr>
          <w:spacing w:val="1"/>
        </w:rPr>
        <w:t xml:space="preserve"> </w:t>
      </w:r>
      <w:r w:rsidRPr="00447767">
        <w:t>No part of this document may be reproduced, stored in a retrieval system, or transmitted in</w:t>
      </w:r>
      <w:r w:rsidRPr="00447767">
        <w:rPr>
          <w:spacing w:val="-50"/>
        </w:rPr>
        <w:t xml:space="preserve"> </w:t>
      </w:r>
      <w:r w:rsidRPr="00447767">
        <w:t>any form or any means electronic or mechanical, including photocopying and recording for</w:t>
      </w:r>
      <w:r w:rsidRPr="00447767">
        <w:rPr>
          <w:spacing w:val="1"/>
        </w:rPr>
        <w:t xml:space="preserve"> </w:t>
      </w:r>
      <w:r w:rsidRPr="00447767">
        <w:t>any purpose other than the purchaser’s personal use without the written permission of</w:t>
      </w:r>
      <w:r w:rsidRPr="00447767">
        <w:rPr>
          <w:spacing w:val="1"/>
        </w:rPr>
        <w:t xml:space="preserve"> </w:t>
      </w:r>
      <w:proofErr w:type="spellStart"/>
      <w:r w:rsidRPr="00447767">
        <w:t>Eppix</w:t>
      </w:r>
      <w:proofErr w:type="spellEnd"/>
      <w:r w:rsidRPr="00447767">
        <w:rPr>
          <w:spacing w:val="-1"/>
        </w:rPr>
        <w:t xml:space="preserve"> </w:t>
      </w:r>
      <w:proofErr w:type="spellStart"/>
      <w:r w:rsidRPr="00447767">
        <w:t>eSolution</w:t>
      </w:r>
      <w:proofErr w:type="spellEnd"/>
      <w:r w:rsidRPr="00447767">
        <w:t xml:space="preserve"> Limited.</w:t>
      </w:r>
    </w:p>
    <w:p w:rsidR="00DD4196" w:rsidRPr="00447767" w:rsidRDefault="00802966">
      <w:pPr>
        <w:pStyle w:val="BodyText"/>
        <w:spacing w:before="202"/>
        <w:ind w:left="860"/>
        <w:jc w:val="both"/>
      </w:pPr>
      <w:r w:rsidRPr="00447767">
        <w:t>All</w:t>
      </w:r>
      <w:r w:rsidRPr="00447767">
        <w:rPr>
          <w:spacing w:val="-3"/>
        </w:rPr>
        <w:t xml:space="preserve"> </w:t>
      </w:r>
      <w:r w:rsidRPr="00447767">
        <w:t>trademarks</w:t>
      </w:r>
      <w:r w:rsidRPr="00447767">
        <w:rPr>
          <w:spacing w:val="-2"/>
        </w:rPr>
        <w:t xml:space="preserve"> </w:t>
      </w:r>
      <w:r w:rsidRPr="00447767">
        <w:t>used</w:t>
      </w:r>
      <w:r w:rsidRPr="00447767">
        <w:rPr>
          <w:spacing w:val="-4"/>
        </w:rPr>
        <w:t xml:space="preserve"> </w:t>
      </w:r>
      <w:r w:rsidRPr="00447767">
        <w:t>herein</w:t>
      </w:r>
      <w:r w:rsidRPr="00447767">
        <w:rPr>
          <w:spacing w:val="-3"/>
        </w:rPr>
        <w:t xml:space="preserve"> </w:t>
      </w:r>
      <w:r w:rsidRPr="00447767">
        <w:t>are</w:t>
      </w:r>
      <w:r w:rsidRPr="00447767">
        <w:rPr>
          <w:spacing w:val="-2"/>
        </w:rPr>
        <w:t xml:space="preserve"> </w:t>
      </w:r>
      <w:r w:rsidRPr="00447767">
        <w:t>properties</w:t>
      </w:r>
      <w:r w:rsidRPr="00447767">
        <w:rPr>
          <w:spacing w:val="-2"/>
        </w:rPr>
        <w:t xml:space="preserve"> </w:t>
      </w:r>
      <w:r w:rsidRPr="00447767">
        <w:t>of</w:t>
      </w:r>
      <w:r w:rsidRPr="00447767">
        <w:rPr>
          <w:spacing w:val="-2"/>
        </w:rPr>
        <w:t xml:space="preserve"> </w:t>
      </w:r>
      <w:r w:rsidRPr="00447767">
        <w:t>their</w:t>
      </w:r>
      <w:r w:rsidRPr="00447767">
        <w:rPr>
          <w:spacing w:val="-3"/>
        </w:rPr>
        <w:t xml:space="preserve"> </w:t>
      </w:r>
      <w:r w:rsidRPr="00447767">
        <w:t>respective</w:t>
      </w:r>
      <w:r w:rsidRPr="00447767">
        <w:rPr>
          <w:spacing w:val="-2"/>
        </w:rPr>
        <w:t xml:space="preserve"> </w:t>
      </w:r>
      <w:r w:rsidRPr="00447767">
        <w:t>owners.</w:t>
      </w: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802966">
      <w:pPr>
        <w:pStyle w:val="BodyText"/>
        <w:spacing w:before="1"/>
        <w:rPr>
          <w:sz w:val="23"/>
        </w:rPr>
      </w:pPr>
      <w:r w:rsidRPr="00447767"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317673C" wp14:editId="43E037EC">
            <wp:simplePos x="0" y="0"/>
            <wp:positionH relativeFrom="page">
              <wp:posOffset>911860</wp:posOffset>
            </wp:positionH>
            <wp:positionV relativeFrom="paragraph">
              <wp:posOffset>110490</wp:posOffset>
            </wp:positionV>
            <wp:extent cx="523875" cy="187325"/>
            <wp:effectExtent l="0" t="0" r="9525" b="3175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196" w:rsidRPr="00447767" w:rsidRDefault="00DD4196">
      <w:pPr>
        <w:rPr>
          <w:sz w:val="23"/>
        </w:rPr>
        <w:sectPr w:rsidR="00DD4196" w:rsidRPr="00447767">
          <w:footerReference w:type="default" r:id="rId11"/>
          <w:pgSz w:w="12240" w:h="15840"/>
          <w:pgMar w:top="1360" w:right="920" w:bottom="620" w:left="580" w:header="0" w:footer="439" w:gutter="0"/>
          <w:pgNumType w:start="2"/>
          <w:cols w:space="720"/>
        </w:sectPr>
      </w:pPr>
    </w:p>
    <w:sdt>
      <w:sdtPr>
        <w:id w:val="-1444916697"/>
        <w:docPartObj>
          <w:docPartGallery w:val="Table of Contents"/>
          <w:docPartUnique/>
        </w:docPartObj>
      </w:sdtPr>
      <w:sdtEndPr>
        <w:rPr>
          <w:rFonts w:ascii="Cambria Math" w:eastAsia="Cambria Math" w:hAnsi="Cambria Math" w:cs="Cambria Math"/>
          <w:noProof/>
          <w:color w:val="auto"/>
          <w:sz w:val="22"/>
          <w:szCs w:val="22"/>
          <w:lang w:eastAsia="en-US"/>
        </w:rPr>
      </w:sdtEndPr>
      <w:sdtContent>
        <w:p w:rsidR="006877C5" w:rsidRDefault="006877C5">
          <w:pPr>
            <w:pStyle w:val="TOCHeading"/>
          </w:pPr>
          <w:r>
            <w:t>Table of Contents</w:t>
          </w:r>
        </w:p>
        <w:p w:rsidR="006877C5" w:rsidRDefault="006877C5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14484" w:history="1">
            <w:r w:rsidRPr="00217C90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7C5" w:rsidRDefault="006877C5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85" w:history="1">
            <w:r w:rsidRPr="00217C9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217C90">
              <w:rPr>
                <w:rStyle w:val="Hyperlink"/>
                <w:noProof/>
              </w:rPr>
              <w:t>Deployments: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7C5" w:rsidRDefault="006877C5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86" w:history="1">
            <w:r w:rsidRPr="00217C9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217C90">
              <w:rPr>
                <w:rStyle w:val="Hyperlink"/>
                <w:noProof/>
              </w:rPr>
              <w:t>Server</w:t>
            </w:r>
            <w:r w:rsidRPr="00217C90">
              <w:rPr>
                <w:rStyle w:val="Hyperlink"/>
                <w:noProof/>
                <w:spacing w:val="-3"/>
              </w:rPr>
              <w:t xml:space="preserve"> </w:t>
            </w:r>
            <w:r w:rsidRPr="00217C90">
              <w:rPr>
                <w:rStyle w:val="Hyperlink"/>
                <w:noProof/>
              </w:rPr>
              <w:t>Link</w:t>
            </w:r>
            <w:r w:rsidRPr="00217C90">
              <w:rPr>
                <w:rStyle w:val="Hyperlink"/>
                <w:noProof/>
                <w:spacing w:val="-3"/>
              </w:rPr>
              <w:t xml:space="preserve"> </w:t>
            </w:r>
            <w:r w:rsidRPr="00217C9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7C5" w:rsidRDefault="006877C5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87" w:history="1">
            <w:r w:rsidRPr="00217C90">
              <w:rPr>
                <w:rStyle w:val="Hyperlink"/>
                <w:noProof/>
                <w:lang w:eastAsia="en-I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217C90">
              <w:rPr>
                <w:rStyle w:val="Hyperlink"/>
                <w:noProof/>
                <w:lang w:eastAsia="en-IN"/>
              </w:rPr>
              <w:t>Logo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7C5" w:rsidRDefault="006877C5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88" w:history="1">
            <w:r w:rsidRPr="00217C9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217C90">
              <w:rPr>
                <w:rStyle w:val="Hyperlink"/>
                <w:noProof/>
              </w:rPr>
              <w:t>Workgroups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7C5" w:rsidRDefault="006877C5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89" w:history="1">
            <w:r w:rsidRPr="00217C9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217C90">
              <w:rPr>
                <w:rStyle w:val="Hyperlink"/>
                <w:noProof/>
              </w:rPr>
              <w:t>Monitor</w:t>
            </w:r>
            <w:r w:rsidRPr="00217C90">
              <w:rPr>
                <w:rStyle w:val="Hyperlink"/>
                <w:noProof/>
                <w:spacing w:val="-8"/>
              </w:rPr>
              <w:t xml:space="preserve"> </w:t>
            </w:r>
            <w:r w:rsidRPr="00217C90">
              <w:rPr>
                <w:rStyle w:val="Hyperlink"/>
                <w:noProof/>
              </w:rPr>
              <w:t>DB</w:t>
            </w:r>
            <w:r w:rsidRPr="00217C90">
              <w:rPr>
                <w:rStyle w:val="Hyperlink"/>
                <w:noProof/>
                <w:spacing w:val="-7"/>
              </w:rPr>
              <w:t xml:space="preserve"> </w:t>
            </w:r>
            <w:r w:rsidRPr="00217C9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7C5" w:rsidRDefault="006877C5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90" w:history="1">
            <w:r w:rsidRPr="00217C9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217C90">
              <w:rPr>
                <w:rStyle w:val="Hyperlink"/>
                <w:noProof/>
              </w:rPr>
              <w:t>To Login In Enterprise asset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7C5" w:rsidRDefault="006877C5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91" w:history="1">
            <w:r w:rsidRPr="00217C9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217C90">
              <w:rPr>
                <w:rStyle w:val="Hyperlink"/>
                <w:noProof/>
              </w:rPr>
              <w:t>Host Parameter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7C5" w:rsidRDefault="006877C5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92" w:history="1">
            <w:r w:rsidRPr="00217C9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217C90">
              <w:rPr>
                <w:rStyle w:val="Hyperlink"/>
                <w:noProof/>
              </w:rPr>
              <w:t>Local Password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7C5" w:rsidRDefault="006877C5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93" w:history="1">
            <w:r w:rsidRPr="00217C9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217C90">
              <w:rPr>
                <w:rStyle w:val="Hyperlink"/>
                <w:noProof/>
              </w:rPr>
              <w:t>Billingcore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7C5" w:rsidRDefault="006877C5">
          <w:pPr>
            <w:pStyle w:val="TOC1"/>
            <w:tabs>
              <w:tab w:val="left" w:pos="195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94" w:history="1">
            <w:r w:rsidRPr="00217C9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217C90">
              <w:rPr>
                <w:rStyle w:val="Hyperlink"/>
                <w:noProof/>
              </w:rPr>
              <w:t>Truebylui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7C5" w:rsidRDefault="006877C5">
          <w:r>
            <w:rPr>
              <w:b/>
              <w:bCs/>
              <w:noProof/>
            </w:rPr>
            <w:fldChar w:fldCharType="end"/>
          </w:r>
        </w:p>
      </w:sdtContent>
    </w:sdt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 w:rsidP="00C05A55">
      <w:pPr>
        <w:pStyle w:val="TOC4"/>
        <w:tabs>
          <w:tab w:val="left" w:pos="2180"/>
          <w:tab w:val="left" w:pos="2181"/>
          <w:tab w:val="right" w:leader="dot" w:pos="10209"/>
        </w:tabs>
        <w:spacing w:before="143"/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spacing w:before="5"/>
        <w:rPr>
          <w:sz w:val="27"/>
        </w:rPr>
      </w:pPr>
    </w:p>
    <w:p w:rsidR="00876F3E" w:rsidRPr="00447767" w:rsidRDefault="009E588C" w:rsidP="00876F3E">
      <w:pPr>
        <w:pStyle w:val="TOCHeading"/>
        <w:rPr>
          <w:rFonts w:ascii="Cambria Math" w:hAnsi="Cambria Math"/>
        </w:rPr>
      </w:pPr>
      <w:r w:rsidRPr="00447767">
        <w:rPr>
          <w:rFonts w:ascii="Cambria Math" w:hAnsi="Cambria Math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D6CB6F8" wp14:editId="1EB410A1">
            <wp:simplePos x="0" y="0"/>
            <wp:positionH relativeFrom="page">
              <wp:posOffset>962660</wp:posOffset>
            </wp:positionH>
            <wp:positionV relativeFrom="paragraph">
              <wp:posOffset>3809365</wp:posOffset>
            </wp:positionV>
            <wp:extent cx="523875" cy="187325"/>
            <wp:effectExtent l="0" t="0" r="9525" b="317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196" w:rsidRPr="00447767" w:rsidRDefault="00DD4196">
      <w:pPr>
        <w:rPr>
          <w:sz w:val="27"/>
        </w:rPr>
        <w:sectPr w:rsidR="00DD4196" w:rsidRPr="00447767">
          <w:pgSz w:w="12240" w:h="15840"/>
          <w:pgMar w:top="1500" w:right="920" w:bottom="620" w:left="580" w:header="0" w:footer="439" w:gutter="0"/>
          <w:cols w:space="720"/>
        </w:sect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Default="00DD4196">
      <w:pPr>
        <w:pStyle w:val="BodyText"/>
        <w:rPr>
          <w:sz w:val="20"/>
        </w:rPr>
      </w:pPr>
    </w:p>
    <w:p w:rsidR="00BA254F" w:rsidRPr="00447767" w:rsidRDefault="00BA254F">
      <w:pPr>
        <w:pStyle w:val="BodyText"/>
        <w:rPr>
          <w:sz w:val="20"/>
        </w:rPr>
      </w:pPr>
    </w:p>
    <w:p w:rsidR="00DD4196" w:rsidRPr="00447767" w:rsidRDefault="00802966">
      <w:pPr>
        <w:pStyle w:val="BodyText"/>
        <w:spacing w:before="7"/>
        <w:rPr>
          <w:sz w:val="29"/>
        </w:rPr>
      </w:pPr>
      <w:r w:rsidRPr="00447767"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165613CA" wp14:editId="7F41FD14">
            <wp:simplePos x="0" y="0"/>
            <wp:positionH relativeFrom="page">
              <wp:posOffset>911860</wp:posOffset>
            </wp:positionH>
            <wp:positionV relativeFrom="paragraph">
              <wp:posOffset>572135</wp:posOffset>
            </wp:positionV>
            <wp:extent cx="523875" cy="187325"/>
            <wp:effectExtent l="0" t="0" r="9525" b="3175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196" w:rsidRPr="00447767" w:rsidRDefault="00DD4196">
      <w:pPr>
        <w:rPr>
          <w:sz w:val="29"/>
        </w:rPr>
        <w:sectPr w:rsidR="00DD4196" w:rsidRPr="00447767">
          <w:pgSz w:w="12240" w:h="15840"/>
          <w:pgMar w:top="1400" w:right="920" w:bottom="620" w:left="580" w:header="0" w:footer="439" w:gutter="0"/>
          <w:cols w:space="720"/>
        </w:sectPr>
      </w:pPr>
    </w:p>
    <w:p w:rsidR="007A75ED" w:rsidRPr="00235A3A" w:rsidRDefault="007A75ED" w:rsidP="00BA254F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4" w:name="_bookmark1"/>
      <w:bookmarkStart w:id="5" w:name="_Toc131414485"/>
      <w:bookmarkEnd w:id="4"/>
      <w:r w:rsidRPr="00235A3A">
        <w:rPr>
          <w:color w:val="365F91" w:themeColor="accent1" w:themeShade="BF"/>
        </w:rPr>
        <w:lastRenderedPageBreak/>
        <w:t>Deployments:</w:t>
      </w:r>
      <w:bookmarkEnd w:id="5"/>
    </w:p>
    <w:p w:rsidR="007A75ED" w:rsidRPr="00447767" w:rsidRDefault="007A75ED" w:rsidP="009E77A0">
      <w:pPr>
        <w:pStyle w:val="ListParagraph"/>
        <w:numPr>
          <w:ilvl w:val="0"/>
          <w:numId w:val="30"/>
        </w:numPr>
        <w:tabs>
          <w:tab w:val="left" w:pos="820"/>
        </w:tabs>
        <w:spacing w:before="56"/>
      </w:pPr>
      <w:r w:rsidRPr="00447767">
        <w:t>Deploy</w:t>
      </w:r>
      <w:r w:rsidRPr="00447767">
        <w:rPr>
          <w:spacing w:val="-5"/>
        </w:rPr>
        <w:t xml:space="preserve"> </w:t>
      </w:r>
      <w:r w:rsidRPr="00447767">
        <w:t>following</w:t>
      </w:r>
      <w:r w:rsidRPr="00447767">
        <w:rPr>
          <w:spacing w:val="-5"/>
        </w:rPr>
        <w:t xml:space="preserve"> </w:t>
      </w:r>
      <w:r w:rsidRPr="00447767">
        <w:t>released</w:t>
      </w:r>
      <w:r w:rsidRPr="00447767">
        <w:rPr>
          <w:spacing w:val="-4"/>
        </w:rPr>
        <w:t xml:space="preserve"> </w:t>
      </w:r>
      <w:r w:rsidRPr="00447767">
        <w:t>items</w:t>
      </w:r>
      <w:r w:rsidRPr="00447767">
        <w:rPr>
          <w:spacing w:val="-6"/>
        </w:rPr>
        <w:t xml:space="preserve"> </w:t>
      </w:r>
      <w:r w:rsidRPr="00447767">
        <w:t>in</w:t>
      </w:r>
      <w:r w:rsidRPr="00447767">
        <w:rPr>
          <w:spacing w:val="-5"/>
        </w:rPr>
        <w:t xml:space="preserve"> </w:t>
      </w:r>
      <w:r w:rsidRPr="00447767">
        <w:t>Tomcat</w:t>
      </w:r>
      <w:r w:rsidRPr="00447767">
        <w:rPr>
          <w:spacing w:val="-3"/>
        </w:rPr>
        <w:t xml:space="preserve"> </w:t>
      </w:r>
      <w:proofErr w:type="spellStart"/>
      <w:r w:rsidRPr="00447767">
        <w:t>webapps</w:t>
      </w:r>
      <w:proofErr w:type="spellEnd"/>
      <w:r w:rsidRPr="00447767">
        <w:rPr>
          <w:spacing w:val="-5"/>
        </w:rPr>
        <w:t xml:space="preserve"> </w:t>
      </w:r>
      <w:r w:rsidRPr="00447767">
        <w:t>directory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39"/>
        <w:ind w:left="1540"/>
      </w:pPr>
      <w:r w:rsidRPr="00447767">
        <w:t xml:space="preserve"> </w:t>
      </w:r>
      <w:proofErr w:type="spellStart"/>
      <w:r w:rsidRPr="00447767">
        <w:t>RuleServer.war</w:t>
      </w:r>
      <w:proofErr w:type="spellEnd"/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9"/>
        <w:ind w:left="1540"/>
      </w:pPr>
      <w:proofErr w:type="spellStart"/>
      <w:r w:rsidRPr="00447767">
        <w:t>enterpriseassetmanager.war</w:t>
      </w:r>
      <w:proofErr w:type="spellEnd"/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40"/>
        <w:ind w:left="1540"/>
      </w:pPr>
      <w:r w:rsidRPr="00447767">
        <w:t>signup.zip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9"/>
        <w:ind w:left="1540"/>
      </w:pPr>
      <w:r w:rsidRPr="00447767">
        <w:t>usermanagement.zip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39"/>
        <w:ind w:left="1540"/>
      </w:pPr>
      <w:r w:rsidRPr="00447767">
        <w:t>workflow.zip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40"/>
        <w:ind w:left="1540"/>
      </w:pPr>
      <w:r w:rsidRPr="00447767">
        <w:t>landlordselfservice.zip</w:t>
      </w:r>
    </w:p>
    <w:p w:rsidR="007A75ED" w:rsidRPr="00447767" w:rsidRDefault="007A75ED" w:rsidP="007A75ED">
      <w:pPr>
        <w:pStyle w:val="ListParagraph"/>
        <w:tabs>
          <w:tab w:val="left" w:pos="1540"/>
        </w:tabs>
        <w:ind w:left="1540" w:firstLine="0"/>
      </w:pPr>
      <w:r w:rsidRPr="00447767">
        <w:t xml:space="preserve">  </w:t>
      </w:r>
    </w:p>
    <w:p w:rsidR="007A75ED" w:rsidRPr="00447767" w:rsidRDefault="007A75ED" w:rsidP="009E77A0">
      <w:pPr>
        <w:pStyle w:val="ListParagraph"/>
        <w:numPr>
          <w:ilvl w:val="0"/>
          <w:numId w:val="30"/>
        </w:numPr>
        <w:tabs>
          <w:tab w:val="left" w:pos="1540"/>
        </w:tabs>
        <w:spacing w:before="39"/>
      </w:pPr>
      <w:r w:rsidRPr="00447767">
        <w:t>Unzip</w:t>
      </w:r>
      <w:r w:rsidRPr="00447767">
        <w:rPr>
          <w:spacing w:val="-1"/>
        </w:rPr>
        <w:t xml:space="preserve"> </w:t>
      </w:r>
      <w:r w:rsidRPr="00447767">
        <w:t>all</w:t>
      </w:r>
      <w:r w:rsidRPr="00447767">
        <w:rPr>
          <w:spacing w:val="-2"/>
        </w:rPr>
        <w:t xml:space="preserve"> </w:t>
      </w:r>
      <w:r w:rsidRPr="00447767">
        <w:t>the</w:t>
      </w:r>
      <w:r w:rsidRPr="00447767">
        <w:rPr>
          <w:spacing w:val="-1"/>
        </w:rPr>
        <w:t xml:space="preserve"> </w:t>
      </w:r>
      <w:r w:rsidRPr="00447767">
        <w:t>zip</w:t>
      </w:r>
      <w:r w:rsidRPr="00447767">
        <w:rPr>
          <w:spacing w:val="-1"/>
        </w:rPr>
        <w:t xml:space="preserve"> </w:t>
      </w:r>
      <w:r w:rsidRPr="00447767">
        <w:t>files</w:t>
      </w:r>
      <w:r w:rsidRPr="00447767">
        <w:rPr>
          <w:spacing w:val="-2"/>
        </w:rPr>
        <w:t xml:space="preserve"> </w:t>
      </w:r>
      <w:r w:rsidRPr="00447767">
        <w:t>by</w:t>
      </w:r>
      <w:r w:rsidRPr="00447767">
        <w:rPr>
          <w:spacing w:val="-1"/>
        </w:rPr>
        <w:t xml:space="preserve"> </w:t>
      </w:r>
      <w:r w:rsidRPr="00447767">
        <w:t>unzip</w:t>
      </w:r>
      <w:r w:rsidRPr="00447767">
        <w:rPr>
          <w:spacing w:val="-5"/>
        </w:rPr>
        <w:t xml:space="preserve"> </w:t>
      </w:r>
      <w:r w:rsidRPr="00447767">
        <w:t>*.zip command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40"/>
        <w:ind w:left="1540"/>
      </w:pPr>
      <w:r w:rsidRPr="00447767">
        <w:t>signup.zip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9"/>
        <w:ind w:left="1540"/>
      </w:pPr>
      <w:r w:rsidRPr="00447767">
        <w:t>usermanagement.zip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40"/>
        <w:ind w:left="1540"/>
      </w:pPr>
      <w:r w:rsidRPr="00447767">
        <w:t>landlordselfservice.zip</w:t>
      </w:r>
    </w:p>
    <w:p w:rsidR="007A75ED" w:rsidRPr="00447767" w:rsidRDefault="007A75ED" w:rsidP="009E77A0">
      <w:pPr>
        <w:pStyle w:val="ListParagraph"/>
        <w:numPr>
          <w:ilvl w:val="0"/>
          <w:numId w:val="30"/>
        </w:numPr>
        <w:tabs>
          <w:tab w:val="left" w:pos="1540"/>
        </w:tabs>
        <w:spacing w:before="40"/>
      </w:pPr>
      <w:r w:rsidRPr="00447767">
        <w:t xml:space="preserve">To change env.js 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40"/>
      </w:pPr>
      <w:r w:rsidRPr="00447767">
        <w:t>Go</w:t>
      </w:r>
      <w:r w:rsidRPr="00447767">
        <w:rPr>
          <w:spacing w:val="-6"/>
        </w:rPr>
        <w:t xml:space="preserve"> </w:t>
      </w:r>
      <w:r w:rsidRPr="00447767">
        <w:t>inside</w:t>
      </w:r>
      <w:r w:rsidRPr="00447767">
        <w:rPr>
          <w:spacing w:val="-6"/>
        </w:rPr>
        <w:t xml:space="preserve"> </w:t>
      </w:r>
      <w:r w:rsidRPr="00447767">
        <w:t>each</w:t>
      </w:r>
      <w:r w:rsidRPr="00447767">
        <w:rPr>
          <w:spacing w:val="-5"/>
        </w:rPr>
        <w:t xml:space="preserve"> </w:t>
      </w:r>
      <w:r w:rsidRPr="00447767">
        <w:t>of</w:t>
      </w:r>
      <w:r w:rsidRPr="00447767">
        <w:rPr>
          <w:spacing w:val="-6"/>
        </w:rPr>
        <w:t xml:space="preserve"> </w:t>
      </w:r>
      <w:r w:rsidRPr="00447767">
        <w:t>signup,</w:t>
      </w:r>
      <w:r w:rsidRPr="00447767">
        <w:rPr>
          <w:spacing w:val="-3"/>
        </w:rPr>
        <w:t xml:space="preserve"> </w:t>
      </w:r>
      <w:proofErr w:type="spellStart"/>
      <w:r w:rsidRPr="00447767">
        <w:t>usermanagement</w:t>
      </w:r>
      <w:proofErr w:type="spellEnd"/>
      <w:r w:rsidRPr="00447767">
        <w:t>,</w:t>
      </w:r>
      <w:r w:rsidRPr="00447767">
        <w:rPr>
          <w:spacing w:val="-5"/>
        </w:rPr>
        <w:t xml:space="preserve"> </w:t>
      </w:r>
      <w:r w:rsidRPr="00447767">
        <w:t>workflow,</w:t>
      </w:r>
      <w:r w:rsidRPr="00447767">
        <w:rPr>
          <w:spacing w:val="-6"/>
        </w:rPr>
        <w:t xml:space="preserve"> </w:t>
      </w:r>
      <w:proofErr w:type="spellStart"/>
      <w:r w:rsidRPr="00447767">
        <w:t>landlordselfservice</w:t>
      </w:r>
      <w:proofErr w:type="spellEnd"/>
      <w:r w:rsidRPr="00447767">
        <w:t>.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40"/>
      </w:pPr>
      <w:r w:rsidRPr="00447767">
        <w:t xml:space="preserve">Change env.js </w:t>
      </w:r>
    </w:p>
    <w:p w:rsidR="007A75ED" w:rsidRPr="00447767" w:rsidRDefault="007A75ED" w:rsidP="007A75ED">
      <w:pPr>
        <w:pStyle w:val="ListParagraph"/>
        <w:numPr>
          <w:ilvl w:val="0"/>
          <w:numId w:val="13"/>
        </w:numPr>
        <w:tabs>
          <w:tab w:val="left" w:pos="2260"/>
        </w:tabs>
        <w:spacing w:before="40"/>
        <w:ind w:right="817"/>
      </w:pPr>
      <w:r w:rsidRPr="00447767">
        <w:t>Replace all</w:t>
      </w:r>
      <w:r w:rsidRPr="00447767">
        <w:rPr>
          <w:color w:val="0000FF"/>
        </w:rPr>
        <w:t xml:space="preserve"> </w:t>
      </w:r>
      <w:r w:rsidRPr="00447767">
        <w:rPr>
          <w:color w:val="0000FF"/>
          <w:u w:val="single" w:color="0000FF"/>
        </w:rPr>
        <w:t>http://localhost:8080/</w:t>
      </w:r>
      <w:r w:rsidRPr="00447767">
        <w:rPr>
          <w:color w:val="0000FF"/>
        </w:rPr>
        <w:t xml:space="preserve"> </w:t>
      </w:r>
      <w:r w:rsidRPr="00447767">
        <w:t>with the actual server port or load</w:t>
      </w:r>
      <w:r w:rsidRPr="00447767">
        <w:rPr>
          <w:spacing w:val="-48"/>
        </w:rPr>
        <w:t xml:space="preserve"> </w:t>
      </w:r>
      <w:r w:rsidRPr="00447767">
        <w:t>balancer</w:t>
      </w:r>
      <w:r w:rsidRPr="00447767">
        <w:rPr>
          <w:spacing w:val="-2"/>
        </w:rPr>
        <w:t xml:space="preserve"> </w:t>
      </w:r>
      <w:r w:rsidRPr="00447767">
        <w:t>server</w:t>
      </w:r>
      <w:r w:rsidRPr="00447767">
        <w:rPr>
          <w:spacing w:val="-1"/>
        </w:rPr>
        <w:t xml:space="preserve"> </w:t>
      </w:r>
      <w:r w:rsidRPr="00447767">
        <w:t>port</w:t>
      </w:r>
      <w:r w:rsidRPr="00447767">
        <w:rPr>
          <w:spacing w:val="-1"/>
        </w:rPr>
        <w:t xml:space="preserve"> </w:t>
      </w:r>
      <w:r w:rsidRPr="00447767">
        <w:t>(if</w:t>
      </w:r>
      <w:r w:rsidRPr="00447767">
        <w:rPr>
          <w:spacing w:val="-1"/>
        </w:rPr>
        <w:t xml:space="preserve"> </w:t>
      </w:r>
      <w:r w:rsidRPr="00447767">
        <w:t>any)</w:t>
      </w:r>
      <w:r w:rsidRPr="00447767">
        <w:rPr>
          <w:spacing w:val="3"/>
        </w:rPr>
        <w:t xml:space="preserve"> </w:t>
      </w:r>
      <w:r w:rsidRPr="00447767">
        <w:t>values</w:t>
      </w:r>
    </w:p>
    <w:p w:rsidR="007A75ED" w:rsidRPr="00447767" w:rsidRDefault="007A75ED" w:rsidP="007A75ED">
      <w:pPr>
        <w:pStyle w:val="ListParagraph"/>
        <w:tabs>
          <w:tab w:val="left" w:pos="820"/>
        </w:tabs>
        <w:spacing w:line="267" w:lineRule="exact"/>
        <w:ind w:left="786" w:firstLine="0"/>
      </w:pPr>
      <w:r w:rsidRPr="00447767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196DA29" wp14:editId="333C0DF8">
            <wp:simplePos x="0" y="0"/>
            <wp:positionH relativeFrom="margin">
              <wp:posOffset>299085</wp:posOffset>
            </wp:positionH>
            <wp:positionV relativeFrom="margin">
              <wp:posOffset>3505200</wp:posOffset>
            </wp:positionV>
            <wp:extent cx="5731510" cy="700405"/>
            <wp:effectExtent l="19050" t="19050" r="21590" b="234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7A75ED" w:rsidRPr="00447767" w:rsidRDefault="007A75ED" w:rsidP="007A75ED">
      <w:pPr>
        <w:pStyle w:val="ListParagraph"/>
        <w:tabs>
          <w:tab w:val="left" w:pos="820"/>
        </w:tabs>
        <w:spacing w:line="267" w:lineRule="exact"/>
        <w:ind w:left="786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spacing w:line="267" w:lineRule="exact"/>
        <w:ind w:left="786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spacing w:line="267" w:lineRule="exact"/>
        <w:ind w:left="786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spacing w:line="267" w:lineRule="exact"/>
        <w:ind w:left="786" w:firstLine="0"/>
      </w:pPr>
    </w:p>
    <w:p w:rsidR="007A75ED" w:rsidRPr="00447767" w:rsidRDefault="007A75ED" w:rsidP="009E77A0">
      <w:pPr>
        <w:pStyle w:val="ListParagraph"/>
        <w:numPr>
          <w:ilvl w:val="0"/>
          <w:numId w:val="31"/>
        </w:numPr>
        <w:tabs>
          <w:tab w:val="left" w:pos="820"/>
        </w:tabs>
        <w:spacing w:line="267" w:lineRule="exact"/>
      </w:pPr>
      <w:r w:rsidRPr="00447767">
        <w:t>Copy</w:t>
      </w:r>
      <w:r w:rsidRPr="00447767">
        <w:rPr>
          <w:spacing w:val="-5"/>
        </w:rPr>
        <w:t xml:space="preserve"> </w:t>
      </w:r>
      <w:r w:rsidR="00AE4D59">
        <w:rPr>
          <w:spacing w:val="-5"/>
        </w:rPr>
        <w:t>‘</w:t>
      </w:r>
      <w:proofErr w:type="spellStart"/>
      <w:r w:rsidRPr="00447767">
        <w:t>rewrite.config</w:t>
      </w:r>
      <w:proofErr w:type="spellEnd"/>
      <w:r w:rsidR="00AE4D59">
        <w:t>’</w:t>
      </w:r>
      <w:r w:rsidRPr="00447767">
        <w:rPr>
          <w:spacing w:val="-7"/>
        </w:rPr>
        <w:t xml:space="preserve"> </w:t>
      </w:r>
      <w:r w:rsidRPr="00447767">
        <w:t>to</w:t>
      </w:r>
      <w:r w:rsidRPr="00447767">
        <w:rPr>
          <w:spacing w:val="-6"/>
        </w:rPr>
        <w:t xml:space="preserve"> </w:t>
      </w:r>
      <w:r w:rsidRPr="00447767">
        <w:rPr>
          <w:spacing w:val="-5"/>
        </w:rPr>
        <w:t>apache-tomcat-9.0.56\</w:t>
      </w:r>
      <w:proofErr w:type="spellStart"/>
      <w:r w:rsidRPr="00447767">
        <w:rPr>
          <w:spacing w:val="-5"/>
        </w:rPr>
        <w:t>conf</w:t>
      </w:r>
      <w:proofErr w:type="spellEnd"/>
      <w:r w:rsidRPr="00447767">
        <w:rPr>
          <w:spacing w:val="-5"/>
        </w:rPr>
        <w:t xml:space="preserve">\Catalina\localhost </w:t>
      </w:r>
      <w:r w:rsidRPr="00447767">
        <w:t>directory</w:t>
      </w:r>
    </w:p>
    <w:p w:rsidR="007A75ED" w:rsidRPr="00447767" w:rsidRDefault="007A75ED" w:rsidP="00AE4D59">
      <w:pPr>
        <w:pStyle w:val="ListParagraph"/>
        <w:numPr>
          <w:ilvl w:val="0"/>
          <w:numId w:val="31"/>
        </w:numPr>
        <w:tabs>
          <w:tab w:val="left" w:pos="820"/>
        </w:tabs>
        <w:spacing w:before="39"/>
      </w:pPr>
      <w:r w:rsidRPr="00447767">
        <w:t>Copy</w:t>
      </w:r>
      <w:r w:rsidRPr="00447767">
        <w:rPr>
          <w:spacing w:val="-4"/>
        </w:rPr>
        <w:t xml:space="preserve"> </w:t>
      </w:r>
      <w:r w:rsidR="00AE4D59">
        <w:rPr>
          <w:spacing w:val="-4"/>
        </w:rPr>
        <w:t>‘</w:t>
      </w:r>
      <w:r w:rsidRPr="00447767">
        <w:t>web.xml</w:t>
      </w:r>
      <w:r w:rsidR="00AE4D59">
        <w:t>’</w:t>
      </w:r>
      <w:r w:rsidRPr="00447767">
        <w:rPr>
          <w:spacing w:val="-2"/>
        </w:rPr>
        <w:t xml:space="preserve"> </w:t>
      </w:r>
      <w:r w:rsidRPr="00447767">
        <w:t>to</w:t>
      </w:r>
      <w:r w:rsidRPr="00447767">
        <w:rPr>
          <w:spacing w:val="-2"/>
        </w:rPr>
        <w:t xml:space="preserve"> </w:t>
      </w:r>
      <w:r w:rsidR="00AE4D59" w:rsidRPr="00AE4D59">
        <w:t>apache-tomcat-9.0.56\</w:t>
      </w:r>
      <w:proofErr w:type="spellStart"/>
      <w:r w:rsidR="00AE4D59" w:rsidRPr="00AE4D59">
        <w:t>webapps</w:t>
      </w:r>
      <w:proofErr w:type="spellEnd"/>
      <w:r w:rsidR="00AE4D59">
        <w:t xml:space="preserve"> </w:t>
      </w:r>
      <w:r w:rsidR="00313A4E">
        <w:t>\</w:t>
      </w:r>
      <w:r w:rsidR="00313A4E" w:rsidRPr="00313A4E">
        <w:t>ROOT</w:t>
      </w:r>
      <w:r w:rsidR="00313A4E">
        <w:t>\</w:t>
      </w:r>
      <w:r w:rsidRPr="00447767">
        <w:t>WEB-INF</w:t>
      </w:r>
      <w:r w:rsidRPr="00447767">
        <w:rPr>
          <w:spacing w:val="-2"/>
        </w:rPr>
        <w:t xml:space="preserve"> </w:t>
      </w:r>
      <w:r w:rsidRPr="00447767">
        <w:t>directory</w:t>
      </w:r>
      <w:r w:rsidR="00AE4D59">
        <w:t xml:space="preserve"> </w:t>
      </w:r>
    </w:p>
    <w:p w:rsidR="007A75ED" w:rsidRPr="00447767" w:rsidRDefault="007A75ED" w:rsidP="009E77A0">
      <w:pPr>
        <w:pStyle w:val="ListParagraph"/>
        <w:numPr>
          <w:ilvl w:val="0"/>
          <w:numId w:val="31"/>
        </w:numPr>
        <w:tabs>
          <w:tab w:val="left" w:pos="820"/>
        </w:tabs>
        <w:spacing w:before="40"/>
      </w:pPr>
      <w:r w:rsidRPr="00447767">
        <w:t>Copy</w:t>
      </w:r>
      <w:r w:rsidRPr="00447767">
        <w:rPr>
          <w:spacing w:val="-5"/>
        </w:rPr>
        <w:t xml:space="preserve"> </w:t>
      </w:r>
      <w:r w:rsidRPr="00447767">
        <w:t>the</w:t>
      </w:r>
      <w:r w:rsidRPr="00447767">
        <w:rPr>
          <w:spacing w:val="-2"/>
        </w:rPr>
        <w:t xml:space="preserve"> </w:t>
      </w:r>
      <w:r w:rsidR="00AE4D59">
        <w:rPr>
          <w:spacing w:val="-2"/>
        </w:rPr>
        <w:t>‘</w:t>
      </w:r>
      <w:r w:rsidRPr="00447767">
        <w:t>static</w:t>
      </w:r>
      <w:r w:rsidR="00AE4D59">
        <w:t>’</w:t>
      </w:r>
      <w:r w:rsidRPr="00447767">
        <w:rPr>
          <w:spacing w:val="-3"/>
        </w:rPr>
        <w:t xml:space="preserve"> </w:t>
      </w:r>
      <w:r w:rsidRPr="00447767">
        <w:t>directory</w:t>
      </w:r>
      <w:r w:rsidRPr="00447767">
        <w:rPr>
          <w:spacing w:val="-2"/>
        </w:rPr>
        <w:t xml:space="preserve"> </w:t>
      </w:r>
      <w:r w:rsidRPr="00447767">
        <w:t>inside</w:t>
      </w:r>
      <w:r w:rsidRPr="00447767">
        <w:rPr>
          <w:spacing w:val="-4"/>
        </w:rPr>
        <w:t xml:space="preserve"> </w:t>
      </w:r>
      <w:r w:rsidR="00AE4D59" w:rsidRPr="00AE4D59">
        <w:t>apache-tomcat-9.0.56</w:t>
      </w:r>
      <w:r w:rsidR="00AE4D59">
        <w:t>\</w:t>
      </w:r>
      <w:proofErr w:type="spellStart"/>
      <w:r w:rsidRPr="00447767">
        <w:t>webapps</w:t>
      </w:r>
      <w:proofErr w:type="spellEnd"/>
      <w:r w:rsidRPr="00447767">
        <w:t>.</w:t>
      </w:r>
    </w:p>
    <w:p w:rsidR="007A75ED" w:rsidRPr="00447767" w:rsidRDefault="007A75ED" w:rsidP="009E77A0">
      <w:pPr>
        <w:pStyle w:val="ListParagraph"/>
        <w:numPr>
          <w:ilvl w:val="0"/>
          <w:numId w:val="31"/>
        </w:numPr>
        <w:tabs>
          <w:tab w:val="left" w:pos="820"/>
        </w:tabs>
        <w:spacing w:before="40"/>
      </w:pPr>
      <w:r w:rsidRPr="00447767">
        <w:t>Copy</w:t>
      </w:r>
      <w:r w:rsidRPr="00447767">
        <w:rPr>
          <w:spacing w:val="-4"/>
        </w:rPr>
        <w:t xml:space="preserve"> </w:t>
      </w:r>
      <w:r w:rsidRPr="00447767">
        <w:t>the</w:t>
      </w:r>
      <w:r w:rsidRPr="00447767">
        <w:rPr>
          <w:spacing w:val="-2"/>
        </w:rPr>
        <w:t xml:space="preserve"> </w:t>
      </w:r>
      <w:r w:rsidR="00AE4D59">
        <w:rPr>
          <w:spacing w:val="-2"/>
        </w:rPr>
        <w:t>‘</w:t>
      </w:r>
      <w:r w:rsidRPr="00447767">
        <w:t>images</w:t>
      </w:r>
      <w:r w:rsidR="00AE4D59">
        <w:t>’</w:t>
      </w:r>
      <w:r w:rsidRPr="00447767">
        <w:rPr>
          <w:spacing w:val="-3"/>
        </w:rPr>
        <w:t xml:space="preserve"> </w:t>
      </w:r>
      <w:r w:rsidRPr="00447767">
        <w:t>directory</w:t>
      </w:r>
      <w:r w:rsidRPr="00447767">
        <w:rPr>
          <w:spacing w:val="-4"/>
        </w:rPr>
        <w:t xml:space="preserve"> </w:t>
      </w:r>
      <w:r w:rsidRPr="00447767">
        <w:t>inside</w:t>
      </w:r>
      <w:r w:rsidRPr="00447767">
        <w:rPr>
          <w:spacing w:val="-3"/>
        </w:rPr>
        <w:t xml:space="preserve"> </w:t>
      </w:r>
      <w:r w:rsidR="00AE4D59" w:rsidRPr="00AE4D59">
        <w:t>apache-tomcat-9.0.56</w:t>
      </w:r>
      <w:r w:rsidR="00AE4D59">
        <w:t>\</w:t>
      </w:r>
      <w:proofErr w:type="spellStart"/>
      <w:r w:rsidRPr="00447767">
        <w:t>webapps</w:t>
      </w:r>
      <w:proofErr w:type="spellEnd"/>
    </w:p>
    <w:p w:rsidR="007A75ED" w:rsidRPr="00447767" w:rsidRDefault="007A75ED" w:rsidP="009E77A0">
      <w:pPr>
        <w:pStyle w:val="ListParagraph"/>
        <w:numPr>
          <w:ilvl w:val="0"/>
          <w:numId w:val="31"/>
        </w:numPr>
        <w:tabs>
          <w:tab w:val="left" w:pos="820"/>
        </w:tabs>
        <w:spacing w:before="56"/>
      </w:pPr>
      <w:r w:rsidRPr="00447767">
        <w:t>Copy</w:t>
      </w:r>
      <w:r w:rsidRPr="00447767">
        <w:rPr>
          <w:spacing w:val="-3"/>
        </w:rPr>
        <w:t xml:space="preserve"> </w:t>
      </w:r>
      <w:r w:rsidRPr="00447767">
        <w:t>mysql-connector-java-8.0.22.jar</w:t>
      </w:r>
      <w:r w:rsidRPr="00447767">
        <w:rPr>
          <w:spacing w:val="-2"/>
        </w:rPr>
        <w:t xml:space="preserve"> </w:t>
      </w:r>
      <w:r w:rsidRPr="00447767">
        <w:t>&amp;</w:t>
      </w:r>
      <w:r w:rsidRPr="00447767">
        <w:rPr>
          <w:spacing w:val="-4"/>
        </w:rPr>
        <w:t xml:space="preserve"> </w:t>
      </w:r>
      <w:r w:rsidRPr="00447767">
        <w:t>postgresql-42.2.18.jar to apache-tomcat-9.0.56\lib directory</w:t>
      </w:r>
    </w:p>
    <w:p w:rsidR="007A75ED" w:rsidRPr="00447767" w:rsidRDefault="007A75ED" w:rsidP="009E77A0">
      <w:pPr>
        <w:pStyle w:val="ListParagraph"/>
        <w:numPr>
          <w:ilvl w:val="0"/>
          <w:numId w:val="31"/>
        </w:numPr>
        <w:tabs>
          <w:tab w:val="left" w:pos="820"/>
        </w:tabs>
        <w:spacing w:before="56"/>
      </w:pPr>
      <w:r w:rsidRPr="00447767">
        <w:t xml:space="preserve">PARE Server setup </w:t>
      </w:r>
    </w:p>
    <w:p w:rsidR="007A75ED" w:rsidRPr="00DF603C" w:rsidRDefault="007A75ED" w:rsidP="007A75ED">
      <w:pPr>
        <w:pStyle w:val="ListParagraph"/>
        <w:numPr>
          <w:ilvl w:val="0"/>
          <w:numId w:val="14"/>
        </w:numPr>
        <w:tabs>
          <w:tab w:val="left" w:pos="820"/>
        </w:tabs>
        <w:spacing w:before="40"/>
      </w:pPr>
      <w:r w:rsidRPr="00DF603C">
        <w:t>Create</w:t>
      </w:r>
      <w:r w:rsidRPr="00DF603C">
        <w:rPr>
          <w:spacing w:val="-5"/>
        </w:rPr>
        <w:t xml:space="preserve"> </w:t>
      </w:r>
      <w:r w:rsidRPr="00DF603C">
        <w:t>a</w:t>
      </w:r>
      <w:r w:rsidRPr="00DF603C">
        <w:rPr>
          <w:spacing w:val="-4"/>
        </w:rPr>
        <w:t xml:space="preserve"> </w:t>
      </w:r>
      <w:r w:rsidRPr="00DF603C">
        <w:t>directory</w:t>
      </w:r>
      <w:r w:rsidRPr="00DF603C">
        <w:rPr>
          <w:spacing w:val="-5"/>
        </w:rPr>
        <w:t xml:space="preserve"> </w:t>
      </w:r>
      <w:r w:rsidRPr="00DF603C">
        <w:t>named</w:t>
      </w:r>
      <w:r w:rsidRPr="00DF603C">
        <w:rPr>
          <w:spacing w:val="-1"/>
        </w:rPr>
        <w:t xml:space="preserve"> </w:t>
      </w:r>
      <w:proofErr w:type="spellStart"/>
      <w:r w:rsidRPr="00DF603C">
        <w:t>PAREDeployBundles</w:t>
      </w:r>
      <w:proofErr w:type="spellEnd"/>
      <w:r w:rsidRPr="00DF603C">
        <w:rPr>
          <w:spacing w:val="-6"/>
        </w:rPr>
        <w:t xml:space="preserve"> </w:t>
      </w:r>
      <w:r w:rsidRPr="00DF603C">
        <w:t>inside</w:t>
      </w:r>
      <w:r w:rsidRPr="00DF603C">
        <w:rPr>
          <w:spacing w:val="-5"/>
        </w:rPr>
        <w:t xml:space="preserve"> </w:t>
      </w:r>
      <w:r w:rsidRPr="00DF603C">
        <w:t>the</w:t>
      </w:r>
      <w:r w:rsidRPr="00DF603C">
        <w:rPr>
          <w:spacing w:val="-3"/>
        </w:rPr>
        <w:t xml:space="preserve"> </w:t>
      </w:r>
      <w:r w:rsidRPr="00DF603C">
        <w:t>user</w:t>
      </w:r>
      <w:r w:rsidRPr="00DF603C">
        <w:rPr>
          <w:spacing w:val="-5"/>
        </w:rPr>
        <w:t xml:space="preserve"> </w:t>
      </w:r>
      <w:r w:rsidRPr="00DF603C">
        <w:t>home</w:t>
      </w:r>
      <w:r w:rsidRPr="00DF603C">
        <w:rPr>
          <w:spacing w:val="-4"/>
        </w:rPr>
        <w:t xml:space="preserve"> </w:t>
      </w:r>
      <w:r w:rsidRPr="00DF603C">
        <w:t>directory</w:t>
      </w:r>
    </w:p>
    <w:p w:rsidR="007A75ED" w:rsidRPr="00447767" w:rsidRDefault="007A75ED" w:rsidP="007A75ED">
      <w:pPr>
        <w:tabs>
          <w:tab w:val="left" w:pos="820"/>
        </w:tabs>
      </w:pPr>
      <w:r w:rsidRPr="00447767">
        <w:rPr>
          <w:noProof/>
          <w:lang w:eastAsia="en-IN"/>
        </w:rPr>
        <w:t xml:space="preserve">               </w:t>
      </w:r>
    </w:p>
    <w:p w:rsidR="007A75ED" w:rsidRPr="00447767" w:rsidRDefault="00C84CD0" w:rsidP="007A75ED">
      <w:pPr>
        <w:pStyle w:val="ListParagraph"/>
        <w:tabs>
          <w:tab w:val="left" w:pos="820"/>
        </w:tabs>
        <w:ind w:left="1183" w:firstLine="0"/>
      </w:pPr>
      <w:r w:rsidRPr="00447767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1F0A9FA" wp14:editId="28B5AF38">
            <wp:simplePos x="0" y="0"/>
            <wp:positionH relativeFrom="margin">
              <wp:posOffset>1341120</wp:posOffset>
            </wp:positionH>
            <wp:positionV relativeFrom="margin">
              <wp:posOffset>5931535</wp:posOffset>
            </wp:positionV>
            <wp:extent cx="1195705" cy="588010"/>
            <wp:effectExtent l="19050" t="19050" r="23495" b="215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5880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7A75ED" w:rsidRPr="00447767" w:rsidRDefault="007A75ED" w:rsidP="007A75ED">
      <w:pPr>
        <w:tabs>
          <w:tab w:val="left" w:pos="820"/>
        </w:tabs>
      </w:pPr>
    </w:p>
    <w:p w:rsidR="007A75ED" w:rsidRPr="00447767" w:rsidRDefault="007A75ED" w:rsidP="007A75ED">
      <w:pPr>
        <w:tabs>
          <w:tab w:val="left" w:pos="820"/>
        </w:tabs>
      </w:pPr>
    </w:p>
    <w:p w:rsidR="00C84CD0" w:rsidRPr="00447767" w:rsidRDefault="00C84CD0" w:rsidP="007A75ED">
      <w:pPr>
        <w:tabs>
          <w:tab w:val="left" w:pos="820"/>
        </w:tabs>
      </w:pPr>
    </w:p>
    <w:p w:rsidR="00C84CD0" w:rsidRPr="00447767" w:rsidRDefault="00C84CD0" w:rsidP="007A75ED">
      <w:pPr>
        <w:tabs>
          <w:tab w:val="left" w:pos="820"/>
        </w:tabs>
      </w:pPr>
    </w:p>
    <w:p w:rsidR="007A75ED" w:rsidRPr="00447767" w:rsidRDefault="007A75ED" w:rsidP="007A75ED">
      <w:pPr>
        <w:pStyle w:val="ListParagraph"/>
        <w:numPr>
          <w:ilvl w:val="0"/>
          <w:numId w:val="14"/>
        </w:numPr>
        <w:tabs>
          <w:tab w:val="left" w:pos="820"/>
        </w:tabs>
        <w:spacing w:before="40"/>
      </w:pPr>
      <w:r w:rsidRPr="00447767">
        <w:t>Copy</w:t>
      </w:r>
      <w:r w:rsidRPr="00447767">
        <w:rPr>
          <w:spacing w:val="-5"/>
        </w:rPr>
        <w:t xml:space="preserve"> </w:t>
      </w:r>
      <w:r w:rsidRPr="00447767">
        <w:t>all</w:t>
      </w:r>
      <w:r w:rsidRPr="00447767">
        <w:rPr>
          <w:spacing w:val="-5"/>
        </w:rPr>
        <w:t xml:space="preserve"> </w:t>
      </w:r>
      <w:r w:rsidRPr="00447767">
        <w:t>zip</w:t>
      </w:r>
      <w:r w:rsidRPr="00447767">
        <w:rPr>
          <w:spacing w:val="-5"/>
        </w:rPr>
        <w:t xml:space="preserve"> </w:t>
      </w:r>
      <w:r w:rsidRPr="00447767">
        <w:t>files</w:t>
      </w:r>
      <w:r w:rsidRPr="00447767">
        <w:rPr>
          <w:spacing w:val="-4"/>
        </w:rPr>
        <w:t xml:space="preserve"> </w:t>
      </w:r>
      <w:r w:rsidRPr="00447767">
        <w:t>from</w:t>
      </w:r>
      <w:r w:rsidRPr="00447767">
        <w:rPr>
          <w:spacing w:val="-5"/>
        </w:rPr>
        <w:t xml:space="preserve"> </w:t>
      </w:r>
      <w:r w:rsidRPr="00447767">
        <w:t>server/bundles folder</w:t>
      </w: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9E77A0" w:rsidP="007A75ED">
      <w:pPr>
        <w:tabs>
          <w:tab w:val="left" w:pos="820"/>
        </w:tabs>
      </w:pPr>
      <w:r w:rsidRPr="00447767"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5D0FB130" wp14:editId="3E0D60F8">
            <wp:simplePos x="0" y="0"/>
            <wp:positionH relativeFrom="page">
              <wp:posOffset>940435</wp:posOffset>
            </wp:positionH>
            <wp:positionV relativeFrom="paragraph">
              <wp:posOffset>285750</wp:posOffset>
            </wp:positionV>
            <wp:extent cx="523875" cy="187325"/>
            <wp:effectExtent l="0" t="0" r="9525" b="3175"/>
            <wp:wrapTopAndBottom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5ED" w:rsidRPr="00447767" w:rsidRDefault="007A75ED" w:rsidP="007A75ED">
      <w:pPr>
        <w:tabs>
          <w:tab w:val="left" w:pos="820"/>
        </w:tabs>
      </w:pPr>
    </w:p>
    <w:p w:rsidR="007A75ED" w:rsidRPr="00447767" w:rsidRDefault="007A75ED" w:rsidP="007A75ED">
      <w:pPr>
        <w:pStyle w:val="ListParagraph"/>
        <w:tabs>
          <w:tab w:val="left" w:pos="820"/>
        </w:tabs>
        <w:spacing w:before="40"/>
        <w:ind w:left="1183" w:firstLine="0"/>
      </w:pPr>
    </w:p>
    <w:p w:rsidR="007A75ED" w:rsidRPr="00447767" w:rsidRDefault="00313A4E" w:rsidP="007A75ED">
      <w:pPr>
        <w:pStyle w:val="ListParagraph"/>
        <w:tabs>
          <w:tab w:val="left" w:pos="820"/>
        </w:tabs>
        <w:spacing w:before="40"/>
        <w:ind w:left="1183" w:firstLine="0"/>
      </w:pPr>
      <w:r w:rsidRPr="00447767"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49E04BD" wp14:editId="0D288D52">
            <wp:simplePos x="0" y="0"/>
            <wp:positionH relativeFrom="margin">
              <wp:posOffset>1055370</wp:posOffset>
            </wp:positionH>
            <wp:positionV relativeFrom="margin">
              <wp:posOffset>-437515</wp:posOffset>
            </wp:positionV>
            <wp:extent cx="1819910" cy="1896110"/>
            <wp:effectExtent l="19050" t="19050" r="27940" b="279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8961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75ED" w:rsidRPr="00447767" w:rsidRDefault="007A75ED" w:rsidP="007A75ED">
      <w:pPr>
        <w:pStyle w:val="ListParagraph"/>
        <w:tabs>
          <w:tab w:val="left" w:pos="820"/>
        </w:tabs>
        <w:spacing w:before="40"/>
        <w:ind w:left="1183" w:firstLine="0"/>
      </w:pPr>
    </w:p>
    <w:p w:rsidR="00C84CD0" w:rsidRPr="00447767" w:rsidRDefault="00C84CD0" w:rsidP="00C84CD0">
      <w:pPr>
        <w:pStyle w:val="ListParagraph"/>
        <w:tabs>
          <w:tab w:val="left" w:pos="820"/>
        </w:tabs>
        <w:spacing w:before="40"/>
        <w:ind w:left="1183" w:firstLine="0"/>
      </w:pPr>
    </w:p>
    <w:p w:rsidR="00C84CD0" w:rsidRPr="00447767" w:rsidRDefault="00C84CD0" w:rsidP="00C84CD0">
      <w:pPr>
        <w:pStyle w:val="ListParagraph"/>
        <w:tabs>
          <w:tab w:val="left" w:pos="820"/>
        </w:tabs>
        <w:spacing w:before="40"/>
        <w:ind w:left="1183" w:firstLine="0"/>
      </w:pPr>
    </w:p>
    <w:p w:rsidR="00C84CD0" w:rsidRPr="00447767" w:rsidRDefault="00C84CD0" w:rsidP="00C84CD0">
      <w:pPr>
        <w:pStyle w:val="ListParagraph"/>
        <w:tabs>
          <w:tab w:val="left" w:pos="820"/>
        </w:tabs>
        <w:spacing w:before="40"/>
        <w:ind w:left="1183" w:firstLine="0"/>
      </w:pPr>
    </w:p>
    <w:p w:rsidR="00C84CD0" w:rsidRPr="00447767" w:rsidRDefault="00C84CD0" w:rsidP="00C84CD0">
      <w:pPr>
        <w:pStyle w:val="ListParagraph"/>
        <w:tabs>
          <w:tab w:val="left" w:pos="820"/>
        </w:tabs>
        <w:spacing w:before="40"/>
        <w:ind w:left="1183" w:firstLine="0"/>
      </w:pPr>
    </w:p>
    <w:p w:rsidR="00C84CD0" w:rsidRPr="00447767" w:rsidRDefault="00C84CD0" w:rsidP="00C84CD0">
      <w:pPr>
        <w:pStyle w:val="ListParagraph"/>
        <w:tabs>
          <w:tab w:val="left" w:pos="820"/>
        </w:tabs>
        <w:spacing w:before="40"/>
        <w:ind w:left="1183" w:firstLine="0"/>
      </w:pPr>
    </w:p>
    <w:p w:rsidR="00C84CD0" w:rsidRPr="00447767" w:rsidRDefault="00C84CD0" w:rsidP="00C84CD0">
      <w:pPr>
        <w:pStyle w:val="ListParagraph"/>
        <w:tabs>
          <w:tab w:val="left" w:pos="820"/>
        </w:tabs>
        <w:spacing w:before="40"/>
        <w:ind w:left="1183" w:firstLine="0"/>
      </w:pPr>
    </w:p>
    <w:p w:rsidR="00C84CD0" w:rsidRPr="00447767" w:rsidRDefault="00C84CD0" w:rsidP="007E7506">
      <w:pPr>
        <w:tabs>
          <w:tab w:val="left" w:pos="820"/>
        </w:tabs>
        <w:spacing w:before="40"/>
      </w:pPr>
    </w:p>
    <w:p w:rsidR="007A75ED" w:rsidRPr="00447767" w:rsidRDefault="007A75ED" w:rsidP="007E7506">
      <w:pPr>
        <w:pStyle w:val="ListParagraph"/>
        <w:numPr>
          <w:ilvl w:val="0"/>
          <w:numId w:val="14"/>
        </w:numPr>
        <w:tabs>
          <w:tab w:val="left" w:pos="820"/>
        </w:tabs>
        <w:spacing w:before="40"/>
      </w:pPr>
      <w:r w:rsidRPr="00447767">
        <w:t>Startup</w:t>
      </w:r>
      <w:r w:rsidRPr="00447767">
        <w:rPr>
          <w:spacing w:val="-3"/>
        </w:rPr>
        <w:t xml:space="preserve"> </w:t>
      </w:r>
      <w:r w:rsidRPr="00447767">
        <w:t>Tomcat</w:t>
      </w:r>
    </w:p>
    <w:p w:rsidR="00DD4196" w:rsidRPr="00447767" w:rsidRDefault="00DD4196">
      <w:pPr>
        <w:pStyle w:val="BodyText"/>
        <w:rPr>
          <w:b/>
          <w:sz w:val="20"/>
        </w:rPr>
      </w:pPr>
    </w:p>
    <w:p w:rsidR="007E7506" w:rsidRPr="00235A3A" w:rsidRDefault="007E7506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6" w:name="_Toc131414486"/>
      <w:r w:rsidRPr="00235A3A">
        <w:rPr>
          <w:color w:val="365F91" w:themeColor="accent1" w:themeShade="BF"/>
        </w:rPr>
        <w:t>Server</w:t>
      </w:r>
      <w:r w:rsidRPr="00235A3A">
        <w:rPr>
          <w:color w:val="365F91" w:themeColor="accent1" w:themeShade="BF"/>
          <w:spacing w:val="-3"/>
        </w:rPr>
        <w:t xml:space="preserve"> </w:t>
      </w:r>
      <w:r w:rsidRPr="00235A3A">
        <w:rPr>
          <w:color w:val="365F91" w:themeColor="accent1" w:themeShade="BF"/>
        </w:rPr>
        <w:t>Link</w:t>
      </w:r>
      <w:r w:rsidRPr="00235A3A">
        <w:rPr>
          <w:color w:val="365F91" w:themeColor="accent1" w:themeShade="BF"/>
          <w:spacing w:val="-3"/>
        </w:rPr>
        <w:t xml:space="preserve"> </w:t>
      </w:r>
      <w:r w:rsidRPr="00235A3A">
        <w:rPr>
          <w:color w:val="365F91" w:themeColor="accent1" w:themeShade="BF"/>
        </w:rPr>
        <w:t>Configuration</w:t>
      </w:r>
      <w:bookmarkEnd w:id="6"/>
    </w:p>
    <w:p w:rsidR="007E7506" w:rsidRPr="00447767" w:rsidRDefault="007E7506" w:rsidP="009E77A0">
      <w:pPr>
        <w:pStyle w:val="ListParagraph"/>
        <w:numPr>
          <w:ilvl w:val="0"/>
          <w:numId w:val="32"/>
        </w:numPr>
        <w:tabs>
          <w:tab w:val="left" w:pos="820"/>
        </w:tabs>
        <w:spacing w:before="55"/>
      </w:pPr>
      <w:r w:rsidRPr="00447767">
        <w:t>Run</w:t>
      </w:r>
      <w:r w:rsidRPr="00447767">
        <w:rPr>
          <w:spacing w:val="-3"/>
        </w:rPr>
        <w:t xml:space="preserve"> </w:t>
      </w:r>
      <w:proofErr w:type="spellStart"/>
      <w:r w:rsidRPr="00447767">
        <w:t>PareStudio</w:t>
      </w:r>
      <w:proofErr w:type="spellEnd"/>
      <w:r w:rsidRPr="00447767">
        <w:rPr>
          <w:spacing w:val="-3"/>
        </w:rPr>
        <w:t xml:space="preserve"> </w:t>
      </w:r>
      <w:r w:rsidRPr="00447767">
        <w:t>in</w:t>
      </w:r>
      <w:r w:rsidRPr="00447767">
        <w:rPr>
          <w:spacing w:val="-3"/>
        </w:rPr>
        <w:t xml:space="preserve"> </w:t>
      </w:r>
      <w:r w:rsidRPr="00447767">
        <w:t>local</w:t>
      </w:r>
      <w:r w:rsidRPr="00447767">
        <w:rPr>
          <w:spacing w:val="-3"/>
        </w:rPr>
        <w:t xml:space="preserve"> </w:t>
      </w:r>
      <w:r w:rsidRPr="00447767">
        <w:t>desktop</w:t>
      </w:r>
    </w:p>
    <w:p w:rsidR="007E7506" w:rsidRPr="00447767" w:rsidRDefault="007E7506" w:rsidP="009E77A0">
      <w:pPr>
        <w:pStyle w:val="ListParagraph"/>
        <w:numPr>
          <w:ilvl w:val="0"/>
          <w:numId w:val="32"/>
        </w:numPr>
        <w:tabs>
          <w:tab w:val="left" w:pos="820"/>
        </w:tabs>
        <w:spacing w:before="55"/>
      </w:pPr>
      <w:r w:rsidRPr="00447767">
        <w:t>Create</w:t>
      </w:r>
      <w:r w:rsidRPr="00447767">
        <w:rPr>
          <w:spacing w:val="-4"/>
        </w:rPr>
        <w:t xml:space="preserve"> </w:t>
      </w:r>
      <w:r w:rsidRPr="00447767">
        <w:t>a</w:t>
      </w:r>
      <w:r w:rsidRPr="00447767">
        <w:rPr>
          <w:spacing w:val="-3"/>
        </w:rPr>
        <w:t xml:space="preserve"> </w:t>
      </w:r>
      <w:r w:rsidRPr="00447767">
        <w:t>Server</w:t>
      </w:r>
      <w:r w:rsidRPr="00447767">
        <w:rPr>
          <w:spacing w:val="-3"/>
        </w:rPr>
        <w:t xml:space="preserve"> </w:t>
      </w:r>
      <w:r w:rsidRPr="00447767">
        <w:t>Link</w:t>
      </w:r>
      <w:r w:rsidRPr="00447767">
        <w:rPr>
          <w:spacing w:val="-3"/>
        </w:rPr>
        <w:t xml:space="preserve"> </w:t>
      </w:r>
      <w:r w:rsidRPr="00447767">
        <w:t>to</w:t>
      </w:r>
      <w:r w:rsidRPr="00447767">
        <w:rPr>
          <w:spacing w:val="-3"/>
        </w:rPr>
        <w:t xml:space="preserve"> </w:t>
      </w:r>
      <w:r w:rsidRPr="00447767">
        <w:t>the</w:t>
      </w:r>
      <w:r w:rsidRPr="00447767">
        <w:rPr>
          <w:spacing w:val="-2"/>
        </w:rPr>
        <w:t xml:space="preserve"> </w:t>
      </w:r>
      <w:r w:rsidRPr="00447767">
        <w:t>PARE</w:t>
      </w:r>
      <w:r w:rsidRPr="00447767">
        <w:rPr>
          <w:spacing w:val="-2"/>
        </w:rPr>
        <w:t xml:space="preserve"> </w:t>
      </w:r>
      <w:r w:rsidRPr="00447767">
        <w:t xml:space="preserve">Server </w:t>
      </w:r>
    </w:p>
    <w:p w:rsidR="007E7506" w:rsidRPr="00447767" w:rsidRDefault="007E7506" w:rsidP="007E7506">
      <w:pPr>
        <w:pStyle w:val="ListParagraph"/>
        <w:numPr>
          <w:ilvl w:val="1"/>
          <w:numId w:val="16"/>
        </w:numPr>
        <w:tabs>
          <w:tab w:val="left" w:pos="820"/>
        </w:tabs>
        <w:spacing w:before="55"/>
      </w:pPr>
      <w:r w:rsidRPr="00447767">
        <w:t xml:space="preserve">Go to PARE </w:t>
      </w:r>
    </w:p>
    <w:p w:rsidR="007E7506" w:rsidRPr="00447767" w:rsidRDefault="007E7506" w:rsidP="007E7506">
      <w:pPr>
        <w:pStyle w:val="ListParagraph"/>
        <w:numPr>
          <w:ilvl w:val="1"/>
          <w:numId w:val="16"/>
        </w:numPr>
        <w:tabs>
          <w:tab w:val="left" w:pos="820"/>
        </w:tabs>
        <w:spacing w:before="55"/>
      </w:pPr>
      <w:r w:rsidRPr="00447767">
        <w:t xml:space="preserve">Select settings tab </w:t>
      </w:r>
    </w:p>
    <w:p w:rsidR="007E7506" w:rsidRPr="00447767" w:rsidRDefault="007E7506" w:rsidP="007E7506">
      <w:pPr>
        <w:pStyle w:val="ListParagraph"/>
        <w:numPr>
          <w:ilvl w:val="1"/>
          <w:numId w:val="16"/>
        </w:numPr>
        <w:tabs>
          <w:tab w:val="left" w:pos="820"/>
        </w:tabs>
        <w:spacing w:before="55"/>
      </w:pPr>
      <w:r w:rsidRPr="00447767">
        <w:t>Under the settings tab select server Links</w:t>
      </w:r>
    </w:p>
    <w:p w:rsidR="007E7506" w:rsidRPr="00447767" w:rsidRDefault="00724D59" w:rsidP="007E7506">
      <w:r w:rsidRPr="00447767">
        <w:t xml:space="preserve">              </w:t>
      </w:r>
      <w:r w:rsidR="007E7506" w:rsidRPr="00447767">
        <w:rPr>
          <w:noProof/>
          <w:lang w:val="en-IN" w:eastAsia="en-IN"/>
        </w:rPr>
        <w:drawing>
          <wp:inline distT="0" distB="0" distL="0" distR="0" wp14:anchorId="0E80C483" wp14:editId="7CFF8876">
            <wp:extent cx="5162374" cy="2289976"/>
            <wp:effectExtent l="19050" t="19050" r="1968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131" cy="22894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7506" w:rsidRPr="00447767" w:rsidRDefault="007E7506" w:rsidP="007E7506">
      <w:pPr>
        <w:pStyle w:val="ListParagraph"/>
        <w:numPr>
          <w:ilvl w:val="1"/>
          <w:numId w:val="16"/>
        </w:numPr>
        <w:spacing w:before="40"/>
      </w:pPr>
      <w:r w:rsidRPr="00447767">
        <w:t>After selecting server link provide-</w:t>
      </w:r>
    </w:p>
    <w:p w:rsidR="007E7506" w:rsidRPr="00447767" w:rsidRDefault="007E7506" w:rsidP="007E7506">
      <w:pPr>
        <w:pStyle w:val="ListParagraph"/>
        <w:numPr>
          <w:ilvl w:val="0"/>
          <w:numId w:val="13"/>
        </w:numPr>
        <w:spacing w:before="40"/>
        <w:rPr>
          <w:rFonts w:cs="Arial"/>
        </w:rPr>
      </w:pPr>
      <w:r w:rsidRPr="00447767">
        <w:rPr>
          <w:rFonts w:cs="Arial"/>
          <w:b/>
          <w:bCs/>
        </w:rPr>
        <w:t>Name</w:t>
      </w:r>
      <w:r w:rsidRPr="00447767">
        <w:rPr>
          <w:rFonts w:cs="Arial"/>
        </w:rPr>
        <w:t xml:space="preserve"> = &lt;Identifier of the link i.e. any name&gt;</w:t>
      </w:r>
    </w:p>
    <w:p w:rsidR="007E7506" w:rsidRPr="00447767" w:rsidRDefault="007E7506" w:rsidP="007E7506">
      <w:pPr>
        <w:pStyle w:val="ListParagraph"/>
        <w:numPr>
          <w:ilvl w:val="0"/>
          <w:numId w:val="13"/>
        </w:numPr>
        <w:spacing w:before="40"/>
        <w:rPr>
          <w:rFonts w:cs="Arial"/>
        </w:rPr>
      </w:pPr>
      <w:r w:rsidRPr="00447767">
        <w:rPr>
          <w:rFonts w:cs="Arial"/>
          <w:b/>
          <w:bCs/>
        </w:rPr>
        <w:t>Protocol</w:t>
      </w:r>
      <w:r w:rsidRPr="00447767">
        <w:rPr>
          <w:rFonts w:cs="Arial"/>
        </w:rPr>
        <w:t xml:space="preserve"> = https</w:t>
      </w:r>
    </w:p>
    <w:p w:rsidR="007E7506" w:rsidRPr="00447767" w:rsidRDefault="007E7506" w:rsidP="007E7506">
      <w:pPr>
        <w:pStyle w:val="ListParagraph"/>
        <w:numPr>
          <w:ilvl w:val="0"/>
          <w:numId w:val="13"/>
        </w:numPr>
        <w:spacing w:before="40"/>
        <w:rPr>
          <w:rFonts w:cs="Arial"/>
        </w:rPr>
      </w:pPr>
      <w:r w:rsidRPr="00447767">
        <w:rPr>
          <w:rFonts w:cs="Arial"/>
          <w:b/>
          <w:bCs/>
        </w:rPr>
        <w:t>Host</w:t>
      </w:r>
      <w:r w:rsidRPr="00447767">
        <w:rPr>
          <w:rFonts w:cs="Arial"/>
        </w:rPr>
        <w:t xml:space="preserve"> = &lt;Deployment server IP address where Tomcat is running&gt;</w:t>
      </w:r>
    </w:p>
    <w:p w:rsidR="007E7506" w:rsidRPr="00447767" w:rsidRDefault="007E7506" w:rsidP="007E7506">
      <w:pPr>
        <w:pStyle w:val="ListParagraph"/>
        <w:numPr>
          <w:ilvl w:val="0"/>
          <w:numId w:val="13"/>
        </w:numPr>
        <w:spacing w:before="40"/>
        <w:rPr>
          <w:rFonts w:cs="Arial"/>
        </w:rPr>
      </w:pPr>
      <w:r w:rsidRPr="00447767">
        <w:rPr>
          <w:rFonts w:cs="Arial"/>
          <w:b/>
          <w:bCs/>
        </w:rPr>
        <w:t>Port</w:t>
      </w:r>
      <w:r w:rsidRPr="00447767">
        <w:rPr>
          <w:rFonts w:cs="Arial"/>
        </w:rPr>
        <w:t xml:space="preserve"> = &lt;Tomcat HTTP/HTTPS request listening port&gt;</w:t>
      </w:r>
    </w:p>
    <w:p w:rsidR="007E7506" w:rsidRPr="00447767" w:rsidRDefault="007E7506" w:rsidP="007E7506">
      <w:pPr>
        <w:pStyle w:val="ListParagraph"/>
        <w:numPr>
          <w:ilvl w:val="0"/>
          <w:numId w:val="13"/>
        </w:numPr>
        <w:spacing w:before="40"/>
        <w:rPr>
          <w:rFonts w:cs="Arial"/>
        </w:rPr>
      </w:pPr>
      <w:r w:rsidRPr="00447767">
        <w:rPr>
          <w:rFonts w:cs="Arial"/>
          <w:b/>
          <w:bCs/>
        </w:rPr>
        <w:t>Username</w:t>
      </w:r>
      <w:r w:rsidRPr="00447767">
        <w:rPr>
          <w:rFonts w:cs="Arial"/>
        </w:rPr>
        <w:t xml:space="preserve"> = admin</w:t>
      </w:r>
    </w:p>
    <w:p w:rsidR="007E7506" w:rsidRPr="00447767" w:rsidRDefault="007E7506" w:rsidP="007E7506">
      <w:pPr>
        <w:pStyle w:val="ListParagraph"/>
        <w:numPr>
          <w:ilvl w:val="0"/>
          <w:numId w:val="13"/>
        </w:numPr>
        <w:spacing w:before="40"/>
        <w:rPr>
          <w:rFonts w:cs="Arial"/>
        </w:rPr>
      </w:pPr>
      <w:r w:rsidRPr="00447767">
        <w:rPr>
          <w:rFonts w:cs="Arial"/>
          <w:b/>
          <w:bCs/>
        </w:rPr>
        <w:t>Password</w:t>
      </w:r>
      <w:r w:rsidRPr="00447767">
        <w:rPr>
          <w:rFonts w:cs="Arial"/>
        </w:rPr>
        <w:t xml:space="preserve"> = default</w:t>
      </w:r>
    </w:p>
    <w:p w:rsidR="007E7506" w:rsidRPr="00447767" w:rsidRDefault="007E7506" w:rsidP="007E7506">
      <w:pPr>
        <w:pStyle w:val="ListParagraph"/>
        <w:numPr>
          <w:ilvl w:val="1"/>
          <w:numId w:val="16"/>
        </w:numPr>
        <w:spacing w:before="40"/>
      </w:pPr>
      <w:r w:rsidRPr="00447767">
        <w:t xml:space="preserve">Then add through    </w:t>
      </w:r>
      <w:r w:rsidRPr="00447767">
        <w:rPr>
          <w:noProof/>
          <w:lang w:val="en-IN" w:eastAsia="en-IN"/>
        </w:rPr>
        <w:drawing>
          <wp:inline distT="0" distB="0" distL="0" distR="0" wp14:anchorId="722323E1" wp14:editId="4924693F">
            <wp:extent cx="327923" cy="182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66" cy="18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767">
        <w:t xml:space="preserve">  </w:t>
      </w:r>
      <w:proofErr w:type="gramStart"/>
      <w:r w:rsidRPr="00447767">
        <w:t>button .</w:t>
      </w:r>
      <w:proofErr w:type="gramEnd"/>
    </w:p>
    <w:p w:rsidR="007E7506" w:rsidRPr="00447767" w:rsidRDefault="007E7506" w:rsidP="007E7506">
      <w:pPr>
        <w:spacing w:before="40"/>
      </w:pPr>
    </w:p>
    <w:p w:rsidR="007E7506" w:rsidRPr="00447767" w:rsidRDefault="007E7506" w:rsidP="007E7506">
      <w:pPr>
        <w:spacing w:before="40"/>
      </w:pPr>
    </w:p>
    <w:p w:rsidR="007E7506" w:rsidRPr="00447767" w:rsidRDefault="007E7506" w:rsidP="007E7506">
      <w:pPr>
        <w:spacing w:before="40"/>
      </w:pPr>
    </w:p>
    <w:p w:rsidR="007E7506" w:rsidRPr="00447767" w:rsidRDefault="00437998" w:rsidP="007E7506">
      <w:pPr>
        <w:spacing w:before="40"/>
      </w:pPr>
      <w:r w:rsidRPr="00447767"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7A80FDF6" wp14:editId="419BB81C">
            <wp:simplePos x="0" y="0"/>
            <wp:positionH relativeFrom="page">
              <wp:posOffset>988060</wp:posOffset>
            </wp:positionH>
            <wp:positionV relativeFrom="paragraph">
              <wp:posOffset>194945</wp:posOffset>
            </wp:positionV>
            <wp:extent cx="523875" cy="187325"/>
            <wp:effectExtent l="0" t="0" r="9525" b="3175"/>
            <wp:wrapTopAndBottom/>
            <wp:docPr id="2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506" w:rsidRPr="00447767" w:rsidRDefault="007E7506" w:rsidP="007E7506">
      <w:pPr>
        <w:spacing w:before="40"/>
      </w:pPr>
    </w:p>
    <w:p w:rsidR="007E7506" w:rsidRPr="00447767" w:rsidRDefault="007E7506" w:rsidP="007E7506">
      <w:r w:rsidRPr="00447767">
        <w:lastRenderedPageBreak/>
        <w:t xml:space="preserve">          </w:t>
      </w:r>
      <w:r w:rsidR="00724D59" w:rsidRPr="00447767">
        <w:t xml:space="preserve">  </w:t>
      </w:r>
      <w:r w:rsidRPr="00447767">
        <w:t xml:space="preserve">   </w:t>
      </w:r>
      <w:r w:rsidRPr="00447767">
        <w:rPr>
          <w:noProof/>
          <w:lang w:val="en-IN" w:eastAsia="en-IN"/>
        </w:rPr>
        <w:drawing>
          <wp:inline distT="0" distB="0" distL="0" distR="0" wp14:anchorId="6AD148C9" wp14:editId="79E2389C">
            <wp:extent cx="5731510" cy="1888459"/>
            <wp:effectExtent l="19050" t="19050" r="2159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5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7506" w:rsidRPr="00447767" w:rsidRDefault="007E7506" w:rsidP="007E7506">
      <w:pPr>
        <w:pStyle w:val="ListParagraph"/>
        <w:numPr>
          <w:ilvl w:val="1"/>
          <w:numId w:val="16"/>
        </w:numPr>
        <w:spacing w:before="40"/>
      </w:pPr>
      <w:r w:rsidRPr="00447767">
        <w:t>Go to Login tab for Login</w:t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7E7506">
      <w:pPr>
        <w:pStyle w:val="BodyText"/>
        <w:rPr>
          <w:b/>
          <w:sz w:val="20"/>
        </w:rPr>
      </w:pPr>
      <w:r w:rsidRPr="00447767">
        <w:rPr>
          <w:b/>
          <w:sz w:val="20"/>
        </w:rPr>
        <w:t xml:space="preserve">                                      </w:t>
      </w:r>
      <w:r w:rsidRPr="00447767">
        <w:rPr>
          <w:noProof/>
          <w:lang w:val="en-IN" w:eastAsia="en-IN"/>
        </w:rPr>
        <w:drawing>
          <wp:inline distT="0" distB="0" distL="0" distR="0" wp14:anchorId="76A2A098" wp14:editId="57F7E506">
            <wp:extent cx="1826928" cy="556591"/>
            <wp:effectExtent l="19050" t="19050" r="2095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125" cy="55695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7E7506" w:rsidRPr="00235A3A" w:rsidRDefault="007E7506" w:rsidP="006877C5">
      <w:pPr>
        <w:pStyle w:val="Heading1"/>
        <w:numPr>
          <w:ilvl w:val="0"/>
          <w:numId w:val="38"/>
        </w:numPr>
        <w:rPr>
          <w:noProof/>
          <w:color w:val="365F91" w:themeColor="accent1" w:themeShade="BF"/>
          <w:lang w:eastAsia="en-IN"/>
        </w:rPr>
      </w:pPr>
      <w:bookmarkStart w:id="7" w:name="_Toc131414487"/>
      <w:r w:rsidRPr="00235A3A">
        <w:rPr>
          <w:noProof/>
          <w:color w:val="365F91" w:themeColor="accent1" w:themeShade="BF"/>
          <w:lang w:eastAsia="en-IN"/>
        </w:rPr>
        <w:t>Logo Configuration</w:t>
      </w:r>
      <w:bookmarkEnd w:id="7"/>
      <w:r w:rsidRPr="00235A3A">
        <w:rPr>
          <w:noProof/>
          <w:color w:val="365F91" w:themeColor="accent1" w:themeShade="BF"/>
          <w:lang w:eastAsia="en-IN"/>
        </w:rPr>
        <w:t xml:space="preserve"> </w:t>
      </w:r>
    </w:p>
    <w:p w:rsidR="007E7506" w:rsidRPr="00447767" w:rsidRDefault="007E7506" w:rsidP="009E77A0">
      <w:pPr>
        <w:pStyle w:val="ListParagraph"/>
        <w:numPr>
          <w:ilvl w:val="0"/>
          <w:numId w:val="33"/>
        </w:numPr>
        <w:tabs>
          <w:tab w:val="left" w:pos="820"/>
        </w:tabs>
        <w:spacing w:before="40"/>
      </w:pPr>
      <w:r w:rsidRPr="00447767">
        <w:t>Open</w:t>
      </w:r>
      <w:r w:rsidRPr="00447767">
        <w:rPr>
          <w:spacing w:val="-5"/>
        </w:rPr>
        <w:t xml:space="preserve"> </w:t>
      </w:r>
      <w:r w:rsidRPr="00447767">
        <w:t>Remote</w:t>
      </w:r>
      <w:r w:rsidRPr="00447767">
        <w:rPr>
          <w:spacing w:val="-3"/>
        </w:rPr>
        <w:t xml:space="preserve"> </w:t>
      </w:r>
      <w:r w:rsidRPr="00447767">
        <w:t>Settings</w:t>
      </w:r>
    </w:p>
    <w:p w:rsidR="007E7506" w:rsidRPr="00447767" w:rsidRDefault="007E7506" w:rsidP="00AE4D59">
      <w:pPr>
        <w:pStyle w:val="ListParagraph"/>
        <w:numPr>
          <w:ilvl w:val="1"/>
          <w:numId w:val="32"/>
        </w:numPr>
        <w:tabs>
          <w:tab w:val="left" w:pos="1540"/>
        </w:tabs>
        <w:spacing w:before="39"/>
      </w:pPr>
      <w:r w:rsidRPr="00447767">
        <w:t>If any Change</w:t>
      </w:r>
      <w:r w:rsidRPr="00447767">
        <w:rPr>
          <w:spacing w:val="-5"/>
        </w:rPr>
        <w:t xml:space="preserve"> in ‘</w:t>
      </w:r>
      <w:r w:rsidRPr="00447767">
        <w:t>Default</w:t>
      </w:r>
      <w:r w:rsidRPr="00447767">
        <w:rPr>
          <w:spacing w:val="-5"/>
        </w:rPr>
        <w:t xml:space="preserve"> </w:t>
      </w:r>
      <w:r w:rsidRPr="00447767">
        <w:t>File Storage’</w:t>
      </w:r>
      <w:r w:rsidRPr="00447767">
        <w:rPr>
          <w:spacing w:val="-5"/>
        </w:rPr>
        <w:t xml:space="preserve"> </w:t>
      </w:r>
      <w:r w:rsidRPr="00447767">
        <w:t>then set the path Click</w:t>
      </w:r>
      <w:r w:rsidRPr="00447767">
        <w:rPr>
          <w:spacing w:val="-5"/>
        </w:rPr>
        <w:t xml:space="preserve"> </w:t>
      </w:r>
      <w:r w:rsidRPr="00447767">
        <w:t>on</w:t>
      </w:r>
      <w:r w:rsidRPr="00447767">
        <w:rPr>
          <w:spacing w:val="-5"/>
        </w:rPr>
        <w:t xml:space="preserve"> </w:t>
      </w:r>
      <w:r w:rsidRPr="00447767">
        <w:t>Set</w:t>
      </w:r>
      <w:r w:rsidRPr="00447767">
        <w:rPr>
          <w:spacing w:val="-5"/>
        </w:rPr>
        <w:t xml:space="preserve"> </w:t>
      </w:r>
      <w:r w:rsidRPr="00447767">
        <w:t>button</w:t>
      </w:r>
      <w:r w:rsidRPr="00447767">
        <w:rPr>
          <w:spacing w:val="-5"/>
        </w:rPr>
        <w:t xml:space="preserve"> </w:t>
      </w:r>
      <w:r w:rsidRPr="00447767">
        <w:t>beside</w:t>
      </w:r>
      <w:r w:rsidRPr="00447767">
        <w:rPr>
          <w:spacing w:val="-5"/>
        </w:rPr>
        <w:t xml:space="preserve"> </w:t>
      </w:r>
      <w:r w:rsidRPr="00447767">
        <w:t>it</w:t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7E7506" w:rsidP="00C96C79">
      <w:pPr>
        <w:pStyle w:val="BodyText"/>
        <w:jc w:val="center"/>
        <w:rPr>
          <w:b/>
          <w:sz w:val="20"/>
        </w:rPr>
      </w:pPr>
      <w:r w:rsidRPr="00447767">
        <w:rPr>
          <w:noProof/>
          <w:lang w:val="en-IN" w:eastAsia="en-IN"/>
        </w:rPr>
        <w:drawing>
          <wp:inline distT="0" distB="0" distL="0" distR="0" wp14:anchorId="5C19F01E" wp14:editId="6A1DA00A">
            <wp:extent cx="5334000" cy="2570122"/>
            <wp:effectExtent l="19050" t="19050" r="19050" b="209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5188" cy="257551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7506" w:rsidRPr="00447767" w:rsidRDefault="007E7506" w:rsidP="009E77A0">
      <w:pPr>
        <w:pStyle w:val="ListParagraph"/>
        <w:numPr>
          <w:ilvl w:val="0"/>
          <w:numId w:val="34"/>
        </w:numPr>
        <w:spacing w:before="40"/>
        <w:rPr>
          <w:noProof/>
          <w:lang w:eastAsia="en-IN"/>
        </w:rPr>
      </w:pPr>
      <w:r w:rsidRPr="00447767">
        <w:rPr>
          <w:noProof/>
          <w:lang w:eastAsia="en-IN"/>
        </w:rPr>
        <w:t xml:space="preserve">Open ‘File’ </w:t>
      </w:r>
    </w:p>
    <w:p w:rsidR="007E7506" w:rsidRPr="00447767" w:rsidRDefault="007E7506" w:rsidP="0028403B">
      <w:pPr>
        <w:pStyle w:val="ListParagraph"/>
        <w:numPr>
          <w:ilvl w:val="1"/>
          <w:numId w:val="18"/>
        </w:numPr>
        <w:spacing w:before="40"/>
        <w:rPr>
          <w:noProof/>
          <w:lang w:eastAsia="en-IN"/>
        </w:rPr>
      </w:pPr>
      <w:r w:rsidRPr="00447767">
        <w:rPr>
          <w:noProof/>
          <w:lang w:eastAsia="en-IN"/>
        </w:rPr>
        <w:t>select ‘monitor’ in dropdown arrow</w:t>
      </w:r>
    </w:p>
    <w:p w:rsidR="00DD4196" w:rsidRPr="00447767" w:rsidRDefault="007E7506" w:rsidP="0028403B">
      <w:pPr>
        <w:pStyle w:val="ListParagraph"/>
        <w:numPr>
          <w:ilvl w:val="1"/>
          <w:numId w:val="18"/>
        </w:numPr>
        <w:tabs>
          <w:tab w:val="left" w:pos="820"/>
        </w:tabs>
        <w:spacing w:before="39" w:line="276" w:lineRule="auto"/>
        <w:ind w:right="259"/>
      </w:pPr>
      <w:r w:rsidRPr="00447767">
        <w:t>Upload</w:t>
      </w:r>
      <w:r w:rsidRPr="00447767">
        <w:rPr>
          <w:spacing w:val="-2"/>
        </w:rPr>
        <w:t xml:space="preserve"> </w:t>
      </w:r>
      <w:r w:rsidRPr="00447767">
        <w:t>the</w:t>
      </w:r>
      <w:r w:rsidRPr="00447767">
        <w:rPr>
          <w:spacing w:val="-2"/>
        </w:rPr>
        <w:t xml:space="preserve"> </w:t>
      </w:r>
      <w:r w:rsidRPr="00447767">
        <w:t>Company</w:t>
      </w:r>
      <w:r w:rsidRPr="00447767">
        <w:rPr>
          <w:spacing w:val="-3"/>
        </w:rPr>
        <w:t xml:space="preserve"> </w:t>
      </w:r>
      <w:r w:rsidRPr="00447767">
        <w:t>Logo</w:t>
      </w:r>
      <w:r w:rsidRPr="00447767">
        <w:rPr>
          <w:spacing w:val="-2"/>
        </w:rPr>
        <w:t xml:space="preserve"> </w:t>
      </w:r>
      <w:r w:rsidRPr="00447767">
        <w:t>file</w:t>
      </w:r>
      <w:r w:rsidRPr="00447767">
        <w:rPr>
          <w:spacing w:val="-3"/>
        </w:rPr>
        <w:t xml:space="preserve"> </w:t>
      </w:r>
      <w:r w:rsidRPr="00447767">
        <w:t>which</w:t>
      </w:r>
      <w:r w:rsidRPr="00447767">
        <w:rPr>
          <w:spacing w:val="-2"/>
        </w:rPr>
        <w:t xml:space="preserve"> </w:t>
      </w:r>
      <w:r w:rsidRPr="00447767">
        <w:t>is</w:t>
      </w:r>
      <w:r w:rsidRPr="00447767">
        <w:rPr>
          <w:spacing w:val="-3"/>
        </w:rPr>
        <w:t xml:space="preserve"> </w:t>
      </w:r>
      <w:r w:rsidRPr="00447767">
        <w:t>to</w:t>
      </w:r>
      <w:r w:rsidRPr="00447767">
        <w:rPr>
          <w:spacing w:val="-1"/>
        </w:rPr>
        <w:t xml:space="preserve"> </w:t>
      </w:r>
      <w:r w:rsidRPr="00447767">
        <w:t>appear</w:t>
      </w:r>
      <w:r w:rsidRPr="00447767">
        <w:rPr>
          <w:spacing w:val="-3"/>
        </w:rPr>
        <w:t xml:space="preserve"> </w:t>
      </w:r>
      <w:r w:rsidRPr="00447767">
        <w:t>on</w:t>
      </w:r>
      <w:r w:rsidRPr="00447767">
        <w:rPr>
          <w:spacing w:val="-3"/>
        </w:rPr>
        <w:t xml:space="preserve"> </w:t>
      </w:r>
      <w:r w:rsidRPr="00447767">
        <w:t>Signup</w:t>
      </w:r>
      <w:r w:rsidRPr="00447767">
        <w:rPr>
          <w:spacing w:val="-2"/>
        </w:rPr>
        <w:t xml:space="preserve"> </w:t>
      </w:r>
      <w:r w:rsidRPr="00447767">
        <w:t>and</w:t>
      </w:r>
      <w:r w:rsidRPr="00447767">
        <w:rPr>
          <w:spacing w:val="-3"/>
        </w:rPr>
        <w:t xml:space="preserve"> </w:t>
      </w:r>
      <w:r w:rsidRPr="00447767">
        <w:t>Login</w:t>
      </w:r>
      <w:r w:rsidRPr="00447767">
        <w:rPr>
          <w:spacing w:val="-3"/>
        </w:rPr>
        <w:t xml:space="preserve"> </w:t>
      </w:r>
      <w:r w:rsidRPr="00447767">
        <w:t>pages</w:t>
      </w:r>
      <w:r w:rsidRPr="00447767">
        <w:rPr>
          <w:spacing w:val="-3"/>
        </w:rPr>
        <w:t xml:space="preserve"> </w:t>
      </w:r>
      <w:r w:rsidRPr="00447767">
        <w:t>throughout</w:t>
      </w:r>
      <w:r w:rsidRPr="00447767">
        <w:rPr>
          <w:spacing w:val="-1"/>
        </w:rPr>
        <w:t xml:space="preserve"> </w:t>
      </w:r>
      <w:r w:rsidRPr="00447767">
        <w:t>all</w:t>
      </w:r>
      <w:r w:rsidRPr="00447767">
        <w:rPr>
          <w:spacing w:val="-47"/>
        </w:rPr>
        <w:t xml:space="preserve"> </w:t>
      </w:r>
      <w:r w:rsidRPr="00447767">
        <w:t>LMS</w:t>
      </w:r>
      <w:r w:rsidRPr="00447767">
        <w:rPr>
          <w:spacing w:val="-2"/>
        </w:rPr>
        <w:t xml:space="preserve"> </w:t>
      </w:r>
      <w:r w:rsidRPr="00447767">
        <w:t>and</w:t>
      </w:r>
      <w:r w:rsidRPr="00447767">
        <w:rPr>
          <w:spacing w:val="-1"/>
        </w:rPr>
        <w:t xml:space="preserve"> </w:t>
      </w:r>
      <w:r w:rsidRPr="00447767">
        <w:t>LSS</w:t>
      </w:r>
    </w:p>
    <w:p w:rsidR="007E7506" w:rsidRPr="00447767" w:rsidRDefault="00437998" w:rsidP="0028403B">
      <w:pPr>
        <w:pStyle w:val="ListParagraph"/>
        <w:numPr>
          <w:ilvl w:val="1"/>
          <w:numId w:val="18"/>
        </w:numPr>
        <w:tabs>
          <w:tab w:val="left" w:pos="820"/>
        </w:tabs>
        <w:spacing w:line="276" w:lineRule="auto"/>
        <w:ind w:right="181"/>
      </w:pPr>
      <w:r w:rsidRPr="00447767">
        <w:rPr>
          <w:noProof/>
          <w:lang w:val="en-IN" w:eastAsia="en-IN"/>
        </w:rPr>
        <w:drawing>
          <wp:anchor distT="0" distB="0" distL="114300" distR="114300" simplePos="0" relativeHeight="251670528" behindDoc="0" locked="0" layoutInCell="1" allowOverlap="1" wp14:anchorId="6026CDEB" wp14:editId="4BB68E7B">
            <wp:simplePos x="0" y="0"/>
            <wp:positionH relativeFrom="margin">
              <wp:posOffset>2996565</wp:posOffset>
            </wp:positionH>
            <wp:positionV relativeFrom="margin">
              <wp:posOffset>7358380</wp:posOffset>
            </wp:positionV>
            <wp:extent cx="230505" cy="2152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506" w:rsidRPr="00447767">
        <w:t>Once</w:t>
      </w:r>
      <w:r w:rsidR="007E7506" w:rsidRPr="00447767">
        <w:rPr>
          <w:spacing w:val="-4"/>
        </w:rPr>
        <w:t xml:space="preserve"> </w:t>
      </w:r>
      <w:r w:rsidR="007E7506" w:rsidRPr="00447767">
        <w:t>uploaded</w:t>
      </w:r>
      <w:r w:rsidR="007E7506" w:rsidRPr="00447767">
        <w:rPr>
          <w:spacing w:val="-3"/>
        </w:rPr>
        <w:t xml:space="preserve"> </w:t>
      </w:r>
      <w:r w:rsidR="007E7506" w:rsidRPr="00447767">
        <w:t>click</w:t>
      </w:r>
      <w:r w:rsidR="007E7506" w:rsidRPr="00447767">
        <w:rPr>
          <w:spacing w:val="-2"/>
        </w:rPr>
        <w:t xml:space="preserve"> </w:t>
      </w:r>
      <w:r w:rsidR="007E7506" w:rsidRPr="00447767">
        <w:t>on</w:t>
      </w:r>
      <w:r w:rsidR="007E7506" w:rsidRPr="00447767">
        <w:rPr>
          <w:spacing w:val="-3"/>
        </w:rPr>
        <w:t xml:space="preserve"> </w:t>
      </w:r>
      <w:r w:rsidR="007E7506" w:rsidRPr="00447767">
        <w:t xml:space="preserve">the        </w:t>
      </w:r>
      <w:r w:rsidR="007E7506" w:rsidRPr="00447767">
        <w:rPr>
          <w:spacing w:val="-2"/>
        </w:rPr>
        <w:t xml:space="preserve"> </w:t>
      </w:r>
      <w:r w:rsidR="007E7506" w:rsidRPr="00447767">
        <w:t>icon</w:t>
      </w:r>
      <w:r w:rsidR="007E7506" w:rsidRPr="00447767">
        <w:rPr>
          <w:spacing w:val="-3"/>
        </w:rPr>
        <w:t xml:space="preserve"> </w:t>
      </w:r>
      <w:r w:rsidR="007E7506" w:rsidRPr="00447767">
        <w:t>beside</w:t>
      </w:r>
      <w:r w:rsidR="007E7506" w:rsidRPr="00447767">
        <w:rPr>
          <w:spacing w:val="-4"/>
        </w:rPr>
        <w:t xml:space="preserve"> </w:t>
      </w:r>
      <w:r w:rsidR="007E7506" w:rsidRPr="00447767">
        <w:t>the</w:t>
      </w:r>
      <w:r w:rsidR="007E7506" w:rsidRPr="00447767">
        <w:rPr>
          <w:spacing w:val="-2"/>
        </w:rPr>
        <w:t xml:space="preserve"> </w:t>
      </w:r>
      <w:r w:rsidR="007E7506" w:rsidRPr="00447767">
        <w:t>file.</w:t>
      </w:r>
      <w:r w:rsidR="007E7506" w:rsidRPr="00447767">
        <w:rPr>
          <w:spacing w:val="-3"/>
        </w:rPr>
        <w:t xml:space="preserve"> </w:t>
      </w:r>
      <w:r w:rsidR="007E7506" w:rsidRPr="00447767">
        <w:t>It</w:t>
      </w:r>
      <w:r w:rsidR="007E7506" w:rsidRPr="00447767">
        <w:rPr>
          <w:spacing w:val="-2"/>
        </w:rPr>
        <w:t xml:space="preserve"> </w:t>
      </w:r>
      <w:r w:rsidR="007E7506" w:rsidRPr="00447767">
        <w:t>will</w:t>
      </w:r>
      <w:r w:rsidR="007E7506" w:rsidRPr="00447767">
        <w:rPr>
          <w:spacing w:val="-3"/>
        </w:rPr>
        <w:t xml:space="preserve"> </w:t>
      </w:r>
      <w:r w:rsidR="007E7506" w:rsidRPr="00447767">
        <w:t>open</w:t>
      </w:r>
      <w:r w:rsidR="007E7506" w:rsidRPr="00447767">
        <w:rPr>
          <w:spacing w:val="-3"/>
        </w:rPr>
        <w:t xml:space="preserve"> </w:t>
      </w:r>
      <w:r w:rsidR="007E7506" w:rsidRPr="00447767">
        <w:t>the</w:t>
      </w:r>
      <w:r w:rsidR="007E7506" w:rsidRPr="00447767">
        <w:rPr>
          <w:spacing w:val="-2"/>
        </w:rPr>
        <w:t xml:space="preserve"> </w:t>
      </w:r>
      <w:r w:rsidR="007E7506" w:rsidRPr="00447767">
        <w:t>file</w:t>
      </w:r>
      <w:r w:rsidR="007E7506" w:rsidRPr="00447767">
        <w:rPr>
          <w:spacing w:val="-4"/>
        </w:rPr>
        <w:t xml:space="preserve"> </w:t>
      </w:r>
      <w:r w:rsidR="007E7506" w:rsidRPr="00447767">
        <w:t>in</w:t>
      </w:r>
      <w:r w:rsidR="007E7506" w:rsidRPr="00447767">
        <w:rPr>
          <w:spacing w:val="-3"/>
        </w:rPr>
        <w:t xml:space="preserve"> </w:t>
      </w:r>
      <w:r w:rsidR="007E7506" w:rsidRPr="00447767">
        <w:t>a</w:t>
      </w:r>
      <w:r w:rsidR="007E7506" w:rsidRPr="00447767">
        <w:rPr>
          <w:spacing w:val="-3"/>
        </w:rPr>
        <w:t xml:space="preserve"> </w:t>
      </w:r>
      <w:r w:rsidR="007E7506" w:rsidRPr="00447767">
        <w:t>browser,</w:t>
      </w:r>
      <w:r w:rsidR="007E7506" w:rsidRPr="00447767">
        <w:rPr>
          <w:spacing w:val="-3"/>
        </w:rPr>
        <w:t xml:space="preserve"> </w:t>
      </w:r>
      <w:r w:rsidR="007E7506" w:rsidRPr="00447767">
        <w:t>Copy</w:t>
      </w:r>
      <w:r w:rsidR="007E7506" w:rsidRPr="00447767">
        <w:rPr>
          <w:spacing w:val="-47"/>
        </w:rPr>
        <w:t xml:space="preserve">   </w:t>
      </w:r>
      <w:r w:rsidR="007E7506" w:rsidRPr="00447767">
        <w:t>the URL.</w:t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7E7506">
      <w:pPr>
        <w:pStyle w:val="BodyText"/>
        <w:rPr>
          <w:b/>
          <w:sz w:val="20"/>
        </w:rPr>
      </w:pPr>
      <w:r w:rsidRPr="00447767"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0D10FE5B" wp14:editId="5FFA9FC1">
            <wp:simplePos x="0" y="0"/>
            <wp:positionH relativeFrom="page">
              <wp:posOffset>1091565</wp:posOffset>
            </wp:positionH>
            <wp:positionV relativeFrom="paragraph">
              <wp:posOffset>213995</wp:posOffset>
            </wp:positionV>
            <wp:extent cx="523875" cy="187325"/>
            <wp:effectExtent l="0" t="0" r="9525" b="3175"/>
            <wp:wrapTopAndBottom/>
            <wp:docPr id="2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196" w:rsidRPr="00447767" w:rsidRDefault="0028403B" w:rsidP="00C96C79">
      <w:pPr>
        <w:pStyle w:val="BodyText"/>
        <w:jc w:val="center"/>
        <w:rPr>
          <w:b/>
          <w:sz w:val="20"/>
        </w:rPr>
      </w:pPr>
      <w:r w:rsidRPr="00447767">
        <w:rPr>
          <w:noProof/>
          <w:lang w:val="en-IN" w:eastAsia="en-IN"/>
        </w:rPr>
        <w:lastRenderedPageBreak/>
        <w:drawing>
          <wp:inline distT="0" distB="0" distL="0" distR="0" wp14:anchorId="2CCF9FE2" wp14:editId="343562BD">
            <wp:extent cx="5731510" cy="1907442"/>
            <wp:effectExtent l="19050" t="19050" r="2159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44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4196" w:rsidRPr="00447767" w:rsidRDefault="00DD4196">
      <w:pPr>
        <w:pStyle w:val="BodyText"/>
        <w:rPr>
          <w:b/>
          <w:sz w:val="20"/>
        </w:rPr>
      </w:pPr>
    </w:p>
    <w:p w:rsidR="0028403B" w:rsidRPr="00447767" w:rsidRDefault="0028403B" w:rsidP="009E77A0">
      <w:pPr>
        <w:pStyle w:val="ListParagraph"/>
        <w:numPr>
          <w:ilvl w:val="0"/>
          <w:numId w:val="35"/>
        </w:numPr>
        <w:tabs>
          <w:tab w:val="left" w:pos="820"/>
        </w:tabs>
        <w:spacing w:line="267" w:lineRule="exact"/>
      </w:pPr>
      <w:r w:rsidRPr="00447767">
        <w:t xml:space="preserve">Go to Remote </w:t>
      </w:r>
      <w:proofErr w:type="spellStart"/>
      <w:r w:rsidRPr="00447767">
        <w:t>Params</w:t>
      </w:r>
      <w:proofErr w:type="spellEnd"/>
    </w:p>
    <w:p w:rsidR="0028403B" w:rsidRPr="00447767" w:rsidRDefault="0028403B" w:rsidP="0028403B">
      <w:pPr>
        <w:pStyle w:val="ListParagraph"/>
        <w:numPr>
          <w:ilvl w:val="1"/>
          <w:numId w:val="18"/>
        </w:numPr>
        <w:tabs>
          <w:tab w:val="left" w:pos="820"/>
        </w:tabs>
        <w:spacing w:before="38"/>
      </w:pPr>
      <w:r w:rsidRPr="00447767">
        <w:t>Add</w:t>
      </w:r>
      <w:r w:rsidRPr="00447767">
        <w:rPr>
          <w:spacing w:val="-1"/>
        </w:rPr>
        <w:t xml:space="preserve"> </w:t>
      </w:r>
      <w:r w:rsidRPr="00447767">
        <w:t>a</w:t>
      </w:r>
      <w:r w:rsidRPr="00447767">
        <w:rPr>
          <w:spacing w:val="-2"/>
        </w:rPr>
        <w:t xml:space="preserve"> </w:t>
      </w:r>
      <w:r w:rsidRPr="00447767">
        <w:t>new</w:t>
      </w:r>
      <w:r w:rsidRPr="00447767">
        <w:rPr>
          <w:spacing w:val="-1"/>
        </w:rPr>
        <w:t xml:space="preserve"> </w:t>
      </w:r>
      <w:proofErr w:type="spellStart"/>
      <w:r w:rsidRPr="00447767">
        <w:t>param</w:t>
      </w:r>
      <w:proofErr w:type="spellEnd"/>
      <w:r w:rsidRPr="00447767">
        <w:rPr>
          <w:spacing w:val="-1"/>
        </w:rPr>
        <w:t xml:space="preserve"> </w:t>
      </w:r>
      <w:r w:rsidRPr="00447767">
        <w:t>“</w:t>
      </w:r>
      <w:proofErr w:type="spellStart"/>
      <w:r w:rsidRPr="00447767">
        <w:t>auth_logo_url</w:t>
      </w:r>
      <w:proofErr w:type="spellEnd"/>
      <w:r w:rsidRPr="00447767">
        <w:t>”</w:t>
      </w:r>
      <w:r w:rsidRPr="00447767">
        <w:rPr>
          <w:spacing w:val="-2"/>
        </w:rPr>
        <w:t xml:space="preserve"> </w:t>
      </w:r>
      <w:r w:rsidRPr="00447767">
        <w:t>with</w:t>
      </w:r>
      <w:r w:rsidRPr="00447767">
        <w:rPr>
          <w:spacing w:val="-1"/>
        </w:rPr>
        <w:t xml:space="preserve"> </w:t>
      </w:r>
      <w:r w:rsidRPr="00447767">
        <w:t>value</w:t>
      </w:r>
      <w:r w:rsidRPr="00447767">
        <w:rPr>
          <w:spacing w:val="-1"/>
        </w:rPr>
        <w:t xml:space="preserve"> </w:t>
      </w:r>
      <w:r w:rsidRPr="00447767">
        <w:t>as</w:t>
      </w:r>
      <w:r w:rsidRPr="00447767">
        <w:rPr>
          <w:spacing w:val="-1"/>
        </w:rPr>
        <w:t xml:space="preserve"> </w:t>
      </w:r>
      <w:r w:rsidRPr="00447767">
        <w:t>LOGO</w:t>
      </w:r>
      <w:r w:rsidRPr="00447767">
        <w:rPr>
          <w:spacing w:val="-2"/>
        </w:rPr>
        <w:t xml:space="preserve"> </w:t>
      </w:r>
      <w:r w:rsidRPr="00447767">
        <w:t>URL</w:t>
      </w:r>
    </w:p>
    <w:p w:rsidR="00DD4196" w:rsidRPr="00447767" w:rsidRDefault="00802966">
      <w:pPr>
        <w:pStyle w:val="BodyText"/>
        <w:rPr>
          <w:b/>
          <w:sz w:val="20"/>
        </w:rPr>
      </w:pPr>
      <w:r w:rsidRPr="00447767">
        <w:rPr>
          <w:noProof/>
          <w:lang w:val="en-IN" w:eastAsia="en-IN"/>
        </w:rPr>
        <w:drawing>
          <wp:anchor distT="0" distB="0" distL="114300" distR="114300" simplePos="0" relativeHeight="251676672" behindDoc="0" locked="0" layoutInCell="1" allowOverlap="1" wp14:anchorId="7F19CAFE" wp14:editId="1B8D666A">
            <wp:simplePos x="0" y="0"/>
            <wp:positionH relativeFrom="margin">
              <wp:posOffset>768350</wp:posOffset>
            </wp:positionH>
            <wp:positionV relativeFrom="margin">
              <wp:posOffset>2580005</wp:posOffset>
            </wp:positionV>
            <wp:extent cx="5095875" cy="1914525"/>
            <wp:effectExtent l="19050" t="19050" r="28575" b="2857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145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7E7506">
      <w:pPr>
        <w:pStyle w:val="BodyText"/>
        <w:spacing w:before="1"/>
        <w:rPr>
          <w:b/>
          <w:sz w:val="10"/>
        </w:rPr>
      </w:pPr>
      <w:r w:rsidRPr="00447767"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1A9EB8F7" wp14:editId="562AA802">
            <wp:simplePos x="0" y="0"/>
            <wp:positionH relativeFrom="page">
              <wp:posOffset>973455</wp:posOffset>
            </wp:positionH>
            <wp:positionV relativeFrom="paragraph">
              <wp:posOffset>4017645</wp:posOffset>
            </wp:positionV>
            <wp:extent cx="523875" cy="187325"/>
            <wp:effectExtent l="0" t="0" r="9525" b="3175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196" w:rsidRPr="00447767" w:rsidRDefault="00DD4196">
      <w:pPr>
        <w:rPr>
          <w:sz w:val="10"/>
        </w:rPr>
      </w:pPr>
    </w:p>
    <w:p w:rsidR="00802966" w:rsidRPr="00447767" w:rsidRDefault="00802966">
      <w:pPr>
        <w:rPr>
          <w:sz w:val="10"/>
        </w:rPr>
      </w:pPr>
    </w:p>
    <w:p w:rsidR="00802966" w:rsidRPr="00447767" w:rsidRDefault="00802966">
      <w:pPr>
        <w:rPr>
          <w:sz w:val="10"/>
        </w:rPr>
      </w:pPr>
    </w:p>
    <w:p w:rsidR="00802966" w:rsidRPr="00235A3A" w:rsidRDefault="00802966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8" w:name="_Toc131414488"/>
      <w:r w:rsidRPr="00235A3A">
        <w:rPr>
          <w:color w:val="365F91" w:themeColor="accent1" w:themeShade="BF"/>
        </w:rPr>
        <w:t>Workgroups Configuration</w:t>
      </w:r>
      <w:bookmarkEnd w:id="8"/>
    </w:p>
    <w:p w:rsidR="00802966" w:rsidRPr="00447767" w:rsidRDefault="00AE4D59" w:rsidP="00802966">
      <w:pPr>
        <w:pStyle w:val="ListParagraph"/>
        <w:numPr>
          <w:ilvl w:val="0"/>
          <w:numId w:val="22"/>
        </w:numPr>
        <w:spacing w:before="40"/>
      </w:pPr>
      <w:r>
        <w:t>Under the ‘Server admin’ tab select ‘Work Groups’</w:t>
      </w:r>
      <w:r w:rsidR="00802966" w:rsidRPr="00447767">
        <w:t xml:space="preserve"> to Create a Workgroup named </w:t>
      </w:r>
    </w:p>
    <w:p w:rsidR="00802966" w:rsidRPr="00447767" w:rsidRDefault="00802966" w:rsidP="00802966">
      <w:pPr>
        <w:pStyle w:val="ListParagraph"/>
        <w:numPr>
          <w:ilvl w:val="0"/>
          <w:numId w:val="13"/>
        </w:numPr>
        <w:spacing w:before="40"/>
      </w:pPr>
      <w:r w:rsidRPr="00447767">
        <w:t>Customer Support</w:t>
      </w:r>
    </w:p>
    <w:p w:rsidR="00802966" w:rsidRPr="00447767" w:rsidRDefault="00802966" w:rsidP="00802966">
      <w:pPr>
        <w:pStyle w:val="ListParagraph"/>
        <w:numPr>
          <w:ilvl w:val="0"/>
          <w:numId w:val="13"/>
        </w:numPr>
        <w:spacing w:before="40"/>
      </w:pPr>
      <w:r w:rsidRPr="00447767">
        <w:t>Landlord</w:t>
      </w:r>
      <w:r w:rsidRPr="00447767">
        <w:rPr>
          <w:spacing w:val="-5"/>
        </w:rPr>
        <w:t xml:space="preserve"> </w:t>
      </w:r>
      <w:r w:rsidRPr="00447767">
        <w:t>Self</w:t>
      </w:r>
      <w:r w:rsidRPr="00447767">
        <w:rPr>
          <w:spacing w:val="-5"/>
        </w:rPr>
        <w:t xml:space="preserve"> </w:t>
      </w:r>
      <w:r w:rsidRPr="00447767">
        <w:t>Service</w:t>
      </w:r>
    </w:p>
    <w:p w:rsidR="00802966" w:rsidRPr="00447767" w:rsidRDefault="00802966">
      <w:pPr>
        <w:rPr>
          <w:sz w:val="10"/>
        </w:rPr>
      </w:pPr>
    </w:p>
    <w:p w:rsidR="00802966" w:rsidRPr="00447767" w:rsidRDefault="00802966">
      <w:pPr>
        <w:rPr>
          <w:sz w:val="10"/>
        </w:rPr>
      </w:pPr>
    </w:p>
    <w:p w:rsidR="00802966" w:rsidRPr="00447767" w:rsidRDefault="00802966">
      <w:pPr>
        <w:rPr>
          <w:sz w:val="10"/>
        </w:rPr>
      </w:pPr>
    </w:p>
    <w:p w:rsidR="00802966" w:rsidRPr="00447767" w:rsidRDefault="00802966" w:rsidP="00C96C79">
      <w:pPr>
        <w:jc w:val="center"/>
        <w:rPr>
          <w:sz w:val="10"/>
        </w:rPr>
      </w:pPr>
      <w:r w:rsidRPr="00447767">
        <w:rPr>
          <w:noProof/>
          <w:lang w:val="en-IN" w:eastAsia="en-IN"/>
        </w:rPr>
        <w:drawing>
          <wp:inline distT="0" distB="0" distL="0" distR="0" wp14:anchorId="3D7C2B1F" wp14:editId="5F8F084C">
            <wp:extent cx="5731510" cy="1165285"/>
            <wp:effectExtent l="19050" t="19050" r="21590" b="15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2966" w:rsidRPr="00447767" w:rsidRDefault="00802966">
      <w:pPr>
        <w:rPr>
          <w:sz w:val="10"/>
        </w:rPr>
      </w:pPr>
    </w:p>
    <w:p w:rsidR="00802966" w:rsidRPr="00447767" w:rsidRDefault="00802966">
      <w:pPr>
        <w:rPr>
          <w:sz w:val="10"/>
        </w:rPr>
      </w:pPr>
    </w:p>
    <w:p w:rsidR="00802966" w:rsidRPr="00447767" w:rsidRDefault="00802966" w:rsidP="00802966">
      <w:pPr>
        <w:pStyle w:val="ListParagraph"/>
        <w:numPr>
          <w:ilvl w:val="0"/>
          <w:numId w:val="22"/>
        </w:numPr>
        <w:tabs>
          <w:tab w:val="left" w:pos="820"/>
        </w:tabs>
        <w:spacing w:before="39"/>
        <w:ind w:right="483"/>
        <w:jc w:val="both"/>
      </w:pPr>
      <w:r w:rsidRPr="00447767">
        <w:t>The</w:t>
      </w:r>
      <w:r w:rsidRPr="00447767">
        <w:rPr>
          <w:spacing w:val="-5"/>
        </w:rPr>
        <w:t xml:space="preserve"> </w:t>
      </w:r>
      <w:r w:rsidRPr="00447767">
        <w:t>Landlord</w:t>
      </w:r>
      <w:r w:rsidRPr="00447767">
        <w:rPr>
          <w:spacing w:val="-6"/>
        </w:rPr>
        <w:t xml:space="preserve"> </w:t>
      </w:r>
      <w:r w:rsidRPr="00447767">
        <w:t>Self</w:t>
      </w:r>
      <w:r w:rsidRPr="00447767">
        <w:rPr>
          <w:spacing w:val="-5"/>
        </w:rPr>
        <w:t xml:space="preserve"> </w:t>
      </w:r>
      <w:r w:rsidRPr="00447767">
        <w:t>Service</w:t>
      </w:r>
      <w:r w:rsidRPr="00447767">
        <w:rPr>
          <w:spacing w:val="-5"/>
        </w:rPr>
        <w:t xml:space="preserve"> </w:t>
      </w:r>
      <w:r w:rsidRPr="00447767">
        <w:t>workgroup</w:t>
      </w:r>
      <w:r w:rsidRPr="00447767">
        <w:rPr>
          <w:spacing w:val="-5"/>
        </w:rPr>
        <w:t xml:space="preserve"> </w:t>
      </w:r>
      <w:r w:rsidRPr="00447767">
        <w:t>should</w:t>
      </w:r>
      <w:r w:rsidRPr="00447767">
        <w:rPr>
          <w:spacing w:val="-5"/>
        </w:rPr>
        <w:t xml:space="preserve"> </w:t>
      </w:r>
      <w:r w:rsidRPr="00447767">
        <w:t>have</w:t>
      </w:r>
      <w:r w:rsidRPr="00447767">
        <w:rPr>
          <w:spacing w:val="-5"/>
        </w:rPr>
        <w:t xml:space="preserve"> </w:t>
      </w:r>
      <w:r w:rsidRPr="00447767">
        <w:t>following</w:t>
      </w:r>
      <w:r w:rsidRPr="00447767">
        <w:rPr>
          <w:spacing w:val="1"/>
        </w:rPr>
        <w:t xml:space="preserve"> </w:t>
      </w:r>
      <w:r w:rsidRPr="00447767">
        <w:t>bundle</w:t>
      </w:r>
      <w:r w:rsidRPr="00447767">
        <w:rPr>
          <w:spacing w:val="-2"/>
        </w:rPr>
        <w:t xml:space="preserve"> </w:t>
      </w:r>
      <w:r w:rsidRPr="00447767">
        <w:t>permissions</w:t>
      </w:r>
    </w:p>
    <w:p w:rsidR="00802966" w:rsidRPr="00447767" w:rsidRDefault="00802966" w:rsidP="00802966">
      <w:pPr>
        <w:pStyle w:val="ListParagraph"/>
        <w:numPr>
          <w:ilvl w:val="0"/>
          <w:numId w:val="24"/>
        </w:numPr>
        <w:spacing w:before="40"/>
      </w:pPr>
      <w:proofErr w:type="spellStart"/>
      <w:r w:rsidRPr="00447767">
        <w:t>SiteService</w:t>
      </w:r>
      <w:proofErr w:type="spellEnd"/>
    </w:p>
    <w:p w:rsidR="00802966" w:rsidRPr="00447767" w:rsidRDefault="00802966" w:rsidP="00802966">
      <w:pPr>
        <w:pStyle w:val="ListParagraph"/>
        <w:numPr>
          <w:ilvl w:val="0"/>
          <w:numId w:val="24"/>
        </w:numPr>
        <w:spacing w:before="40"/>
      </w:pPr>
      <w:proofErr w:type="spellStart"/>
      <w:r w:rsidRPr="00447767">
        <w:t>LandlordSelfService</w:t>
      </w:r>
      <w:proofErr w:type="spellEnd"/>
    </w:p>
    <w:p w:rsidR="00802966" w:rsidRPr="00447767" w:rsidRDefault="00802966" w:rsidP="00802966">
      <w:pPr>
        <w:pStyle w:val="ListParagraph"/>
        <w:numPr>
          <w:ilvl w:val="0"/>
          <w:numId w:val="24"/>
        </w:numPr>
        <w:spacing w:before="40"/>
      </w:pPr>
      <w:r w:rsidRPr="00447767">
        <w:t>Landlord</w:t>
      </w:r>
    </w:p>
    <w:p w:rsidR="00802966" w:rsidRPr="00447767" w:rsidRDefault="00802966" w:rsidP="00802966">
      <w:pPr>
        <w:pStyle w:val="ListParagraph"/>
        <w:numPr>
          <w:ilvl w:val="0"/>
          <w:numId w:val="24"/>
        </w:numPr>
        <w:spacing w:before="40"/>
      </w:pPr>
      <w:r w:rsidRPr="00447767">
        <w:t>Workflow</w:t>
      </w:r>
    </w:p>
    <w:p w:rsidR="00802966" w:rsidRPr="00447767" w:rsidRDefault="00802966" w:rsidP="00802966">
      <w:pPr>
        <w:pStyle w:val="ListParagraph"/>
        <w:numPr>
          <w:ilvl w:val="0"/>
          <w:numId w:val="24"/>
        </w:numPr>
        <w:spacing w:before="40"/>
      </w:pPr>
      <w:r w:rsidRPr="00447767">
        <w:t>Master</w:t>
      </w:r>
    </w:p>
    <w:p w:rsidR="00802966" w:rsidRPr="00447767" w:rsidRDefault="00802966">
      <w:pPr>
        <w:rPr>
          <w:sz w:val="10"/>
        </w:rPr>
        <w:sectPr w:rsidR="00802966" w:rsidRPr="00447767">
          <w:pgSz w:w="12240" w:h="15840"/>
          <w:pgMar w:top="1360" w:right="920" w:bottom="620" w:left="580" w:header="0" w:footer="439" w:gutter="0"/>
          <w:cols w:space="720"/>
        </w:sectPr>
      </w:pPr>
    </w:p>
    <w:p w:rsidR="00DD4196" w:rsidRPr="00447767" w:rsidRDefault="00802966" w:rsidP="00C96C79">
      <w:pPr>
        <w:pStyle w:val="BodyText"/>
        <w:jc w:val="center"/>
        <w:rPr>
          <w:b/>
          <w:sz w:val="20"/>
        </w:rPr>
      </w:pPr>
      <w:bookmarkStart w:id="9" w:name="_bookmark2"/>
      <w:bookmarkEnd w:id="9"/>
      <w:r w:rsidRPr="00447767">
        <w:rPr>
          <w:noProof/>
          <w:lang w:val="en-IN" w:eastAsia="en-IN"/>
        </w:rPr>
        <w:lastRenderedPageBreak/>
        <w:drawing>
          <wp:inline distT="0" distB="0" distL="0" distR="0" wp14:anchorId="0D3E22C1" wp14:editId="23C8031B">
            <wp:extent cx="2755694" cy="2124075"/>
            <wp:effectExtent l="19050" t="19050" r="260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5038" cy="21235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802966" w:rsidRPr="00235A3A" w:rsidRDefault="00526F81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10" w:name="_Toc131414489"/>
      <w:r w:rsidRPr="00235A3A">
        <w:rPr>
          <w:color w:val="365F91" w:themeColor="accent1" w:themeShade="BF"/>
        </w:rPr>
        <w:t>Mo</w:t>
      </w:r>
      <w:r w:rsidR="00802966" w:rsidRPr="00235A3A">
        <w:rPr>
          <w:color w:val="365F91" w:themeColor="accent1" w:themeShade="BF"/>
        </w:rPr>
        <w:t>nitor</w:t>
      </w:r>
      <w:r w:rsidR="00802966" w:rsidRPr="00235A3A">
        <w:rPr>
          <w:color w:val="365F91" w:themeColor="accent1" w:themeShade="BF"/>
          <w:spacing w:val="-8"/>
        </w:rPr>
        <w:t xml:space="preserve"> </w:t>
      </w:r>
      <w:r w:rsidR="00802966" w:rsidRPr="00235A3A">
        <w:rPr>
          <w:color w:val="365F91" w:themeColor="accent1" w:themeShade="BF"/>
        </w:rPr>
        <w:t>DB</w:t>
      </w:r>
      <w:r w:rsidR="00802966" w:rsidRPr="00235A3A">
        <w:rPr>
          <w:color w:val="365F91" w:themeColor="accent1" w:themeShade="BF"/>
          <w:spacing w:val="-7"/>
        </w:rPr>
        <w:t xml:space="preserve"> </w:t>
      </w:r>
      <w:r w:rsidR="00802966" w:rsidRPr="00235A3A">
        <w:rPr>
          <w:color w:val="365F91" w:themeColor="accent1" w:themeShade="BF"/>
        </w:rPr>
        <w:t>Configuration</w:t>
      </w:r>
      <w:bookmarkEnd w:id="10"/>
    </w:p>
    <w:p w:rsidR="00802966" w:rsidRPr="00447767" w:rsidRDefault="00802966" w:rsidP="00802966">
      <w:pPr>
        <w:pStyle w:val="ListParagraph"/>
        <w:ind w:left="1211" w:firstLine="0"/>
        <w:rPr>
          <w:rFonts w:cs="Arial"/>
        </w:rPr>
      </w:pPr>
      <w:r w:rsidRPr="00447767">
        <w:rPr>
          <w:rFonts w:cs="Arial"/>
        </w:rPr>
        <w:t xml:space="preserve"> </w:t>
      </w:r>
      <w:r w:rsidRPr="00447767">
        <w:t xml:space="preserve">Under the settings tab </w:t>
      </w:r>
      <w:proofErr w:type="spellStart"/>
      <w:r w:rsidRPr="00447767">
        <w:t>select</w:t>
      </w:r>
      <w:r w:rsidRPr="00447767">
        <w:rPr>
          <w:rFonts w:cs="Arial"/>
        </w:rPr>
        <w:t>"Monitor</w:t>
      </w:r>
      <w:proofErr w:type="spellEnd"/>
      <w:r w:rsidRPr="00447767">
        <w:rPr>
          <w:rFonts w:cs="Arial"/>
        </w:rPr>
        <w:t xml:space="preserve"> DB" needs to be configured with the credentials of Master schema–</w:t>
      </w:r>
    </w:p>
    <w:p w:rsidR="00802966" w:rsidRPr="00447767" w:rsidRDefault="00802966" w:rsidP="00802966">
      <w:pPr>
        <w:pStyle w:val="ListParagraph"/>
        <w:numPr>
          <w:ilvl w:val="0"/>
          <w:numId w:val="26"/>
        </w:numPr>
        <w:tabs>
          <w:tab w:val="left" w:pos="820"/>
        </w:tabs>
        <w:spacing w:before="39"/>
        <w:rPr>
          <w:rFonts w:cs="Arial"/>
        </w:rPr>
      </w:pPr>
      <w:r w:rsidRPr="00447767">
        <w:rPr>
          <w:rFonts w:cs="Arial"/>
          <w:b/>
        </w:rPr>
        <w:t>DB Type</w:t>
      </w:r>
      <w:r w:rsidRPr="00447767">
        <w:rPr>
          <w:rFonts w:cs="Arial"/>
        </w:rPr>
        <w:t xml:space="preserve">= &lt;Type of database </w:t>
      </w:r>
      <w:proofErr w:type="spellStart"/>
      <w:r w:rsidRPr="00447767">
        <w:rPr>
          <w:rFonts w:cs="Arial"/>
        </w:rPr>
        <w:t>i.e</w:t>
      </w:r>
      <w:proofErr w:type="spellEnd"/>
      <w:r w:rsidRPr="00447767">
        <w:rPr>
          <w:rFonts w:cs="Arial"/>
        </w:rPr>
        <w:t xml:space="preserve"> POSTGRESQL&gt;</w:t>
      </w:r>
    </w:p>
    <w:p w:rsidR="00802966" w:rsidRPr="00447767" w:rsidRDefault="00802966" w:rsidP="00802966">
      <w:pPr>
        <w:pStyle w:val="ListParagraph"/>
        <w:numPr>
          <w:ilvl w:val="0"/>
          <w:numId w:val="26"/>
        </w:numPr>
        <w:spacing w:before="40"/>
        <w:rPr>
          <w:rFonts w:cs="Arial"/>
        </w:rPr>
      </w:pPr>
      <w:r w:rsidRPr="00447767">
        <w:rPr>
          <w:rFonts w:cs="Arial"/>
          <w:b/>
        </w:rPr>
        <w:t>Driver Location</w:t>
      </w:r>
      <w:r w:rsidRPr="00447767">
        <w:rPr>
          <w:rFonts w:cs="Arial"/>
        </w:rPr>
        <w:t xml:space="preserve">= &lt;location of DB driver  </w:t>
      </w:r>
      <w:proofErr w:type="spellStart"/>
      <w:r w:rsidRPr="00447767">
        <w:rPr>
          <w:rFonts w:cs="Arial"/>
        </w:rPr>
        <w:t>i.e</w:t>
      </w:r>
      <w:proofErr w:type="spellEnd"/>
      <w:r w:rsidRPr="00447767">
        <w:rPr>
          <w:rFonts w:cs="Arial"/>
        </w:rPr>
        <w:t xml:space="preserve"> postgresql-42.2.5.jar location for PostgreSQL driver&gt;</w:t>
      </w:r>
    </w:p>
    <w:p w:rsidR="00802966" w:rsidRPr="00447767" w:rsidRDefault="00802966" w:rsidP="00802966">
      <w:pPr>
        <w:pStyle w:val="ListParagraph"/>
        <w:numPr>
          <w:ilvl w:val="0"/>
          <w:numId w:val="26"/>
        </w:numPr>
        <w:spacing w:before="40"/>
        <w:rPr>
          <w:rFonts w:cs="Arial"/>
        </w:rPr>
      </w:pPr>
      <w:r w:rsidRPr="00447767">
        <w:rPr>
          <w:rFonts w:cs="Arial"/>
          <w:b/>
        </w:rPr>
        <w:t>Connection String</w:t>
      </w:r>
      <w:r w:rsidRPr="00447767">
        <w:rPr>
          <w:rFonts w:cs="Arial"/>
        </w:rPr>
        <w:t xml:space="preserve">=&lt;Connection string for DB i.e. </w:t>
      </w:r>
      <w:proofErr w:type="spellStart"/>
      <w:r w:rsidRPr="00447767">
        <w:rPr>
          <w:rFonts w:cs="Arial"/>
        </w:rPr>
        <w:t>jdbc:postgresql</w:t>
      </w:r>
      <w:proofErr w:type="spellEnd"/>
      <w:r w:rsidRPr="00447767">
        <w:rPr>
          <w:rFonts w:cs="Arial"/>
        </w:rPr>
        <w:t>://&lt;DB server IP&gt;:&lt;port&gt;/&lt;database name&gt;?</w:t>
      </w:r>
      <w:proofErr w:type="spellStart"/>
      <w:r w:rsidRPr="00447767">
        <w:rPr>
          <w:rFonts w:cs="Arial"/>
        </w:rPr>
        <w:t>useSSL</w:t>
      </w:r>
      <w:proofErr w:type="spellEnd"/>
      <w:r w:rsidRPr="00447767">
        <w:rPr>
          <w:rFonts w:cs="Arial"/>
        </w:rPr>
        <w:t>=false</w:t>
      </w:r>
    </w:p>
    <w:p w:rsidR="00802966" w:rsidRPr="00447767" w:rsidRDefault="00802966" w:rsidP="00802966">
      <w:pPr>
        <w:pStyle w:val="ListParagraph"/>
        <w:numPr>
          <w:ilvl w:val="0"/>
          <w:numId w:val="26"/>
        </w:numPr>
        <w:spacing w:before="40"/>
        <w:rPr>
          <w:rFonts w:cs="Arial"/>
        </w:rPr>
      </w:pPr>
      <w:r w:rsidRPr="00447767">
        <w:rPr>
          <w:rFonts w:cs="Arial"/>
          <w:b/>
        </w:rPr>
        <w:t>Username</w:t>
      </w:r>
      <w:r w:rsidRPr="00447767">
        <w:rPr>
          <w:rFonts w:cs="Arial"/>
        </w:rPr>
        <w:t>= &lt;username of Master Schema&gt;</w:t>
      </w:r>
    </w:p>
    <w:p w:rsidR="00802966" w:rsidRPr="00447767" w:rsidRDefault="00802966" w:rsidP="00802966">
      <w:pPr>
        <w:pStyle w:val="ListParagraph"/>
        <w:numPr>
          <w:ilvl w:val="0"/>
          <w:numId w:val="26"/>
        </w:numPr>
        <w:spacing w:before="40"/>
        <w:rPr>
          <w:rFonts w:cs="Arial"/>
        </w:rPr>
      </w:pPr>
      <w:r w:rsidRPr="00447767">
        <w:rPr>
          <w:rFonts w:cs="Arial"/>
          <w:b/>
        </w:rPr>
        <w:t>Password</w:t>
      </w:r>
      <w:r w:rsidRPr="00447767">
        <w:rPr>
          <w:rFonts w:cs="Arial"/>
        </w:rPr>
        <w:t>= &lt;password of Master Schema&gt;</w:t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802966">
      <w:pPr>
        <w:pStyle w:val="BodyText"/>
        <w:rPr>
          <w:b/>
          <w:sz w:val="20"/>
        </w:rPr>
      </w:pPr>
      <w:r w:rsidRPr="00447767">
        <w:rPr>
          <w:b/>
          <w:sz w:val="20"/>
        </w:rPr>
        <w:t xml:space="preserve">                            </w:t>
      </w:r>
      <w:r w:rsidRPr="00447767">
        <w:rPr>
          <w:noProof/>
          <w:lang w:val="en-IN" w:eastAsia="en-IN"/>
        </w:rPr>
        <w:drawing>
          <wp:inline distT="0" distB="0" distL="0" distR="0" wp14:anchorId="4B2BF71A" wp14:editId="70B3878B">
            <wp:extent cx="5650254" cy="3228975"/>
            <wp:effectExtent l="19050" t="19050" r="2667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204" cy="322780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802966">
      <w:pPr>
        <w:pStyle w:val="BodyText"/>
        <w:rPr>
          <w:b/>
          <w:sz w:val="20"/>
        </w:rPr>
      </w:pPr>
      <w:r w:rsidRPr="00447767">
        <w:rPr>
          <w:noProof/>
          <w:lang w:val="en-IN" w:eastAsia="en-IN"/>
        </w:rPr>
        <w:drawing>
          <wp:anchor distT="0" distB="0" distL="0" distR="0" simplePos="0" relativeHeight="251678720" behindDoc="0" locked="0" layoutInCell="1" allowOverlap="1" wp14:anchorId="3263DD4D" wp14:editId="3C2DABEA">
            <wp:simplePos x="0" y="0"/>
            <wp:positionH relativeFrom="page">
              <wp:posOffset>962660</wp:posOffset>
            </wp:positionH>
            <wp:positionV relativeFrom="paragraph">
              <wp:posOffset>107950</wp:posOffset>
            </wp:positionV>
            <wp:extent cx="523875" cy="187325"/>
            <wp:effectExtent l="0" t="0" r="9525" b="3175"/>
            <wp:wrapTopAndBottom/>
            <wp:docPr id="3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966" w:rsidRPr="00235A3A" w:rsidRDefault="00802966" w:rsidP="006877C5">
      <w:pPr>
        <w:pStyle w:val="Heading1"/>
        <w:numPr>
          <w:ilvl w:val="0"/>
          <w:numId w:val="38"/>
        </w:numPr>
        <w:rPr>
          <w:color w:val="365F91" w:themeColor="accent1" w:themeShade="BF"/>
          <w:sz w:val="24"/>
        </w:rPr>
      </w:pPr>
      <w:bookmarkStart w:id="11" w:name="_Toc131414490"/>
      <w:r w:rsidRPr="00235A3A">
        <w:rPr>
          <w:color w:val="365F91" w:themeColor="accent1" w:themeShade="BF"/>
        </w:rPr>
        <w:lastRenderedPageBreak/>
        <w:t xml:space="preserve">To Login </w:t>
      </w:r>
      <w:proofErr w:type="gramStart"/>
      <w:r w:rsidRPr="00235A3A">
        <w:rPr>
          <w:color w:val="365F91" w:themeColor="accent1" w:themeShade="BF"/>
        </w:rPr>
        <w:t>In</w:t>
      </w:r>
      <w:proofErr w:type="gramEnd"/>
      <w:r w:rsidRPr="00235A3A">
        <w:rPr>
          <w:color w:val="365F91" w:themeColor="accent1" w:themeShade="BF"/>
        </w:rPr>
        <w:t xml:space="preserve"> Enterprise asset manager</w:t>
      </w:r>
      <w:bookmarkEnd w:id="11"/>
      <w:r w:rsidRPr="00235A3A">
        <w:rPr>
          <w:color w:val="365F91" w:themeColor="accent1" w:themeShade="BF"/>
          <w:u w:val="single" w:color="0000FF"/>
        </w:rPr>
        <w:t xml:space="preserve"> </w:t>
      </w:r>
    </w:p>
    <w:p w:rsidR="00802966" w:rsidRPr="00447767" w:rsidRDefault="00802966" w:rsidP="00802966">
      <w:pPr>
        <w:pStyle w:val="ListParagraph"/>
        <w:numPr>
          <w:ilvl w:val="0"/>
          <w:numId w:val="28"/>
        </w:numPr>
        <w:tabs>
          <w:tab w:val="left" w:pos="820"/>
        </w:tabs>
        <w:spacing w:before="40"/>
      </w:pPr>
      <w:r w:rsidRPr="00447767">
        <w:t>Restart</w:t>
      </w:r>
      <w:r w:rsidRPr="00447767">
        <w:rPr>
          <w:spacing w:val="-2"/>
        </w:rPr>
        <w:t xml:space="preserve"> </w:t>
      </w:r>
      <w:r w:rsidRPr="00447767">
        <w:t>the</w:t>
      </w:r>
      <w:r w:rsidRPr="00447767">
        <w:rPr>
          <w:spacing w:val="-1"/>
        </w:rPr>
        <w:t xml:space="preserve"> </w:t>
      </w:r>
      <w:r w:rsidRPr="00447767">
        <w:t>tomcat</w:t>
      </w:r>
      <w:r w:rsidRPr="00447767">
        <w:rPr>
          <w:spacing w:val="-2"/>
        </w:rPr>
        <w:t xml:space="preserve"> </w:t>
      </w:r>
      <w:r w:rsidRPr="00447767">
        <w:t>server</w:t>
      </w:r>
    </w:p>
    <w:p w:rsidR="00802966" w:rsidRPr="00447767" w:rsidRDefault="00802966" w:rsidP="00802966">
      <w:pPr>
        <w:pStyle w:val="ListParagraph"/>
        <w:numPr>
          <w:ilvl w:val="0"/>
          <w:numId w:val="28"/>
        </w:numPr>
        <w:tabs>
          <w:tab w:val="left" w:pos="820"/>
        </w:tabs>
        <w:spacing w:before="39" w:line="276" w:lineRule="auto"/>
        <w:ind w:right="104"/>
      </w:pPr>
      <w:r w:rsidRPr="00447767">
        <w:t>In a browser go to</w:t>
      </w:r>
      <w:r w:rsidRPr="00447767">
        <w:rPr>
          <w:color w:val="0000FF"/>
        </w:rPr>
        <w:t xml:space="preserve"> </w:t>
      </w:r>
      <w:r w:rsidRPr="00447767">
        <w:rPr>
          <w:color w:val="0000FF"/>
          <w:u w:val="single" w:color="0000FF"/>
        </w:rPr>
        <w:t>http://server:port/enterpriseassetmanager</w:t>
      </w:r>
      <w:r w:rsidRPr="00447767">
        <w:t>. The login page should appear</w:t>
      </w:r>
      <w:r w:rsidRPr="00447767">
        <w:rPr>
          <w:spacing w:val="-47"/>
        </w:rPr>
        <w:t xml:space="preserve"> </w:t>
      </w:r>
      <w:r w:rsidRPr="00447767">
        <w:t>with</w:t>
      </w:r>
      <w:r w:rsidRPr="00447767">
        <w:rPr>
          <w:spacing w:val="-1"/>
        </w:rPr>
        <w:t xml:space="preserve"> </w:t>
      </w:r>
      <w:r w:rsidRPr="00447767">
        <w:t>the new</w:t>
      </w:r>
      <w:r w:rsidRPr="00447767">
        <w:rPr>
          <w:spacing w:val="-1"/>
        </w:rPr>
        <w:t xml:space="preserve"> </w:t>
      </w:r>
      <w:r w:rsidRPr="00447767">
        <w:t>logo</w:t>
      </w:r>
      <w:r w:rsidRPr="00447767">
        <w:rPr>
          <w:spacing w:val="-1"/>
        </w:rPr>
        <w:t xml:space="preserve"> </w:t>
      </w:r>
      <w:r w:rsidRPr="00447767">
        <w:t>uploaded.</w:t>
      </w:r>
    </w:p>
    <w:p w:rsidR="00802966" w:rsidRPr="00447767" w:rsidRDefault="00802966" w:rsidP="00802966">
      <w:pPr>
        <w:pStyle w:val="ListParagraph"/>
        <w:numPr>
          <w:ilvl w:val="0"/>
          <w:numId w:val="28"/>
        </w:numPr>
        <w:tabs>
          <w:tab w:val="left" w:pos="820"/>
        </w:tabs>
        <w:spacing w:line="267" w:lineRule="exact"/>
      </w:pPr>
      <w:r w:rsidRPr="00447767">
        <w:t>Signup</w:t>
      </w:r>
      <w:r w:rsidRPr="00447767">
        <w:rPr>
          <w:spacing w:val="-3"/>
        </w:rPr>
        <w:t xml:space="preserve"> </w:t>
      </w:r>
      <w:r w:rsidRPr="00447767">
        <w:t>Partner</w:t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802966" w:rsidRPr="00235A3A" w:rsidRDefault="00802966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12" w:name="_Toc131414491"/>
      <w:r w:rsidRPr="00235A3A">
        <w:rPr>
          <w:color w:val="365F91" w:themeColor="accent1" w:themeShade="BF"/>
        </w:rPr>
        <w:t>Host Parameter Configuration:</w:t>
      </w:r>
      <w:bookmarkEnd w:id="12"/>
    </w:p>
    <w:p w:rsidR="00802966" w:rsidRPr="00447767" w:rsidRDefault="00802966" w:rsidP="00802966">
      <w:pPr>
        <w:pStyle w:val="ListParagraph"/>
        <w:tabs>
          <w:tab w:val="left" w:pos="820"/>
        </w:tabs>
        <w:ind w:left="502" w:firstLine="0"/>
        <w:rPr>
          <w:rFonts w:cs="Calibri"/>
        </w:rPr>
      </w:pPr>
      <w:r w:rsidRPr="00447767">
        <w:t xml:space="preserve">    Under the settings tab select “Host </w:t>
      </w:r>
      <w:proofErr w:type="gramStart"/>
      <w:r w:rsidRPr="00447767">
        <w:t>Parameters(</w:t>
      </w:r>
      <w:proofErr w:type="gramEnd"/>
      <w:r w:rsidRPr="00447767">
        <w:t>default)” tab to Configure</w:t>
      </w:r>
      <w:r w:rsidRPr="00447767">
        <w:rPr>
          <w:spacing w:val="-6"/>
        </w:rPr>
        <w:t xml:space="preserve"> </w:t>
      </w:r>
      <w:r w:rsidRPr="00447767">
        <w:t>all</w:t>
      </w:r>
      <w:r w:rsidRPr="00447767">
        <w:rPr>
          <w:spacing w:val="-6"/>
        </w:rPr>
        <w:t xml:space="preserve"> </w:t>
      </w:r>
      <w:r w:rsidRPr="00447767">
        <w:t>Host</w:t>
      </w:r>
      <w:r w:rsidRPr="00447767">
        <w:rPr>
          <w:spacing w:val="-5"/>
        </w:rPr>
        <w:t xml:space="preserve"> </w:t>
      </w:r>
      <w:r w:rsidRPr="00447767">
        <w:t xml:space="preserve">parameters </w:t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802966">
      <w:pPr>
        <w:pStyle w:val="BodyText"/>
        <w:rPr>
          <w:b/>
          <w:sz w:val="20"/>
        </w:rPr>
      </w:pPr>
      <w:r w:rsidRPr="00447767">
        <w:rPr>
          <w:b/>
          <w:sz w:val="20"/>
        </w:rPr>
        <w:t xml:space="preserve">                 </w:t>
      </w:r>
      <w:r w:rsidRPr="00447767">
        <w:rPr>
          <w:noProof/>
          <w:lang w:val="en-IN" w:eastAsia="en-IN"/>
        </w:rPr>
        <w:drawing>
          <wp:inline distT="0" distB="0" distL="0" distR="0" wp14:anchorId="3F28FAC9" wp14:editId="2229D580">
            <wp:extent cx="5591175" cy="3122336"/>
            <wp:effectExtent l="19050" t="19050" r="9525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708" cy="312263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4196" w:rsidRPr="00447767" w:rsidRDefault="00DD4196">
      <w:pPr>
        <w:pStyle w:val="BodyText"/>
        <w:rPr>
          <w:b/>
          <w:sz w:val="20"/>
        </w:rPr>
      </w:pPr>
    </w:p>
    <w:p w:rsidR="00802966" w:rsidRDefault="00802966" w:rsidP="00802966">
      <w:pPr>
        <w:spacing w:after="160" w:line="256" w:lineRule="auto"/>
        <w:contextualSpacing/>
        <w:rPr>
          <w:rFonts w:cs="Arial"/>
          <w:b/>
          <w:bCs/>
          <w:sz w:val="24"/>
        </w:rPr>
      </w:pPr>
      <w:r w:rsidRPr="00447767">
        <w:rPr>
          <w:rFonts w:cs="Arial"/>
          <w:szCs w:val="20"/>
        </w:rPr>
        <w:t>In the deployment server, following “Host parameters” need to be configured under “default” partition</w:t>
      </w:r>
      <w:r w:rsidRPr="00447767">
        <w:rPr>
          <w:rFonts w:cs="Arial"/>
          <w:b/>
          <w:bCs/>
          <w:sz w:val="24"/>
        </w:rPr>
        <w:t>-</w:t>
      </w:r>
    </w:p>
    <w:p w:rsidR="003A54BE" w:rsidRPr="00447767" w:rsidRDefault="003A54BE" w:rsidP="00802966">
      <w:pPr>
        <w:spacing w:after="160" w:line="256" w:lineRule="auto"/>
        <w:contextualSpacing/>
        <w:rPr>
          <w:rFonts w:cs="Arial"/>
          <w:b/>
          <w:bCs/>
          <w:sz w:val="24"/>
        </w:rPr>
      </w:pPr>
    </w:p>
    <w:tbl>
      <w:tblPr>
        <w:tblStyle w:val="TableGrid"/>
        <w:tblW w:w="984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3465"/>
        <w:gridCol w:w="2910"/>
        <w:gridCol w:w="3465"/>
      </w:tblGrid>
      <w:tr w:rsidR="00802966" w:rsidRPr="00447767" w:rsidTr="007629F3">
        <w:trPr>
          <w:trHeight w:val="105"/>
        </w:trPr>
        <w:tc>
          <w:tcPr>
            <w:tcW w:w="3465" w:type="dxa"/>
          </w:tcPr>
          <w:p w:rsidR="00802966" w:rsidRPr="00447767" w:rsidRDefault="00802966" w:rsidP="00C64801">
            <w:pPr>
              <w:spacing w:after="160" w:line="256" w:lineRule="auto"/>
              <w:contextualSpacing/>
              <w:rPr>
                <w:rFonts w:cs="Arial"/>
                <w:b/>
                <w:bCs/>
                <w:sz w:val="24"/>
              </w:rPr>
            </w:pPr>
            <w:r w:rsidRPr="00447767">
              <w:rPr>
                <w:rFonts w:cs="Arial"/>
                <w:b/>
                <w:bCs/>
                <w:sz w:val="24"/>
              </w:rPr>
              <w:t>Parameter name</w:t>
            </w:r>
          </w:p>
        </w:tc>
        <w:tc>
          <w:tcPr>
            <w:tcW w:w="2910" w:type="dxa"/>
          </w:tcPr>
          <w:p w:rsidR="00802966" w:rsidRPr="00447767" w:rsidRDefault="00802966" w:rsidP="00C64801">
            <w:pPr>
              <w:spacing w:after="160" w:line="256" w:lineRule="auto"/>
              <w:contextualSpacing/>
              <w:rPr>
                <w:rFonts w:cs="Arial"/>
                <w:b/>
                <w:bCs/>
                <w:sz w:val="24"/>
              </w:rPr>
            </w:pPr>
            <w:r w:rsidRPr="00447767">
              <w:rPr>
                <w:rFonts w:cs="Arial"/>
                <w:b/>
                <w:bCs/>
                <w:sz w:val="24"/>
              </w:rPr>
              <w:t>Description</w:t>
            </w:r>
          </w:p>
        </w:tc>
        <w:tc>
          <w:tcPr>
            <w:tcW w:w="3465" w:type="dxa"/>
          </w:tcPr>
          <w:p w:rsidR="00802966" w:rsidRPr="00447767" w:rsidRDefault="00802966" w:rsidP="00C64801">
            <w:pPr>
              <w:spacing w:after="160" w:line="256" w:lineRule="auto"/>
              <w:contextualSpacing/>
              <w:rPr>
                <w:rFonts w:cs="Arial"/>
                <w:b/>
                <w:bCs/>
                <w:sz w:val="24"/>
              </w:rPr>
            </w:pPr>
            <w:r w:rsidRPr="00447767">
              <w:rPr>
                <w:rFonts w:cs="Arial"/>
                <w:b/>
                <w:bCs/>
                <w:sz w:val="24"/>
              </w:rPr>
              <w:t>Sample value</w:t>
            </w:r>
          </w:p>
        </w:tc>
      </w:tr>
      <w:tr w:rsidR="00802966" w:rsidRPr="00447767" w:rsidTr="006877C5">
        <w:trPr>
          <w:trHeight w:val="894"/>
        </w:trPr>
        <w:tc>
          <w:tcPr>
            <w:tcW w:w="3465" w:type="dxa"/>
          </w:tcPr>
          <w:p w:rsidR="00802966" w:rsidRPr="003A54BE" w:rsidRDefault="0001798B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01798B">
              <w:rPr>
                <w:rFonts w:cs="Arial"/>
                <w:bCs/>
              </w:rPr>
              <w:t>DB_OBJECT_FILE_PATH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>Absolute Path pointing to the  Partner Db script file(</w:t>
            </w:r>
            <w:r w:rsidRPr="003A54BE">
              <w:rPr>
                <w:rFonts w:cs="Arial"/>
                <w:bCs/>
              </w:rPr>
              <w:t xml:space="preserve">INIT_PARTNER_SCRIPT_v1.sql) </w:t>
            </w:r>
          </w:p>
        </w:tc>
        <w:tc>
          <w:tcPr>
            <w:tcW w:w="3465" w:type="dxa"/>
          </w:tcPr>
          <w:p w:rsidR="00802966" w:rsidRPr="003A54BE" w:rsidRDefault="0001798B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01798B">
              <w:rPr>
                <w:rFonts w:cs="Arial"/>
                <w:bCs/>
              </w:rPr>
              <w:t>/root/SBLG/INIT_PARTNER_SCRIPT_v1.sql</w:t>
            </w:r>
          </w:p>
        </w:tc>
      </w:tr>
      <w:tr w:rsidR="00802966" w:rsidRPr="00447767" w:rsidTr="006877C5">
        <w:trPr>
          <w:trHeight w:val="1335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SELF_CARE_WORKGROUP_NAME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t>Name of the workgroup to be associated with self-care users while creating self-care users automatically during partner signup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Customer Support</w:t>
            </w:r>
          </w:p>
        </w:tc>
      </w:tr>
      <w:tr w:rsidR="00802966" w:rsidRPr="00447767" w:rsidTr="006877C5">
        <w:trPr>
          <w:trHeight w:val="390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proofErr w:type="spellStart"/>
            <w:r w:rsidRPr="003A54BE">
              <w:rPr>
                <w:rFonts w:cs="Arial"/>
                <w:bCs/>
              </w:rPr>
              <w:t>SMTP_Username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>Email Login Username</w:t>
            </w:r>
          </w:p>
        </w:tc>
        <w:tc>
          <w:tcPr>
            <w:tcW w:w="3465" w:type="dxa"/>
          </w:tcPr>
          <w:p w:rsidR="00802966" w:rsidRPr="003A54BE" w:rsidRDefault="0001798B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01798B">
              <w:rPr>
                <w:rFonts w:cs="Arial"/>
                <w:bCs/>
              </w:rPr>
              <w:t>demo.truebyl@ushamartintech.com</w:t>
            </w:r>
          </w:p>
        </w:tc>
      </w:tr>
      <w:tr w:rsidR="00802966" w:rsidRPr="00447767" w:rsidTr="006877C5">
        <w:trPr>
          <w:trHeight w:val="345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proofErr w:type="spellStart"/>
            <w:r w:rsidRPr="003A54BE">
              <w:rPr>
                <w:rFonts w:cs="Arial"/>
                <w:bCs/>
              </w:rPr>
              <w:t>SMTP_Bounce_Address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>Bounce email id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C64801">
              <w:rPr>
                <w:rFonts w:cs="Arial"/>
                <w:bCs/>
              </w:rPr>
              <w:t>demo.truebyl@ushamartintech.com</w:t>
            </w:r>
          </w:p>
        </w:tc>
      </w:tr>
      <w:tr w:rsidR="00802966" w:rsidRPr="00447767" w:rsidTr="006877C5">
        <w:trPr>
          <w:trHeight w:val="392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AZURE_TOKEN_URL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t>Part of the Token URL after token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/oauth2/v2.0/token</w:t>
            </w:r>
          </w:p>
        </w:tc>
      </w:tr>
      <w:tr w:rsidR="00802966" w:rsidRPr="00447767" w:rsidTr="007629F3">
        <w:trPr>
          <w:trHeight w:val="1235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lastRenderedPageBreak/>
              <w:t>ADHOC_NOOFREC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 xml:space="preserve">default value for </w:t>
            </w:r>
            <w:proofErr w:type="spellStart"/>
            <w:r w:rsidRPr="003A54BE">
              <w:rPr>
                <w:rFonts w:cs="Arial"/>
              </w:rPr>
              <w:t>adhoc</w:t>
            </w:r>
            <w:proofErr w:type="spellEnd"/>
            <w:r w:rsidRPr="003A54BE">
              <w:rPr>
                <w:rFonts w:cs="Arial"/>
              </w:rPr>
              <w:t xml:space="preserve"> number of records to be set as per requirement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50</w:t>
            </w:r>
          </w:p>
        </w:tc>
      </w:tr>
      <w:tr w:rsidR="00802966" w:rsidRPr="00447767" w:rsidTr="007629F3">
        <w:trPr>
          <w:trHeight w:val="105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PARTITION_ID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>partition id for partner, set as default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default</w:t>
            </w:r>
          </w:p>
        </w:tc>
      </w:tr>
      <w:tr w:rsidR="00802966" w:rsidRPr="00447767" w:rsidTr="007629F3">
        <w:trPr>
          <w:trHeight w:val="105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proofErr w:type="spellStart"/>
            <w:r w:rsidRPr="003A54BE">
              <w:rPr>
                <w:rFonts w:cs="Arial"/>
                <w:bCs/>
              </w:rPr>
              <w:t>Partner_CompanyName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 xml:space="preserve">S Square </w:t>
            </w:r>
            <w:proofErr w:type="spellStart"/>
            <w:r w:rsidRPr="003A54BE">
              <w:rPr>
                <w:rFonts w:cs="Arial"/>
                <w:bCs/>
              </w:rPr>
              <w:t>Spenta</w:t>
            </w:r>
            <w:proofErr w:type="spellEnd"/>
            <w:r w:rsidRPr="003A54BE">
              <w:rPr>
                <w:rFonts w:cs="Arial"/>
                <w:bCs/>
              </w:rPr>
              <w:t xml:space="preserve"> Technologies </w:t>
            </w:r>
            <w:proofErr w:type="spellStart"/>
            <w:r w:rsidRPr="003A54BE">
              <w:rPr>
                <w:rFonts w:cs="Arial"/>
                <w:bCs/>
              </w:rPr>
              <w:t>Pvt.</w:t>
            </w:r>
            <w:proofErr w:type="spellEnd"/>
            <w:r w:rsidRPr="003A54BE">
              <w:rPr>
                <w:rFonts w:cs="Arial"/>
                <w:bCs/>
              </w:rPr>
              <w:t xml:space="preserve"> Ltd.</w:t>
            </w:r>
          </w:p>
        </w:tc>
      </w:tr>
      <w:tr w:rsidR="00802966" w:rsidRPr="00447767" w:rsidTr="007629F3">
        <w:trPr>
          <w:trHeight w:val="105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MAX_LOG_SIZE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>contains maximum size of log file in KB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5120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ind w:left="108"/>
              <w:contextualSpacing/>
              <w:rPr>
                <w:rFonts w:cs="Arial"/>
                <w:bCs/>
              </w:rPr>
            </w:pPr>
            <w:proofErr w:type="spellStart"/>
            <w:r w:rsidRPr="003A54BE">
              <w:rPr>
                <w:rFonts w:cs="Arial"/>
                <w:bCs/>
              </w:rPr>
              <w:t>Partner_CurrencyCd</w:t>
            </w:r>
            <w:proofErr w:type="spellEnd"/>
          </w:p>
          <w:p w:rsidR="00802966" w:rsidRPr="003A54BE" w:rsidRDefault="00802966" w:rsidP="00C64801">
            <w:pPr>
              <w:spacing w:after="160" w:line="256" w:lineRule="auto"/>
              <w:ind w:left="108"/>
              <w:contextualSpacing/>
              <w:rPr>
                <w:rFonts w:cs="Arial"/>
                <w:bCs/>
              </w:rPr>
            </w:pPr>
          </w:p>
        </w:tc>
        <w:tc>
          <w:tcPr>
            <w:tcW w:w="2910" w:type="dxa"/>
          </w:tcPr>
          <w:p w:rsidR="00802966" w:rsidRPr="003A54BE" w:rsidRDefault="00802966" w:rsidP="00C64801">
            <w:pPr>
              <w:rPr>
                <w:rFonts w:cs="Arial"/>
                <w:bCs/>
              </w:rPr>
            </w:pPr>
          </w:p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 xml:space="preserve">default value for partner’s </w:t>
            </w:r>
            <w:proofErr w:type="spellStart"/>
            <w:r w:rsidRPr="003A54BE">
              <w:rPr>
                <w:rFonts w:cs="Arial"/>
              </w:rPr>
              <w:t>CurrencyCd</w:t>
            </w:r>
            <w:proofErr w:type="spellEnd"/>
            <w:r w:rsidRPr="003A54BE">
              <w:rPr>
                <w:rFonts w:cs="Arial"/>
              </w:rPr>
              <w:t xml:space="preserve"> to be set as per required, but it will automatically change during Partner Profile creation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proofErr w:type="spellStart"/>
            <w:r w:rsidRPr="003A54BE">
              <w:rPr>
                <w:rFonts w:cs="Arial"/>
                <w:bCs/>
              </w:rPr>
              <w:t>abc</w:t>
            </w:r>
            <w:proofErr w:type="spellEnd"/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SERVER_PROTOCOL</w:t>
            </w:r>
          </w:p>
        </w:tc>
        <w:tc>
          <w:tcPr>
            <w:tcW w:w="2910" w:type="dxa"/>
          </w:tcPr>
          <w:p w:rsidR="00802966" w:rsidRPr="003A54BE" w:rsidRDefault="003A54BE" w:rsidP="00C64801">
            <w:pPr>
              <w:tabs>
                <w:tab w:val="left" w:pos="820"/>
              </w:tabs>
            </w:pPr>
            <w:r w:rsidRPr="003A54BE">
              <w:rPr>
                <w:rFonts w:cs="Arial"/>
                <w:szCs w:val="20"/>
              </w:rPr>
              <w:t>Protocol for Server i.e. http or https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http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auth_logo_url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https\://demo.truebyl.in\:7010/RuleServer/files/default/monitor/c043d74c-182a-4f81-8b65-c75853dc66c2/stream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04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REPORT_REPOSITORY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Absolute path of the directory where all report bundles are kept and from where the bundles are imported during partner creation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/root/SBLG/REPORT_REPOSITORY/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SMTP_Sender_Address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Sender Email id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demo.truebyl@ushamartintech.com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LOGGER_ROOT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contains the logger root folder path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/root/SBLG/SERVER_LOG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36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partner_DB_USERNAME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DB  Username for partner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proofErr w:type="spellStart"/>
            <w:r w:rsidRPr="00C64801">
              <w:t>truebyl</w:t>
            </w:r>
            <w:proofErr w:type="spellEnd"/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17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UMT_CompanyName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developers company name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 xml:space="preserve">S Square </w:t>
            </w:r>
            <w:proofErr w:type="spellStart"/>
            <w:r w:rsidRPr="003A54BE">
              <w:t>Spenta</w:t>
            </w:r>
            <w:proofErr w:type="spellEnd"/>
            <w:r w:rsidRPr="003A54BE">
              <w:t xml:space="preserve"> Technologies </w:t>
            </w:r>
            <w:proofErr w:type="spellStart"/>
            <w:r w:rsidRPr="003A54BE">
              <w:t>Pvt.</w:t>
            </w:r>
            <w:proofErr w:type="spellEnd"/>
            <w:r w:rsidRPr="003A54BE">
              <w:t xml:space="preserve"> Ltd.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EMAIL_TEMPLATE_PATH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Path where different email templates are stored in html format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/root/SBLG/TEMPLATE/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SMTP_Host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Email server IP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mail4.ushamartintech.com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41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AZURE_BASE_URL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 xml:space="preserve">In </w:t>
            </w:r>
            <w:r w:rsidRPr="003A54BE">
              <w:rPr>
                <w:rFonts w:cs="Arial"/>
                <w:bCs/>
              </w:rPr>
              <w:t>AZURE_BASE_URL</w:t>
            </w:r>
            <w:r w:rsidRPr="003A54BE">
              <w:t xml:space="preserve"> store the part of the URL before token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https://login.microsoftonline.com/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AUDIT_TRAIL_MODBY</w:t>
            </w:r>
          </w:p>
        </w:tc>
        <w:tc>
          <w:tcPr>
            <w:tcW w:w="2910" w:type="dxa"/>
          </w:tcPr>
          <w:p w:rsidR="00802966" w:rsidRPr="003A54BE" w:rsidRDefault="003A54BE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 xml:space="preserve">default value for </w:t>
            </w:r>
            <w:proofErr w:type="spellStart"/>
            <w:r w:rsidRPr="003A54BE">
              <w:rPr>
                <w:rFonts w:cs="Arial"/>
              </w:rPr>
              <w:t>ModBy</w:t>
            </w:r>
            <w:proofErr w:type="spellEnd"/>
            <w:r w:rsidRPr="003A54BE">
              <w:rPr>
                <w:rFonts w:cs="Arial"/>
              </w:rPr>
              <w:t xml:space="preserve"> for audit trail insertion, needs to set as per requirement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  <w:tab w:val="left" w:pos="1020"/>
              </w:tabs>
            </w:pPr>
            <w:r w:rsidRPr="003A54BE">
              <w:t>U11ADMIN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SERVER_PORT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Tomcat HTTP/HTTPS request listening port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>
              <w:t>8080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TEMPLATE_PATH</w:t>
            </w:r>
          </w:p>
        </w:tc>
        <w:tc>
          <w:tcPr>
            <w:tcW w:w="2910" w:type="dxa"/>
          </w:tcPr>
          <w:p w:rsidR="00802966" w:rsidRPr="003A54BE" w:rsidRDefault="003A54BE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Path where different templates are stored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/root/SBLG/TEMPLATE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186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TRUEBYL_PARTNER_LOGO_URL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 xml:space="preserve">Contains the context name part of the URL, from where </w:t>
            </w:r>
            <w:r w:rsidRPr="003A54BE">
              <w:rPr>
                <w:rFonts w:cs="Arial"/>
              </w:rPr>
              <w:lastRenderedPageBreak/>
              <w:t xml:space="preserve">the logos will be accessible over http(s). Typically the value should be the directory name inside tomcat </w:t>
            </w:r>
            <w:proofErr w:type="spellStart"/>
            <w:r w:rsidRPr="003A54BE">
              <w:rPr>
                <w:rFonts w:cs="Arial"/>
              </w:rPr>
              <w:t>webapps</w:t>
            </w:r>
            <w:proofErr w:type="spellEnd"/>
            <w:r w:rsidRPr="003A54BE">
              <w:rPr>
                <w:rFonts w:cs="Arial"/>
              </w:rPr>
              <w:t>, where logos are stored as files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1860"/>
              </w:tabs>
            </w:pPr>
            <w:r w:rsidRPr="003A54BE">
              <w:lastRenderedPageBreak/>
              <w:t>images/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427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lastRenderedPageBreak/>
              <w:t>AZURE_AUTH_URL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Part of the Authorize URL after token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/oauth2/v2.0/authorize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PostgreSQL_DRIVER_LOCATION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rPr>
                <w:rFonts w:cs="Arial"/>
              </w:rPr>
            </w:pPr>
            <w:r w:rsidRPr="003A54BE">
              <w:rPr>
                <w:rFonts w:cs="Arial"/>
              </w:rPr>
              <w:t>postgresql-42.2.5.jar</w:t>
            </w:r>
          </w:p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location of PostgreSQL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</w:t>
            </w:r>
            <w:proofErr w:type="spellStart"/>
            <w:r w:rsidRPr="00C64801">
              <w:t>usr</w:t>
            </w:r>
            <w:proofErr w:type="spellEnd"/>
            <w:r w:rsidRPr="00C64801">
              <w:t>/local/tomcat/lib/postgresql-42.2.8.jar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WEB_SWING_SERVER_URL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rPr>
                <w:rFonts w:cs="Arial"/>
                <w:bCs/>
              </w:rPr>
              <w:t>url</w:t>
            </w:r>
            <w:proofErr w:type="spellEnd"/>
            <w:r w:rsidRPr="003A54BE">
              <w:rPr>
                <w:rFonts w:cs="Arial"/>
                <w:bCs/>
              </w:rPr>
              <w:t xml:space="preserve"> for the web-swing server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https\://demo.truebyl.in\:5052/</w:t>
            </w:r>
            <w:proofErr w:type="spellStart"/>
            <w:r w:rsidRPr="00C64801">
              <w:t>webswing</w:t>
            </w:r>
            <w:proofErr w:type="spellEnd"/>
            <w:r w:rsidRPr="00C64801">
              <w:t>-server/</w:t>
            </w:r>
            <w:proofErr w:type="spellStart"/>
            <w:r w:rsidRPr="00C64801">
              <w:t>parestudio</w:t>
            </w:r>
            <w:proofErr w:type="spellEnd"/>
            <w:r w:rsidRPr="00C64801">
              <w:t>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PostgreSQL_CONNECTION_STRING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Connection string for PostgreSQL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proofErr w:type="spellStart"/>
            <w:r w:rsidRPr="00C64801">
              <w:t>jdbc</w:t>
            </w:r>
            <w:proofErr w:type="spellEnd"/>
            <w:r w:rsidRPr="00C64801">
              <w:t>\:</w:t>
            </w:r>
            <w:proofErr w:type="spellStart"/>
            <w:r w:rsidRPr="00C64801">
              <w:t>postgresql</w:t>
            </w:r>
            <w:proofErr w:type="spellEnd"/>
            <w:r w:rsidRPr="00C64801">
              <w:t>\://</w:t>
            </w:r>
            <w:proofErr w:type="spellStart"/>
            <w:r w:rsidRPr="00C64801">
              <w:t>db</w:t>
            </w:r>
            <w:proofErr w:type="spellEnd"/>
            <w:r w:rsidRPr="00C64801">
              <w:t>\:5432/</w:t>
            </w:r>
            <w:proofErr w:type="spellStart"/>
            <w:r w:rsidRPr="00C64801">
              <w:t>truebyl?currentSchema</w:t>
            </w:r>
            <w:proofErr w:type="spellEnd"/>
            <w:r w:rsidRPr="00C64801">
              <w:t>\=</w:t>
            </w:r>
            <w:proofErr w:type="spellStart"/>
            <w:r w:rsidRPr="00C64801">
              <w:t>truebyl</w:t>
            </w:r>
            <w:proofErr w:type="spellEnd"/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41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REPOSITORY_ROOT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Contains path of all templates and report description file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/root/SBLG/DOCGEN_REPOSITORY/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58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TRUEBYL_PARTNER_LOGO_PATH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 xml:space="preserve">Contains the absolute path to a directory inside tomcat </w:t>
            </w:r>
            <w:proofErr w:type="spellStart"/>
            <w:r w:rsidRPr="003A54BE">
              <w:rPr>
                <w:rFonts w:cs="Arial"/>
              </w:rPr>
              <w:t>webapps</w:t>
            </w:r>
            <w:proofErr w:type="spellEnd"/>
            <w:r w:rsidRPr="003A54BE">
              <w:rPr>
                <w:rFonts w:cs="Arial"/>
              </w:rPr>
              <w:t xml:space="preserve">  where the partner logos will be stored as files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</w:t>
            </w:r>
            <w:proofErr w:type="spellStart"/>
            <w:r w:rsidRPr="00C64801">
              <w:t>usr</w:t>
            </w:r>
            <w:proofErr w:type="spellEnd"/>
            <w:r w:rsidRPr="00C64801">
              <w:t>/local/tomcat/</w:t>
            </w:r>
            <w:proofErr w:type="spellStart"/>
            <w:r w:rsidRPr="00C64801">
              <w:t>webapps</w:t>
            </w:r>
            <w:proofErr w:type="spellEnd"/>
            <w:r w:rsidRPr="00C64801">
              <w:t>/images/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TRUEBYL_AMS_SEARCH_RESULT_MAX_SIZE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50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TRUEBYL_OUTPUT_ROOT</w:t>
            </w:r>
          </w:p>
        </w:tc>
        <w:tc>
          <w:tcPr>
            <w:tcW w:w="2910" w:type="dxa"/>
          </w:tcPr>
          <w:p w:rsidR="00802966" w:rsidRPr="003A54BE" w:rsidRDefault="003A54BE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path for home directory where several sub directories will be created to store bill gen/post output files/rating rejected or archived UDR files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/root/SBLG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175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AUDIT_REC_NOOFREC</w:t>
            </w:r>
          </w:p>
        </w:tc>
        <w:tc>
          <w:tcPr>
            <w:tcW w:w="2910" w:type="dxa"/>
          </w:tcPr>
          <w:p w:rsidR="00802966" w:rsidRPr="003A54BE" w:rsidRDefault="003A54BE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default value of audit no. of records needs to be set as per requirement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1635"/>
              </w:tabs>
            </w:pPr>
            <w:r w:rsidRPr="003A54BE">
              <w:t>100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SERVER_IP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Deployment server IP address where Tomcat is running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server</w:t>
            </w:r>
          </w:p>
        </w:tc>
      </w:tr>
      <w:tr w:rsidR="007669F8" w:rsidRPr="00447767" w:rsidTr="007629F3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9840" w:type="dxa"/>
            <w:gridSpan w:val="3"/>
          </w:tcPr>
          <w:p w:rsidR="007669F8" w:rsidRPr="007669F8" w:rsidRDefault="007669F8" w:rsidP="007669F8">
            <w:pPr>
              <w:tabs>
                <w:tab w:val="left" w:pos="820"/>
              </w:tabs>
              <w:jc w:val="center"/>
              <w:rPr>
                <w:b/>
              </w:rPr>
            </w:pPr>
            <w:r w:rsidRPr="007669F8">
              <w:rPr>
                <w:b/>
              </w:rPr>
              <w:t>SAP Interface for Landlord</w:t>
            </w:r>
          </w:p>
        </w:tc>
      </w:tr>
      <w:tr w:rsidR="00C64801" w:rsidTr="007629F3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3465" w:type="dxa"/>
          </w:tcPr>
          <w:p w:rsidR="00C64801" w:rsidRPr="005771BD" w:rsidRDefault="005771BD" w:rsidP="00C64801">
            <w:pPr>
              <w:pStyle w:val="BodyText"/>
              <w:rPr>
                <w:sz w:val="22"/>
              </w:rPr>
            </w:pPr>
            <w:r w:rsidRPr="005771BD">
              <w:rPr>
                <w:sz w:val="22"/>
              </w:rPr>
              <w:t>CREST_LMS_SAP_LANDLORD_REQ_FILE_REMOTE_USERNAME</w:t>
            </w:r>
          </w:p>
          <w:p w:rsidR="00C64801" w:rsidRDefault="00C64801" w:rsidP="00C64801">
            <w:pPr>
              <w:pStyle w:val="BodyText"/>
              <w:rPr>
                <w:b/>
                <w:sz w:val="20"/>
              </w:rPr>
            </w:pPr>
          </w:p>
        </w:tc>
        <w:tc>
          <w:tcPr>
            <w:tcW w:w="2910" w:type="dxa"/>
          </w:tcPr>
          <w:p w:rsidR="00C64801" w:rsidRDefault="00C64801">
            <w:pPr>
              <w:rPr>
                <w:b/>
                <w:sz w:val="20"/>
                <w:szCs w:val="24"/>
              </w:rPr>
            </w:pPr>
          </w:p>
          <w:p w:rsidR="00C64801" w:rsidRPr="00782E36" w:rsidRDefault="00782E36" w:rsidP="00C64801">
            <w:pPr>
              <w:pStyle w:val="BodyText"/>
              <w:rPr>
                <w:sz w:val="20"/>
              </w:rPr>
            </w:pPr>
            <w:r w:rsidRPr="00782E36">
              <w:rPr>
                <w:sz w:val="22"/>
              </w:rPr>
              <w:t xml:space="preserve">Username for remote file </w:t>
            </w:r>
            <w:r>
              <w:rPr>
                <w:sz w:val="22"/>
              </w:rPr>
              <w:t>in SAP Interface</w:t>
            </w:r>
          </w:p>
        </w:tc>
        <w:tc>
          <w:tcPr>
            <w:tcW w:w="3465" w:type="dxa"/>
          </w:tcPr>
          <w:p w:rsidR="00C64801" w:rsidRPr="005771BD" w:rsidRDefault="00C64801">
            <w:pPr>
              <w:rPr>
                <w:szCs w:val="24"/>
              </w:rPr>
            </w:pPr>
          </w:p>
          <w:p w:rsidR="00C64801" w:rsidRPr="005771BD" w:rsidRDefault="005771BD" w:rsidP="00C64801">
            <w:pPr>
              <w:pStyle w:val="BodyText"/>
              <w:rPr>
                <w:sz w:val="22"/>
              </w:rPr>
            </w:pPr>
            <w:proofErr w:type="spellStart"/>
            <w:r w:rsidRPr="005771BD">
              <w:rPr>
                <w:sz w:val="22"/>
              </w:rPr>
              <w:t>sblgdemo</w:t>
            </w:r>
            <w:proofErr w:type="spellEnd"/>
          </w:p>
        </w:tc>
      </w:tr>
      <w:tr w:rsidR="005771BD" w:rsidTr="007629F3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3465" w:type="dxa"/>
          </w:tcPr>
          <w:p w:rsidR="005771BD" w:rsidRPr="005771BD" w:rsidRDefault="005771BD" w:rsidP="00C64801">
            <w:pPr>
              <w:pStyle w:val="BodyText"/>
              <w:rPr>
                <w:sz w:val="22"/>
              </w:rPr>
            </w:pPr>
            <w:r w:rsidRPr="005771BD">
              <w:rPr>
                <w:sz w:val="22"/>
              </w:rPr>
              <w:t>CREST_LMS_SAP_LANDLORD_REQ_FILE_PATH_LOCAL</w:t>
            </w:r>
          </w:p>
        </w:tc>
        <w:tc>
          <w:tcPr>
            <w:tcW w:w="2910" w:type="dxa"/>
          </w:tcPr>
          <w:p w:rsidR="005771BD" w:rsidRPr="005771BD" w:rsidRDefault="00782E36" w:rsidP="00C64801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 Local path for SAP Interface</w:t>
            </w:r>
          </w:p>
        </w:tc>
        <w:tc>
          <w:tcPr>
            <w:tcW w:w="3465" w:type="dxa"/>
          </w:tcPr>
          <w:p w:rsidR="005771BD" w:rsidRPr="005771BD" w:rsidRDefault="005771BD" w:rsidP="00C64801">
            <w:pPr>
              <w:pStyle w:val="BodyText"/>
              <w:rPr>
                <w:sz w:val="22"/>
              </w:rPr>
            </w:pPr>
            <w:r w:rsidRPr="005771BD">
              <w:rPr>
                <w:sz w:val="22"/>
              </w:rPr>
              <w:t>/root/SBLG/INTERFACE_FILES/FROM_LMS</w:t>
            </w:r>
          </w:p>
        </w:tc>
      </w:tr>
      <w:tr w:rsidR="00C64801" w:rsidTr="007629F3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3465" w:type="dxa"/>
          </w:tcPr>
          <w:p w:rsidR="00C64801" w:rsidRPr="005771BD" w:rsidRDefault="00C64801" w:rsidP="00C64801">
            <w:pPr>
              <w:pStyle w:val="BodyText"/>
              <w:rPr>
                <w:sz w:val="22"/>
              </w:rPr>
            </w:pPr>
          </w:p>
          <w:p w:rsidR="00C64801" w:rsidRPr="005771BD" w:rsidRDefault="005771BD" w:rsidP="00C64801">
            <w:pPr>
              <w:pStyle w:val="BodyText"/>
              <w:rPr>
                <w:sz w:val="22"/>
              </w:rPr>
            </w:pPr>
            <w:r w:rsidRPr="005771BD">
              <w:rPr>
                <w:sz w:val="22"/>
              </w:rPr>
              <w:t>CREST_LMS_SAP_LANDLORD_REQ_FILE_REMOTE_HOST</w:t>
            </w:r>
          </w:p>
        </w:tc>
        <w:tc>
          <w:tcPr>
            <w:tcW w:w="2910" w:type="dxa"/>
          </w:tcPr>
          <w:p w:rsidR="00C64801" w:rsidRPr="005771BD" w:rsidRDefault="00C64801">
            <w:pPr>
              <w:rPr>
                <w:szCs w:val="24"/>
              </w:rPr>
            </w:pPr>
          </w:p>
          <w:p w:rsidR="00C64801" w:rsidRPr="005771BD" w:rsidRDefault="00E22DC0" w:rsidP="00C64801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Remote host for SAP Interface for Landlord</w:t>
            </w:r>
          </w:p>
        </w:tc>
        <w:tc>
          <w:tcPr>
            <w:tcW w:w="3465" w:type="dxa"/>
          </w:tcPr>
          <w:p w:rsidR="00C64801" w:rsidRPr="005771BD" w:rsidRDefault="005771BD">
            <w:pPr>
              <w:rPr>
                <w:szCs w:val="24"/>
              </w:rPr>
            </w:pPr>
            <w:r w:rsidRPr="005771BD">
              <w:rPr>
                <w:szCs w:val="24"/>
              </w:rPr>
              <w:t>172.16.210.224</w:t>
            </w:r>
          </w:p>
          <w:p w:rsidR="00C64801" w:rsidRPr="005771BD" w:rsidRDefault="00C64801" w:rsidP="00C64801">
            <w:pPr>
              <w:pStyle w:val="BodyText"/>
              <w:rPr>
                <w:sz w:val="22"/>
              </w:rPr>
            </w:pPr>
          </w:p>
        </w:tc>
      </w:tr>
      <w:tr w:rsidR="005771BD" w:rsidTr="007629F3">
        <w:tblPrEx>
          <w:tblLook w:val="0000" w:firstRow="0" w:lastRow="0" w:firstColumn="0" w:lastColumn="0" w:noHBand="0" w:noVBand="0"/>
        </w:tblPrEx>
        <w:trPr>
          <w:trHeight w:val="936"/>
        </w:trPr>
        <w:tc>
          <w:tcPr>
            <w:tcW w:w="98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71BD" w:rsidRDefault="005771BD" w:rsidP="00C64801">
            <w:pPr>
              <w:pStyle w:val="BodyText"/>
              <w:rPr>
                <w:b/>
                <w:sz w:val="20"/>
              </w:rPr>
            </w:pPr>
          </w:p>
          <w:p w:rsidR="005771BD" w:rsidRDefault="005771BD">
            <w:pPr>
              <w:rPr>
                <w:b/>
                <w:sz w:val="20"/>
                <w:szCs w:val="24"/>
              </w:rPr>
            </w:pPr>
          </w:p>
          <w:p w:rsidR="005771BD" w:rsidRDefault="005771BD">
            <w:pPr>
              <w:rPr>
                <w:b/>
                <w:sz w:val="20"/>
                <w:szCs w:val="24"/>
              </w:rPr>
            </w:pPr>
          </w:p>
          <w:p w:rsidR="005771BD" w:rsidRDefault="005771BD" w:rsidP="00C64801">
            <w:pPr>
              <w:pStyle w:val="BodyText"/>
              <w:rPr>
                <w:b/>
                <w:sz w:val="20"/>
              </w:rPr>
            </w:pPr>
          </w:p>
          <w:p w:rsidR="006877C5" w:rsidRDefault="006877C5" w:rsidP="00C64801">
            <w:pPr>
              <w:pStyle w:val="BodyText"/>
              <w:rPr>
                <w:b/>
                <w:sz w:val="20"/>
              </w:rPr>
            </w:pPr>
          </w:p>
          <w:p w:rsidR="006877C5" w:rsidRDefault="006877C5" w:rsidP="00C64801">
            <w:pPr>
              <w:pStyle w:val="BodyText"/>
              <w:rPr>
                <w:b/>
                <w:sz w:val="20"/>
              </w:rPr>
            </w:pPr>
          </w:p>
          <w:p w:rsidR="006877C5" w:rsidRDefault="006877C5" w:rsidP="00C64801">
            <w:pPr>
              <w:pStyle w:val="BodyText"/>
              <w:rPr>
                <w:b/>
                <w:sz w:val="20"/>
              </w:rPr>
            </w:pPr>
          </w:p>
          <w:p w:rsidR="006877C5" w:rsidRDefault="006877C5" w:rsidP="00C64801">
            <w:pPr>
              <w:pStyle w:val="BodyText"/>
              <w:rPr>
                <w:b/>
                <w:sz w:val="20"/>
              </w:rPr>
            </w:pPr>
            <w:r w:rsidRPr="00447767">
              <w:rPr>
                <w:noProof/>
                <w:lang w:eastAsia="en-IN"/>
              </w:rPr>
              <w:drawing>
                <wp:anchor distT="0" distB="0" distL="0" distR="0" simplePos="0" relativeHeight="251684864" behindDoc="0" locked="0" layoutInCell="1" allowOverlap="1" wp14:anchorId="6A2943C6" wp14:editId="4C19F38C">
                  <wp:simplePos x="0" y="0"/>
                  <wp:positionH relativeFrom="page">
                    <wp:posOffset>302260</wp:posOffset>
                  </wp:positionH>
                  <wp:positionV relativeFrom="paragraph">
                    <wp:posOffset>22860</wp:posOffset>
                  </wp:positionV>
                  <wp:extent cx="523875" cy="187325"/>
                  <wp:effectExtent l="0" t="0" r="9525" b="3175"/>
                  <wp:wrapTopAndBottom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pPr w:leftFromText="180" w:rightFromText="180" w:vertAnchor="text" w:horzAnchor="margin" w:tblpXSpec="center" w:tblpY="-108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6"/>
        <w:gridCol w:w="2990"/>
        <w:gridCol w:w="3560"/>
      </w:tblGrid>
      <w:tr w:rsidR="007629F3" w:rsidTr="007629F3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lastRenderedPageBreak/>
              <w:t>CREST_LMS_SAP_LANDLORD_REQ_FILE_PATH_REMOTE</w:t>
            </w:r>
          </w:p>
        </w:tc>
        <w:tc>
          <w:tcPr>
            <w:tcW w:w="2990" w:type="dxa"/>
          </w:tcPr>
          <w:p w:rsidR="007629F3" w:rsidRPr="007669F8" w:rsidRDefault="00E22DC0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Remote File Path for SAP Interface for Landlord</w:t>
            </w: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/home/</w:t>
            </w:r>
            <w:proofErr w:type="spellStart"/>
            <w:r w:rsidRPr="007669F8">
              <w:rPr>
                <w:sz w:val="22"/>
              </w:rPr>
              <w:t>sblgdemo</w:t>
            </w:r>
            <w:proofErr w:type="spellEnd"/>
            <w:r w:rsidRPr="007669F8">
              <w:rPr>
                <w:sz w:val="22"/>
              </w:rPr>
              <w:t>/LMS/FROM_LMS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CREST_LMS_SAP_LANDLORD_RES_FILE_ARCHIVE_PATH</w:t>
            </w:r>
          </w:p>
        </w:tc>
        <w:tc>
          <w:tcPr>
            <w:tcW w:w="2990" w:type="dxa"/>
          </w:tcPr>
          <w:p w:rsidR="007629F3" w:rsidRPr="007669F8" w:rsidRDefault="00E22DC0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Archive path for SAP Interface for Landlord</w:t>
            </w: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/home/</w:t>
            </w:r>
            <w:proofErr w:type="spellStart"/>
            <w:r w:rsidRPr="007669F8">
              <w:rPr>
                <w:sz w:val="22"/>
              </w:rPr>
              <w:t>sblgdemo</w:t>
            </w:r>
            <w:proofErr w:type="spellEnd"/>
            <w:r w:rsidRPr="007669F8">
              <w:rPr>
                <w:sz w:val="22"/>
              </w:rPr>
              <w:t>/LMS/FROM_SAP/ARCHIVE/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CREST_LMS_SAP_LANDLORD_RES_FILE_REMOTE_HOST</w:t>
            </w:r>
          </w:p>
        </w:tc>
        <w:tc>
          <w:tcPr>
            <w:tcW w:w="2990" w:type="dxa"/>
          </w:tcPr>
          <w:p w:rsidR="007629F3" w:rsidRPr="007669F8" w:rsidRDefault="00E22DC0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Remote </w:t>
            </w: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172.16.210.224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CREST_LMS_SAP_LANDLORD_RES_FILE_PATH_REMOTE</w:t>
            </w:r>
          </w:p>
        </w:tc>
        <w:tc>
          <w:tcPr>
            <w:tcW w:w="299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/home/</w:t>
            </w:r>
            <w:proofErr w:type="spellStart"/>
            <w:r w:rsidRPr="007669F8">
              <w:rPr>
                <w:sz w:val="22"/>
              </w:rPr>
              <w:t>sblgdemo</w:t>
            </w:r>
            <w:proofErr w:type="spellEnd"/>
            <w:r w:rsidRPr="007669F8">
              <w:rPr>
                <w:sz w:val="22"/>
              </w:rPr>
              <w:t>/LMS/FROM_SAP/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CREST_LMS_SAP_LANDLORD_RES_FILE_REJECT_PATH</w:t>
            </w:r>
          </w:p>
        </w:tc>
        <w:tc>
          <w:tcPr>
            <w:tcW w:w="299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/root/SBLG/INTERFACE_FILES/FROM_SAP/REJECT/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CREST_LMS_SAP_LANDLORD_RES_FILE_REMOTE_USERNAME</w:t>
            </w:r>
          </w:p>
        </w:tc>
        <w:tc>
          <w:tcPr>
            <w:tcW w:w="299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proofErr w:type="spellStart"/>
            <w:r w:rsidRPr="007669F8">
              <w:rPr>
                <w:sz w:val="22"/>
              </w:rPr>
              <w:t>sblgdemo</w:t>
            </w:r>
            <w:proofErr w:type="spellEnd"/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CREST_LMS_SAP_LANDLORD_RES_FILE_DOWNLOAD_PATH</w:t>
            </w:r>
          </w:p>
        </w:tc>
        <w:tc>
          <w:tcPr>
            <w:tcW w:w="299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/root/SBLG/INTERFACE_FILES/FROM_SAP/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0076" w:type="dxa"/>
            <w:gridSpan w:val="3"/>
          </w:tcPr>
          <w:p w:rsidR="007629F3" w:rsidRPr="007669F8" w:rsidRDefault="007629F3" w:rsidP="007629F3">
            <w:pPr>
              <w:pStyle w:val="BodyText"/>
              <w:jc w:val="center"/>
              <w:rPr>
                <w:b/>
                <w:sz w:val="20"/>
              </w:rPr>
            </w:pPr>
            <w:r w:rsidRPr="007669F8">
              <w:rPr>
                <w:b/>
              </w:rPr>
              <w:t>TT Interface for Sites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CREST_LMS_TT_SITE_DATA_FILE_PATH_ARCHIVES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/root/SBLG/INTERFACE_FILES/FROM_TT/ARCHIVE/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CREST_LMS_TT_SITE_DATA_FILE_PATH_DOWNLOADS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/root/SBLG/INTERFACE_FILES/FROM_TT/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CREST_LMS_TT_SITE_DATA_FILE_PATH_DUPLICATES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/root/SBLG/INTERFACE_FILES/FROM_TT/REJECT/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CREST_LMS_TT_SITE_DATA_FILE_PATH_REJECTED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/root/SBLG/INTERFACE_FILES/FROM_TT/REJECT/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CREST_LMS_TT_SITE_DATA_FILE_PATH_REMOTE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/home/</w:t>
            </w:r>
            <w:proofErr w:type="spellStart"/>
            <w:r w:rsidRPr="007629F3">
              <w:rPr>
                <w:sz w:val="22"/>
              </w:rPr>
              <w:t>sblgdemo</w:t>
            </w:r>
            <w:proofErr w:type="spellEnd"/>
            <w:r w:rsidRPr="007629F3">
              <w:rPr>
                <w:sz w:val="22"/>
              </w:rPr>
              <w:t>/LMS/FROM_TT/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CREST_LMS_TT_SITE_DATA_FILE_REMOTE_HOST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172.16.210.224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CREST_LMS_TT_SITE_DATA_FILE_REMOTE_USERNAME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proofErr w:type="spellStart"/>
            <w:r w:rsidRPr="007629F3">
              <w:rPr>
                <w:sz w:val="22"/>
              </w:rPr>
              <w:t>sblgdemo</w:t>
            </w:r>
            <w:proofErr w:type="spellEnd"/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0076" w:type="dxa"/>
            <w:gridSpan w:val="3"/>
          </w:tcPr>
          <w:p w:rsidR="007629F3" w:rsidRPr="007669F8" w:rsidRDefault="007629F3" w:rsidP="007629F3">
            <w:pPr>
              <w:pStyle w:val="BodyText"/>
              <w:jc w:val="center"/>
              <w:rPr>
                <w:b/>
                <w:sz w:val="20"/>
              </w:rPr>
            </w:pPr>
            <w:r w:rsidRPr="007629F3">
              <w:rPr>
                <w:b/>
                <w:sz w:val="22"/>
              </w:rPr>
              <w:t>Rent Renewal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proofErr w:type="spellStart"/>
            <w:r w:rsidRPr="007629F3">
              <w:rPr>
                <w:sz w:val="22"/>
              </w:rPr>
              <w:t>CREST_LMS_Rent_Agreement_Renewal_CSV_Path</w:t>
            </w:r>
            <w:proofErr w:type="spellEnd"/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/root/SBLG/INTERFACE_FILES/INTERNAL/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proofErr w:type="spellStart"/>
            <w:r w:rsidRPr="007629F3">
              <w:rPr>
                <w:sz w:val="22"/>
              </w:rPr>
              <w:t>CREST_LMS_Rent_Agreement_Renewal_Receiver_Email_Id</w:t>
            </w:r>
            <w:proofErr w:type="spellEnd"/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abhra.chandra@truebyl.com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0076" w:type="dxa"/>
            <w:gridSpan w:val="3"/>
          </w:tcPr>
          <w:p w:rsidR="007629F3" w:rsidRPr="007669F8" w:rsidRDefault="007629F3" w:rsidP="007629F3">
            <w:pPr>
              <w:pStyle w:val="BodyText"/>
              <w:jc w:val="center"/>
              <w:rPr>
                <w:b/>
                <w:sz w:val="20"/>
              </w:rPr>
            </w:pPr>
            <w:r w:rsidRPr="007629F3">
              <w:rPr>
                <w:b/>
                <w:sz w:val="22"/>
              </w:rPr>
              <w:t>SAP Payment Interface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CREST_LMS_SAP_PAYMENT_ERROR_FILE_PATH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File path for SAP Payment Interface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/root/SBLG/INTERFACE_FILES/INTERNAL/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0076" w:type="dxa"/>
            <w:gridSpan w:val="3"/>
          </w:tcPr>
          <w:p w:rsidR="007629F3" w:rsidRPr="007669F8" w:rsidRDefault="007629F3" w:rsidP="007629F3">
            <w:pPr>
              <w:pStyle w:val="BodyText"/>
              <w:jc w:val="center"/>
              <w:rPr>
                <w:b/>
                <w:sz w:val="20"/>
              </w:rPr>
            </w:pPr>
            <w:r w:rsidRPr="007629F3">
              <w:rPr>
                <w:b/>
                <w:sz w:val="22"/>
              </w:rPr>
              <w:t>SAP Invoice Interface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CREST_LMS_SAP_INVOICE_FILE_PATH_LOCAL</w:t>
            </w:r>
          </w:p>
        </w:tc>
        <w:tc>
          <w:tcPr>
            <w:tcW w:w="2990" w:type="dxa"/>
          </w:tcPr>
          <w:p w:rsidR="007629F3" w:rsidRPr="007629F3" w:rsidRDefault="008C49CC" w:rsidP="008C49CC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Local Path for</w:t>
            </w:r>
            <w:r w:rsidR="00782E36">
              <w:rPr>
                <w:sz w:val="22"/>
              </w:rPr>
              <w:t xml:space="preserve"> SAP</w:t>
            </w:r>
            <w:r>
              <w:rPr>
                <w:sz w:val="22"/>
              </w:rPr>
              <w:t xml:space="preserve"> </w:t>
            </w:r>
            <w:r w:rsidR="00782E36">
              <w:rPr>
                <w:sz w:val="22"/>
              </w:rPr>
              <w:t>I</w:t>
            </w:r>
            <w:r>
              <w:rPr>
                <w:sz w:val="22"/>
              </w:rPr>
              <w:t xml:space="preserve">nvoice  </w:t>
            </w:r>
            <w:r w:rsidR="00782E36">
              <w:rPr>
                <w:sz w:val="22"/>
              </w:rPr>
              <w:t>Interface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/root/SBLG/INTERFACE_FILES/FROM_SAP/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CREST_LMS_SAP_INVOICE_FILE_PATH_REMOTE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File Path for  </w:t>
            </w:r>
            <w:r>
              <w:rPr>
                <w:sz w:val="22"/>
              </w:rPr>
              <w:t>SAP Invoice  Interface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/home/</w:t>
            </w:r>
            <w:proofErr w:type="spellStart"/>
            <w:r w:rsidRPr="007629F3">
              <w:rPr>
                <w:sz w:val="22"/>
              </w:rPr>
              <w:t>billingcore</w:t>
            </w:r>
            <w:proofErr w:type="spellEnd"/>
            <w:r w:rsidRPr="007629F3">
              <w:rPr>
                <w:sz w:val="22"/>
              </w:rPr>
              <w:t>/LMS/FROM_SAP/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CREST_LMS_SAP_INVOICE_FILE_REMOTE_HOST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Remote Host for SAP Invoice Interface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172.16.210.224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CREST_LMS_SAP_INVOICE_FILE_REMOTE_USERNAME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Username for SAP Invoice Interface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proofErr w:type="spellStart"/>
            <w:r w:rsidRPr="007629F3">
              <w:rPr>
                <w:sz w:val="22"/>
              </w:rPr>
              <w:t>sblgdemo</w:t>
            </w:r>
            <w:proofErr w:type="spellEnd"/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CREST_LMS_IT_TEAM_EMAIL</w:t>
            </w:r>
          </w:p>
        </w:tc>
        <w:tc>
          <w:tcPr>
            <w:tcW w:w="2990" w:type="dxa"/>
          </w:tcPr>
          <w:p w:rsidR="007629F3" w:rsidRPr="007629F3" w:rsidRDefault="00782E36" w:rsidP="00782E3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z w:val="22"/>
              </w:rPr>
              <w:t xml:space="preserve">eceiver </w:t>
            </w:r>
            <w:r w:rsidR="008C49CC">
              <w:rPr>
                <w:sz w:val="22"/>
              </w:rPr>
              <w:t>Email id for IT Team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abhra.chandra@truebyl.com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CREST_LMS_EMG_TEAM_EMAILID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abhra.chandra@truebyl.com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0076" w:type="dxa"/>
            <w:gridSpan w:val="3"/>
          </w:tcPr>
          <w:p w:rsidR="007629F3" w:rsidRPr="007629F3" w:rsidRDefault="007629F3" w:rsidP="007629F3">
            <w:pPr>
              <w:pStyle w:val="BodyText"/>
              <w:jc w:val="center"/>
              <w:rPr>
                <w:b/>
                <w:sz w:val="22"/>
              </w:rPr>
            </w:pPr>
            <w:r w:rsidRPr="007629F3">
              <w:rPr>
                <w:b/>
                <w:sz w:val="22"/>
              </w:rPr>
              <w:t>Crest Data Import Process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CREST_LMS_SITE_DATA_PATH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site data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/FROM_CREST/Process/Site/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lastRenderedPageBreak/>
              <w:t>CREST_LMS_AGREEMENT_DATA_PATH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Agreement Data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/FROM_CREST/Process/Agreement/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CREST_LMS_LANDLORD_DATA_PATH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Landlord Data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/FROM_CREST/Process/Landlord/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CREST_LMS_ARCHIVE_FILE_PATH_AGREEMENT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Archive path for Agreement files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/FROM_CREST/Archive/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CREST_LMS_ARCHIVE_FILE_PATH_LANDLORD</w:t>
            </w:r>
          </w:p>
        </w:tc>
        <w:tc>
          <w:tcPr>
            <w:tcW w:w="2990" w:type="dxa"/>
          </w:tcPr>
          <w:p w:rsidR="007629F3" w:rsidRPr="007629F3" w:rsidRDefault="00782E36" w:rsidP="00782E3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Archive path for </w:t>
            </w:r>
            <w:r>
              <w:rPr>
                <w:sz w:val="22"/>
              </w:rPr>
              <w:t>Landlord</w:t>
            </w:r>
            <w:r>
              <w:rPr>
                <w:sz w:val="22"/>
              </w:rPr>
              <w:t xml:space="preserve"> file</w:t>
            </w:r>
            <w:r>
              <w:rPr>
                <w:sz w:val="22"/>
              </w:rPr>
              <w:t>s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/FROM_CREST/Archive/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CREST_LMS_ARCHIVE_FILE_PATH_SITE</w:t>
            </w:r>
          </w:p>
        </w:tc>
        <w:tc>
          <w:tcPr>
            <w:tcW w:w="2990" w:type="dxa"/>
          </w:tcPr>
          <w:p w:rsidR="007629F3" w:rsidRPr="007629F3" w:rsidRDefault="00782E36" w:rsidP="00782E3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Archive path for </w:t>
            </w:r>
            <w:r>
              <w:rPr>
                <w:sz w:val="22"/>
              </w:rPr>
              <w:t>site</w:t>
            </w:r>
            <w:r>
              <w:rPr>
                <w:sz w:val="22"/>
              </w:rPr>
              <w:t xml:space="preserve"> files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/FROM_CREST/Archive/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CREST_LMS_DOCUMENT_PATH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Document Upload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/FROM_CREST/Process/Documents/</w:t>
            </w:r>
          </w:p>
        </w:tc>
      </w:tr>
      <w:tr w:rsidR="007629F3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CREST_LMS_DOCUMENT_REJECTED_PATH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Rejected Document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/FROM_CREST/Reject/</w:t>
            </w:r>
          </w:p>
        </w:tc>
      </w:tr>
      <w:tr w:rsidR="00782E36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CREST_LMS_REJECTED_FILE_AGREEMENT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Rejected Agreements</w:t>
            </w:r>
          </w:p>
        </w:tc>
        <w:tc>
          <w:tcPr>
            <w:tcW w:w="356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/FROM_CREST/Reject/</w:t>
            </w:r>
          </w:p>
        </w:tc>
      </w:tr>
      <w:tr w:rsidR="00782E36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CREST_LMS_REJECTED_FILE_LANDLORD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Rejecte</w:t>
            </w:r>
            <w:r>
              <w:rPr>
                <w:sz w:val="22"/>
              </w:rPr>
              <w:t>d Landlords</w:t>
            </w:r>
          </w:p>
        </w:tc>
        <w:tc>
          <w:tcPr>
            <w:tcW w:w="356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/FROM_CREST/Reject/</w:t>
            </w:r>
          </w:p>
        </w:tc>
      </w:tr>
      <w:tr w:rsidR="00782E36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CREST_LMS_REJECTED_FILE_SITE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Path for Rejected </w:t>
            </w:r>
            <w:r>
              <w:rPr>
                <w:sz w:val="22"/>
              </w:rPr>
              <w:t>Sites</w:t>
            </w:r>
          </w:p>
        </w:tc>
        <w:tc>
          <w:tcPr>
            <w:tcW w:w="356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/FROM_CREST/Reject/</w:t>
            </w:r>
          </w:p>
        </w:tc>
      </w:tr>
      <w:tr w:rsidR="00782E36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0076" w:type="dxa"/>
            <w:gridSpan w:val="3"/>
          </w:tcPr>
          <w:p w:rsidR="00782E36" w:rsidRPr="006877C5" w:rsidRDefault="00782E36" w:rsidP="00782E36">
            <w:pPr>
              <w:pStyle w:val="BodyText"/>
              <w:jc w:val="center"/>
              <w:rPr>
                <w:b/>
                <w:sz w:val="22"/>
              </w:rPr>
            </w:pPr>
            <w:r w:rsidRPr="006877C5">
              <w:rPr>
                <w:b/>
                <w:sz w:val="22"/>
              </w:rPr>
              <w:t>Galaxy Integration</w:t>
            </w:r>
          </w:p>
        </w:tc>
      </w:tr>
      <w:tr w:rsidR="00782E36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6877C5">
              <w:rPr>
                <w:sz w:val="22"/>
              </w:rPr>
              <w:t>CREST_LMS_GALAXY_LOGIN_API_URL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6877C5">
              <w:rPr>
                <w:sz w:val="22"/>
              </w:rPr>
              <w:t>http://www.in3.co.in:8080/LMS/login</w:t>
            </w:r>
          </w:p>
        </w:tc>
      </w:tr>
      <w:tr w:rsidR="00782E36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6877C5">
              <w:rPr>
                <w:sz w:val="22"/>
              </w:rPr>
              <w:t>CREST_LMS_GALAXY_LOGIN_API_USERID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6877C5">
              <w:rPr>
                <w:sz w:val="22"/>
              </w:rPr>
              <w:t>Trinity</w:t>
            </w:r>
          </w:p>
        </w:tc>
      </w:tr>
      <w:tr w:rsidR="00782E36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82E36" w:rsidRPr="006877C5" w:rsidRDefault="00782E36" w:rsidP="00782E36">
            <w:pPr>
              <w:pStyle w:val="BodyText"/>
              <w:rPr>
                <w:sz w:val="22"/>
              </w:rPr>
            </w:pPr>
            <w:r w:rsidRPr="006877C5">
              <w:rPr>
                <w:sz w:val="22"/>
              </w:rPr>
              <w:t>CREST_LMS_GALAXY_REJECT_API_URL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82E36" w:rsidRPr="006877C5" w:rsidRDefault="00782E36" w:rsidP="00782E36">
            <w:pPr>
              <w:pStyle w:val="BodyText"/>
              <w:rPr>
                <w:sz w:val="22"/>
              </w:rPr>
            </w:pPr>
            <w:r w:rsidRPr="006877C5">
              <w:rPr>
                <w:sz w:val="22"/>
              </w:rPr>
              <w:t>http://in3.co.in:8080/LMS/rejectMeterReading</w:t>
            </w:r>
          </w:p>
        </w:tc>
      </w:tr>
      <w:tr w:rsidR="00782E36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782E36" w:rsidRPr="006877C5" w:rsidRDefault="00782E36" w:rsidP="00782E36">
            <w:pPr>
              <w:pStyle w:val="BodyText"/>
              <w:rPr>
                <w:sz w:val="22"/>
              </w:rPr>
            </w:pPr>
            <w:r w:rsidRPr="006877C5">
              <w:rPr>
                <w:sz w:val="22"/>
              </w:rPr>
              <w:t>CREST_LMS_GALAXY_METER_READING_API_URL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82E36" w:rsidRPr="006877C5" w:rsidRDefault="00782E36" w:rsidP="00782E36">
            <w:pPr>
              <w:pStyle w:val="BodyText"/>
              <w:rPr>
                <w:sz w:val="22"/>
              </w:rPr>
            </w:pPr>
            <w:r w:rsidRPr="006877C5">
              <w:rPr>
                <w:sz w:val="22"/>
              </w:rPr>
              <w:t>http://in3.co.in:8080/LMS/getMeterReading</w:t>
            </w:r>
          </w:p>
        </w:tc>
      </w:tr>
      <w:tr w:rsidR="000A0329" w:rsidTr="007861D8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0076" w:type="dxa"/>
            <w:gridSpan w:val="3"/>
          </w:tcPr>
          <w:p w:rsidR="000A0329" w:rsidRPr="000A0329" w:rsidRDefault="000A0329" w:rsidP="000A0329">
            <w:pPr>
              <w:pStyle w:val="BodyText"/>
              <w:jc w:val="center"/>
              <w:rPr>
                <w:b/>
                <w:sz w:val="22"/>
              </w:rPr>
            </w:pPr>
            <w:r w:rsidRPr="000A0329">
              <w:rPr>
                <w:b/>
              </w:rPr>
              <w:t>SAP Payment Interface</w:t>
            </w:r>
          </w:p>
        </w:tc>
      </w:tr>
      <w:tr w:rsidR="000A0329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CREST_LMS_SAP_PAYMENT_ERROR_FILE_PATH</w:t>
            </w:r>
          </w:p>
        </w:tc>
        <w:tc>
          <w:tcPr>
            <w:tcW w:w="2990" w:type="dxa"/>
          </w:tcPr>
          <w:p w:rsidR="000A0329" w:rsidRPr="007629F3" w:rsidRDefault="000A0329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/LMS/</w:t>
            </w:r>
            <w:proofErr w:type="spellStart"/>
            <w:r w:rsidRPr="000A0329">
              <w:rPr>
                <w:sz w:val="22"/>
              </w:rPr>
              <w:t>lms_exchange</w:t>
            </w:r>
            <w:proofErr w:type="spellEnd"/>
            <w:r w:rsidRPr="000A0329">
              <w:rPr>
                <w:sz w:val="22"/>
              </w:rPr>
              <w:t>/FROM_SAP/REJECT/</w:t>
            </w:r>
          </w:p>
        </w:tc>
      </w:tr>
      <w:tr w:rsidR="000A0329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CREST_LMS_SAP_LMS_PAYMENT_SFTP_CONNECTOR_HOST</w:t>
            </w:r>
          </w:p>
        </w:tc>
        <w:tc>
          <w:tcPr>
            <w:tcW w:w="2990" w:type="dxa"/>
          </w:tcPr>
          <w:p w:rsidR="000A0329" w:rsidRPr="007629F3" w:rsidRDefault="000A0329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172.16.210.224</w:t>
            </w:r>
          </w:p>
        </w:tc>
      </w:tr>
      <w:tr w:rsidR="000A0329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CREST_LMS_SAP_LMS_PAYMENT_SFTP_CONNECTOR_USERNAME</w:t>
            </w:r>
          </w:p>
        </w:tc>
        <w:tc>
          <w:tcPr>
            <w:tcW w:w="2990" w:type="dxa"/>
          </w:tcPr>
          <w:p w:rsidR="000A0329" w:rsidRPr="007629F3" w:rsidRDefault="000A0329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proofErr w:type="spellStart"/>
            <w:r w:rsidRPr="000A0329">
              <w:rPr>
                <w:sz w:val="22"/>
              </w:rPr>
              <w:t>sblgdemo</w:t>
            </w:r>
            <w:proofErr w:type="spellEnd"/>
          </w:p>
        </w:tc>
      </w:tr>
      <w:tr w:rsidR="000A0329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CREST_LMS_SAP_LMS_PAYMENT_LOCAL_FILE_PATH</w:t>
            </w:r>
          </w:p>
        </w:tc>
        <w:tc>
          <w:tcPr>
            <w:tcW w:w="2990" w:type="dxa"/>
          </w:tcPr>
          <w:p w:rsidR="000A0329" w:rsidRPr="007629F3" w:rsidRDefault="000A0329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/LMS/</w:t>
            </w:r>
            <w:proofErr w:type="spellStart"/>
            <w:r w:rsidRPr="000A0329">
              <w:rPr>
                <w:sz w:val="22"/>
              </w:rPr>
              <w:t>lms_exchange</w:t>
            </w:r>
            <w:proofErr w:type="spellEnd"/>
            <w:r w:rsidRPr="000A0329">
              <w:rPr>
                <w:sz w:val="22"/>
              </w:rPr>
              <w:t>/FROM_SAP/</w:t>
            </w:r>
          </w:p>
        </w:tc>
      </w:tr>
      <w:tr w:rsidR="000A0329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CREST_LMS_SAP_PAYMENT_ERROR_FILE_PATH</w:t>
            </w:r>
          </w:p>
        </w:tc>
        <w:tc>
          <w:tcPr>
            <w:tcW w:w="2990" w:type="dxa"/>
          </w:tcPr>
          <w:p w:rsidR="000A0329" w:rsidRPr="007629F3" w:rsidRDefault="000A0329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/LMS/</w:t>
            </w:r>
            <w:proofErr w:type="spellStart"/>
            <w:r w:rsidRPr="000A0329">
              <w:rPr>
                <w:sz w:val="22"/>
              </w:rPr>
              <w:t>lms_exchange</w:t>
            </w:r>
            <w:proofErr w:type="spellEnd"/>
            <w:r w:rsidRPr="000A0329">
              <w:rPr>
                <w:sz w:val="22"/>
              </w:rPr>
              <w:t>/FROM_SAP/REJECT/</w:t>
            </w:r>
          </w:p>
        </w:tc>
      </w:tr>
      <w:tr w:rsidR="000A0329" w:rsidTr="007629F3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526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CREST_LMS_SAP_LMS_PAYMENT_LOCAL_ARCHIVE_FILE_PATH</w:t>
            </w:r>
          </w:p>
        </w:tc>
        <w:tc>
          <w:tcPr>
            <w:tcW w:w="2990" w:type="dxa"/>
          </w:tcPr>
          <w:p w:rsidR="000A0329" w:rsidRPr="007629F3" w:rsidRDefault="000A0329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/LMS/</w:t>
            </w:r>
            <w:proofErr w:type="spellStart"/>
            <w:r w:rsidRPr="000A0329">
              <w:rPr>
                <w:sz w:val="22"/>
              </w:rPr>
              <w:t>lms_exchange</w:t>
            </w:r>
            <w:proofErr w:type="spellEnd"/>
            <w:r w:rsidRPr="000A0329">
              <w:rPr>
                <w:sz w:val="22"/>
              </w:rPr>
              <w:t>/FROM_SAP/ARCHIVE/</w:t>
            </w:r>
          </w:p>
        </w:tc>
      </w:tr>
    </w:tbl>
    <w:p w:rsidR="00C64801" w:rsidRDefault="00C64801" w:rsidP="006877C5">
      <w:pPr>
        <w:pStyle w:val="Heading1"/>
        <w:ind w:left="0" w:firstLine="0"/>
      </w:pPr>
    </w:p>
    <w:p w:rsidR="007629F3" w:rsidRDefault="007629F3" w:rsidP="006877C5">
      <w:pPr>
        <w:pStyle w:val="Heading1"/>
        <w:ind w:left="0" w:firstLine="0"/>
      </w:pPr>
    </w:p>
    <w:p w:rsidR="000A0329" w:rsidRDefault="000A0329" w:rsidP="006877C5">
      <w:pPr>
        <w:pStyle w:val="Heading1"/>
        <w:ind w:left="0" w:firstLine="0"/>
      </w:pPr>
    </w:p>
    <w:p w:rsidR="000A0329" w:rsidRDefault="000A0329" w:rsidP="006877C5">
      <w:pPr>
        <w:pStyle w:val="Heading1"/>
        <w:ind w:left="0" w:firstLine="0"/>
      </w:pPr>
    </w:p>
    <w:p w:rsidR="000A0329" w:rsidRDefault="000A0329" w:rsidP="006877C5">
      <w:pPr>
        <w:pStyle w:val="Heading1"/>
        <w:ind w:left="0" w:firstLine="0"/>
      </w:pPr>
    </w:p>
    <w:p w:rsidR="00802966" w:rsidRPr="00AE4D59" w:rsidRDefault="00802966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13" w:name="_Toc131414492"/>
      <w:r w:rsidRPr="00AE4D59">
        <w:rPr>
          <w:color w:val="365F91" w:themeColor="accent1" w:themeShade="BF"/>
        </w:rPr>
        <w:lastRenderedPageBreak/>
        <w:t>Local Password Configuration:</w:t>
      </w:r>
      <w:bookmarkEnd w:id="13"/>
    </w:p>
    <w:p w:rsidR="00802966" w:rsidRPr="00447767" w:rsidRDefault="00802966" w:rsidP="00802966">
      <w:pPr>
        <w:pStyle w:val="ListParagraph"/>
        <w:tabs>
          <w:tab w:val="left" w:pos="820"/>
        </w:tabs>
        <w:ind w:left="502" w:firstLine="0"/>
        <w:rPr>
          <w:rFonts w:cs="Calibri"/>
        </w:rPr>
      </w:pPr>
      <w:r w:rsidRPr="00447767">
        <w:t xml:space="preserve">Under the settings tab </w:t>
      </w:r>
      <w:proofErr w:type="gramStart"/>
      <w:r w:rsidRPr="00447767">
        <w:t>select  “</w:t>
      </w:r>
      <w:proofErr w:type="gramEnd"/>
      <w:r w:rsidRPr="00447767">
        <w:t>Local Password(default)” tab to Configure</w:t>
      </w:r>
      <w:r w:rsidRPr="00447767">
        <w:rPr>
          <w:spacing w:val="-6"/>
        </w:rPr>
        <w:t xml:space="preserve"> Local Passwords.</w:t>
      </w:r>
      <w:r w:rsidRPr="00447767">
        <w:t xml:space="preserve"> </w:t>
      </w:r>
    </w:p>
    <w:p w:rsidR="00802966" w:rsidRPr="00447767" w:rsidRDefault="00802966" w:rsidP="00802966">
      <w:pPr>
        <w:pStyle w:val="ListParagraph"/>
        <w:tabs>
          <w:tab w:val="left" w:pos="820"/>
        </w:tabs>
        <w:ind w:left="502" w:firstLine="0"/>
      </w:pPr>
    </w:p>
    <w:p w:rsidR="00DD4196" w:rsidRPr="000A0329" w:rsidRDefault="00881557">
      <w:pPr>
        <w:pStyle w:val="BodyText"/>
        <w:rPr>
          <w:b/>
          <w:sz w:val="20"/>
        </w:rPr>
      </w:pPr>
      <w:r w:rsidRPr="00447767">
        <w:rPr>
          <w:b/>
          <w:sz w:val="20"/>
        </w:rPr>
        <w:t xml:space="preserve">         </w:t>
      </w:r>
      <w:r w:rsidR="00802966" w:rsidRPr="00447767">
        <w:rPr>
          <w:noProof/>
          <w:lang w:val="en-IN" w:eastAsia="en-IN"/>
        </w:rPr>
        <w:drawing>
          <wp:inline distT="0" distB="0" distL="0" distR="0" wp14:anchorId="07D9670B" wp14:editId="3A52C4D9">
            <wp:extent cx="5731510" cy="1858454"/>
            <wp:effectExtent l="19050" t="19050" r="21590" b="279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45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77C5" w:rsidRDefault="006877C5">
      <w:pPr>
        <w:pStyle w:val="BodyText"/>
        <w:rPr>
          <w:b/>
          <w:sz w:val="22"/>
        </w:rPr>
      </w:pPr>
      <w:r>
        <w:rPr>
          <w:b/>
          <w:sz w:val="22"/>
        </w:rPr>
        <w:tab/>
      </w:r>
    </w:p>
    <w:p w:rsidR="006877C5" w:rsidRPr="00447767" w:rsidRDefault="006877C5">
      <w:pPr>
        <w:pStyle w:val="BodyText"/>
        <w:rPr>
          <w:b/>
          <w:sz w:val="22"/>
        </w:rPr>
      </w:pPr>
    </w:p>
    <w:p w:rsidR="00802966" w:rsidRPr="00447767" w:rsidRDefault="00802966" w:rsidP="00802966">
      <w:pPr>
        <w:rPr>
          <w:rFonts w:cs="Arial"/>
          <w:sz w:val="20"/>
          <w:szCs w:val="20"/>
        </w:rPr>
      </w:pPr>
      <w:r w:rsidRPr="00447767">
        <w:rPr>
          <w:rFonts w:cs="Arial"/>
          <w:szCs w:val="20"/>
        </w:rPr>
        <w:t xml:space="preserve">In the deployment server, following “Local Passwords” need to be configured under “default” partition </w:t>
      </w:r>
      <w:r w:rsidR="00881557" w:rsidRPr="00447767">
        <w:rPr>
          <w:rFonts w:cs="Arial"/>
          <w:sz w:val="20"/>
          <w:szCs w:val="20"/>
        </w:rPr>
        <w:t>–</w:t>
      </w:r>
    </w:p>
    <w:p w:rsidR="00881557" w:rsidRPr="00447767" w:rsidRDefault="00881557" w:rsidP="00802966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5368"/>
        <w:gridCol w:w="1403"/>
        <w:gridCol w:w="3618"/>
      </w:tblGrid>
      <w:tr w:rsidR="00802966" w:rsidRPr="00447767" w:rsidTr="0001798B">
        <w:tc>
          <w:tcPr>
            <w:tcW w:w="5368" w:type="dxa"/>
          </w:tcPr>
          <w:p w:rsidR="00802966" w:rsidRPr="00447767" w:rsidRDefault="00802966" w:rsidP="0001798B">
            <w:pPr>
              <w:tabs>
                <w:tab w:val="left" w:pos="820"/>
              </w:tabs>
              <w:rPr>
                <w:b/>
                <w:sz w:val="24"/>
                <w:szCs w:val="24"/>
              </w:rPr>
            </w:pPr>
            <w:r w:rsidRPr="00447767">
              <w:rPr>
                <w:rFonts w:cs="Arial"/>
                <w:b/>
                <w:bCs/>
                <w:sz w:val="24"/>
                <w:szCs w:val="24"/>
              </w:rPr>
              <w:t>Parameter name</w:t>
            </w:r>
          </w:p>
        </w:tc>
        <w:tc>
          <w:tcPr>
            <w:tcW w:w="1403" w:type="dxa"/>
          </w:tcPr>
          <w:p w:rsidR="00802966" w:rsidRPr="00447767" w:rsidRDefault="00802966" w:rsidP="0001798B">
            <w:pPr>
              <w:tabs>
                <w:tab w:val="left" w:pos="820"/>
              </w:tabs>
              <w:rPr>
                <w:b/>
                <w:sz w:val="24"/>
                <w:szCs w:val="24"/>
              </w:rPr>
            </w:pPr>
            <w:r w:rsidRPr="0044776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618" w:type="dxa"/>
          </w:tcPr>
          <w:p w:rsidR="00802966" w:rsidRPr="00447767" w:rsidRDefault="00802966" w:rsidP="0001798B">
            <w:pPr>
              <w:tabs>
                <w:tab w:val="left" w:pos="820"/>
              </w:tabs>
              <w:rPr>
                <w:b/>
                <w:sz w:val="24"/>
                <w:szCs w:val="24"/>
              </w:rPr>
            </w:pPr>
            <w:r w:rsidRPr="00447767">
              <w:rPr>
                <w:b/>
                <w:sz w:val="24"/>
                <w:szCs w:val="24"/>
              </w:rPr>
              <w:t>Sample value</w:t>
            </w:r>
          </w:p>
        </w:tc>
      </w:tr>
      <w:tr w:rsidR="00802966" w:rsidRPr="00447767" w:rsidTr="0001798B">
        <w:tc>
          <w:tcPr>
            <w:tcW w:w="5368" w:type="dxa"/>
          </w:tcPr>
          <w:p w:rsidR="00802966" w:rsidRPr="00447767" w:rsidRDefault="0001798B" w:rsidP="0001798B">
            <w:pPr>
              <w:tabs>
                <w:tab w:val="left" w:pos="820"/>
              </w:tabs>
            </w:pPr>
            <w:proofErr w:type="spellStart"/>
            <w:r w:rsidRPr="0001798B">
              <w:t>partner_DB_PASSWORD</w:t>
            </w:r>
            <w:proofErr w:type="spellEnd"/>
          </w:p>
        </w:tc>
        <w:tc>
          <w:tcPr>
            <w:tcW w:w="1403" w:type="dxa"/>
          </w:tcPr>
          <w:p w:rsidR="00802966" w:rsidRPr="00447767" w:rsidRDefault="00802966" w:rsidP="0001798B">
            <w:pPr>
              <w:tabs>
                <w:tab w:val="left" w:pos="820"/>
              </w:tabs>
            </w:pPr>
            <w:r w:rsidRPr="00447767">
              <w:rPr>
                <w:rFonts w:cs="Arial"/>
              </w:rPr>
              <w:t>DB password for partner</w:t>
            </w:r>
          </w:p>
        </w:tc>
        <w:tc>
          <w:tcPr>
            <w:tcW w:w="3618" w:type="dxa"/>
          </w:tcPr>
          <w:p w:rsidR="00802966" w:rsidRPr="00447767" w:rsidRDefault="00802966" w:rsidP="0001798B">
            <w:pPr>
              <w:tabs>
                <w:tab w:val="left" w:pos="820"/>
              </w:tabs>
            </w:pPr>
            <w:r w:rsidRPr="00447767">
              <w:t>6td0+WcLZroHgDcrTY13BKvmKd8pXqvT</w:t>
            </w:r>
          </w:p>
        </w:tc>
      </w:tr>
      <w:tr w:rsidR="00802966" w:rsidRPr="00447767" w:rsidTr="0001798B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368" w:type="dxa"/>
          </w:tcPr>
          <w:p w:rsidR="00802966" w:rsidRPr="00447767" w:rsidRDefault="00802966" w:rsidP="0001798B">
            <w:pPr>
              <w:tabs>
                <w:tab w:val="left" w:pos="820"/>
              </w:tabs>
            </w:pPr>
            <w:proofErr w:type="spellStart"/>
            <w:r w:rsidRPr="00447767">
              <w:t>SMTP_email_password</w:t>
            </w:r>
            <w:proofErr w:type="spellEnd"/>
          </w:p>
        </w:tc>
        <w:tc>
          <w:tcPr>
            <w:tcW w:w="1403" w:type="dxa"/>
          </w:tcPr>
          <w:p w:rsidR="00802966" w:rsidRPr="00447767" w:rsidRDefault="00802966" w:rsidP="0001798B">
            <w:pPr>
              <w:tabs>
                <w:tab w:val="left" w:pos="820"/>
              </w:tabs>
            </w:pPr>
            <w:r w:rsidRPr="00447767">
              <w:rPr>
                <w:rFonts w:cs="Arial"/>
              </w:rPr>
              <w:t>Sender email password</w:t>
            </w:r>
          </w:p>
        </w:tc>
        <w:tc>
          <w:tcPr>
            <w:tcW w:w="3618" w:type="dxa"/>
          </w:tcPr>
          <w:p w:rsidR="00802966" w:rsidRPr="00447767" w:rsidRDefault="00802966" w:rsidP="0001798B">
            <w:pPr>
              <w:tabs>
                <w:tab w:val="left" w:pos="820"/>
              </w:tabs>
            </w:pPr>
            <w:r w:rsidRPr="00447767">
              <w:t>DJ8DjtBsZtK8iMCE7Y/</w:t>
            </w:r>
            <w:proofErr w:type="spellStart"/>
            <w:r w:rsidRPr="00447767">
              <w:t>adw</w:t>
            </w:r>
            <w:proofErr w:type="spellEnd"/>
            <w:r w:rsidRPr="00447767">
              <w:t>\=\=</w:t>
            </w:r>
          </w:p>
        </w:tc>
      </w:tr>
      <w:tr w:rsidR="0001798B" w:rsidTr="0001798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536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CREST_LMS_SAP_LANDLORD_REQ_FILE_REMOTE_PASSWORD</w:t>
            </w:r>
          </w:p>
        </w:tc>
        <w:tc>
          <w:tcPr>
            <w:tcW w:w="1403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</w:p>
        </w:tc>
        <w:tc>
          <w:tcPr>
            <w:tcW w:w="361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TZeDPgs0HwU\=</w:t>
            </w:r>
          </w:p>
        </w:tc>
      </w:tr>
      <w:tr w:rsidR="0001798B" w:rsidTr="0001798B">
        <w:tblPrEx>
          <w:tblLook w:val="0000" w:firstRow="0" w:lastRow="0" w:firstColumn="0" w:lastColumn="0" w:noHBand="0" w:noVBand="0"/>
        </w:tblPrEx>
        <w:trPr>
          <w:trHeight w:val="231"/>
        </w:trPr>
        <w:tc>
          <w:tcPr>
            <w:tcW w:w="5368" w:type="dxa"/>
          </w:tcPr>
          <w:p w:rsidR="0001798B" w:rsidRPr="0001798B" w:rsidRDefault="0001798B" w:rsidP="0001798B">
            <w:pPr>
              <w:tabs>
                <w:tab w:val="left" w:pos="1710"/>
              </w:tabs>
            </w:pPr>
            <w:r w:rsidRPr="0001798B">
              <w:t>CREST_LMS_SAP_LANDLORD_RES_FILE_REMOTE_PASSWORD</w:t>
            </w:r>
          </w:p>
        </w:tc>
        <w:tc>
          <w:tcPr>
            <w:tcW w:w="1403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</w:p>
        </w:tc>
        <w:tc>
          <w:tcPr>
            <w:tcW w:w="361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TZeDPgs0HwU\=</w:t>
            </w:r>
          </w:p>
        </w:tc>
      </w:tr>
      <w:tr w:rsidR="0001798B" w:rsidTr="0001798B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5368" w:type="dxa"/>
          </w:tcPr>
          <w:p w:rsidR="0001798B" w:rsidRPr="0001798B" w:rsidRDefault="0001798B" w:rsidP="0001798B">
            <w:pPr>
              <w:tabs>
                <w:tab w:val="left" w:pos="1365"/>
              </w:tabs>
            </w:pPr>
            <w:r w:rsidRPr="0001798B">
              <w:t>CREST_LMS_TT_SITE_DATA_FILE_REMOTE_PASSWORD</w:t>
            </w:r>
          </w:p>
        </w:tc>
        <w:tc>
          <w:tcPr>
            <w:tcW w:w="1403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</w:p>
        </w:tc>
        <w:tc>
          <w:tcPr>
            <w:tcW w:w="361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TZeDPgs0HwU\=</w:t>
            </w:r>
          </w:p>
        </w:tc>
      </w:tr>
      <w:tr w:rsidR="0001798B" w:rsidTr="0001798B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36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CREST_LMS_SAP_INVOICE_FILE_REMOTE_PASSWORD</w:t>
            </w:r>
          </w:p>
        </w:tc>
        <w:tc>
          <w:tcPr>
            <w:tcW w:w="1403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</w:p>
        </w:tc>
        <w:tc>
          <w:tcPr>
            <w:tcW w:w="361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TZeDPgs0HwU\=</w:t>
            </w:r>
          </w:p>
        </w:tc>
      </w:tr>
      <w:tr w:rsidR="0001798B" w:rsidTr="0001798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536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CREST_LMS_GALAXY_LOGIN_API_PASSWORD</w:t>
            </w:r>
          </w:p>
        </w:tc>
        <w:tc>
          <w:tcPr>
            <w:tcW w:w="1403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</w:p>
        </w:tc>
        <w:tc>
          <w:tcPr>
            <w:tcW w:w="361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trinity@321</w:t>
            </w:r>
          </w:p>
        </w:tc>
      </w:tr>
    </w:tbl>
    <w:p w:rsidR="00802966" w:rsidRDefault="00802966" w:rsidP="00802966">
      <w:pPr>
        <w:tabs>
          <w:tab w:val="left" w:pos="1657"/>
        </w:tabs>
        <w:rPr>
          <w:b/>
          <w:sz w:val="24"/>
        </w:rPr>
      </w:pPr>
    </w:p>
    <w:p w:rsidR="0001798B" w:rsidRDefault="0001798B" w:rsidP="00802966">
      <w:pPr>
        <w:tabs>
          <w:tab w:val="left" w:pos="1657"/>
        </w:tabs>
        <w:rPr>
          <w:b/>
          <w:sz w:val="24"/>
        </w:rPr>
      </w:pPr>
    </w:p>
    <w:p w:rsidR="006877C5" w:rsidRDefault="000A0329" w:rsidP="00802966">
      <w:pPr>
        <w:tabs>
          <w:tab w:val="left" w:pos="1657"/>
        </w:tabs>
        <w:rPr>
          <w:b/>
          <w:sz w:val="24"/>
        </w:rPr>
      </w:pPr>
      <w:r w:rsidRPr="00447767">
        <w:rPr>
          <w:noProof/>
          <w:lang w:val="en-IN" w:eastAsia="en-IN"/>
        </w:rPr>
        <w:drawing>
          <wp:anchor distT="0" distB="0" distL="0" distR="0" simplePos="0" relativeHeight="251688960" behindDoc="0" locked="0" layoutInCell="1" allowOverlap="1" wp14:anchorId="6EBC1920" wp14:editId="411CE566">
            <wp:simplePos x="0" y="0"/>
            <wp:positionH relativeFrom="page">
              <wp:posOffset>1363980</wp:posOffset>
            </wp:positionH>
            <wp:positionV relativeFrom="paragraph">
              <wp:posOffset>415290</wp:posOffset>
            </wp:positionV>
            <wp:extent cx="523875" cy="187325"/>
            <wp:effectExtent l="0" t="0" r="9525" b="3175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7C5" w:rsidRDefault="006877C5" w:rsidP="00802966">
      <w:pPr>
        <w:tabs>
          <w:tab w:val="left" w:pos="1657"/>
        </w:tabs>
        <w:rPr>
          <w:b/>
          <w:sz w:val="24"/>
        </w:rPr>
      </w:pPr>
    </w:p>
    <w:p w:rsidR="006877C5" w:rsidRDefault="006877C5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Pr="00447767" w:rsidRDefault="000A0329" w:rsidP="00802966">
      <w:pPr>
        <w:tabs>
          <w:tab w:val="left" w:pos="1657"/>
        </w:tabs>
        <w:rPr>
          <w:b/>
          <w:sz w:val="24"/>
        </w:rPr>
      </w:pPr>
      <w:bookmarkStart w:id="14" w:name="_GoBack"/>
      <w:bookmarkEnd w:id="14"/>
    </w:p>
    <w:p w:rsidR="00802966" w:rsidRPr="00235A3A" w:rsidRDefault="00235A3A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15" w:name="_Toc131414493"/>
      <w:proofErr w:type="spellStart"/>
      <w:r w:rsidRPr="00235A3A">
        <w:rPr>
          <w:color w:val="365F91" w:themeColor="accent1" w:themeShade="BF"/>
        </w:rPr>
        <w:lastRenderedPageBreak/>
        <w:t>Billingcore</w:t>
      </w:r>
      <w:proofErr w:type="spellEnd"/>
      <w:r w:rsidRPr="00235A3A">
        <w:rPr>
          <w:color w:val="365F91" w:themeColor="accent1" w:themeShade="BF"/>
        </w:rPr>
        <w:t xml:space="preserve"> C</w:t>
      </w:r>
      <w:r w:rsidR="00802966" w:rsidRPr="00235A3A">
        <w:rPr>
          <w:color w:val="365F91" w:themeColor="accent1" w:themeShade="BF"/>
        </w:rPr>
        <w:t>onfiguration</w:t>
      </w:r>
      <w:bookmarkEnd w:id="15"/>
      <w:r w:rsidRPr="00235A3A">
        <w:rPr>
          <w:color w:val="365F91" w:themeColor="accent1" w:themeShade="BF"/>
        </w:rPr>
        <w:t xml:space="preserve"> </w:t>
      </w:r>
    </w:p>
    <w:p w:rsidR="00802966" w:rsidRPr="00447767" w:rsidRDefault="00802966" w:rsidP="00802966">
      <w:pPr>
        <w:pStyle w:val="ListParagraph"/>
        <w:tabs>
          <w:tab w:val="left" w:pos="820"/>
        </w:tabs>
        <w:ind w:left="720" w:firstLine="0"/>
        <w:rPr>
          <w:b/>
          <w:sz w:val="24"/>
        </w:rPr>
      </w:pPr>
    </w:p>
    <w:p w:rsidR="00802966" w:rsidRPr="00447767" w:rsidRDefault="00881557" w:rsidP="00802966">
      <w:pPr>
        <w:tabs>
          <w:tab w:val="left" w:pos="820"/>
        </w:tabs>
      </w:pPr>
      <w:r w:rsidRPr="00447767">
        <w:t xml:space="preserve">                  </w:t>
      </w:r>
      <w:r w:rsidR="00802966" w:rsidRPr="00447767">
        <w:t xml:space="preserve"> The file named “</w:t>
      </w:r>
      <w:proofErr w:type="spellStart"/>
      <w:r w:rsidR="00802966" w:rsidRPr="00447767">
        <w:t>default.pare.billingcore</w:t>
      </w:r>
      <w:proofErr w:type="spellEnd"/>
      <w:r w:rsidR="00802966" w:rsidRPr="00447767">
        <w:t xml:space="preserve">” is to be created in </w:t>
      </w:r>
      <w:proofErr w:type="spellStart"/>
      <w:r w:rsidR="00802966" w:rsidRPr="00447767">
        <w:t>PARESettings</w:t>
      </w:r>
      <w:proofErr w:type="spellEnd"/>
      <w:r w:rsidR="00802966" w:rsidRPr="00447767">
        <w:t xml:space="preserve"> </w:t>
      </w:r>
    </w:p>
    <w:p w:rsidR="00881557" w:rsidRPr="00447767" w:rsidRDefault="00881557" w:rsidP="00802966">
      <w:pPr>
        <w:tabs>
          <w:tab w:val="left" w:pos="820"/>
        </w:tabs>
      </w:pPr>
    </w:p>
    <w:tbl>
      <w:tblPr>
        <w:tblW w:w="10252" w:type="dxa"/>
        <w:tblInd w:w="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2"/>
        <w:gridCol w:w="3274"/>
        <w:gridCol w:w="4546"/>
      </w:tblGrid>
      <w:tr w:rsidR="00802966" w:rsidRPr="00447767" w:rsidTr="006877C5">
        <w:trPr>
          <w:trHeight w:val="462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rPr>
                <w:b/>
                <w:sz w:val="24"/>
              </w:rPr>
            </w:pPr>
            <w:r w:rsidRPr="00447767">
              <w:rPr>
                <w:rFonts w:cs="Arial"/>
                <w:b/>
                <w:bCs/>
                <w:sz w:val="24"/>
                <w:szCs w:val="24"/>
              </w:rPr>
              <w:t>Parameter name</w:t>
            </w:r>
          </w:p>
        </w:tc>
        <w:tc>
          <w:tcPr>
            <w:tcW w:w="3274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rPr>
                <w:b/>
                <w:sz w:val="24"/>
              </w:rPr>
            </w:pPr>
            <w:r w:rsidRPr="0044776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rPr>
                <w:b/>
                <w:sz w:val="24"/>
              </w:rPr>
            </w:pPr>
            <w:r w:rsidRPr="00447767">
              <w:rPr>
                <w:b/>
                <w:sz w:val="24"/>
                <w:szCs w:val="24"/>
              </w:rPr>
              <w:t>Sample value</w:t>
            </w:r>
          </w:p>
        </w:tc>
      </w:tr>
      <w:tr w:rsidR="00802966" w:rsidRPr="00447767" w:rsidTr="006877C5">
        <w:trPr>
          <w:trHeight w:val="298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proofErr w:type="spellStart"/>
            <w:r w:rsidRPr="00447767">
              <w:t>FileName_Seperator</w:t>
            </w:r>
            <w:proofErr w:type="spellEnd"/>
          </w:p>
        </w:tc>
        <w:tc>
          <w:tcPr>
            <w:tcW w:w="3274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rPr>
                <w:rFonts w:cs="Arial"/>
              </w:rPr>
              <w:t>separator character in file name for invoices</w:t>
            </w: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\\_</w:t>
            </w:r>
          </w:p>
        </w:tc>
      </w:tr>
      <w:tr w:rsidR="00802966" w:rsidRPr="00447767" w:rsidTr="006877C5">
        <w:trPr>
          <w:trHeight w:val="245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proofErr w:type="spellStart"/>
            <w:r w:rsidRPr="00447767">
              <w:t>Default_Order</w:t>
            </w:r>
            <w:proofErr w:type="spellEnd"/>
          </w:p>
        </w:tc>
        <w:tc>
          <w:tcPr>
            <w:tcW w:w="3274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rPr>
                <w:rFonts w:cs="Arial"/>
              </w:rPr>
              <w:t>Default order of bill cycles in which the files will be accessed. 1- Descending, 0 – Ascending</w:t>
            </w: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1</w:t>
            </w:r>
          </w:p>
        </w:tc>
      </w:tr>
      <w:tr w:rsidR="00802966" w:rsidRPr="00447767" w:rsidTr="006877C5">
        <w:trPr>
          <w:trHeight w:val="363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proofErr w:type="spellStart"/>
            <w:r w:rsidRPr="00447767">
              <w:t>Default_NoOfRecords</w:t>
            </w:r>
            <w:proofErr w:type="spellEnd"/>
          </w:p>
        </w:tc>
        <w:tc>
          <w:tcPr>
            <w:tcW w:w="3274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rPr>
                <w:rFonts w:cs="Arial"/>
              </w:rPr>
              <w:t>Default number of files to be accessed</w:t>
            </w: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6</w:t>
            </w:r>
          </w:p>
        </w:tc>
      </w:tr>
      <w:tr w:rsidR="00802966" w:rsidRPr="00447767" w:rsidTr="006877C5">
        <w:trPr>
          <w:trHeight w:val="355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ADMIN_USERID</w:t>
            </w:r>
          </w:p>
        </w:tc>
        <w:tc>
          <w:tcPr>
            <w:tcW w:w="3274" w:type="dxa"/>
          </w:tcPr>
          <w:p w:rsidR="00802966" w:rsidRPr="00447767" w:rsidRDefault="00802966" w:rsidP="00802966">
            <w:pPr>
              <w:tabs>
                <w:tab w:val="left" w:pos="820"/>
              </w:tabs>
              <w:jc w:val="both"/>
            </w:pPr>
            <w:r w:rsidRPr="00447767">
              <w:rPr>
                <w:rFonts w:cs="Arial"/>
              </w:rPr>
              <w:t>PARE admin user id</w:t>
            </w: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admin</w:t>
            </w:r>
          </w:p>
        </w:tc>
      </w:tr>
      <w:tr w:rsidR="00802966" w:rsidRPr="00447767" w:rsidTr="006877C5">
        <w:trPr>
          <w:trHeight w:val="219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ADMIN_PASSWORD</w:t>
            </w:r>
          </w:p>
        </w:tc>
        <w:tc>
          <w:tcPr>
            <w:tcW w:w="3274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rPr>
                <w:rFonts w:cs="Arial"/>
              </w:rPr>
              <w:t>encrypted password for user admin</w:t>
            </w: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9XbAvo1RKEk=</w:t>
            </w:r>
          </w:p>
        </w:tc>
      </w:tr>
      <w:tr w:rsidR="00802966" w:rsidRPr="00447767" w:rsidTr="006877C5">
        <w:trPr>
          <w:trHeight w:val="353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proofErr w:type="spellStart"/>
            <w:r w:rsidRPr="00447767">
              <w:t>Project_Level</w:t>
            </w:r>
            <w:proofErr w:type="spellEnd"/>
          </w:p>
        </w:tc>
        <w:tc>
          <w:tcPr>
            <w:tcW w:w="3274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1</w:t>
            </w:r>
          </w:p>
        </w:tc>
      </w:tr>
    </w:tbl>
    <w:p w:rsidR="00802966" w:rsidRPr="00447767" w:rsidRDefault="00802966" w:rsidP="00802966">
      <w:pPr>
        <w:pStyle w:val="ListParagraph"/>
        <w:tabs>
          <w:tab w:val="left" w:pos="820"/>
        </w:tabs>
        <w:ind w:left="720" w:firstLine="0"/>
        <w:rPr>
          <w:b/>
          <w:sz w:val="24"/>
        </w:rPr>
      </w:pPr>
    </w:p>
    <w:p w:rsidR="00DD4196" w:rsidRPr="00447767" w:rsidRDefault="00B66423" w:rsidP="00B66423">
      <w:pPr>
        <w:pStyle w:val="BodyText"/>
        <w:tabs>
          <w:tab w:val="left" w:pos="1386"/>
        </w:tabs>
        <w:rPr>
          <w:b/>
          <w:sz w:val="20"/>
        </w:rPr>
      </w:pPr>
      <w:r w:rsidRPr="00447767">
        <w:rPr>
          <w:b/>
          <w:sz w:val="20"/>
        </w:rPr>
        <w:tab/>
      </w:r>
    </w:p>
    <w:p w:rsidR="00881557" w:rsidRPr="00447767" w:rsidRDefault="00881557" w:rsidP="00B66423">
      <w:pPr>
        <w:pStyle w:val="BodyText"/>
        <w:tabs>
          <w:tab w:val="left" w:pos="1386"/>
        </w:tabs>
        <w:rPr>
          <w:b/>
          <w:sz w:val="20"/>
        </w:rPr>
      </w:pPr>
    </w:p>
    <w:p w:rsidR="0001798B" w:rsidRDefault="0001798B" w:rsidP="00B66423">
      <w:pPr>
        <w:pStyle w:val="BodyText"/>
        <w:tabs>
          <w:tab w:val="left" w:pos="1386"/>
        </w:tabs>
        <w:rPr>
          <w:b/>
          <w:sz w:val="20"/>
        </w:rPr>
      </w:pPr>
    </w:p>
    <w:p w:rsidR="00C05A55" w:rsidRDefault="00C05A55" w:rsidP="00B66423">
      <w:pPr>
        <w:pStyle w:val="BodyText"/>
        <w:tabs>
          <w:tab w:val="left" w:pos="1386"/>
        </w:tabs>
        <w:rPr>
          <w:b/>
          <w:sz w:val="20"/>
        </w:rPr>
      </w:pPr>
    </w:p>
    <w:p w:rsidR="006877C5" w:rsidRDefault="006877C5" w:rsidP="00B66423">
      <w:pPr>
        <w:pStyle w:val="BodyText"/>
        <w:tabs>
          <w:tab w:val="left" w:pos="1386"/>
        </w:tabs>
        <w:rPr>
          <w:b/>
          <w:sz w:val="20"/>
        </w:rPr>
      </w:pPr>
    </w:p>
    <w:p w:rsidR="006877C5" w:rsidRDefault="006877C5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0A0329" w:rsidRDefault="000A0329" w:rsidP="00B66423">
      <w:pPr>
        <w:pStyle w:val="BodyText"/>
        <w:tabs>
          <w:tab w:val="left" w:pos="1386"/>
        </w:tabs>
        <w:rPr>
          <w:b/>
          <w:sz w:val="20"/>
        </w:rPr>
      </w:pPr>
    </w:p>
    <w:p w:rsidR="006877C5" w:rsidRDefault="006877C5" w:rsidP="00B66423">
      <w:pPr>
        <w:pStyle w:val="BodyText"/>
        <w:tabs>
          <w:tab w:val="left" w:pos="1386"/>
        </w:tabs>
        <w:rPr>
          <w:b/>
          <w:sz w:val="20"/>
        </w:rPr>
      </w:pPr>
    </w:p>
    <w:p w:rsidR="006877C5" w:rsidRDefault="006877C5" w:rsidP="00437998">
      <w:pPr>
        <w:pStyle w:val="BodyText"/>
        <w:tabs>
          <w:tab w:val="left" w:pos="1386"/>
        </w:tabs>
        <w:rPr>
          <w:b/>
          <w:sz w:val="20"/>
        </w:rPr>
      </w:pPr>
    </w:p>
    <w:p w:rsidR="00DD4196" w:rsidRPr="00447767" w:rsidRDefault="00DD4196" w:rsidP="00437998">
      <w:pPr>
        <w:pStyle w:val="BodyText"/>
        <w:tabs>
          <w:tab w:val="left" w:pos="1386"/>
        </w:tabs>
        <w:rPr>
          <w:b/>
          <w:sz w:val="20"/>
        </w:rPr>
      </w:pPr>
    </w:p>
    <w:p w:rsidR="00802966" w:rsidRPr="00235A3A" w:rsidRDefault="00802966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16" w:name="_Toc131414494"/>
      <w:proofErr w:type="spellStart"/>
      <w:r w:rsidRPr="00235A3A">
        <w:rPr>
          <w:color w:val="365F91" w:themeColor="accent1" w:themeShade="BF"/>
        </w:rPr>
        <w:t>Truebylui</w:t>
      </w:r>
      <w:proofErr w:type="spellEnd"/>
      <w:r w:rsidRPr="00235A3A">
        <w:rPr>
          <w:color w:val="365F91" w:themeColor="accent1" w:themeShade="BF"/>
        </w:rPr>
        <w:t xml:space="preserve"> Configuration</w:t>
      </w:r>
      <w:bookmarkEnd w:id="16"/>
    </w:p>
    <w:p w:rsidR="003A54BE" w:rsidRDefault="003A54BE" w:rsidP="003A54BE">
      <w:pPr>
        <w:tabs>
          <w:tab w:val="left" w:pos="820"/>
        </w:tabs>
        <w:ind w:left="786"/>
      </w:pPr>
    </w:p>
    <w:p w:rsidR="003A54BE" w:rsidRPr="00447767" w:rsidRDefault="003A54BE" w:rsidP="003A54BE">
      <w:pPr>
        <w:tabs>
          <w:tab w:val="left" w:pos="820"/>
        </w:tabs>
      </w:pPr>
      <w:r w:rsidRPr="00447767">
        <w:t xml:space="preserve">        The file named “</w:t>
      </w:r>
      <w:proofErr w:type="spellStart"/>
      <w:r w:rsidRPr="00447767">
        <w:t>default.pare.truebylui</w:t>
      </w:r>
      <w:proofErr w:type="spellEnd"/>
      <w:r w:rsidRPr="00447767">
        <w:t xml:space="preserve">” is to be created in </w:t>
      </w:r>
      <w:proofErr w:type="spellStart"/>
      <w:r w:rsidRPr="00447767">
        <w:t>PARESettings.</w:t>
      </w:r>
      <w:r w:rsidRPr="00447767">
        <w:rPr>
          <w:rFonts w:cs="Arial"/>
          <w:color w:val="000000" w:themeColor="text1"/>
        </w:rPr>
        <w:t>file</w:t>
      </w:r>
      <w:proofErr w:type="spellEnd"/>
      <w:r w:rsidRPr="00447767">
        <w:rPr>
          <w:rFonts w:cs="Arial"/>
          <w:color w:val="000000" w:themeColor="text1"/>
        </w:rPr>
        <w:t xml:space="preserve"> needs to be created with the following entries. Sample values are provided - </w:t>
      </w:r>
    </w:p>
    <w:p w:rsidR="003A54BE" w:rsidRPr="00447767" w:rsidRDefault="003A54BE" w:rsidP="003A54BE">
      <w:pPr>
        <w:pStyle w:val="BodyText"/>
        <w:rPr>
          <w:b/>
          <w:sz w:val="20"/>
        </w:rPr>
      </w:pPr>
    </w:p>
    <w:p w:rsidR="003A54BE" w:rsidRPr="00447767" w:rsidRDefault="003A54BE" w:rsidP="003A54BE">
      <w:pPr>
        <w:pStyle w:val="BodyText"/>
        <w:rPr>
          <w:b/>
          <w:sz w:val="20"/>
        </w:rPr>
      </w:pPr>
    </w:p>
    <w:p w:rsidR="003A54BE" w:rsidRDefault="000A0329" w:rsidP="00802966">
      <w:pPr>
        <w:tabs>
          <w:tab w:val="left" w:pos="820"/>
        </w:tabs>
      </w:pPr>
      <w:r w:rsidRPr="00447767">
        <w:rPr>
          <w:noProof/>
          <w:lang w:val="en-IN" w:eastAsia="en-IN"/>
        </w:rPr>
        <w:drawing>
          <wp:anchor distT="0" distB="0" distL="0" distR="0" simplePos="0" relativeHeight="251686912" behindDoc="0" locked="0" layoutInCell="1" allowOverlap="1" wp14:anchorId="6B89CC31" wp14:editId="206B69BD">
            <wp:simplePos x="0" y="0"/>
            <wp:positionH relativeFrom="page">
              <wp:posOffset>1068705</wp:posOffset>
            </wp:positionH>
            <wp:positionV relativeFrom="paragraph">
              <wp:posOffset>2383155</wp:posOffset>
            </wp:positionV>
            <wp:extent cx="523875" cy="187325"/>
            <wp:effectExtent l="0" t="0" r="9525" b="3175"/>
            <wp:wrapTopAndBottom/>
            <wp:docPr id="2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page" w:horzAnchor="margin" w:tblpXSpec="center" w:tblpY="3271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4549"/>
      </w:tblGrid>
      <w:tr w:rsidR="006877C5" w:rsidRPr="00447767" w:rsidTr="006877C5">
        <w:trPr>
          <w:trHeight w:val="396"/>
        </w:trPr>
        <w:tc>
          <w:tcPr>
            <w:tcW w:w="2093" w:type="dxa"/>
          </w:tcPr>
          <w:p w:rsidR="006877C5" w:rsidRPr="00AE4D59" w:rsidRDefault="006877C5" w:rsidP="006877C5">
            <w:pPr>
              <w:pStyle w:val="ListParagraph"/>
              <w:tabs>
                <w:tab w:val="left" w:pos="820"/>
              </w:tabs>
              <w:ind w:left="0" w:firstLine="0"/>
            </w:pPr>
            <w:r w:rsidRPr="00AE4D59">
              <w:rPr>
                <w:rFonts w:cs="Arial"/>
                <w:b/>
                <w:bCs/>
              </w:rPr>
              <w:lastRenderedPageBreak/>
              <w:t>Parameter name</w:t>
            </w:r>
          </w:p>
        </w:tc>
        <w:tc>
          <w:tcPr>
            <w:tcW w:w="3118" w:type="dxa"/>
          </w:tcPr>
          <w:p w:rsidR="006877C5" w:rsidRPr="00AE4D59" w:rsidRDefault="006877C5" w:rsidP="006877C5">
            <w:pPr>
              <w:pStyle w:val="ListParagraph"/>
              <w:tabs>
                <w:tab w:val="left" w:pos="820"/>
              </w:tabs>
              <w:ind w:left="0" w:firstLine="0"/>
            </w:pPr>
            <w:r w:rsidRPr="00AE4D59">
              <w:rPr>
                <w:b/>
              </w:rPr>
              <w:t>Description</w:t>
            </w:r>
          </w:p>
        </w:tc>
        <w:tc>
          <w:tcPr>
            <w:tcW w:w="4549" w:type="dxa"/>
          </w:tcPr>
          <w:p w:rsidR="006877C5" w:rsidRPr="00AE4D59" w:rsidRDefault="006877C5" w:rsidP="006877C5">
            <w:pPr>
              <w:pStyle w:val="ListParagraph"/>
              <w:tabs>
                <w:tab w:val="left" w:pos="820"/>
              </w:tabs>
              <w:ind w:left="0" w:firstLine="0"/>
            </w:pPr>
            <w:r w:rsidRPr="00AE4D59">
              <w:rPr>
                <w:b/>
              </w:rPr>
              <w:t>Sample value</w:t>
            </w:r>
          </w:p>
        </w:tc>
      </w:tr>
      <w:tr w:rsidR="006877C5" w:rsidRPr="00447767" w:rsidTr="006877C5">
        <w:trPr>
          <w:trHeight w:val="679"/>
        </w:trPr>
        <w:tc>
          <w:tcPr>
            <w:tcW w:w="2093" w:type="dxa"/>
          </w:tcPr>
          <w:p w:rsidR="006877C5" w:rsidRPr="00447767" w:rsidRDefault="006877C5" w:rsidP="006877C5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t>SERVER_IP</w:t>
            </w:r>
          </w:p>
        </w:tc>
        <w:tc>
          <w:tcPr>
            <w:tcW w:w="3118" w:type="dxa"/>
          </w:tcPr>
          <w:p w:rsidR="006877C5" w:rsidRPr="00447767" w:rsidRDefault="006877C5" w:rsidP="006877C5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rPr>
                <w:rFonts w:cs="Arial"/>
              </w:rPr>
              <w:t>Deployment server IP address where Tomcat is running</w:t>
            </w:r>
          </w:p>
        </w:tc>
        <w:tc>
          <w:tcPr>
            <w:tcW w:w="4549" w:type="dxa"/>
          </w:tcPr>
          <w:p w:rsidR="006877C5" w:rsidRPr="00447767" w:rsidRDefault="006877C5" w:rsidP="006877C5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t>localhost</w:t>
            </w:r>
          </w:p>
        </w:tc>
      </w:tr>
      <w:tr w:rsidR="006877C5" w:rsidRPr="00447767" w:rsidTr="006877C5">
        <w:trPr>
          <w:trHeight w:val="401"/>
        </w:trPr>
        <w:tc>
          <w:tcPr>
            <w:tcW w:w="2093" w:type="dxa"/>
          </w:tcPr>
          <w:p w:rsidR="006877C5" w:rsidRPr="00447767" w:rsidRDefault="006877C5" w:rsidP="006877C5">
            <w:pPr>
              <w:tabs>
                <w:tab w:val="left" w:pos="869"/>
              </w:tabs>
            </w:pPr>
            <w:r w:rsidRPr="00447767">
              <w:t>ADMIN_USERID</w:t>
            </w:r>
          </w:p>
        </w:tc>
        <w:tc>
          <w:tcPr>
            <w:tcW w:w="3118" w:type="dxa"/>
          </w:tcPr>
          <w:p w:rsidR="006877C5" w:rsidRPr="00447767" w:rsidRDefault="006877C5" w:rsidP="006877C5">
            <w:pPr>
              <w:tabs>
                <w:tab w:val="left" w:pos="820"/>
              </w:tabs>
            </w:pPr>
            <w:r w:rsidRPr="00447767">
              <w:rPr>
                <w:rFonts w:cs="Arial"/>
              </w:rPr>
              <w:t>PARE admin user id</w:t>
            </w:r>
          </w:p>
        </w:tc>
        <w:tc>
          <w:tcPr>
            <w:tcW w:w="4549" w:type="dxa"/>
          </w:tcPr>
          <w:p w:rsidR="006877C5" w:rsidRPr="00447767" w:rsidRDefault="006877C5" w:rsidP="006877C5">
            <w:pPr>
              <w:tabs>
                <w:tab w:val="left" w:pos="820"/>
              </w:tabs>
            </w:pPr>
            <w:r w:rsidRPr="00447767">
              <w:t>admin</w:t>
            </w:r>
          </w:p>
        </w:tc>
      </w:tr>
      <w:tr w:rsidR="006877C5" w:rsidRPr="00447767" w:rsidTr="006877C5">
        <w:trPr>
          <w:trHeight w:val="450"/>
        </w:trPr>
        <w:tc>
          <w:tcPr>
            <w:tcW w:w="2093" w:type="dxa"/>
          </w:tcPr>
          <w:p w:rsidR="006877C5" w:rsidRPr="00447767" w:rsidRDefault="006877C5" w:rsidP="006877C5">
            <w:pPr>
              <w:tabs>
                <w:tab w:val="left" w:pos="820"/>
              </w:tabs>
            </w:pPr>
            <w:r w:rsidRPr="00447767">
              <w:t>ADMIN_PASSWORD</w:t>
            </w:r>
          </w:p>
        </w:tc>
        <w:tc>
          <w:tcPr>
            <w:tcW w:w="3118" w:type="dxa"/>
          </w:tcPr>
          <w:p w:rsidR="006877C5" w:rsidRPr="00447767" w:rsidRDefault="006877C5" w:rsidP="006877C5">
            <w:pPr>
              <w:tabs>
                <w:tab w:val="left" w:pos="820"/>
              </w:tabs>
            </w:pPr>
            <w:r w:rsidRPr="00447767">
              <w:rPr>
                <w:rFonts w:cs="Arial"/>
              </w:rPr>
              <w:t>encrypted password for user admin</w:t>
            </w:r>
          </w:p>
        </w:tc>
        <w:tc>
          <w:tcPr>
            <w:tcW w:w="4549" w:type="dxa"/>
          </w:tcPr>
          <w:p w:rsidR="006877C5" w:rsidRPr="00447767" w:rsidRDefault="006877C5" w:rsidP="006877C5">
            <w:pPr>
              <w:tabs>
                <w:tab w:val="left" w:pos="820"/>
              </w:tabs>
            </w:pPr>
            <w:r w:rsidRPr="00447767">
              <w:t>9XbAvo1RKEk=</w:t>
            </w:r>
          </w:p>
        </w:tc>
      </w:tr>
      <w:tr w:rsidR="006877C5" w:rsidRPr="00447767" w:rsidTr="006877C5">
        <w:trPr>
          <w:trHeight w:val="770"/>
        </w:trPr>
        <w:tc>
          <w:tcPr>
            <w:tcW w:w="2093" w:type="dxa"/>
          </w:tcPr>
          <w:p w:rsidR="006877C5" w:rsidRPr="00447767" w:rsidRDefault="006877C5" w:rsidP="006877C5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t>LOGO_URL</w:t>
            </w:r>
          </w:p>
        </w:tc>
        <w:tc>
          <w:tcPr>
            <w:tcW w:w="3118" w:type="dxa"/>
          </w:tcPr>
          <w:p w:rsidR="006877C5" w:rsidRPr="000F7E41" w:rsidRDefault="006877C5" w:rsidP="006877C5">
            <w:pPr>
              <w:pStyle w:val="ListParagraph"/>
              <w:tabs>
                <w:tab w:val="left" w:pos="820"/>
              </w:tabs>
              <w:ind w:left="0" w:firstLine="0"/>
            </w:pPr>
            <w:r w:rsidRPr="000F7E41">
              <w:rPr>
                <w:rFonts w:cs="Arial"/>
                <w:szCs w:val="20"/>
              </w:rPr>
              <w:t>Contains the context name part of the URL, from where the logos w</w:t>
            </w:r>
            <w:r>
              <w:rPr>
                <w:rFonts w:cs="Arial"/>
                <w:szCs w:val="20"/>
              </w:rPr>
              <w:t>ill be accessible over http.</w:t>
            </w:r>
          </w:p>
        </w:tc>
        <w:tc>
          <w:tcPr>
            <w:tcW w:w="4549" w:type="dxa"/>
          </w:tcPr>
          <w:p w:rsidR="006877C5" w:rsidRPr="00447767" w:rsidRDefault="006877C5" w:rsidP="006877C5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t>https://demo.truebyl.in:7010/RuleServer/files/default/monitor/c043d74c-182a-4f81-8b65-c75853dc66c2/stream</w:t>
            </w:r>
          </w:p>
        </w:tc>
      </w:tr>
      <w:tr w:rsidR="006877C5" w:rsidRPr="00447767" w:rsidTr="006877C5">
        <w:trPr>
          <w:trHeight w:val="449"/>
        </w:trPr>
        <w:tc>
          <w:tcPr>
            <w:tcW w:w="2093" w:type="dxa"/>
          </w:tcPr>
          <w:p w:rsidR="006877C5" w:rsidRPr="00447767" w:rsidRDefault="006877C5" w:rsidP="006877C5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t>SIGNUP_URL</w:t>
            </w:r>
          </w:p>
        </w:tc>
        <w:tc>
          <w:tcPr>
            <w:tcW w:w="3118" w:type="dxa"/>
          </w:tcPr>
          <w:p w:rsidR="006877C5" w:rsidRPr="003A54BE" w:rsidRDefault="006877C5" w:rsidP="006877C5">
            <w:pPr>
              <w:pStyle w:val="ListParagraph"/>
              <w:tabs>
                <w:tab w:val="left" w:pos="8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Contains the URL for signup page</w:t>
            </w:r>
          </w:p>
        </w:tc>
        <w:tc>
          <w:tcPr>
            <w:tcW w:w="4549" w:type="dxa"/>
          </w:tcPr>
          <w:p w:rsidR="006877C5" w:rsidRPr="00447767" w:rsidRDefault="006877C5" w:rsidP="006877C5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t>/signup/</w:t>
            </w:r>
          </w:p>
        </w:tc>
      </w:tr>
      <w:tr w:rsidR="006877C5" w:rsidRPr="00447767" w:rsidTr="006877C5">
        <w:trPr>
          <w:trHeight w:val="436"/>
        </w:trPr>
        <w:tc>
          <w:tcPr>
            <w:tcW w:w="2093" w:type="dxa"/>
          </w:tcPr>
          <w:p w:rsidR="006877C5" w:rsidRPr="00447767" w:rsidRDefault="006877C5" w:rsidP="006877C5">
            <w:pPr>
              <w:tabs>
                <w:tab w:val="left" w:pos="820"/>
              </w:tabs>
              <w:jc w:val="both"/>
            </w:pPr>
            <w:r w:rsidRPr="00447767">
              <w:t>SCHEME</w:t>
            </w:r>
          </w:p>
          <w:p w:rsidR="006877C5" w:rsidRPr="00447767" w:rsidRDefault="006877C5" w:rsidP="006877C5">
            <w:pPr>
              <w:pStyle w:val="ListParagraph"/>
              <w:tabs>
                <w:tab w:val="left" w:pos="820"/>
              </w:tabs>
              <w:ind w:left="0" w:firstLine="0"/>
              <w:rPr>
                <w:b/>
              </w:rPr>
            </w:pPr>
          </w:p>
        </w:tc>
        <w:tc>
          <w:tcPr>
            <w:tcW w:w="3118" w:type="dxa"/>
          </w:tcPr>
          <w:p w:rsidR="006877C5" w:rsidRPr="003A54BE" w:rsidRDefault="006877C5" w:rsidP="006877C5">
            <w:pPr>
              <w:pStyle w:val="ListParagraph"/>
              <w:tabs>
                <w:tab w:val="left" w:pos="820"/>
              </w:tabs>
              <w:ind w:left="0" w:firstLine="0"/>
              <w:rPr>
                <w:b/>
                <w:sz w:val="24"/>
              </w:rPr>
            </w:pPr>
            <w:r w:rsidRPr="003A54BE">
              <w:rPr>
                <w:rFonts w:cs="Arial"/>
                <w:szCs w:val="20"/>
              </w:rPr>
              <w:t>Protocol for Server i.e. http or https</w:t>
            </w:r>
          </w:p>
        </w:tc>
        <w:tc>
          <w:tcPr>
            <w:tcW w:w="4549" w:type="dxa"/>
          </w:tcPr>
          <w:p w:rsidR="006877C5" w:rsidRPr="00447767" w:rsidRDefault="006877C5" w:rsidP="006877C5">
            <w:pPr>
              <w:pStyle w:val="ListParagraph"/>
              <w:tabs>
                <w:tab w:val="left" w:pos="820"/>
              </w:tabs>
              <w:ind w:left="0" w:firstLine="0"/>
              <w:rPr>
                <w:b/>
              </w:rPr>
            </w:pPr>
            <w:r w:rsidRPr="00447767">
              <w:t>http</w:t>
            </w:r>
          </w:p>
        </w:tc>
      </w:tr>
      <w:tr w:rsidR="006877C5" w:rsidRPr="00447767" w:rsidTr="006877C5">
        <w:trPr>
          <w:trHeight w:val="647"/>
        </w:trPr>
        <w:tc>
          <w:tcPr>
            <w:tcW w:w="2093" w:type="dxa"/>
          </w:tcPr>
          <w:p w:rsidR="006877C5" w:rsidRPr="00447767" w:rsidRDefault="006877C5" w:rsidP="006877C5">
            <w:pPr>
              <w:pStyle w:val="BodyText"/>
              <w:rPr>
                <w:b/>
                <w:sz w:val="20"/>
              </w:rPr>
            </w:pPr>
            <w:r w:rsidRPr="00447767">
              <w:rPr>
                <w:sz w:val="22"/>
                <w:szCs w:val="22"/>
              </w:rPr>
              <w:t>SERVER_PORT</w:t>
            </w:r>
          </w:p>
        </w:tc>
        <w:tc>
          <w:tcPr>
            <w:tcW w:w="3118" w:type="dxa"/>
          </w:tcPr>
          <w:p w:rsidR="006877C5" w:rsidRPr="00447767" w:rsidRDefault="006877C5" w:rsidP="006877C5">
            <w:pPr>
              <w:pStyle w:val="BodyText"/>
              <w:rPr>
                <w:b/>
                <w:sz w:val="20"/>
              </w:rPr>
            </w:pPr>
            <w:r w:rsidRPr="00447767">
              <w:rPr>
                <w:rFonts w:cs="Arial"/>
                <w:sz w:val="22"/>
                <w:szCs w:val="22"/>
              </w:rPr>
              <w:t>Tomcat HTTP/HTTPS request listening port</w:t>
            </w:r>
          </w:p>
        </w:tc>
        <w:tc>
          <w:tcPr>
            <w:tcW w:w="4549" w:type="dxa"/>
          </w:tcPr>
          <w:p w:rsidR="006877C5" w:rsidRPr="00447767" w:rsidRDefault="006877C5" w:rsidP="006877C5">
            <w:pPr>
              <w:pStyle w:val="BodyText"/>
              <w:rPr>
                <w:b/>
                <w:sz w:val="20"/>
              </w:rPr>
            </w:pPr>
            <w:r w:rsidRPr="00447767">
              <w:rPr>
                <w:sz w:val="22"/>
                <w:szCs w:val="22"/>
              </w:rPr>
              <w:t>8090</w:t>
            </w:r>
          </w:p>
        </w:tc>
      </w:tr>
    </w:tbl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DD4196" w:rsidRPr="00447767" w:rsidRDefault="006877C5" w:rsidP="006E7875">
      <w:pPr>
        <w:pStyle w:val="BodyText"/>
        <w:spacing w:before="11"/>
        <w:rPr>
          <w:b/>
          <w:sz w:val="23"/>
        </w:rPr>
      </w:pPr>
      <w:bookmarkStart w:id="17" w:name="_bookmark3"/>
      <w:bookmarkEnd w:id="17"/>
      <w:r w:rsidRPr="00447767">
        <w:rPr>
          <w:noProof/>
          <w:lang w:val="en-IN" w:eastAsia="en-IN"/>
        </w:rPr>
        <w:drawing>
          <wp:anchor distT="0" distB="0" distL="0" distR="0" simplePos="0" relativeHeight="251682816" behindDoc="0" locked="0" layoutInCell="1" allowOverlap="1" wp14:anchorId="629B6679" wp14:editId="7EB711BC">
            <wp:simplePos x="0" y="0"/>
            <wp:positionH relativeFrom="page">
              <wp:posOffset>1001395</wp:posOffset>
            </wp:positionH>
            <wp:positionV relativeFrom="paragraph">
              <wp:posOffset>592455</wp:posOffset>
            </wp:positionV>
            <wp:extent cx="523875" cy="187325"/>
            <wp:effectExtent l="0" t="0" r="9525" b="3175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_bookmark25"/>
      <w:bookmarkStart w:id="19" w:name="_bookmark29"/>
      <w:bookmarkEnd w:id="18"/>
      <w:bookmarkEnd w:id="19"/>
    </w:p>
    <w:sectPr w:rsidR="00DD4196" w:rsidRPr="00447767">
      <w:pgSz w:w="12240" w:h="15840"/>
      <w:pgMar w:top="1360" w:right="920" w:bottom="620" w:left="580" w:header="0" w:footer="4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426" w:rsidRDefault="00E22426">
      <w:r>
        <w:separator/>
      </w:r>
    </w:p>
  </w:endnote>
  <w:endnote w:type="continuationSeparator" w:id="0">
    <w:p w:rsidR="00E22426" w:rsidRDefault="00E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9F3" w:rsidRDefault="007629F3">
    <w:pPr>
      <w:pStyle w:val="BodyText"/>
      <w:spacing w:line="14" w:lineRule="auto"/>
      <w:rPr>
        <w:sz w:val="20"/>
      </w:rPr>
    </w:pPr>
    <w:r>
      <w:pict>
        <v:line id="_x0000_s2052" style="position:absolute;z-index:-16687104;mso-position-horizontal-relative:page;mso-position-vertical-relative:page" from="71.85pt,756.4pt" to="542.1pt,756.4pt" strokecolor="#2961f5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70.1pt;margin-top:736.75pt;width:74pt;height:14.05pt;z-index:-16686592;mso-position-horizontal-relative:page;mso-position-vertical-relative:page" filled="f" stroked="f">
          <v:textbox style="mso-next-textbox:#_x0000_s2051" inset="0,0,0,0">
            <w:txbxContent>
              <w:p w:rsidR="007629F3" w:rsidRDefault="007629F3">
                <w:pPr>
                  <w:pStyle w:val="BodyText"/>
                  <w:spacing w:line="260" w:lineRule="exact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A0329">
                  <w:rPr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40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62.6pt;width:68.4pt;height:12.5pt;z-index:-16686080;mso-position-horizontal-relative:page;mso-position-vertical-relative:page" filled="f" stroked="f">
          <v:textbox style="mso-next-textbox:#_x0000_s2050" inset="0,0,0,0">
            <w:txbxContent>
              <w:p w:rsidR="007629F3" w:rsidRDefault="007629F3">
                <w:pPr>
                  <w:spacing w:before="4" w:line="245" w:lineRule="exact"/>
                  <w:ind w:left="20"/>
                  <w:rPr>
                    <w:rFonts w:ascii="Lucida Sans Unicode"/>
                    <w:sz w:val="16"/>
                  </w:rPr>
                </w:pPr>
                <w:hyperlink r:id="rId1">
                  <w:r>
                    <w:rPr>
                      <w:rFonts w:ascii="Lucida Sans Unicode"/>
                      <w:color w:val="2961F5"/>
                      <w:spacing w:val="-1"/>
                      <w:sz w:val="16"/>
                    </w:rPr>
                    <w:t>www.truebyl.com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6.45pt;margin-top:762.6pt;width:91.5pt;height:12.5pt;z-index:-16685568;mso-position-horizontal-relative:page;mso-position-vertical-relative:page" filled="f" stroked="f">
          <v:textbox style="mso-next-textbox:#_x0000_s2049" inset="0,0,0,0">
            <w:txbxContent>
              <w:p w:rsidR="007629F3" w:rsidRDefault="007629F3">
                <w:pPr>
                  <w:spacing w:before="4" w:line="245" w:lineRule="exact"/>
                  <w:ind w:left="20"/>
                  <w:rPr>
                    <w:rFonts w:ascii="Lucida Sans Unicode"/>
                    <w:sz w:val="16"/>
                  </w:rPr>
                </w:pPr>
                <w:proofErr w:type="spellStart"/>
                <w:r>
                  <w:rPr>
                    <w:rFonts w:ascii="Lucida Sans Unicode"/>
                    <w:color w:val="5B6068"/>
                    <w:w w:val="95"/>
                    <w:sz w:val="16"/>
                  </w:rPr>
                  <w:t>Eppix</w:t>
                </w:r>
                <w:proofErr w:type="spellEnd"/>
                <w:r>
                  <w:rPr>
                    <w:rFonts w:ascii="Lucida Sans Unicode"/>
                    <w:color w:val="5B6068"/>
                    <w:spacing w:val="16"/>
                    <w:w w:val="95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color w:val="5B6068"/>
                    <w:w w:val="95"/>
                    <w:sz w:val="16"/>
                  </w:rPr>
                  <w:t>eSolution</w:t>
                </w:r>
                <w:proofErr w:type="spellEnd"/>
                <w:r>
                  <w:rPr>
                    <w:rFonts w:ascii="Lucida Sans Unicode"/>
                    <w:color w:val="5B6068"/>
                    <w:spacing w:val="14"/>
                    <w:w w:val="95"/>
                    <w:sz w:val="16"/>
                  </w:rPr>
                  <w:t xml:space="preserve"> </w:t>
                </w:r>
                <w:r>
                  <w:rPr>
                    <w:rFonts w:ascii="Lucida Sans Unicode"/>
                    <w:color w:val="5B6068"/>
                    <w:w w:val="95"/>
                    <w:sz w:val="16"/>
                  </w:rPr>
                  <w:t>Limited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426" w:rsidRDefault="00E22426">
      <w:r>
        <w:separator/>
      </w:r>
    </w:p>
  </w:footnote>
  <w:footnote w:type="continuationSeparator" w:id="0">
    <w:p w:rsidR="00E22426" w:rsidRDefault="00E22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1ABE"/>
    <w:multiLevelType w:val="hybridMultilevel"/>
    <w:tmpl w:val="D81A1E4E"/>
    <w:lvl w:ilvl="0" w:tplc="2D7C62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4E56E43"/>
    <w:multiLevelType w:val="hybridMultilevel"/>
    <w:tmpl w:val="B51203C2"/>
    <w:lvl w:ilvl="0" w:tplc="85B278C2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7CDAB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2" w:tplc="F106F5B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1CD2E38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4" w:tplc="2B66478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41E20E8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456CAC7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2A9AE38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E5F0D77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">
    <w:nsid w:val="076F5573"/>
    <w:multiLevelType w:val="hybridMultilevel"/>
    <w:tmpl w:val="E844348A"/>
    <w:lvl w:ilvl="0" w:tplc="19D691B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A802DE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7680AB34">
      <w:numFmt w:val="bullet"/>
      <w:lvlText w:val=""/>
      <w:lvlJc w:val="left"/>
      <w:pPr>
        <w:ind w:left="2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5C12A77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73DE650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01D48338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8F52BA9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6AB640C4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328A3D36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3">
    <w:nsid w:val="08BA6B6B"/>
    <w:multiLevelType w:val="hybridMultilevel"/>
    <w:tmpl w:val="4D6CA626"/>
    <w:lvl w:ilvl="0" w:tplc="A37EB280">
      <w:start w:val="1"/>
      <w:numFmt w:val="decimal"/>
      <w:lvlText w:val="%1."/>
      <w:lvlJc w:val="left"/>
      <w:pPr>
        <w:ind w:left="106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8461048">
      <w:start w:val="1"/>
      <w:numFmt w:val="lowerLetter"/>
      <w:lvlText w:val="%2."/>
      <w:lvlJc w:val="left"/>
      <w:pPr>
        <w:ind w:left="178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6D2BB5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B7EA330A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6BECCC20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97E48F7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121C1EB4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5610041A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8" w:tplc="BAB2CC68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4">
    <w:nsid w:val="0C9B56D4"/>
    <w:multiLevelType w:val="multilevel"/>
    <w:tmpl w:val="2334E0F6"/>
    <w:lvl w:ilvl="0">
      <w:start w:val="1"/>
      <w:numFmt w:val="decimal"/>
      <w:lvlText w:val="%1."/>
      <w:lvlJc w:val="left"/>
      <w:pPr>
        <w:ind w:left="1299" w:hanging="440"/>
      </w:pPr>
      <w:rPr>
        <w:rFonts w:ascii="Cambria Math" w:eastAsia="Cambria Math" w:hAnsi="Cambria Math" w:cs="Cambria Math" w:hint="default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59" w:hanging="879"/>
      </w:pPr>
      <w:rPr>
        <w:rFonts w:ascii="Cambria Math" w:eastAsia="Cambria Math" w:hAnsi="Cambria Math" w:cs="Cambria Math" w:hint="default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80" w:hanging="881"/>
      </w:pPr>
      <w:rPr>
        <w:rFonts w:ascii="Cambria Math" w:eastAsia="Cambria Math" w:hAnsi="Cambria Math" w:cs="Cambria Math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50" w:hanging="8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8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8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8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0" w:hanging="8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881"/>
      </w:pPr>
      <w:rPr>
        <w:rFonts w:hint="default"/>
        <w:lang w:val="en-US" w:eastAsia="en-US" w:bidi="ar-SA"/>
      </w:rPr>
    </w:lvl>
  </w:abstractNum>
  <w:abstractNum w:abstractNumId="5">
    <w:nsid w:val="0D9C5646"/>
    <w:multiLevelType w:val="hybridMultilevel"/>
    <w:tmpl w:val="D81A1E4E"/>
    <w:lvl w:ilvl="0" w:tplc="2D7C62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4E836C9"/>
    <w:multiLevelType w:val="hybridMultilevel"/>
    <w:tmpl w:val="D5D01D78"/>
    <w:lvl w:ilvl="0" w:tplc="F9A60484">
      <w:numFmt w:val="bullet"/>
      <w:lvlText w:val=""/>
      <w:lvlJc w:val="left"/>
      <w:pPr>
        <w:ind w:left="34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76451A">
      <w:numFmt w:val="bullet"/>
      <w:lvlText w:val=""/>
      <w:lvlJc w:val="left"/>
      <w:pPr>
        <w:ind w:left="2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90AE69C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980A38A6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A582E004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 w:tplc="9B582688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6" w:tplc="A8DECCF8">
      <w:numFmt w:val="bullet"/>
      <w:lvlText w:val="•"/>
      <w:lvlJc w:val="left"/>
      <w:pPr>
        <w:ind w:left="5861" w:hanging="360"/>
      </w:pPr>
      <w:rPr>
        <w:rFonts w:hint="default"/>
        <w:lang w:val="en-US" w:eastAsia="en-US" w:bidi="ar-SA"/>
      </w:rPr>
    </w:lvl>
    <w:lvl w:ilvl="7" w:tplc="F21232F8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B0D2FC2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</w:abstractNum>
  <w:abstractNum w:abstractNumId="7">
    <w:nsid w:val="17B82F71"/>
    <w:multiLevelType w:val="hybridMultilevel"/>
    <w:tmpl w:val="76088BA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>
    <w:nsid w:val="187C086D"/>
    <w:multiLevelType w:val="hybridMultilevel"/>
    <w:tmpl w:val="2238FFBC"/>
    <w:lvl w:ilvl="0" w:tplc="222C6C8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191E3FD0"/>
    <w:multiLevelType w:val="hybridMultilevel"/>
    <w:tmpl w:val="935E0624"/>
    <w:lvl w:ilvl="0" w:tplc="E2BCCBEE">
      <w:start w:val="1"/>
      <w:numFmt w:val="decimal"/>
      <w:lvlText w:val="%1."/>
      <w:lvlJc w:val="left"/>
      <w:pPr>
        <w:ind w:left="78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71A8CEC">
      <w:start w:val="1"/>
      <w:numFmt w:val="lowerLetter"/>
      <w:lvlText w:val="%2."/>
      <w:lvlJc w:val="left"/>
      <w:pPr>
        <w:ind w:left="177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872661E">
      <w:start w:val="1"/>
      <w:numFmt w:val="lowerRoman"/>
      <w:lvlText w:val="%3."/>
      <w:lvlJc w:val="left"/>
      <w:pPr>
        <w:ind w:left="2226" w:hanging="18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133C6C08">
      <w:numFmt w:val="bullet"/>
      <w:lvlText w:val="•"/>
      <w:lvlJc w:val="left"/>
      <w:pPr>
        <w:ind w:left="3093" w:hanging="180"/>
      </w:pPr>
      <w:rPr>
        <w:rFonts w:hint="default"/>
        <w:lang w:val="en-US" w:eastAsia="en-US" w:bidi="ar-SA"/>
      </w:rPr>
    </w:lvl>
    <w:lvl w:ilvl="4" w:tplc="E3969098">
      <w:numFmt w:val="bullet"/>
      <w:lvlText w:val="•"/>
      <w:lvlJc w:val="left"/>
      <w:pPr>
        <w:ind w:left="3961" w:hanging="180"/>
      </w:pPr>
      <w:rPr>
        <w:rFonts w:hint="default"/>
        <w:lang w:val="en-US" w:eastAsia="en-US" w:bidi="ar-SA"/>
      </w:rPr>
    </w:lvl>
    <w:lvl w:ilvl="5" w:tplc="89064288">
      <w:numFmt w:val="bullet"/>
      <w:lvlText w:val="•"/>
      <w:lvlJc w:val="left"/>
      <w:pPr>
        <w:ind w:left="4828" w:hanging="180"/>
      </w:pPr>
      <w:rPr>
        <w:rFonts w:hint="default"/>
        <w:lang w:val="en-US" w:eastAsia="en-US" w:bidi="ar-SA"/>
      </w:rPr>
    </w:lvl>
    <w:lvl w:ilvl="6" w:tplc="D42AD5CE">
      <w:numFmt w:val="bullet"/>
      <w:lvlText w:val="•"/>
      <w:lvlJc w:val="left"/>
      <w:pPr>
        <w:ind w:left="5696" w:hanging="180"/>
      </w:pPr>
      <w:rPr>
        <w:rFonts w:hint="default"/>
        <w:lang w:val="en-US" w:eastAsia="en-US" w:bidi="ar-SA"/>
      </w:rPr>
    </w:lvl>
    <w:lvl w:ilvl="7" w:tplc="B7FE2EEE">
      <w:numFmt w:val="bullet"/>
      <w:lvlText w:val="•"/>
      <w:lvlJc w:val="left"/>
      <w:pPr>
        <w:ind w:left="6563" w:hanging="180"/>
      </w:pPr>
      <w:rPr>
        <w:rFonts w:hint="default"/>
        <w:lang w:val="en-US" w:eastAsia="en-US" w:bidi="ar-SA"/>
      </w:rPr>
    </w:lvl>
    <w:lvl w:ilvl="8" w:tplc="D86643D4">
      <w:numFmt w:val="bullet"/>
      <w:lvlText w:val="•"/>
      <w:lvlJc w:val="left"/>
      <w:pPr>
        <w:ind w:left="7431" w:hanging="180"/>
      </w:pPr>
      <w:rPr>
        <w:rFonts w:hint="default"/>
        <w:lang w:val="en-US" w:eastAsia="en-US" w:bidi="ar-SA"/>
      </w:rPr>
    </w:lvl>
  </w:abstractNum>
  <w:abstractNum w:abstractNumId="10">
    <w:nsid w:val="1AB67599"/>
    <w:multiLevelType w:val="hybridMultilevel"/>
    <w:tmpl w:val="043E3206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1">
    <w:nsid w:val="1C4955EE"/>
    <w:multiLevelType w:val="hybridMultilevel"/>
    <w:tmpl w:val="B780385C"/>
    <w:lvl w:ilvl="0" w:tplc="7FE027A4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C0052C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D841CDC">
      <w:numFmt w:val="bullet"/>
      <w:lvlText w:val="o"/>
      <w:lvlJc w:val="left"/>
      <w:pPr>
        <w:ind w:left="23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688AD7F4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401AA41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AF4A1E0A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6" w:tplc="E5B2A31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E0AE232C"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  <w:lvl w:ilvl="8" w:tplc="D20CA71A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ar-SA"/>
      </w:rPr>
    </w:lvl>
  </w:abstractNum>
  <w:abstractNum w:abstractNumId="12">
    <w:nsid w:val="230A7705"/>
    <w:multiLevelType w:val="hybridMultilevel"/>
    <w:tmpl w:val="8FECBA4C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3">
    <w:nsid w:val="238601B4"/>
    <w:multiLevelType w:val="hybridMultilevel"/>
    <w:tmpl w:val="27A086D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25683366"/>
    <w:multiLevelType w:val="hybridMultilevel"/>
    <w:tmpl w:val="514AEF06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58461048">
      <w:start w:val="1"/>
      <w:numFmt w:val="lowerLetter"/>
      <w:lvlText w:val="%2."/>
      <w:lvlJc w:val="left"/>
      <w:pPr>
        <w:ind w:left="193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6D2BB5E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B7EA330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6BECCC2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7E48F7C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121C1EB4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5610041A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BAB2CC6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5">
    <w:nsid w:val="26E25602"/>
    <w:multiLevelType w:val="hybridMultilevel"/>
    <w:tmpl w:val="BBE4898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58461048">
      <w:start w:val="1"/>
      <w:numFmt w:val="lowerLetter"/>
      <w:lvlText w:val="%2."/>
      <w:lvlJc w:val="left"/>
      <w:pPr>
        <w:ind w:left="193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6D2BB5E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B7EA330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6BECCC2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7E48F7C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121C1EB4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5610041A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BAB2CC6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">
    <w:nsid w:val="270E6ED4"/>
    <w:multiLevelType w:val="hybridMultilevel"/>
    <w:tmpl w:val="FF8C66BA"/>
    <w:lvl w:ilvl="0" w:tplc="6F385636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8F8D9EE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0FEC26B2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 w:tplc="00228592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BD68C542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08AE6858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6" w:tplc="82740FE4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7" w:tplc="F0BC2310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9EC453A4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7">
    <w:nsid w:val="2BBA3419"/>
    <w:multiLevelType w:val="hybridMultilevel"/>
    <w:tmpl w:val="D852444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171A8CEC">
      <w:start w:val="1"/>
      <w:numFmt w:val="lowerLetter"/>
      <w:lvlText w:val="%2."/>
      <w:lvlJc w:val="left"/>
      <w:pPr>
        <w:ind w:left="19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872661E">
      <w:start w:val="1"/>
      <w:numFmt w:val="lowerRoman"/>
      <w:lvlText w:val="%3."/>
      <w:lvlJc w:val="left"/>
      <w:pPr>
        <w:ind w:left="2226" w:hanging="18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133C6C08">
      <w:numFmt w:val="bullet"/>
      <w:lvlText w:val="•"/>
      <w:lvlJc w:val="left"/>
      <w:pPr>
        <w:ind w:left="3093" w:hanging="180"/>
      </w:pPr>
      <w:rPr>
        <w:rFonts w:hint="default"/>
        <w:lang w:val="en-US" w:eastAsia="en-US" w:bidi="ar-SA"/>
      </w:rPr>
    </w:lvl>
    <w:lvl w:ilvl="4" w:tplc="E3969098">
      <w:numFmt w:val="bullet"/>
      <w:lvlText w:val="•"/>
      <w:lvlJc w:val="left"/>
      <w:pPr>
        <w:ind w:left="3961" w:hanging="180"/>
      </w:pPr>
      <w:rPr>
        <w:rFonts w:hint="default"/>
        <w:lang w:val="en-US" w:eastAsia="en-US" w:bidi="ar-SA"/>
      </w:rPr>
    </w:lvl>
    <w:lvl w:ilvl="5" w:tplc="89064288">
      <w:numFmt w:val="bullet"/>
      <w:lvlText w:val="•"/>
      <w:lvlJc w:val="left"/>
      <w:pPr>
        <w:ind w:left="4828" w:hanging="180"/>
      </w:pPr>
      <w:rPr>
        <w:rFonts w:hint="default"/>
        <w:lang w:val="en-US" w:eastAsia="en-US" w:bidi="ar-SA"/>
      </w:rPr>
    </w:lvl>
    <w:lvl w:ilvl="6" w:tplc="D42AD5CE">
      <w:numFmt w:val="bullet"/>
      <w:lvlText w:val="•"/>
      <w:lvlJc w:val="left"/>
      <w:pPr>
        <w:ind w:left="5696" w:hanging="180"/>
      </w:pPr>
      <w:rPr>
        <w:rFonts w:hint="default"/>
        <w:lang w:val="en-US" w:eastAsia="en-US" w:bidi="ar-SA"/>
      </w:rPr>
    </w:lvl>
    <w:lvl w:ilvl="7" w:tplc="B7FE2EEE">
      <w:numFmt w:val="bullet"/>
      <w:lvlText w:val="•"/>
      <w:lvlJc w:val="left"/>
      <w:pPr>
        <w:ind w:left="6563" w:hanging="180"/>
      </w:pPr>
      <w:rPr>
        <w:rFonts w:hint="default"/>
        <w:lang w:val="en-US" w:eastAsia="en-US" w:bidi="ar-SA"/>
      </w:rPr>
    </w:lvl>
    <w:lvl w:ilvl="8" w:tplc="D86643D4">
      <w:numFmt w:val="bullet"/>
      <w:lvlText w:val="•"/>
      <w:lvlJc w:val="left"/>
      <w:pPr>
        <w:ind w:left="7431" w:hanging="180"/>
      </w:pPr>
      <w:rPr>
        <w:rFonts w:hint="default"/>
        <w:lang w:val="en-US" w:eastAsia="en-US" w:bidi="ar-SA"/>
      </w:rPr>
    </w:lvl>
  </w:abstractNum>
  <w:abstractNum w:abstractNumId="18">
    <w:nsid w:val="30DA45EE"/>
    <w:multiLevelType w:val="hybridMultilevel"/>
    <w:tmpl w:val="14D82B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B436EB"/>
    <w:multiLevelType w:val="hybridMultilevel"/>
    <w:tmpl w:val="438CD36C"/>
    <w:lvl w:ilvl="0" w:tplc="979A8BF0">
      <w:start w:val="1"/>
      <w:numFmt w:val="decimal"/>
      <w:lvlText w:val="%1."/>
      <w:lvlJc w:val="left"/>
      <w:pPr>
        <w:ind w:left="1220" w:hanging="360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plc="D8D61FEC">
      <w:numFmt w:val="bullet"/>
      <w:lvlText w:val=""/>
      <w:lvlJc w:val="left"/>
      <w:pPr>
        <w:ind w:left="1580" w:hanging="360"/>
      </w:pPr>
      <w:rPr>
        <w:rFonts w:hint="default"/>
        <w:w w:val="100"/>
        <w:lang w:val="en-US" w:eastAsia="en-US" w:bidi="ar-SA"/>
      </w:rPr>
    </w:lvl>
    <w:lvl w:ilvl="2" w:tplc="F97223C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 w:tplc="A3486F1A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4" w:tplc="900224F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2D66FBE0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5894BE1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E26EC20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1304C408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20">
    <w:nsid w:val="3FA26D9A"/>
    <w:multiLevelType w:val="hybridMultilevel"/>
    <w:tmpl w:val="090C63CE"/>
    <w:lvl w:ilvl="0" w:tplc="2CC83B1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4C0DB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6AB65A6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9F86896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4" w:tplc="3670D622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5CAA68C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7A406C72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7" w:tplc="C3122B2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781C287C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21">
    <w:nsid w:val="400548CB"/>
    <w:multiLevelType w:val="hybridMultilevel"/>
    <w:tmpl w:val="B9E4F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1569D8"/>
    <w:multiLevelType w:val="hybridMultilevel"/>
    <w:tmpl w:val="98EE48C2"/>
    <w:lvl w:ilvl="0" w:tplc="A9DCEBF0">
      <w:start w:val="1"/>
      <w:numFmt w:val="decimal"/>
      <w:lvlText w:val="%1."/>
      <w:lvlJc w:val="left"/>
      <w:pPr>
        <w:ind w:left="1580" w:hanging="360"/>
      </w:pPr>
      <w:rPr>
        <w:rFonts w:hint="default"/>
        <w:spacing w:val="-1"/>
        <w:w w:val="100"/>
        <w:lang w:val="en-US" w:eastAsia="en-US" w:bidi="ar-SA"/>
      </w:rPr>
    </w:lvl>
    <w:lvl w:ilvl="1" w:tplc="11C6269C">
      <w:start w:val="1"/>
      <w:numFmt w:val="lowerLetter"/>
      <w:lvlText w:val="%2."/>
      <w:lvlJc w:val="left"/>
      <w:pPr>
        <w:ind w:left="2300" w:hanging="360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2" w:tplc="92E87914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plc="59301246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4" w:tplc="4A84197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5" w:tplc="A126C496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6" w:tplc="3ED4998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9B2EC118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64A0B060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23">
    <w:nsid w:val="50CD19BE"/>
    <w:multiLevelType w:val="hybridMultilevel"/>
    <w:tmpl w:val="1684398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>
    <w:nsid w:val="51D10E53"/>
    <w:multiLevelType w:val="hybridMultilevel"/>
    <w:tmpl w:val="72EA0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B21B68"/>
    <w:multiLevelType w:val="hybridMultilevel"/>
    <w:tmpl w:val="F93E734C"/>
    <w:lvl w:ilvl="0" w:tplc="3F4E236A">
      <w:start w:val="9"/>
      <w:numFmt w:val="decimal"/>
      <w:lvlText w:val="%1"/>
      <w:lvlJc w:val="left"/>
      <w:pPr>
        <w:ind w:left="1080" w:hanging="360"/>
      </w:pPr>
      <w:rPr>
        <w:rFonts w:ascii="Cambria Math" w:hAnsi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CA2D1B"/>
    <w:multiLevelType w:val="hybridMultilevel"/>
    <w:tmpl w:val="2BEEAF1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547138CE"/>
    <w:multiLevelType w:val="hybridMultilevel"/>
    <w:tmpl w:val="09EE501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58461048">
      <w:start w:val="1"/>
      <w:numFmt w:val="lowerLetter"/>
      <w:lvlText w:val="%2."/>
      <w:lvlJc w:val="left"/>
      <w:pPr>
        <w:ind w:left="193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6D2BB5E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B7EA330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6BECCC2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7E48F7C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121C1EB4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5610041A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BAB2CC6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8">
    <w:nsid w:val="593330CA"/>
    <w:multiLevelType w:val="hybridMultilevel"/>
    <w:tmpl w:val="C49061E2"/>
    <w:lvl w:ilvl="0" w:tplc="A1F48108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F268B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2" w:tplc="BEC04EF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4C04971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4" w:tplc="8DC0790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F7A6338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E97E29D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9482E48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220A4E3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9">
    <w:nsid w:val="5D7C2193"/>
    <w:multiLevelType w:val="multilevel"/>
    <w:tmpl w:val="C5420392"/>
    <w:lvl w:ilvl="0">
      <w:start w:val="6"/>
      <w:numFmt w:val="decimal"/>
      <w:lvlText w:val="%1"/>
      <w:lvlJc w:val="left"/>
      <w:pPr>
        <w:ind w:left="1854" w:hanging="634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54" w:hanging="634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300" w:hanging="720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7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1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4" w:hanging="720"/>
      </w:pPr>
      <w:rPr>
        <w:rFonts w:hint="default"/>
        <w:lang w:val="en-US" w:eastAsia="en-US" w:bidi="ar-SA"/>
      </w:rPr>
    </w:lvl>
  </w:abstractNum>
  <w:abstractNum w:abstractNumId="30">
    <w:nsid w:val="6882010C"/>
    <w:multiLevelType w:val="hybridMultilevel"/>
    <w:tmpl w:val="A3604668"/>
    <w:lvl w:ilvl="0" w:tplc="40090019">
      <w:start w:val="1"/>
      <w:numFmt w:val="lowerLetter"/>
      <w:lvlText w:val="%1.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1">
    <w:nsid w:val="712A30C8"/>
    <w:multiLevelType w:val="hybridMultilevel"/>
    <w:tmpl w:val="4B52E3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FC5B8C"/>
    <w:multiLevelType w:val="hybridMultilevel"/>
    <w:tmpl w:val="D81A1E4E"/>
    <w:lvl w:ilvl="0" w:tplc="2D7C62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7557525C"/>
    <w:multiLevelType w:val="hybridMultilevel"/>
    <w:tmpl w:val="C718918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>
    <w:nsid w:val="7566253C"/>
    <w:multiLevelType w:val="hybridMultilevel"/>
    <w:tmpl w:val="858A7E90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7345B67"/>
    <w:multiLevelType w:val="hybridMultilevel"/>
    <w:tmpl w:val="889414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C43F0D"/>
    <w:multiLevelType w:val="hybridMultilevel"/>
    <w:tmpl w:val="C49C3F18"/>
    <w:lvl w:ilvl="0" w:tplc="40090019">
      <w:start w:val="1"/>
      <w:numFmt w:val="lowerLetter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7">
    <w:nsid w:val="7E321E8C"/>
    <w:multiLevelType w:val="hybridMultilevel"/>
    <w:tmpl w:val="1F36BA1C"/>
    <w:lvl w:ilvl="0" w:tplc="40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6"/>
  </w:num>
  <w:num w:numId="4">
    <w:abstractNumId w:val="11"/>
  </w:num>
  <w:num w:numId="5">
    <w:abstractNumId w:val="6"/>
  </w:num>
  <w:num w:numId="6">
    <w:abstractNumId w:val="2"/>
  </w:num>
  <w:num w:numId="7">
    <w:abstractNumId w:val="28"/>
  </w:num>
  <w:num w:numId="8">
    <w:abstractNumId w:val="29"/>
  </w:num>
  <w:num w:numId="9">
    <w:abstractNumId w:val="20"/>
  </w:num>
  <w:num w:numId="10">
    <w:abstractNumId w:val="19"/>
  </w:num>
  <w:num w:numId="11">
    <w:abstractNumId w:val="4"/>
  </w:num>
  <w:num w:numId="12">
    <w:abstractNumId w:val="9"/>
  </w:num>
  <w:num w:numId="13">
    <w:abstractNumId w:val="10"/>
  </w:num>
  <w:num w:numId="14">
    <w:abstractNumId w:val="36"/>
  </w:num>
  <w:num w:numId="15">
    <w:abstractNumId w:val="35"/>
  </w:num>
  <w:num w:numId="16">
    <w:abstractNumId w:val="3"/>
  </w:num>
  <w:num w:numId="17">
    <w:abstractNumId w:val="13"/>
  </w:num>
  <w:num w:numId="18">
    <w:abstractNumId w:val="32"/>
  </w:num>
  <w:num w:numId="19">
    <w:abstractNumId w:val="24"/>
  </w:num>
  <w:num w:numId="20">
    <w:abstractNumId w:val="5"/>
  </w:num>
  <w:num w:numId="21">
    <w:abstractNumId w:val="0"/>
  </w:num>
  <w:num w:numId="22">
    <w:abstractNumId w:val="8"/>
  </w:num>
  <w:num w:numId="23">
    <w:abstractNumId w:val="31"/>
  </w:num>
  <w:num w:numId="24">
    <w:abstractNumId w:val="37"/>
  </w:num>
  <w:num w:numId="25">
    <w:abstractNumId w:val="14"/>
  </w:num>
  <w:num w:numId="26">
    <w:abstractNumId w:val="12"/>
  </w:num>
  <w:num w:numId="27">
    <w:abstractNumId w:val="27"/>
  </w:num>
  <w:num w:numId="28">
    <w:abstractNumId w:val="30"/>
  </w:num>
  <w:num w:numId="29">
    <w:abstractNumId w:val="18"/>
  </w:num>
  <w:num w:numId="30">
    <w:abstractNumId w:val="23"/>
  </w:num>
  <w:num w:numId="31">
    <w:abstractNumId w:val="17"/>
  </w:num>
  <w:num w:numId="32">
    <w:abstractNumId w:val="15"/>
  </w:num>
  <w:num w:numId="33">
    <w:abstractNumId w:val="7"/>
  </w:num>
  <w:num w:numId="34">
    <w:abstractNumId w:val="33"/>
  </w:num>
  <w:num w:numId="35">
    <w:abstractNumId w:val="26"/>
  </w:num>
  <w:num w:numId="36">
    <w:abstractNumId w:val="25"/>
  </w:num>
  <w:num w:numId="37">
    <w:abstractNumId w:val="21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D4196"/>
    <w:rsid w:val="0001798B"/>
    <w:rsid w:val="000A0329"/>
    <w:rsid w:val="000F7E41"/>
    <w:rsid w:val="00107AFD"/>
    <w:rsid w:val="00183345"/>
    <w:rsid w:val="00235A3A"/>
    <w:rsid w:val="0028403B"/>
    <w:rsid w:val="002B5B1C"/>
    <w:rsid w:val="002D2BC5"/>
    <w:rsid w:val="00304463"/>
    <w:rsid w:val="00313A4E"/>
    <w:rsid w:val="003A54BE"/>
    <w:rsid w:val="003C6FC7"/>
    <w:rsid w:val="00437998"/>
    <w:rsid w:val="00447767"/>
    <w:rsid w:val="004C57A7"/>
    <w:rsid w:val="00526F81"/>
    <w:rsid w:val="005771BD"/>
    <w:rsid w:val="005948FB"/>
    <w:rsid w:val="006877C5"/>
    <w:rsid w:val="006B1657"/>
    <w:rsid w:val="006E7875"/>
    <w:rsid w:val="00724D59"/>
    <w:rsid w:val="007629F3"/>
    <w:rsid w:val="007669F8"/>
    <w:rsid w:val="00782E36"/>
    <w:rsid w:val="00790206"/>
    <w:rsid w:val="007A75ED"/>
    <w:rsid w:val="007E7506"/>
    <w:rsid w:val="00802966"/>
    <w:rsid w:val="00876F3E"/>
    <w:rsid w:val="00881557"/>
    <w:rsid w:val="008C49CC"/>
    <w:rsid w:val="009637AC"/>
    <w:rsid w:val="009D4072"/>
    <w:rsid w:val="009E588C"/>
    <w:rsid w:val="009E77A0"/>
    <w:rsid w:val="009F7A73"/>
    <w:rsid w:val="00A3304E"/>
    <w:rsid w:val="00AB21CF"/>
    <w:rsid w:val="00AE4D59"/>
    <w:rsid w:val="00AF4B0F"/>
    <w:rsid w:val="00B66423"/>
    <w:rsid w:val="00B90F90"/>
    <w:rsid w:val="00BA254F"/>
    <w:rsid w:val="00C05A55"/>
    <w:rsid w:val="00C64801"/>
    <w:rsid w:val="00C84CD0"/>
    <w:rsid w:val="00C96C79"/>
    <w:rsid w:val="00CE0A42"/>
    <w:rsid w:val="00D81291"/>
    <w:rsid w:val="00D90241"/>
    <w:rsid w:val="00DD3382"/>
    <w:rsid w:val="00DD4196"/>
    <w:rsid w:val="00DF603C"/>
    <w:rsid w:val="00E22426"/>
    <w:rsid w:val="00E22DC0"/>
    <w:rsid w:val="00ED300F"/>
    <w:rsid w:val="00FC3E84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 Math" w:eastAsia="Cambria Math" w:hAnsi="Cambria Math" w:cs="Cambria Math"/>
    </w:rPr>
  </w:style>
  <w:style w:type="paragraph" w:styleId="Heading1">
    <w:name w:val="heading 1"/>
    <w:basedOn w:val="Normal"/>
    <w:uiPriority w:val="1"/>
    <w:qFormat/>
    <w:pPr>
      <w:spacing w:before="76"/>
      <w:ind w:left="1220" w:hanging="361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80"/>
      <w:ind w:left="1854" w:hanging="634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2300" w:hanging="721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1"/>
      <w:ind w:left="1299" w:hanging="44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41"/>
      <w:ind w:left="86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41"/>
      <w:ind w:left="1959" w:hanging="879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41"/>
      <w:ind w:left="2180" w:hanging="882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101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230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5ED"/>
    <w:rPr>
      <w:rFonts w:ascii="Tahoma" w:eastAsia="Cambria Math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966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4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423"/>
    <w:rPr>
      <w:rFonts w:ascii="Cambria Math" w:eastAsia="Cambria Math" w:hAnsi="Cambria Math" w:cs="Cambria Math"/>
    </w:rPr>
  </w:style>
  <w:style w:type="paragraph" w:styleId="Footer">
    <w:name w:val="footer"/>
    <w:basedOn w:val="Normal"/>
    <w:link w:val="FooterChar"/>
    <w:uiPriority w:val="99"/>
    <w:unhideWhenUsed/>
    <w:rsid w:val="00B664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423"/>
    <w:rPr>
      <w:rFonts w:ascii="Cambria Math" w:eastAsia="Cambria Math" w:hAnsi="Cambria Math" w:cs="Cambria Math"/>
    </w:rPr>
  </w:style>
  <w:style w:type="paragraph" w:styleId="TOCHeading">
    <w:name w:val="TOC Heading"/>
    <w:basedOn w:val="Heading1"/>
    <w:next w:val="Normal"/>
    <w:uiPriority w:val="39"/>
    <w:unhideWhenUsed/>
    <w:qFormat/>
    <w:rsid w:val="00C05A5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05A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 Math" w:eastAsia="Cambria Math" w:hAnsi="Cambria Math" w:cs="Cambria Math"/>
    </w:rPr>
  </w:style>
  <w:style w:type="paragraph" w:styleId="Heading1">
    <w:name w:val="heading 1"/>
    <w:basedOn w:val="Normal"/>
    <w:uiPriority w:val="1"/>
    <w:qFormat/>
    <w:pPr>
      <w:spacing w:before="76"/>
      <w:ind w:left="1220" w:hanging="361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80"/>
      <w:ind w:left="1854" w:hanging="634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2300" w:hanging="721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1"/>
      <w:ind w:left="1299" w:hanging="44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41"/>
      <w:ind w:left="86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41"/>
      <w:ind w:left="1959" w:hanging="879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41"/>
      <w:ind w:left="2180" w:hanging="882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101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230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5ED"/>
    <w:rPr>
      <w:rFonts w:ascii="Tahoma" w:eastAsia="Cambria Math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966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4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423"/>
    <w:rPr>
      <w:rFonts w:ascii="Cambria Math" w:eastAsia="Cambria Math" w:hAnsi="Cambria Math" w:cs="Cambria Math"/>
    </w:rPr>
  </w:style>
  <w:style w:type="paragraph" w:styleId="Footer">
    <w:name w:val="footer"/>
    <w:basedOn w:val="Normal"/>
    <w:link w:val="FooterChar"/>
    <w:uiPriority w:val="99"/>
    <w:unhideWhenUsed/>
    <w:rsid w:val="00B664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423"/>
    <w:rPr>
      <w:rFonts w:ascii="Cambria Math" w:eastAsia="Cambria Math" w:hAnsi="Cambria Math" w:cs="Cambria Math"/>
    </w:rPr>
  </w:style>
  <w:style w:type="paragraph" w:styleId="TOCHeading">
    <w:name w:val="TOC Heading"/>
    <w:basedOn w:val="Heading1"/>
    <w:next w:val="Normal"/>
    <w:uiPriority w:val="39"/>
    <w:unhideWhenUsed/>
    <w:qFormat/>
    <w:rsid w:val="00C05A5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05A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rueby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4EE29-305C-4B74-869D-F977AF18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17</Pages>
  <Words>2266</Words>
  <Characters>12921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Kriti LMS</cp:lastModifiedBy>
  <cp:revision>7</cp:revision>
  <dcterms:created xsi:type="dcterms:W3CDTF">2023-04-03T06:12:00Z</dcterms:created>
  <dcterms:modified xsi:type="dcterms:W3CDTF">2023-04-04T05:19:00Z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2022-08-26T00:00:00Z</vt:filetime>
  </property>
</Properties>
</file>