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Web Frameworks</w:t>
      </w:r>
    </w:p>
    <w:p>
      <w:pPr>
        <w:pStyle w:val="Heading2"/>
      </w:pPr>
      <w:r>
        <w:t>Introduction</w:t>
      </w:r>
    </w:p>
    <w:p>
      <w:r>
        <w:t>Web frameworks are software libraries designed to support the development of web applications, including web services, web resources, and web APIs. They handle common tasks such as routing, templating, and authentication.</w:t>
      </w:r>
    </w:p>
    <w:p>
      <w:pPr>
        <w:pStyle w:val="Heading2"/>
      </w:pPr>
      <w:r>
        <w:t>Popular Frameworks</w:t>
      </w:r>
    </w:p>
    <w:p>
      <w:pPr>
        <w:pStyle w:val="Heading3"/>
      </w:pPr>
      <w:r>
        <w:t>Flask</w:t>
      </w:r>
    </w:p>
    <w:p>
      <w:r>
        <w:t>Flask is a lightweight WSGI web application framework. It is designed to make getting started quick and easy, with the ability to scale up to complex applications. Flask is classified as a micro-framework.</w:t>
      </w:r>
    </w:p>
    <w:p>
      <w:pPr>
        <w:pStyle w:val="Heading3"/>
      </w:pPr>
      <w:r>
        <w:t>Django</w:t>
      </w:r>
    </w:p>
    <w:p>
      <w:r>
        <w:t>Django is a high-level Python web framework that encourages rapid development and clean, pragmatic design. Built by experienced developers, it takes care of much of the hassle of web development.</w:t>
      </w:r>
    </w:p>
    <w:p>
      <w:pPr>
        <w:pStyle w:val="Heading2"/>
      </w:pPr>
      <w:r>
        <w:t>Comparison</w:t>
      </w:r>
    </w:p>
    <w:tbl>
      <w:tblPr>
        <w:tblW w:type="auto" w:w="0"/>
        <w:tblLook w:firstColumn="1" w:firstRow="1" w:lastColumn="0" w:lastRow="0" w:noHBand="0" w:noVBand="1" w:val="04A0"/>
      </w:tblPr>
      <w:tblGrid>
        <w:gridCol w:w="2880"/>
        <w:gridCol w:w="2880"/>
        <w:gridCol w:w="2880"/>
      </w:tblGrid>
      <w:tr>
        <w:tc>
          <w:tcPr>
            <w:tcW w:type="dxa" w:w="2880"/>
          </w:tcPr>
          <w:p>
            <w:r>
              <w:t>Framework</w:t>
            </w:r>
          </w:p>
        </w:tc>
        <w:tc>
          <w:tcPr>
            <w:tcW w:type="dxa" w:w="2880"/>
          </w:tcPr>
          <w:p>
            <w:r>
              <w:t>Type</w:t>
            </w:r>
          </w:p>
        </w:tc>
        <w:tc>
          <w:tcPr>
            <w:tcW w:type="dxa" w:w="2880"/>
          </w:tcPr>
          <w:p>
            <w:r>
              <w:t>First Release</w:t>
            </w:r>
          </w:p>
        </w:tc>
      </w:tr>
      <w:tr>
        <w:tc>
          <w:tcPr>
            <w:tcW w:type="dxa" w:w="2880"/>
          </w:tcPr>
          <w:p>
            <w:r>
              <w:t>Flask</w:t>
            </w:r>
          </w:p>
        </w:tc>
        <w:tc>
          <w:tcPr>
            <w:tcW w:type="dxa" w:w="2880"/>
          </w:tcPr>
          <w:p>
            <w:r>
              <w:t>Micro</w:t>
            </w:r>
          </w:p>
        </w:tc>
        <w:tc>
          <w:tcPr>
            <w:tcW w:type="dxa" w:w="2880"/>
          </w:tcPr>
          <w:p>
            <w:r>
              <w:t>2010</w:t>
            </w:r>
          </w:p>
        </w:tc>
      </w:tr>
      <w:tr>
        <w:tc>
          <w:tcPr>
            <w:tcW w:type="dxa" w:w="2880"/>
          </w:tcPr>
          <w:p>
            <w:r>
              <w:t>Django</w:t>
            </w:r>
          </w:p>
        </w:tc>
        <w:tc>
          <w:tcPr>
            <w:tcW w:type="dxa" w:w="2880"/>
          </w:tcPr>
          <w:p>
            <w:r>
              <w:t>Full</w:t>
            </w:r>
          </w:p>
        </w:tc>
        <w:tc>
          <w:tcPr>
            <w:tcW w:type="dxa" w:w="2880"/>
          </w:tcPr>
          <w:p>
            <w:r>
              <w:t>2005</w:t>
            </w:r>
          </w:p>
        </w:tc>
      </w:tr>
      <w:tr>
        <w:tc>
          <w:tcPr>
            <w:tcW w:type="dxa" w:w="2880"/>
          </w:tcPr>
          <w:p>
            <w:r>
              <w:t>FastAPI</w:t>
            </w:r>
          </w:p>
        </w:tc>
        <w:tc>
          <w:tcPr>
            <w:tcW w:type="dxa" w:w="2880"/>
          </w:tcPr>
          <w:p>
            <w:r>
              <w:t>Async</w:t>
            </w:r>
          </w:p>
        </w:tc>
        <w:tc>
          <w:tcPr>
            <w:tcW w:type="dxa" w:w="2880"/>
          </w:tcPr>
          <w:p>
            <w:r>
              <w:t>2018</w:t>
            </w:r>
          </w:p>
        </w:tc>
      </w:tr>
    </w:tbl>
    <w:p>
      <w:pPr>
        <w:pStyle w:val="Heading2"/>
      </w:pPr>
      <w:r>
        <w:t>Key Features</w:t>
      </w:r>
    </w:p>
    <w:p>
      <w:pPr>
        <w:pStyle w:val="ListBullet"/>
      </w:pPr>
      <w:r>
        <w:t>URL routing and request dispatching</w:t>
      </w:r>
    </w:p>
    <w:p>
      <w:pPr>
        <w:pStyle w:val="ListBullet"/>
      </w:pPr>
      <w:r>
        <w:t>Template rendering engine</w:t>
      </w:r>
    </w:p>
    <w:p>
      <w:pPr>
        <w:pStyle w:val="ListBullet"/>
      </w:pPr>
      <w:r>
        <w:t>Database abstraction layer</w:t>
      </w:r>
    </w:p>
    <w:p>
      <w:pPr>
        <w:pStyle w:val="ListBullet"/>
      </w:pPr>
      <w:r>
        <w:t>Built-in authentication and authorization</w:t>
      </w:r>
    </w:p>
    <w:p>
      <w:pPr>
        <w:pStyle w:val="Heading2"/>
      </w:pPr>
      <w:r>
        <w:t>Code Example</w:t>
      </w:r>
    </w:p>
    <w:p>
      <w:pPr>
        <w:pStyle w:val="Code"/>
      </w:pPr>
      <w:r>
        <w:t>from flask import Flask</w:t>
      </w:r>
    </w:p>
    <w:p>
      <w:pPr>
        <w:pStyle w:val="Code"/>
      </w:pPr>
      <w:r>
        <w:t>app = Flask(__name__)</w:t>
      </w:r>
    </w:p>
    <w:p>
      <w:pPr>
        <w:pStyle w:val="Code"/>
      </w:pPr>
      <w:r>
        <w:t xml:space="preserve"> </w:t>
      </w:r>
    </w:p>
    <w:p>
      <w:pPr>
        <w:pStyle w:val="Code"/>
      </w:pPr>
      <w:r>
        <w:t>@app.route("/")</w:t>
      </w:r>
    </w:p>
    <w:p>
      <w:pPr>
        <w:pStyle w:val="Code"/>
      </w:pPr>
      <w:r>
        <w:t>def hello():</w:t>
      </w:r>
    </w:p>
    <w:p>
      <w:pPr>
        <w:pStyle w:val="Code"/>
      </w:pPr>
      <w:r>
        <w:t xml:space="preserve">    return "Hello, World!"</w:t>
      </w:r>
    </w:p>
    <w:p>
      <w:pPr>
        <w:pStyle w:val="Heading2"/>
      </w:pPr>
      <w:r>
        <w:t>Conclusion</w:t>
      </w:r>
    </w:p>
    <w:p>
      <w:r>
        <w:t>Choosing the right web framework depends on your project requirements, team expertise, and scalability needs. Flask offers simplicity while Django provides a full-featured ecosystem out of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