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29924F29"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A101AC5" w:rsidR="00381847" w:rsidRDefault="00D941CC">
            <w:pPr>
              <w:pBdr>
                <w:top w:val="nil"/>
                <w:left w:val="nil"/>
                <w:bottom w:val="nil"/>
                <w:right w:val="nil"/>
                <w:between w:val="nil"/>
              </w:pBdr>
            </w:pPr>
            <w:r w:rsidRPr="00D941CC">
              <w:t>Ensuring all input data is validated to prevent malicious data from compromising the system. This involves checking for data type, length, format, and range.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A72B155" w:rsidR="00381847" w:rsidRDefault="00D941CC">
            <w:pPr>
              <w:pBdr>
                <w:top w:val="nil"/>
                <w:left w:val="nil"/>
                <w:bottom w:val="nil"/>
                <w:right w:val="nil"/>
                <w:between w:val="nil"/>
              </w:pBdr>
            </w:pPr>
            <w:r w:rsidRPr="00D941CC">
              <w:t>Treating compiler warnings seriously and addressing them promptly can prevent potential vulnerabilities and ensure code quality.</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C0EAEC2" w:rsidR="00381847" w:rsidRDefault="00D941CC">
            <w:pPr>
              <w:pBdr>
                <w:top w:val="nil"/>
                <w:left w:val="nil"/>
                <w:bottom w:val="nil"/>
                <w:right w:val="nil"/>
                <w:between w:val="nil"/>
              </w:pBdr>
            </w:pPr>
            <w:r w:rsidRPr="00D941CC">
              <w:t>Designing systems with security in mind from the outset, incorporating security policies into the architecture and design phases.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99FFF58" w:rsidR="00381847" w:rsidRDefault="00D941CC">
            <w:pPr>
              <w:pBdr>
                <w:top w:val="nil"/>
                <w:left w:val="nil"/>
                <w:bottom w:val="nil"/>
                <w:right w:val="nil"/>
                <w:between w:val="nil"/>
              </w:pBdr>
            </w:pPr>
            <w:r w:rsidRPr="00D941CC">
              <w:t>Complexity often leads to security vulnerabilities. Simple, clean code is easier to review and less likely to contain security issues.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473B506" w:rsidR="00381847" w:rsidRDefault="00D941CC">
            <w:pPr>
              <w:pBdr>
                <w:top w:val="nil"/>
                <w:left w:val="nil"/>
                <w:bottom w:val="nil"/>
                <w:right w:val="nil"/>
                <w:between w:val="nil"/>
              </w:pBdr>
            </w:pPr>
            <w:r w:rsidRPr="00D941CC">
              <w:t>Only allowing actions that are explicitly permitted and denying all others by default enhances security by minimizing unnecessary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3503FE6" w:rsidR="00381847" w:rsidRDefault="00D941CC">
            <w:pPr>
              <w:pBdr>
                <w:top w:val="nil"/>
                <w:left w:val="nil"/>
                <w:bottom w:val="nil"/>
                <w:right w:val="nil"/>
                <w:between w:val="nil"/>
              </w:pBdr>
            </w:pPr>
            <w:r w:rsidRPr="00D941CC">
              <w:t>Limiting access rights for users to the bare minimum necessary to perform their work reduces the potential impact of a compromise.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91EA063" w:rsidR="00381847" w:rsidRDefault="00D941CC">
            <w:pPr>
              <w:pBdr>
                <w:top w:val="nil"/>
                <w:left w:val="nil"/>
                <w:bottom w:val="nil"/>
                <w:right w:val="nil"/>
                <w:between w:val="nil"/>
              </w:pBdr>
            </w:pPr>
            <w:r w:rsidRPr="00D941CC">
              <w:t>Ensuring data sent to external systems is sanitized to prevent the propagation of vulnerabilities.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F98A708" w:rsidR="00381847" w:rsidRDefault="00D941CC">
            <w:pPr>
              <w:pBdr>
                <w:top w:val="nil"/>
                <w:left w:val="nil"/>
                <w:bottom w:val="nil"/>
                <w:right w:val="nil"/>
                <w:between w:val="nil"/>
              </w:pBdr>
            </w:pPr>
            <w:r w:rsidRPr="00D941CC">
              <w:t>Employing multiple layers of security measures to protect information and resources in the event one layer fails.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4D95447" w:rsidR="00381847" w:rsidRDefault="00D941CC">
            <w:pPr>
              <w:pBdr>
                <w:top w:val="nil"/>
                <w:left w:val="nil"/>
                <w:bottom w:val="nil"/>
                <w:right w:val="nil"/>
                <w:between w:val="nil"/>
              </w:pBdr>
            </w:pPr>
            <w:r w:rsidRPr="00D941CC">
              <w:t>Implementing thorough testing and QA processes to identify and rectify security issues before deployment.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13C73543" w:rsidR="00381847" w:rsidRDefault="00D941CC">
            <w:pPr>
              <w:pBdr>
                <w:top w:val="nil"/>
                <w:left w:val="nil"/>
                <w:bottom w:val="nil"/>
                <w:right w:val="nil"/>
                <w:between w:val="nil"/>
              </w:pBdr>
            </w:pPr>
            <w:r w:rsidRPr="00D941CC">
              <w:t>Following a set of guidelines for secure coding to reduce the introduction of vulnerabilities.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706226C" w:rsidR="00381847" w:rsidRDefault="00A26AB3">
            <w:pPr>
              <w:jc w:val="center"/>
            </w:pPr>
            <w:r w:rsidRPr="00A26AB3">
              <w:t>STD-001-CPP</w:t>
            </w:r>
          </w:p>
        </w:tc>
        <w:tc>
          <w:tcPr>
            <w:tcW w:w="7632" w:type="dxa"/>
            <w:tcMar>
              <w:top w:w="100" w:type="dxa"/>
              <w:left w:w="100" w:type="dxa"/>
              <w:bottom w:w="100" w:type="dxa"/>
              <w:right w:w="100" w:type="dxa"/>
            </w:tcMar>
          </w:tcPr>
          <w:p w14:paraId="7140E542" w14:textId="1097C26C" w:rsidR="00381847" w:rsidRDefault="00A26AB3">
            <w:r w:rsidRPr="00A26AB3">
              <w:t>Strong Type Checking</w:t>
            </w:r>
            <w:r>
              <w:t xml:space="preserve">: </w:t>
            </w:r>
            <w:r w:rsidRPr="00A26AB3">
              <w:t>Strong type checking is essential for ensuring that variables and functions operate on data of an expected type. This prevents a range of errors and vulnerabilities, including buffer overflows and type mismatches, which can lead to undefined behavior and potential security risks.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E05F582" w:rsidR="00F72634" w:rsidRDefault="00A26AB3" w:rsidP="0015146B">
            <w:r w:rsidRPr="00A26AB3">
              <w:t xml:space="preserve">This block demonstrates an implicit type conversion from </w:t>
            </w:r>
            <w:r w:rsidRPr="00A26AB3">
              <w:rPr>
                <w:b/>
                <w:bCs/>
              </w:rPr>
              <w:t>float</w:t>
            </w:r>
            <w:r w:rsidRPr="00A26AB3">
              <w:t xml:space="preserve"> to </w:t>
            </w:r>
            <w:r w:rsidRPr="00A26AB3">
              <w:rPr>
                <w:b/>
                <w:bCs/>
              </w:rPr>
              <w:t>int</w:t>
            </w:r>
            <w:r w:rsidRPr="00A26AB3">
              <w:t>, which can lead to loss of precision and unexpected behavior, posing a risk when precise value handling is required for security decisions.</w:t>
            </w:r>
          </w:p>
        </w:tc>
      </w:tr>
      <w:tr w:rsidR="00F72634" w14:paraId="5B8614A1" w14:textId="77777777" w:rsidTr="00001F14">
        <w:trPr>
          <w:trHeight w:val="460"/>
        </w:trPr>
        <w:tc>
          <w:tcPr>
            <w:tcW w:w="10800" w:type="dxa"/>
            <w:tcMar>
              <w:top w:w="100" w:type="dxa"/>
              <w:left w:w="100" w:type="dxa"/>
              <w:bottom w:w="100" w:type="dxa"/>
              <w:right w:w="100" w:type="dxa"/>
            </w:tcMar>
          </w:tcPr>
          <w:p w14:paraId="74E37049" w14:textId="77777777" w:rsidR="00A26AB3" w:rsidRPr="00A26AB3" w:rsidRDefault="00A26AB3" w:rsidP="00A26AB3">
            <w:r w:rsidRPr="00A26AB3">
              <w:t>// Noncompliant: Implicit type conversion from float to int</w:t>
            </w:r>
          </w:p>
          <w:p w14:paraId="54578ED0" w14:textId="77777777" w:rsidR="00A26AB3" w:rsidRPr="00A26AB3" w:rsidRDefault="00A26AB3" w:rsidP="00A26AB3">
            <w:r w:rsidRPr="00A26AB3">
              <w:t>float f = 1.23;</w:t>
            </w:r>
          </w:p>
          <w:p w14:paraId="3ECD0D5A" w14:textId="3E0EA9CA" w:rsidR="00F72634" w:rsidRDefault="00A26AB3" w:rsidP="00A26AB3">
            <w:r w:rsidRPr="00A26AB3">
              <w:t xml:space="preserve">int </w:t>
            </w:r>
            <w:proofErr w:type="spellStart"/>
            <w:r w:rsidRPr="00A26AB3">
              <w:t>i</w:t>
            </w:r>
            <w:proofErr w:type="spellEnd"/>
            <w:r w:rsidRPr="00A26AB3">
              <w:t xml:space="preserve"> = f;  // Implicit conversion loses the decimal part, potentially leading to unexpected behavior</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A1FF256" w:rsidR="00F72634" w:rsidRDefault="00A26AB3" w:rsidP="0015146B">
            <w:r w:rsidRPr="00A26AB3">
              <w:t xml:space="preserve">This code explicitly converts a </w:t>
            </w:r>
            <w:r w:rsidRPr="00A26AB3">
              <w:rPr>
                <w:b/>
                <w:bCs/>
              </w:rPr>
              <w:t>float</w:t>
            </w:r>
            <w:r w:rsidRPr="00A26AB3">
              <w:t xml:space="preserve"> to an </w:t>
            </w:r>
            <w:r w:rsidRPr="00A26AB3">
              <w:rPr>
                <w:b/>
                <w:bCs/>
              </w:rPr>
              <w:t>int</w:t>
            </w:r>
            <w:r w:rsidRPr="00A26AB3">
              <w:t xml:space="preserve"> using </w:t>
            </w:r>
            <w:proofErr w:type="spellStart"/>
            <w:r w:rsidRPr="00A26AB3">
              <w:rPr>
                <w:b/>
                <w:bCs/>
              </w:rPr>
              <w:t>static_cast</w:t>
            </w:r>
            <w:proofErr w:type="spellEnd"/>
            <w:r w:rsidRPr="00A26AB3">
              <w:t>, making the type conversion intentional and clear, thus avoiding the risks associated with implicit conversions.</w:t>
            </w:r>
          </w:p>
        </w:tc>
      </w:tr>
      <w:tr w:rsidR="00F72634" w14:paraId="4EAB134E" w14:textId="77777777" w:rsidTr="00001F14">
        <w:trPr>
          <w:trHeight w:val="460"/>
        </w:trPr>
        <w:tc>
          <w:tcPr>
            <w:tcW w:w="10800" w:type="dxa"/>
            <w:tcMar>
              <w:top w:w="100" w:type="dxa"/>
              <w:left w:w="100" w:type="dxa"/>
              <w:bottom w:w="100" w:type="dxa"/>
              <w:right w:w="100" w:type="dxa"/>
            </w:tcMar>
          </w:tcPr>
          <w:p w14:paraId="7DF66652" w14:textId="77777777" w:rsidR="00A26AB3" w:rsidRPr="00A26AB3" w:rsidRDefault="00A26AB3" w:rsidP="00A26AB3">
            <w:r w:rsidRPr="00A26AB3">
              <w:t xml:space="preserve">// Compliant: Explicit type conversion with </w:t>
            </w:r>
            <w:proofErr w:type="spellStart"/>
            <w:r w:rsidRPr="00A26AB3">
              <w:t>static_cast</w:t>
            </w:r>
            <w:proofErr w:type="spellEnd"/>
          </w:p>
          <w:p w14:paraId="70C04D93" w14:textId="77777777" w:rsidR="00A26AB3" w:rsidRPr="00A26AB3" w:rsidRDefault="00A26AB3" w:rsidP="00A26AB3">
            <w:r w:rsidRPr="00A26AB3">
              <w:t>float f = 1.23;</w:t>
            </w:r>
          </w:p>
          <w:p w14:paraId="783CC6FF" w14:textId="1C6CEEED" w:rsidR="00F72634" w:rsidRDefault="00A26AB3" w:rsidP="00A26AB3">
            <w:r w:rsidRPr="00A26AB3">
              <w:t xml:space="preserve">int </w:t>
            </w:r>
            <w:proofErr w:type="spellStart"/>
            <w:r w:rsidRPr="00A26AB3">
              <w:t>i</w:t>
            </w:r>
            <w:proofErr w:type="spellEnd"/>
            <w:r w:rsidRPr="00A26AB3">
              <w:t xml:space="preserve"> = </w:t>
            </w:r>
            <w:proofErr w:type="spellStart"/>
            <w:r w:rsidRPr="00A26AB3">
              <w:t>static_cast</w:t>
            </w:r>
            <w:proofErr w:type="spellEnd"/>
            <w:r w:rsidRPr="00A26AB3">
              <w:t>&lt;int&gt;(f);  // Explicit conversion makes the programmer's intention clear and avoids accidental loss of information</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7507181" w:rsidR="00B475A1" w:rsidRDefault="00B475A1" w:rsidP="00F51FA8">
            <w:pPr>
              <w:pBdr>
                <w:top w:val="nil"/>
                <w:left w:val="nil"/>
                <w:bottom w:val="nil"/>
                <w:right w:val="nil"/>
                <w:between w:val="nil"/>
              </w:pBdr>
            </w:pPr>
            <w:r>
              <w:rPr>
                <w:b/>
              </w:rPr>
              <w:t>Principles(s):</w:t>
            </w:r>
            <w:r>
              <w:t xml:space="preserve"> </w:t>
            </w:r>
            <w:r w:rsidR="004D51D0" w:rsidRPr="004D51D0">
              <w:t xml:space="preserve">The "Fail Securely" principle is about anticipating and safely handling potential errors or exceptions that may occur during the execution of a program. In the context of STD-001-CPP, the principle applies to type conversions, where implicit conversions can introduce risks, such as loss of precision or unexpected behavior, which might lead to vulnerabilities or logic errors. By using </w:t>
            </w:r>
            <w:r w:rsidR="004D51D0">
              <w:rPr>
                <w:b/>
                <w:bCs/>
              </w:rPr>
              <w:t>‘</w:t>
            </w:r>
            <w:proofErr w:type="spellStart"/>
            <w:r w:rsidR="004D51D0" w:rsidRPr="004D51D0">
              <w:rPr>
                <w:b/>
                <w:bCs/>
              </w:rPr>
              <w:t>static_cast</w:t>
            </w:r>
            <w:proofErr w:type="spellEnd"/>
            <w:r w:rsidR="004D51D0" w:rsidRPr="004D51D0">
              <w:t xml:space="preserve"> for explicit type conversion, as shown in the compliant code example, the developer makes their intentions clear, reducing the risk of accidental errors. This approach ensures that if a type conversion can't be done safely, the issue is caught at compile time rather than leading to unpredictable behavior at runtime. Thus, adhering to "Fail Securely" by employing strong type checking and explicit conversions contributes to the overall resilience and security of the application.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59643FB" w:rsidR="00B475A1" w:rsidRDefault="005B5AFA" w:rsidP="00F51FA8">
            <w:pPr>
              <w:jc w:val="center"/>
            </w:pPr>
            <w:r>
              <w:t>High</w:t>
            </w:r>
          </w:p>
        </w:tc>
        <w:tc>
          <w:tcPr>
            <w:tcW w:w="1341" w:type="dxa"/>
            <w:shd w:val="clear" w:color="auto" w:fill="auto"/>
          </w:tcPr>
          <w:p w14:paraId="6EE4DA51" w14:textId="68286D45" w:rsidR="00B475A1" w:rsidRDefault="005B5AFA" w:rsidP="00F51FA8">
            <w:pPr>
              <w:jc w:val="center"/>
            </w:pPr>
            <w:r>
              <w:t>Unlikely</w:t>
            </w:r>
          </w:p>
        </w:tc>
        <w:tc>
          <w:tcPr>
            <w:tcW w:w="4021" w:type="dxa"/>
            <w:shd w:val="clear" w:color="auto" w:fill="auto"/>
          </w:tcPr>
          <w:p w14:paraId="5C9846CA" w14:textId="39C07872" w:rsidR="00B475A1" w:rsidRDefault="005B5AFA" w:rsidP="00F51FA8">
            <w:pPr>
              <w:jc w:val="center"/>
            </w:pPr>
            <w:r>
              <w:t>Medium</w:t>
            </w:r>
            <w:r w:rsidR="0099177F" w:rsidRPr="0099177F">
              <w:t xml:space="preserve"> - Enforcing strong type checking and explicit conversions can be implemented with minimal changes to the code.</w:t>
            </w:r>
          </w:p>
        </w:tc>
        <w:tc>
          <w:tcPr>
            <w:tcW w:w="1807" w:type="dxa"/>
            <w:shd w:val="clear" w:color="auto" w:fill="auto"/>
          </w:tcPr>
          <w:p w14:paraId="58E0ACD7" w14:textId="55ABFB4A" w:rsidR="00B475A1" w:rsidRDefault="0099177F" w:rsidP="00F51FA8">
            <w:pPr>
              <w:jc w:val="center"/>
            </w:pPr>
            <w:r>
              <w:t>High</w:t>
            </w:r>
          </w:p>
        </w:tc>
        <w:tc>
          <w:tcPr>
            <w:tcW w:w="1805" w:type="dxa"/>
            <w:shd w:val="clear" w:color="auto" w:fill="auto"/>
          </w:tcPr>
          <w:p w14:paraId="3E539ECE" w14:textId="5D85CD09" w:rsidR="00B475A1" w:rsidRDefault="005B5AFA" w:rsidP="00F51FA8">
            <w:pPr>
              <w:jc w:val="center"/>
            </w:pPr>
            <w:r>
              <w:t>2</w:t>
            </w:r>
          </w:p>
        </w:tc>
      </w:tr>
    </w:tbl>
    <w:p w14:paraId="7A6190DE" w14:textId="77777777" w:rsidR="00E21B0F" w:rsidRDefault="00E21B0F" w:rsidP="00B475A1">
      <w:pPr>
        <w:rPr>
          <w:b/>
        </w:rPr>
      </w:pPr>
    </w:p>
    <w:p w14:paraId="638608FA" w14:textId="77777777" w:rsidR="00E21B0F" w:rsidRDefault="00E21B0F" w:rsidP="00B475A1">
      <w:pPr>
        <w:rPr>
          <w:b/>
        </w:rPr>
      </w:pPr>
    </w:p>
    <w:p w14:paraId="079378FD" w14:textId="77777777" w:rsidR="00E21B0F" w:rsidRDefault="00E21B0F" w:rsidP="00B475A1">
      <w:pPr>
        <w:rPr>
          <w:b/>
        </w:rPr>
      </w:pPr>
    </w:p>
    <w:p w14:paraId="5A47C779" w14:textId="77777777" w:rsidR="00E21B0F" w:rsidRDefault="00E21B0F" w:rsidP="00B475A1">
      <w:pPr>
        <w:rPr>
          <w:b/>
        </w:rPr>
      </w:pPr>
    </w:p>
    <w:p w14:paraId="6814705B" w14:textId="77777777" w:rsidR="00E21B0F" w:rsidRDefault="00E21B0F" w:rsidP="00B475A1">
      <w:pPr>
        <w:rPr>
          <w:b/>
        </w:rPr>
      </w:pPr>
    </w:p>
    <w:p w14:paraId="45956FD1" w14:textId="77777777" w:rsidR="00E21B0F" w:rsidRDefault="00E21B0F" w:rsidP="00B475A1">
      <w:pPr>
        <w:rPr>
          <w:b/>
        </w:rPr>
      </w:pPr>
    </w:p>
    <w:p w14:paraId="4CB70FB5" w14:textId="77777777" w:rsidR="00E21B0F" w:rsidRDefault="00E21B0F" w:rsidP="00B475A1">
      <w:pPr>
        <w:rPr>
          <w:b/>
        </w:rPr>
      </w:pPr>
    </w:p>
    <w:p w14:paraId="7833AE7E" w14:textId="77777777" w:rsidR="00E21B0F" w:rsidRDefault="00E21B0F" w:rsidP="00B475A1">
      <w:pPr>
        <w:rPr>
          <w:b/>
        </w:rPr>
      </w:pPr>
    </w:p>
    <w:p w14:paraId="0CB21280" w14:textId="77777777" w:rsidR="00E21B0F" w:rsidRDefault="00E21B0F" w:rsidP="00B475A1">
      <w:pPr>
        <w:rPr>
          <w:b/>
        </w:rPr>
      </w:pPr>
    </w:p>
    <w:p w14:paraId="113C8EF4" w14:textId="71BA21DD" w:rsidR="00B475A1" w:rsidRDefault="00B475A1" w:rsidP="00B475A1">
      <w:pPr>
        <w:rPr>
          <w:b/>
        </w:rPr>
      </w:pPr>
      <w:r>
        <w:rPr>
          <w:b/>
        </w:rPr>
        <w:t>Automation</w:t>
      </w:r>
    </w:p>
    <w:tbl>
      <w:tblPr>
        <w:tblStyle w:val="affffffffb"/>
        <w:tblW w:w="108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15"/>
        <w:gridCol w:w="1346"/>
        <w:gridCol w:w="4038"/>
        <w:gridCol w:w="3627"/>
      </w:tblGrid>
      <w:tr w:rsidR="00B475A1" w14:paraId="25AA4054" w14:textId="77777777" w:rsidTr="0099177F">
        <w:trPr>
          <w:trHeight w:val="957"/>
          <w:tblHeader/>
        </w:trPr>
        <w:tc>
          <w:tcPr>
            <w:tcW w:w="1815"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6"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38"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27"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99177F">
        <w:trPr>
          <w:trHeight w:val="957"/>
        </w:trPr>
        <w:tc>
          <w:tcPr>
            <w:tcW w:w="1815" w:type="dxa"/>
            <w:shd w:val="clear" w:color="auto" w:fill="auto"/>
          </w:tcPr>
          <w:p w14:paraId="0F729ADB" w14:textId="21884660" w:rsidR="00B475A1" w:rsidRDefault="0099177F" w:rsidP="00F51FA8">
            <w:pPr>
              <w:jc w:val="center"/>
            </w:pPr>
            <w:r w:rsidRPr="0099177F">
              <w:t>Static Code Analysis Tool</w:t>
            </w:r>
          </w:p>
        </w:tc>
        <w:tc>
          <w:tcPr>
            <w:tcW w:w="1346" w:type="dxa"/>
            <w:shd w:val="clear" w:color="auto" w:fill="auto"/>
          </w:tcPr>
          <w:p w14:paraId="3AAB69D9" w14:textId="3323ABC3" w:rsidR="00B475A1" w:rsidRDefault="0099177F" w:rsidP="00F51FA8">
            <w:pPr>
              <w:jc w:val="center"/>
            </w:pPr>
            <w:r>
              <w:t>1.0</w:t>
            </w:r>
          </w:p>
        </w:tc>
        <w:tc>
          <w:tcPr>
            <w:tcW w:w="4038" w:type="dxa"/>
            <w:shd w:val="clear" w:color="auto" w:fill="auto"/>
          </w:tcPr>
          <w:p w14:paraId="5D087CB4" w14:textId="76617F05" w:rsidR="00B475A1" w:rsidRDefault="0099177F" w:rsidP="00F51FA8">
            <w:pPr>
              <w:jc w:val="center"/>
            </w:pPr>
            <w:proofErr w:type="spellStart"/>
            <w:r w:rsidRPr="0099177F">
              <w:t>TypeSafetyCheck</w:t>
            </w:r>
            <w:proofErr w:type="spellEnd"/>
          </w:p>
        </w:tc>
        <w:tc>
          <w:tcPr>
            <w:tcW w:w="3627" w:type="dxa"/>
            <w:shd w:val="clear" w:color="auto" w:fill="auto"/>
          </w:tcPr>
          <w:p w14:paraId="29A4DB2F" w14:textId="4451514B" w:rsidR="00B475A1" w:rsidRDefault="0099177F" w:rsidP="00F51FA8">
            <w:pPr>
              <w:jc w:val="center"/>
            </w:pPr>
            <w:r w:rsidRPr="0099177F">
              <w:t>This tool scans the codebase for instances of implicit type conversions and flags them for review, ensuring that all type conversions are explicit and conform to the strong type checking standard.</w:t>
            </w:r>
          </w:p>
        </w:tc>
      </w:tr>
    </w:tbl>
    <w:p w14:paraId="1583F708" w14:textId="77777777" w:rsidR="003D2564" w:rsidRDefault="003D2564" w:rsidP="003D2564"/>
    <w:p w14:paraId="25C06955" w14:textId="77777777" w:rsidR="00E21B0F" w:rsidRDefault="00E21B0F" w:rsidP="003D2564">
      <w:pPr>
        <w:tabs>
          <w:tab w:val="left" w:pos="8808"/>
        </w:tabs>
        <w:jc w:val="center"/>
        <w:rPr>
          <w:b/>
          <w:bCs/>
        </w:rPr>
      </w:pPr>
      <w:bookmarkStart w:id="8" w:name="_Toc52464060"/>
    </w:p>
    <w:p w14:paraId="5BB3F919" w14:textId="77777777" w:rsidR="00600A9C" w:rsidRDefault="00600A9C" w:rsidP="003D2564">
      <w:pPr>
        <w:tabs>
          <w:tab w:val="left" w:pos="8808"/>
        </w:tabs>
        <w:jc w:val="center"/>
        <w:rPr>
          <w:b/>
          <w:bCs/>
        </w:rPr>
      </w:pPr>
    </w:p>
    <w:p w14:paraId="101863CF" w14:textId="77777777" w:rsidR="00600A9C" w:rsidRDefault="00600A9C" w:rsidP="003D2564">
      <w:pPr>
        <w:tabs>
          <w:tab w:val="left" w:pos="8808"/>
        </w:tabs>
        <w:jc w:val="center"/>
        <w:rPr>
          <w:b/>
          <w:bCs/>
        </w:rPr>
      </w:pPr>
    </w:p>
    <w:p w14:paraId="7BF68A97" w14:textId="77777777" w:rsidR="00600A9C" w:rsidRDefault="00600A9C" w:rsidP="003D2564">
      <w:pPr>
        <w:tabs>
          <w:tab w:val="left" w:pos="8808"/>
        </w:tabs>
        <w:jc w:val="center"/>
        <w:rPr>
          <w:b/>
          <w:bCs/>
        </w:rPr>
      </w:pPr>
    </w:p>
    <w:p w14:paraId="0D5E1F2A" w14:textId="77777777" w:rsidR="00600A9C" w:rsidRDefault="00600A9C" w:rsidP="003D2564">
      <w:pPr>
        <w:tabs>
          <w:tab w:val="left" w:pos="8808"/>
        </w:tabs>
        <w:jc w:val="center"/>
        <w:rPr>
          <w:b/>
          <w:bCs/>
        </w:rPr>
      </w:pPr>
    </w:p>
    <w:p w14:paraId="61A622C8" w14:textId="77777777" w:rsidR="00600A9C" w:rsidRDefault="00600A9C" w:rsidP="003D2564">
      <w:pPr>
        <w:tabs>
          <w:tab w:val="left" w:pos="8808"/>
        </w:tabs>
        <w:jc w:val="center"/>
        <w:rPr>
          <w:b/>
          <w:bCs/>
        </w:rPr>
      </w:pPr>
    </w:p>
    <w:p w14:paraId="0A94DA10" w14:textId="77777777" w:rsidR="00600A9C" w:rsidRDefault="00600A9C" w:rsidP="003D2564">
      <w:pPr>
        <w:tabs>
          <w:tab w:val="left" w:pos="8808"/>
        </w:tabs>
        <w:jc w:val="center"/>
        <w:rPr>
          <w:b/>
          <w:bCs/>
        </w:rPr>
      </w:pPr>
    </w:p>
    <w:p w14:paraId="092C0FC3" w14:textId="77777777" w:rsidR="00600A9C" w:rsidRDefault="00600A9C" w:rsidP="003D2564">
      <w:pPr>
        <w:tabs>
          <w:tab w:val="left" w:pos="8808"/>
        </w:tabs>
        <w:jc w:val="center"/>
        <w:rPr>
          <w:b/>
          <w:bCs/>
        </w:rPr>
      </w:pPr>
    </w:p>
    <w:p w14:paraId="1F4E295B" w14:textId="77777777" w:rsidR="00600A9C" w:rsidRDefault="00600A9C" w:rsidP="003D2564">
      <w:pPr>
        <w:tabs>
          <w:tab w:val="left" w:pos="8808"/>
        </w:tabs>
        <w:jc w:val="center"/>
        <w:rPr>
          <w:b/>
          <w:bCs/>
        </w:rPr>
      </w:pPr>
    </w:p>
    <w:p w14:paraId="405E174C" w14:textId="77777777" w:rsidR="00600A9C" w:rsidRDefault="00600A9C" w:rsidP="003D2564">
      <w:pPr>
        <w:tabs>
          <w:tab w:val="left" w:pos="8808"/>
        </w:tabs>
        <w:jc w:val="center"/>
        <w:rPr>
          <w:b/>
          <w:bCs/>
        </w:rPr>
      </w:pPr>
    </w:p>
    <w:p w14:paraId="36CC7A54" w14:textId="77777777" w:rsidR="00600A9C" w:rsidRDefault="00600A9C" w:rsidP="003D2564">
      <w:pPr>
        <w:tabs>
          <w:tab w:val="left" w:pos="8808"/>
        </w:tabs>
        <w:jc w:val="center"/>
        <w:rPr>
          <w:b/>
          <w:bCs/>
        </w:rPr>
      </w:pPr>
    </w:p>
    <w:p w14:paraId="3B25FF49" w14:textId="77777777" w:rsidR="00600A9C" w:rsidRDefault="00600A9C" w:rsidP="003D2564">
      <w:pPr>
        <w:tabs>
          <w:tab w:val="left" w:pos="8808"/>
        </w:tabs>
        <w:jc w:val="center"/>
        <w:rPr>
          <w:b/>
          <w:bCs/>
        </w:rPr>
      </w:pPr>
    </w:p>
    <w:p w14:paraId="3852056D" w14:textId="77777777" w:rsidR="00600A9C" w:rsidRDefault="00600A9C" w:rsidP="003D2564">
      <w:pPr>
        <w:tabs>
          <w:tab w:val="left" w:pos="8808"/>
        </w:tabs>
        <w:jc w:val="center"/>
        <w:rPr>
          <w:b/>
          <w:bCs/>
        </w:rPr>
      </w:pPr>
    </w:p>
    <w:p w14:paraId="473C433A" w14:textId="77777777" w:rsidR="00600A9C" w:rsidRDefault="00600A9C" w:rsidP="003D2564">
      <w:pPr>
        <w:tabs>
          <w:tab w:val="left" w:pos="8808"/>
        </w:tabs>
        <w:jc w:val="center"/>
        <w:rPr>
          <w:b/>
          <w:bCs/>
        </w:rPr>
      </w:pPr>
    </w:p>
    <w:p w14:paraId="0CE4BDB8" w14:textId="77777777" w:rsidR="00600A9C" w:rsidRDefault="00600A9C" w:rsidP="003D2564">
      <w:pPr>
        <w:tabs>
          <w:tab w:val="left" w:pos="8808"/>
        </w:tabs>
        <w:jc w:val="center"/>
        <w:rPr>
          <w:b/>
          <w:bCs/>
        </w:rPr>
      </w:pPr>
    </w:p>
    <w:p w14:paraId="732F0641" w14:textId="77777777" w:rsidR="00600A9C" w:rsidRDefault="00600A9C" w:rsidP="003D2564">
      <w:pPr>
        <w:tabs>
          <w:tab w:val="left" w:pos="8808"/>
        </w:tabs>
        <w:jc w:val="center"/>
        <w:rPr>
          <w:b/>
          <w:bCs/>
        </w:rPr>
      </w:pPr>
    </w:p>
    <w:p w14:paraId="726C52F7" w14:textId="77777777" w:rsidR="00600A9C" w:rsidRDefault="00600A9C" w:rsidP="003D2564">
      <w:pPr>
        <w:tabs>
          <w:tab w:val="left" w:pos="8808"/>
        </w:tabs>
        <w:jc w:val="center"/>
        <w:rPr>
          <w:b/>
          <w:bCs/>
        </w:rPr>
      </w:pPr>
    </w:p>
    <w:p w14:paraId="64B4EEF8" w14:textId="77777777" w:rsidR="00600A9C" w:rsidRDefault="00600A9C" w:rsidP="003D2564">
      <w:pPr>
        <w:tabs>
          <w:tab w:val="left" w:pos="8808"/>
        </w:tabs>
        <w:jc w:val="center"/>
        <w:rPr>
          <w:b/>
          <w:bCs/>
        </w:rPr>
      </w:pPr>
    </w:p>
    <w:p w14:paraId="223364BF" w14:textId="77777777" w:rsidR="00600A9C" w:rsidRDefault="00600A9C" w:rsidP="003D2564">
      <w:pPr>
        <w:tabs>
          <w:tab w:val="left" w:pos="8808"/>
        </w:tabs>
        <w:jc w:val="center"/>
        <w:rPr>
          <w:b/>
          <w:bCs/>
        </w:rPr>
      </w:pPr>
    </w:p>
    <w:p w14:paraId="04E8C2AC" w14:textId="77777777" w:rsidR="00600A9C" w:rsidRDefault="00600A9C" w:rsidP="003D2564">
      <w:pPr>
        <w:tabs>
          <w:tab w:val="left" w:pos="8808"/>
        </w:tabs>
        <w:jc w:val="center"/>
        <w:rPr>
          <w:b/>
          <w:bCs/>
        </w:rPr>
      </w:pPr>
    </w:p>
    <w:p w14:paraId="1FF640B4" w14:textId="77777777" w:rsidR="00600A9C" w:rsidRDefault="00600A9C" w:rsidP="003D2564">
      <w:pPr>
        <w:tabs>
          <w:tab w:val="left" w:pos="8808"/>
        </w:tabs>
        <w:jc w:val="center"/>
        <w:rPr>
          <w:b/>
          <w:bCs/>
        </w:rPr>
      </w:pPr>
    </w:p>
    <w:p w14:paraId="033EC0BC" w14:textId="77777777" w:rsidR="00600A9C" w:rsidRDefault="00600A9C" w:rsidP="003D2564">
      <w:pPr>
        <w:tabs>
          <w:tab w:val="left" w:pos="8808"/>
        </w:tabs>
        <w:jc w:val="center"/>
        <w:rPr>
          <w:b/>
          <w:bCs/>
        </w:rPr>
      </w:pPr>
    </w:p>
    <w:p w14:paraId="2C4FE784" w14:textId="77777777" w:rsidR="00600A9C" w:rsidRDefault="00600A9C" w:rsidP="003D2564">
      <w:pPr>
        <w:tabs>
          <w:tab w:val="left" w:pos="8808"/>
        </w:tabs>
        <w:jc w:val="center"/>
        <w:rPr>
          <w:b/>
          <w:bCs/>
        </w:rPr>
      </w:pPr>
    </w:p>
    <w:p w14:paraId="6DC04A19" w14:textId="77777777" w:rsidR="00600A9C" w:rsidRDefault="00600A9C" w:rsidP="003D2564">
      <w:pPr>
        <w:tabs>
          <w:tab w:val="left" w:pos="8808"/>
        </w:tabs>
        <w:jc w:val="center"/>
        <w:rPr>
          <w:b/>
          <w:bCs/>
        </w:rPr>
      </w:pPr>
    </w:p>
    <w:p w14:paraId="44402968" w14:textId="77777777" w:rsidR="00600A9C" w:rsidRDefault="00600A9C" w:rsidP="003D2564">
      <w:pPr>
        <w:tabs>
          <w:tab w:val="left" w:pos="8808"/>
        </w:tabs>
        <w:jc w:val="center"/>
        <w:rPr>
          <w:b/>
          <w:bCs/>
        </w:rPr>
      </w:pPr>
    </w:p>
    <w:p w14:paraId="444A41D0" w14:textId="77777777" w:rsidR="00E21B0F" w:rsidRDefault="00E21B0F" w:rsidP="003D2564">
      <w:pPr>
        <w:tabs>
          <w:tab w:val="left" w:pos="8808"/>
        </w:tabs>
        <w:jc w:val="center"/>
        <w:rPr>
          <w:b/>
          <w:bCs/>
        </w:rPr>
      </w:pPr>
    </w:p>
    <w:p w14:paraId="74B17D9A" w14:textId="77777777" w:rsidR="00E21B0F" w:rsidRDefault="00E21B0F" w:rsidP="003D2564">
      <w:pPr>
        <w:tabs>
          <w:tab w:val="left" w:pos="8808"/>
        </w:tabs>
        <w:jc w:val="center"/>
        <w:rPr>
          <w:b/>
          <w:bCs/>
        </w:rPr>
      </w:pPr>
    </w:p>
    <w:p w14:paraId="3AEA0DA9" w14:textId="77777777" w:rsidR="00E21B0F" w:rsidRDefault="00E21B0F" w:rsidP="003D2564">
      <w:pPr>
        <w:tabs>
          <w:tab w:val="left" w:pos="8808"/>
        </w:tabs>
        <w:jc w:val="center"/>
        <w:rPr>
          <w:b/>
          <w:bCs/>
        </w:rPr>
      </w:pPr>
    </w:p>
    <w:p w14:paraId="61199353" w14:textId="77777777" w:rsidR="00E21B0F" w:rsidRDefault="00E21B0F" w:rsidP="003D2564">
      <w:pPr>
        <w:tabs>
          <w:tab w:val="left" w:pos="8808"/>
        </w:tabs>
        <w:jc w:val="center"/>
        <w:rPr>
          <w:b/>
          <w:bCs/>
        </w:rPr>
      </w:pPr>
    </w:p>
    <w:p w14:paraId="00A5A882" w14:textId="77777777" w:rsidR="00E21B0F" w:rsidRDefault="00E21B0F" w:rsidP="003D2564">
      <w:pPr>
        <w:tabs>
          <w:tab w:val="left" w:pos="8808"/>
        </w:tabs>
        <w:jc w:val="center"/>
        <w:rPr>
          <w:b/>
          <w:bCs/>
        </w:rPr>
      </w:pPr>
    </w:p>
    <w:p w14:paraId="649CFF5D" w14:textId="77777777" w:rsidR="00E21B0F" w:rsidRDefault="00E21B0F" w:rsidP="003D2564">
      <w:pPr>
        <w:tabs>
          <w:tab w:val="left" w:pos="8808"/>
        </w:tabs>
        <w:jc w:val="center"/>
        <w:rPr>
          <w:b/>
          <w:bCs/>
        </w:rPr>
      </w:pPr>
    </w:p>
    <w:p w14:paraId="1795F848" w14:textId="77777777" w:rsidR="00E21B0F" w:rsidRDefault="00E21B0F" w:rsidP="003D2564">
      <w:pPr>
        <w:tabs>
          <w:tab w:val="left" w:pos="8808"/>
        </w:tabs>
        <w:jc w:val="center"/>
        <w:rPr>
          <w:b/>
          <w:bCs/>
        </w:rPr>
      </w:pPr>
    </w:p>
    <w:p w14:paraId="34A8B2CD" w14:textId="77777777" w:rsidR="00E21B0F" w:rsidRDefault="00E21B0F" w:rsidP="003D2564">
      <w:pPr>
        <w:tabs>
          <w:tab w:val="left" w:pos="8808"/>
        </w:tabs>
        <w:jc w:val="center"/>
        <w:rPr>
          <w:b/>
          <w:bCs/>
        </w:rPr>
      </w:pPr>
    </w:p>
    <w:p w14:paraId="200CC20D" w14:textId="77777777" w:rsidR="00E21B0F" w:rsidRDefault="00E21B0F" w:rsidP="003D2564">
      <w:pPr>
        <w:tabs>
          <w:tab w:val="left" w:pos="8808"/>
        </w:tabs>
        <w:jc w:val="center"/>
        <w:rPr>
          <w:b/>
          <w:bCs/>
        </w:rPr>
      </w:pPr>
    </w:p>
    <w:p w14:paraId="72AFA4CB" w14:textId="46E02589" w:rsidR="00381847" w:rsidRPr="003D2564" w:rsidRDefault="00E769D9" w:rsidP="003D2564">
      <w:pPr>
        <w:tabs>
          <w:tab w:val="left" w:pos="8808"/>
        </w:tabs>
        <w:jc w:val="center"/>
        <w:rPr>
          <w:b/>
          <w:bCs/>
        </w:rPr>
      </w:pPr>
      <w:r w:rsidRPr="003D2564">
        <w:rPr>
          <w:b/>
          <w:bCs/>
        </w:rP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2985083" w:rsidR="00381847" w:rsidRDefault="0099177F">
            <w:pPr>
              <w:jc w:val="center"/>
            </w:pPr>
            <w:r w:rsidRPr="0099177F">
              <w:t>STD-002-CPP</w:t>
            </w:r>
          </w:p>
        </w:tc>
        <w:tc>
          <w:tcPr>
            <w:tcW w:w="7632" w:type="dxa"/>
            <w:tcMar>
              <w:top w:w="100" w:type="dxa"/>
              <w:left w:w="100" w:type="dxa"/>
              <w:bottom w:w="100" w:type="dxa"/>
              <w:right w:w="100" w:type="dxa"/>
            </w:tcMar>
          </w:tcPr>
          <w:p w14:paraId="164074C2" w14:textId="11CCCD52" w:rsidR="00381847" w:rsidRDefault="0099177F">
            <w:r w:rsidRPr="0099177F">
              <w:t>Validate Data Range</w:t>
            </w:r>
            <w:r>
              <w:t xml:space="preserve"> - </w:t>
            </w:r>
            <w:r w:rsidRPr="0099177F">
              <w:t>Validating the range of data values is crucial to prevent errors and vulnerabilities that may arise from unexpected or malicious data inputs. Ensuring that data values fall within expected boundaries can prevent issues such as buffer overflows, integer overflows, and logic errors that could compromise system security.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361B7AD" w:rsidR="00F72634" w:rsidRDefault="0099177F" w:rsidP="0015146B">
            <w:r w:rsidRPr="0099177F">
              <w:t>This code accepts user input for age without validating its range. An out-of-range value could lead to unexpected behavior or vulnerabilities, especially if used in subsequent calculations or array indexing.</w:t>
            </w:r>
          </w:p>
        </w:tc>
      </w:tr>
      <w:tr w:rsidR="00F72634" w14:paraId="347ECF59" w14:textId="77777777" w:rsidTr="00001F14">
        <w:trPr>
          <w:trHeight w:val="460"/>
        </w:trPr>
        <w:tc>
          <w:tcPr>
            <w:tcW w:w="10800" w:type="dxa"/>
            <w:tcMar>
              <w:top w:w="100" w:type="dxa"/>
              <w:left w:w="100" w:type="dxa"/>
              <w:bottom w:w="100" w:type="dxa"/>
              <w:right w:w="100" w:type="dxa"/>
            </w:tcMar>
          </w:tcPr>
          <w:p w14:paraId="5F27FB4B" w14:textId="77777777" w:rsidR="0099177F" w:rsidRPr="0099177F" w:rsidRDefault="0099177F" w:rsidP="0099177F">
            <w:r w:rsidRPr="0099177F">
              <w:t>// Noncompliant: Accepting user input without validating the range</w:t>
            </w:r>
          </w:p>
          <w:p w14:paraId="1BE055F9" w14:textId="77777777" w:rsidR="0099177F" w:rsidRPr="0099177F" w:rsidRDefault="0099177F" w:rsidP="0099177F">
            <w:r w:rsidRPr="0099177F">
              <w:t xml:space="preserve">int </w:t>
            </w:r>
            <w:proofErr w:type="spellStart"/>
            <w:r w:rsidRPr="0099177F">
              <w:t>getUserAge</w:t>
            </w:r>
            <w:proofErr w:type="spellEnd"/>
            <w:r w:rsidRPr="0099177F">
              <w:t>() {</w:t>
            </w:r>
          </w:p>
          <w:p w14:paraId="084EF040" w14:textId="77777777" w:rsidR="0099177F" w:rsidRPr="0099177F" w:rsidRDefault="0099177F" w:rsidP="0099177F">
            <w:r w:rsidRPr="0099177F">
              <w:t xml:space="preserve">    int age;</w:t>
            </w:r>
          </w:p>
          <w:p w14:paraId="576382F7" w14:textId="77777777" w:rsidR="0099177F" w:rsidRPr="0099177F" w:rsidRDefault="0099177F" w:rsidP="0099177F">
            <w:r w:rsidRPr="0099177F">
              <w:t xml:space="preserve">    </w:t>
            </w:r>
            <w:proofErr w:type="gramStart"/>
            <w:r w:rsidRPr="0099177F">
              <w:t>std::</w:t>
            </w:r>
            <w:proofErr w:type="spellStart"/>
            <w:proofErr w:type="gramEnd"/>
            <w:r w:rsidRPr="0099177F">
              <w:t>cout</w:t>
            </w:r>
            <w:proofErr w:type="spellEnd"/>
            <w:r w:rsidRPr="0099177F">
              <w:t xml:space="preserve"> &lt;&lt; "Enter your age: ";</w:t>
            </w:r>
          </w:p>
          <w:p w14:paraId="1FA43505" w14:textId="77777777" w:rsidR="0099177F" w:rsidRPr="0099177F" w:rsidRDefault="0099177F" w:rsidP="0099177F">
            <w:r w:rsidRPr="0099177F">
              <w:t xml:space="preserve">    </w:t>
            </w:r>
            <w:proofErr w:type="gramStart"/>
            <w:r w:rsidRPr="0099177F">
              <w:t>std::</w:t>
            </w:r>
            <w:proofErr w:type="spellStart"/>
            <w:proofErr w:type="gramEnd"/>
            <w:r w:rsidRPr="0099177F">
              <w:t>cin</w:t>
            </w:r>
            <w:proofErr w:type="spellEnd"/>
            <w:r w:rsidRPr="0099177F">
              <w:t xml:space="preserve"> &gt;&gt; age;</w:t>
            </w:r>
          </w:p>
          <w:p w14:paraId="7992BAE2" w14:textId="77777777" w:rsidR="0099177F" w:rsidRPr="0099177F" w:rsidRDefault="0099177F" w:rsidP="0099177F">
            <w:r w:rsidRPr="0099177F">
              <w:t xml:space="preserve">    return age; // No validation for age </w:t>
            </w:r>
            <w:proofErr w:type="gramStart"/>
            <w:r w:rsidRPr="0099177F">
              <w:t>value</w:t>
            </w:r>
            <w:proofErr w:type="gramEnd"/>
          </w:p>
          <w:p w14:paraId="7E0C2F48" w14:textId="0D18678A" w:rsidR="00F72634" w:rsidRDefault="0099177F" w:rsidP="0099177F">
            <w:r w:rsidRPr="0099177F">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527F343" w:rsidR="00F72634" w:rsidRDefault="0099177F" w:rsidP="0015146B">
            <w:r w:rsidRPr="0099177F">
              <w:t xml:space="preserve">This revised code validates the user's age to ensure it falls within </w:t>
            </w:r>
            <w:proofErr w:type="gramStart"/>
            <w:r w:rsidRPr="0099177F">
              <w:t>a reasonable</w:t>
            </w:r>
            <w:proofErr w:type="gramEnd"/>
            <w:r w:rsidRPr="0099177F">
              <w:t xml:space="preserve"> and expected range (0-120). It prevents processing of invalid data that could potentially lead to errors or vulnerabilities.</w:t>
            </w:r>
          </w:p>
        </w:tc>
      </w:tr>
      <w:tr w:rsidR="00F72634" w14:paraId="71761811" w14:textId="77777777" w:rsidTr="00001F14">
        <w:trPr>
          <w:trHeight w:val="460"/>
        </w:trPr>
        <w:tc>
          <w:tcPr>
            <w:tcW w:w="10800" w:type="dxa"/>
            <w:tcMar>
              <w:top w:w="100" w:type="dxa"/>
              <w:left w:w="100" w:type="dxa"/>
              <w:bottom w:w="100" w:type="dxa"/>
              <w:right w:w="100" w:type="dxa"/>
            </w:tcMar>
          </w:tcPr>
          <w:p w14:paraId="43753A88" w14:textId="77777777" w:rsidR="0099177F" w:rsidRPr="0099177F" w:rsidRDefault="0099177F" w:rsidP="0099177F">
            <w:r w:rsidRPr="0099177F">
              <w:t>// Compliant: Validating user input to ensure it falls within a reasonable range</w:t>
            </w:r>
          </w:p>
          <w:p w14:paraId="03535438" w14:textId="77777777" w:rsidR="0099177F" w:rsidRPr="0099177F" w:rsidRDefault="0099177F" w:rsidP="0099177F">
            <w:r w:rsidRPr="0099177F">
              <w:t xml:space="preserve">int </w:t>
            </w:r>
            <w:proofErr w:type="spellStart"/>
            <w:r w:rsidRPr="0099177F">
              <w:t>getUserAge</w:t>
            </w:r>
            <w:proofErr w:type="spellEnd"/>
            <w:r w:rsidRPr="0099177F">
              <w:t>() {</w:t>
            </w:r>
          </w:p>
          <w:p w14:paraId="2ED28F88" w14:textId="77777777" w:rsidR="0099177F" w:rsidRPr="0099177F" w:rsidRDefault="0099177F" w:rsidP="0099177F">
            <w:r w:rsidRPr="0099177F">
              <w:t xml:space="preserve">    int age;</w:t>
            </w:r>
          </w:p>
          <w:p w14:paraId="5ED92E2C" w14:textId="77777777" w:rsidR="0099177F" w:rsidRPr="0099177F" w:rsidRDefault="0099177F" w:rsidP="0099177F">
            <w:r w:rsidRPr="0099177F">
              <w:t xml:space="preserve">    do {</w:t>
            </w:r>
          </w:p>
          <w:p w14:paraId="4CCD2FB1" w14:textId="77777777" w:rsidR="0099177F" w:rsidRPr="0099177F" w:rsidRDefault="0099177F" w:rsidP="0099177F">
            <w:r w:rsidRPr="0099177F">
              <w:t xml:space="preserve">        </w:t>
            </w:r>
            <w:proofErr w:type="gramStart"/>
            <w:r w:rsidRPr="0099177F">
              <w:t>std::</w:t>
            </w:r>
            <w:proofErr w:type="spellStart"/>
            <w:proofErr w:type="gramEnd"/>
            <w:r w:rsidRPr="0099177F">
              <w:t>cout</w:t>
            </w:r>
            <w:proofErr w:type="spellEnd"/>
            <w:r w:rsidRPr="0099177F">
              <w:t xml:space="preserve"> &lt;&lt; "Enter your age (0-120): ";</w:t>
            </w:r>
          </w:p>
          <w:p w14:paraId="76AB6DBE" w14:textId="77777777" w:rsidR="0099177F" w:rsidRPr="0099177F" w:rsidRDefault="0099177F" w:rsidP="0099177F">
            <w:r w:rsidRPr="0099177F">
              <w:t xml:space="preserve">        </w:t>
            </w:r>
            <w:proofErr w:type="gramStart"/>
            <w:r w:rsidRPr="0099177F">
              <w:t>std::</w:t>
            </w:r>
            <w:proofErr w:type="spellStart"/>
            <w:proofErr w:type="gramEnd"/>
            <w:r w:rsidRPr="0099177F">
              <w:t>cin</w:t>
            </w:r>
            <w:proofErr w:type="spellEnd"/>
            <w:r w:rsidRPr="0099177F">
              <w:t xml:space="preserve"> &gt;&gt; age;</w:t>
            </w:r>
          </w:p>
          <w:p w14:paraId="299E0710" w14:textId="77777777" w:rsidR="0099177F" w:rsidRPr="0099177F" w:rsidRDefault="0099177F" w:rsidP="0099177F">
            <w:r w:rsidRPr="0099177F">
              <w:t xml:space="preserve">    } while (age &lt; 0 || age &gt; 120);</w:t>
            </w:r>
          </w:p>
          <w:p w14:paraId="2E81C02A" w14:textId="77777777" w:rsidR="0099177F" w:rsidRPr="0099177F" w:rsidRDefault="0099177F" w:rsidP="0099177F">
            <w:r w:rsidRPr="0099177F">
              <w:t xml:space="preserve">    return age;</w:t>
            </w:r>
          </w:p>
          <w:p w14:paraId="4F4DA9C0" w14:textId="42B5CC72" w:rsidR="00F72634" w:rsidRDefault="0099177F" w:rsidP="0099177F">
            <w:r w:rsidRPr="0099177F">
              <w:t>}</w:t>
            </w:r>
          </w:p>
        </w:tc>
      </w:tr>
    </w:tbl>
    <w:p w14:paraId="5A8644E7" w14:textId="77777777" w:rsidR="00B475A1" w:rsidRDefault="00B475A1" w:rsidP="00B475A1">
      <w:pPr>
        <w:rPr>
          <w:b/>
        </w:rPr>
      </w:pPr>
    </w:p>
    <w:p w14:paraId="318A08FF" w14:textId="77777777" w:rsidR="00600A9C" w:rsidRDefault="00600A9C" w:rsidP="00B475A1">
      <w:pPr>
        <w:rPr>
          <w:b/>
        </w:rPr>
      </w:pPr>
    </w:p>
    <w:p w14:paraId="6C0E2E27" w14:textId="05B406FC"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CF77AC1" w:rsidR="00B475A1" w:rsidRDefault="00B475A1" w:rsidP="00F51FA8">
            <w:pPr>
              <w:pBdr>
                <w:top w:val="nil"/>
                <w:left w:val="nil"/>
                <w:bottom w:val="nil"/>
                <w:right w:val="nil"/>
                <w:between w:val="nil"/>
              </w:pBdr>
            </w:pPr>
            <w:r>
              <w:rPr>
                <w:b/>
              </w:rPr>
              <w:t>Principles(s):</w:t>
            </w:r>
            <w:r>
              <w:t xml:space="preserve"> </w:t>
            </w:r>
            <w:r w:rsidR="00600A9C" w:rsidRPr="00600A9C">
              <w:t xml:space="preserve">The "Validate Input Data" principle is fundamental in secure coding practices. It emphasizes that all input data, regardless of its source, should be considered untrusted until validated. The </w:t>
            </w:r>
            <w:proofErr w:type="gramStart"/>
            <w:r w:rsidR="00600A9C" w:rsidRPr="00600A9C">
              <w:t>principle</w:t>
            </w:r>
            <w:proofErr w:type="gramEnd"/>
            <w:r w:rsidR="00600A9C" w:rsidRPr="00600A9C">
              <w:t xml:space="preserve"> advocates for checking data for correctness, relevance, and security to ensure it does not contain anything that could lead to vulnerabilities or errors within the system. In the context of STD-002-CPP, this principle is applied by ensuring that the age value provided by the user falls within a predefined, logical range (0-120). This not only prevents potential errors from unexpected values but also mitigates security risks associated with unvalidated input, such as buffer overflows or integer overflows, which could compromise the system's security. By adhering to this principle, developers can significantly reduce the risk of vulnerabilities arising from improperly validated input data.</w:t>
            </w:r>
          </w:p>
        </w:tc>
      </w:tr>
    </w:tbl>
    <w:p w14:paraId="39D71CCE" w14:textId="77777777" w:rsidR="00E21B0F" w:rsidRDefault="00E21B0F" w:rsidP="00B475A1">
      <w:pPr>
        <w:rPr>
          <w:b/>
        </w:rPr>
      </w:pPr>
    </w:p>
    <w:p w14:paraId="3B52AA02" w14:textId="77777777" w:rsidR="00600A9C" w:rsidRDefault="00600A9C" w:rsidP="00B475A1">
      <w:pPr>
        <w:rPr>
          <w:b/>
        </w:rPr>
      </w:pPr>
    </w:p>
    <w:p w14:paraId="53501BD9" w14:textId="77777777" w:rsidR="00600A9C" w:rsidRDefault="00600A9C" w:rsidP="00B475A1">
      <w:pPr>
        <w:rPr>
          <w:b/>
        </w:rPr>
      </w:pPr>
    </w:p>
    <w:p w14:paraId="6AABE2AB" w14:textId="77777777" w:rsidR="00600A9C" w:rsidRDefault="00600A9C" w:rsidP="00B475A1">
      <w:pPr>
        <w:rPr>
          <w:b/>
        </w:rPr>
      </w:pPr>
    </w:p>
    <w:p w14:paraId="787096AB" w14:textId="77777777" w:rsidR="00600A9C" w:rsidRDefault="00600A9C" w:rsidP="00B475A1">
      <w:pPr>
        <w:rPr>
          <w:b/>
        </w:rPr>
      </w:pPr>
    </w:p>
    <w:p w14:paraId="494AD2D6" w14:textId="77777777" w:rsidR="00600A9C" w:rsidRDefault="00600A9C" w:rsidP="00B475A1">
      <w:pPr>
        <w:rPr>
          <w:b/>
        </w:rPr>
      </w:pPr>
    </w:p>
    <w:p w14:paraId="456BB58A" w14:textId="7F214168"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F57394D" w:rsidR="00B475A1" w:rsidRDefault="0099177F" w:rsidP="00F51FA8">
            <w:pPr>
              <w:jc w:val="center"/>
            </w:pPr>
            <w:r>
              <w:t>High</w:t>
            </w:r>
          </w:p>
        </w:tc>
        <w:tc>
          <w:tcPr>
            <w:tcW w:w="1341" w:type="dxa"/>
            <w:shd w:val="clear" w:color="auto" w:fill="auto"/>
          </w:tcPr>
          <w:p w14:paraId="086FA0F7" w14:textId="392574A2" w:rsidR="00B475A1" w:rsidRDefault="0099177F" w:rsidP="00F51FA8">
            <w:pPr>
              <w:jc w:val="center"/>
            </w:pPr>
            <w:r>
              <w:t>High</w:t>
            </w:r>
          </w:p>
        </w:tc>
        <w:tc>
          <w:tcPr>
            <w:tcW w:w="4021" w:type="dxa"/>
            <w:shd w:val="clear" w:color="auto" w:fill="auto"/>
          </w:tcPr>
          <w:p w14:paraId="3D7EE5AB" w14:textId="34957FCF" w:rsidR="00B475A1" w:rsidRDefault="0099177F" w:rsidP="00F51FA8">
            <w:pPr>
              <w:jc w:val="center"/>
            </w:pPr>
            <w:r w:rsidRPr="0099177F">
              <w:t>Low - Implementing range checks is straightforward and requires minimal changes.</w:t>
            </w:r>
          </w:p>
        </w:tc>
        <w:tc>
          <w:tcPr>
            <w:tcW w:w="1807" w:type="dxa"/>
            <w:shd w:val="clear" w:color="auto" w:fill="auto"/>
          </w:tcPr>
          <w:p w14:paraId="483DB358" w14:textId="0A9A03C5" w:rsidR="00B475A1" w:rsidRDefault="0099177F" w:rsidP="00F51FA8">
            <w:pPr>
              <w:jc w:val="center"/>
            </w:pPr>
            <w:r>
              <w:t>High</w:t>
            </w:r>
          </w:p>
        </w:tc>
        <w:tc>
          <w:tcPr>
            <w:tcW w:w="1805" w:type="dxa"/>
            <w:shd w:val="clear" w:color="auto" w:fill="auto"/>
          </w:tcPr>
          <w:p w14:paraId="0216068C" w14:textId="02C7BE9F" w:rsidR="00B475A1" w:rsidRDefault="0099177F"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F3942FD" w:rsidR="00B475A1" w:rsidRDefault="0099177F" w:rsidP="00F51FA8">
            <w:pPr>
              <w:jc w:val="center"/>
            </w:pPr>
            <w:r w:rsidRPr="0099177F">
              <w:t>Dynamic Analysis Tool</w:t>
            </w:r>
          </w:p>
        </w:tc>
        <w:tc>
          <w:tcPr>
            <w:tcW w:w="1341" w:type="dxa"/>
            <w:shd w:val="clear" w:color="auto" w:fill="auto"/>
          </w:tcPr>
          <w:p w14:paraId="2A2ABA7F" w14:textId="62705222" w:rsidR="00B475A1" w:rsidRDefault="00F403D0" w:rsidP="00F51FA8">
            <w:pPr>
              <w:jc w:val="center"/>
            </w:pPr>
            <w:r>
              <w:t>2.0</w:t>
            </w:r>
          </w:p>
        </w:tc>
        <w:tc>
          <w:tcPr>
            <w:tcW w:w="4021" w:type="dxa"/>
            <w:shd w:val="clear" w:color="auto" w:fill="auto"/>
          </w:tcPr>
          <w:p w14:paraId="4441551B" w14:textId="5B49EE2A" w:rsidR="00B475A1" w:rsidRDefault="00F403D0" w:rsidP="00F51FA8">
            <w:pPr>
              <w:jc w:val="center"/>
            </w:pPr>
            <w:proofErr w:type="spellStart"/>
            <w:r w:rsidRPr="00F403D0">
              <w:t>InputValidationCheck</w:t>
            </w:r>
            <w:proofErr w:type="spellEnd"/>
          </w:p>
        </w:tc>
        <w:tc>
          <w:tcPr>
            <w:tcW w:w="3611" w:type="dxa"/>
            <w:shd w:val="clear" w:color="auto" w:fill="auto"/>
          </w:tcPr>
          <w:p w14:paraId="196AC4C7" w14:textId="7AD4E9FD" w:rsidR="00B475A1" w:rsidRDefault="00F403D0" w:rsidP="00F51FA8">
            <w:pPr>
              <w:jc w:val="center"/>
            </w:pPr>
            <w:r w:rsidRPr="00F403D0">
              <w:t>This tool dynamically analyzes the application during runtime to detect and report instances where user inputs and data values are not validated for range, helping identify potential vulnerabilities that could be exploited.</w:t>
            </w:r>
          </w:p>
        </w:tc>
      </w:tr>
    </w:tbl>
    <w:p w14:paraId="43CF1D34" w14:textId="77777777" w:rsidR="00600A9C" w:rsidRDefault="00600A9C" w:rsidP="0059536C">
      <w:pPr>
        <w:pStyle w:val="Heading4"/>
      </w:pPr>
      <w:bookmarkStart w:id="9" w:name="_Toc52464061"/>
    </w:p>
    <w:p w14:paraId="4AB6B43A" w14:textId="77777777" w:rsidR="00600A9C" w:rsidRDefault="00600A9C" w:rsidP="0059536C">
      <w:pPr>
        <w:pStyle w:val="Heading4"/>
      </w:pPr>
    </w:p>
    <w:p w14:paraId="7CD63250" w14:textId="77777777" w:rsidR="00600A9C" w:rsidRDefault="00600A9C" w:rsidP="0059536C">
      <w:pPr>
        <w:pStyle w:val="Heading4"/>
      </w:pPr>
    </w:p>
    <w:p w14:paraId="1DBEEE3A" w14:textId="77777777" w:rsidR="00600A9C" w:rsidRDefault="00600A9C" w:rsidP="00600A9C"/>
    <w:p w14:paraId="060CA89B" w14:textId="77777777" w:rsidR="00600A9C" w:rsidRDefault="00600A9C" w:rsidP="00600A9C"/>
    <w:p w14:paraId="3D7A84E3" w14:textId="77777777" w:rsidR="00600A9C" w:rsidRDefault="00600A9C" w:rsidP="00600A9C"/>
    <w:p w14:paraId="26C1149A" w14:textId="77777777" w:rsidR="00600A9C" w:rsidRDefault="00600A9C" w:rsidP="00600A9C"/>
    <w:p w14:paraId="2F24FBD3" w14:textId="77777777" w:rsidR="00600A9C" w:rsidRDefault="00600A9C" w:rsidP="00600A9C"/>
    <w:p w14:paraId="2A893D48" w14:textId="77777777" w:rsidR="00600A9C" w:rsidRDefault="00600A9C" w:rsidP="00600A9C"/>
    <w:p w14:paraId="2FE4C2E3" w14:textId="77777777" w:rsidR="00600A9C" w:rsidRDefault="00600A9C" w:rsidP="00600A9C"/>
    <w:p w14:paraId="2ACFC6AF" w14:textId="77777777" w:rsidR="00600A9C" w:rsidRDefault="00600A9C" w:rsidP="00600A9C"/>
    <w:p w14:paraId="7EA83140" w14:textId="77777777" w:rsidR="00600A9C" w:rsidRDefault="00600A9C" w:rsidP="00600A9C"/>
    <w:p w14:paraId="77D66E3E" w14:textId="77777777" w:rsidR="00600A9C" w:rsidRDefault="00600A9C" w:rsidP="00600A9C"/>
    <w:p w14:paraId="39D2D11D" w14:textId="77777777" w:rsidR="00600A9C" w:rsidRDefault="00600A9C" w:rsidP="00600A9C"/>
    <w:p w14:paraId="76ECFF4E" w14:textId="77777777" w:rsidR="00600A9C" w:rsidRPr="00600A9C" w:rsidRDefault="00600A9C" w:rsidP="00600A9C"/>
    <w:p w14:paraId="255DE229" w14:textId="5E2CEEE8" w:rsidR="00381847" w:rsidRDefault="00E769D9" w:rsidP="0059536C">
      <w:pPr>
        <w:pStyle w:val="Heading4"/>
      </w:pPr>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393AFA6" w:rsidR="00381847" w:rsidRDefault="003D2564">
            <w:pPr>
              <w:jc w:val="center"/>
            </w:pPr>
            <w:r w:rsidRPr="003D2564">
              <w:t>STD-003-CPP</w:t>
            </w:r>
          </w:p>
        </w:tc>
        <w:tc>
          <w:tcPr>
            <w:tcW w:w="7632" w:type="dxa"/>
            <w:tcMar>
              <w:top w:w="100" w:type="dxa"/>
              <w:left w:w="100" w:type="dxa"/>
              <w:bottom w:w="100" w:type="dxa"/>
              <w:right w:w="100" w:type="dxa"/>
            </w:tcMar>
          </w:tcPr>
          <w:p w14:paraId="2E7240A9" w14:textId="5C6747AF" w:rsidR="00381847" w:rsidRDefault="003D2564">
            <w:r w:rsidRPr="003D2564">
              <w:t>Safe String Handling</w:t>
            </w:r>
            <w:r>
              <w:t xml:space="preserve"> - </w:t>
            </w:r>
            <w:r w:rsidRPr="003D2564">
              <w:t>Proper string handling is crucial to avoid vulnerabilities such as buffer overflows, format string vulnerabilities, and injection attacks. Ensuring strings are correctly managed, validated, and sanitized protects the application from various exploits that could compromise security.</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18E590A" w:rsidR="00F72634" w:rsidRDefault="003D2564" w:rsidP="0015146B">
            <w:r w:rsidRPr="003D2564">
              <w:t xml:space="preserve">This code uses </w:t>
            </w:r>
            <w:proofErr w:type="spellStart"/>
            <w:r w:rsidRPr="003D2564">
              <w:rPr>
                <w:b/>
                <w:bCs/>
              </w:rPr>
              <w:t>strcpy</w:t>
            </w:r>
            <w:proofErr w:type="spellEnd"/>
            <w:r w:rsidRPr="003D2564">
              <w:t xml:space="preserve">, which does not check the size of the destination buffer, potentially leading to a buffer overflow if </w:t>
            </w:r>
            <w:proofErr w:type="spellStart"/>
            <w:r w:rsidRPr="003D2564">
              <w:rPr>
                <w:b/>
                <w:bCs/>
              </w:rPr>
              <w:t>src</w:t>
            </w:r>
            <w:proofErr w:type="spellEnd"/>
            <w:r w:rsidRPr="003D2564">
              <w:t xml:space="preserve"> is larger than </w:t>
            </w:r>
            <w:proofErr w:type="spellStart"/>
            <w:r w:rsidRPr="003D2564">
              <w:rPr>
                <w:b/>
                <w:bCs/>
              </w:rPr>
              <w:t>dest</w:t>
            </w:r>
            <w:proofErr w:type="spellEnd"/>
            <w:r w:rsidRPr="003D2564">
              <w:t>.</w:t>
            </w:r>
          </w:p>
        </w:tc>
      </w:tr>
      <w:tr w:rsidR="00F72634" w14:paraId="6EF6786D" w14:textId="77777777" w:rsidTr="00001F14">
        <w:trPr>
          <w:trHeight w:val="460"/>
        </w:trPr>
        <w:tc>
          <w:tcPr>
            <w:tcW w:w="10800" w:type="dxa"/>
            <w:tcMar>
              <w:top w:w="100" w:type="dxa"/>
              <w:left w:w="100" w:type="dxa"/>
              <w:bottom w:w="100" w:type="dxa"/>
              <w:right w:w="100" w:type="dxa"/>
            </w:tcMar>
          </w:tcPr>
          <w:p w14:paraId="501600CA" w14:textId="77777777" w:rsidR="003D2564" w:rsidRPr="003D2564" w:rsidRDefault="003D2564" w:rsidP="003D2564">
            <w:r w:rsidRPr="003D2564">
              <w:t>// Compliant: Safe string copy using bounded copy function</w:t>
            </w:r>
          </w:p>
          <w:p w14:paraId="772932A0" w14:textId="77777777" w:rsidR="003D2564" w:rsidRPr="003D2564" w:rsidRDefault="003D2564" w:rsidP="003D2564">
            <w:r w:rsidRPr="003D2564">
              <w:t xml:space="preserve">void </w:t>
            </w:r>
            <w:proofErr w:type="spellStart"/>
            <w:r w:rsidRPr="003D2564">
              <w:t>copyString</w:t>
            </w:r>
            <w:proofErr w:type="spellEnd"/>
            <w:r w:rsidRPr="003D2564">
              <w:t>(char *</w:t>
            </w:r>
            <w:proofErr w:type="spellStart"/>
            <w:r w:rsidRPr="003D2564">
              <w:t>dest</w:t>
            </w:r>
            <w:proofErr w:type="spellEnd"/>
            <w:r w:rsidRPr="003D2564">
              <w:t>, const char *</w:t>
            </w:r>
            <w:proofErr w:type="spellStart"/>
            <w:r w:rsidRPr="003D2564">
              <w:t>src</w:t>
            </w:r>
            <w:proofErr w:type="spellEnd"/>
            <w:r w:rsidRPr="003D2564">
              <w:t xml:space="preserve">, </w:t>
            </w:r>
            <w:proofErr w:type="spellStart"/>
            <w:r w:rsidRPr="003D2564">
              <w:t>size_t</w:t>
            </w:r>
            <w:proofErr w:type="spellEnd"/>
            <w:r w:rsidRPr="003D2564">
              <w:t xml:space="preserve"> size) {</w:t>
            </w:r>
          </w:p>
          <w:p w14:paraId="02881DE3" w14:textId="77777777" w:rsidR="003D2564" w:rsidRPr="003D2564" w:rsidRDefault="003D2564" w:rsidP="003D2564">
            <w:r w:rsidRPr="003D2564">
              <w:t xml:space="preserve">    </w:t>
            </w:r>
            <w:proofErr w:type="spellStart"/>
            <w:r w:rsidRPr="003D2564">
              <w:t>strncpy</w:t>
            </w:r>
            <w:proofErr w:type="spellEnd"/>
            <w:r w:rsidRPr="003D2564">
              <w:t>(</w:t>
            </w:r>
            <w:proofErr w:type="spellStart"/>
            <w:r w:rsidRPr="003D2564">
              <w:t>dest</w:t>
            </w:r>
            <w:proofErr w:type="spellEnd"/>
            <w:r w:rsidRPr="003D2564">
              <w:t xml:space="preserve">, </w:t>
            </w:r>
            <w:proofErr w:type="spellStart"/>
            <w:r w:rsidRPr="003D2564">
              <w:t>src</w:t>
            </w:r>
            <w:proofErr w:type="spellEnd"/>
            <w:r w:rsidRPr="003D2564">
              <w:t xml:space="preserve">, size); // Safer: limits the number of copied </w:t>
            </w:r>
            <w:proofErr w:type="gramStart"/>
            <w:r w:rsidRPr="003D2564">
              <w:t>characters</w:t>
            </w:r>
            <w:proofErr w:type="gramEnd"/>
          </w:p>
          <w:p w14:paraId="3AEF4763" w14:textId="77777777" w:rsidR="003D2564" w:rsidRPr="003D2564" w:rsidRDefault="003D2564" w:rsidP="003D2564">
            <w:r w:rsidRPr="003D2564">
              <w:t xml:space="preserve">    </w:t>
            </w:r>
            <w:proofErr w:type="spellStart"/>
            <w:r w:rsidRPr="003D2564">
              <w:t>dest</w:t>
            </w:r>
            <w:proofErr w:type="spellEnd"/>
            <w:r w:rsidRPr="003D2564">
              <w:t>[size - 1] = '\0'; // Ensure null-termination</w:t>
            </w:r>
          </w:p>
          <w:p w14:paraId="12374FA0" w14:textId="0892641B" w:rsidR="00F72634" w:rsidRDefault="003D2564" w:rsidP="003D2564">
            <w:r w:rsidRPr="003D2564">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C538790" w:rsidR="00F72634" w:rsidRDefault="003D2564" w:rsidP="0015146B">
            <w:r w:rsidRPr="003D2564">
              <w:t xml:space="preserve">This revised code uses </w:t>
            </w:r>
            <w:proofErr w:type="spellStart"/>
            <w:r w:rsidRPr="003D2564">
              <w:rPr>
                <w:b/>
                <w:bCs/>
              </w:rPr>
              <w:t>strncpy</w:t>
            </w:r>
            <w:proofErr w:type="spellEnd"/>
            <w:r w:rsidRPr="003D2564">
              <w:t xml:space="preserve"> to limit the number of characters copied to the size of the destination buffer and explicitly null-terminates the string, preventing buffer overflow.</w:t>
            </w:r>
          </w:p>
        </w:tc>
      </w:tr>
      <w:tr w:rsidR="00F72634" w14:paraId="1A9D16B4" w14:textId="77777777" w:rsidTr="00001F14">
        <w:trPr>
          <w:trHeight w:val="460"/>
        </w:trPr>
        <w:tc>
          <w:tcPr>
            <w:tcW w:w="10800" w:type="dxa"/>
            <w:tcMar>
              <w:top w:w="100" w:type="dxa"/>
              <w:left w:w="100" w:type="dxa"/>
              <w:bottom w:w="100" w:type="dxa"/>
              <w:right w:w="100" w:type="dxa"/>
            </w:tcMar>
          </w:tcPr>
          <w:p w14:paraId="730A4D9E" w14:textId="77777777" w:rsidR="003D2564" w:rsidRPr="003D2564" w:rsidRDefault="003D2564" w:rsidP="003D2564">
            <w:r w:rsidRPr="003D2564">
              <w:t>// Compliant: Safe string copy using bounded copy function</w:t>
            </w:r>
          </w:p>
          <w:p w14:paraId="6D508C60" w14:textId="77777777" w:rsidR="003D2564" w:rsidRPr="003D2564" w:rsidRDefault="003D2564" w:rsidP="003D2564">
            <w:r w:rsidRPr="003D2564">
              <w:t xml:space="preserve">void </w:t>
            </w:r>
            <w:proofErr w:type="spellStart"/>
            <w:r w:rsidRPr="003D2564">
              <w:t>copyString</w:t>
            </w:r>
            <w:proofErr w:type="spellEnd"/>
            <w:r w:rsidRPr="003D2564">
              <w:t>(char *</w:t>
            </w:r>
            <w:proofErr w:type="spellStart"/>
            <w:r w:rsidRPr="003D2564">
              <w:t>dest</w:t>
            </w:r>
            <w:proofErr w:type="spellEnd"/>
            <w:r w:rsidRPr="003D2564">
              <w:t>, const char *</w:t>
            </w:r>
            <w:proofErr w:type="spellStart"/>
            <w:r w:rsidRPr="003D2564">
              <w:t>src</w:t>
            </w:r>
            <w:proofErr w:type="spellEnd"/>
            <w:r w:rsidRPr="003D2564">
              <w:t xml:space="preserve">, </w:t>
            </w:r>
            <w:proofErr w:type="spellStart"/>
            <w:r w:rsidRPr="003D2564">
              <w:t>size_t</w:t>
            </w:r>
            <w:proofErr w:type="spellEnd"/>
            <w:r w:rsidRPr="003D2564">
              <w:t xml:space="preserve"> size) {</w:t>
            </w:r>
          </w:p>
          <w:p w14:paraId="462637E2" w14:textId="77777777" w:rsidR="003D2564" w:rsidRPr="003D2564" w:rsidRDefault="003D2564" w:rsidP="003D2564">
            <w:r w:rsidRPr="003D2564">
              <w:t xml:space="preserve">    </w:t>
            </w:r>
            <w:proofErr w:type="spellStart"/>
            <w:r w:rsidRPr="003D2564">
              <w:t>strncpy</w:t>
            </w:r>
            <w:proofErr w:type="spellEnd"/>
            <w:r w:rsidRPr="003D2564">
              <w:t>(</w:t>
            </w:r>
            <w:proofErr w:type="spellStart"/>
            <w:r w:rsidRPr="003D2564">
              <w:t>dest</w:t>
            </w:r>
            <w:proofErr w:type="spellEnd"/>
            <w:r w:rsidRPr="003D2564">
              <w:t xml:space="preserve">, </w:t>
            </w:r>
            <w:proofErr w:type="spellStart"/>
            <w:r w:rsidRPr="003D2564">
              <w:t>src</w:t>
            </w:r>
            <w:proofErr w:type="spellEnd"/>
            <w:r w:rsidRPr="003D2564">
              <w:t xml:space="preserve">, size); // Safer: limits the number of copied </w:t>
            </w:r>
            <w:proofErr w:type="gramStart"/>
            <w:r w:rsidRPr="003D2564">
              <w:t>characters</w:t>
            </w:r>
            <w:proofErr w:type="gramEnd"/>
          </w:p>
          <w:p w14:paraId="433AC06E" w14:textId="77777777" w:rsidR="003D2564" w:rsidRPr="003D2564" w:rsidRDefault="003D2564" w:rsidP="003D2564">
            <w:r w:rsidRPr="003D2564">
              <w:t xml:space="preserve">    </w:t>
            </w:r>
            <w:proofErr w:type="spellStart"/>
            <w:r w:rsidRPr="003D2564">
              <w:t>dest</w:t>
            </w:r>
            <w:proofErr w:type="spellEnd"/>
            <w:r w:rsidRPr="003D2564">
              <w:t>[size - 1] = '\0'; // Ensure null-termination</w:t>
            </w:r>
          </w:p>
          <w:p w14:paraId="5286DB6F" w14:textId="3FF501F2" w:rsidR="00F72634" w:rsidRDefault="003D2564" w:rsidP="003D2564">
            <w:r w:rsidRPr="003D2564">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E6F979A" w:rsidR="00B475A1" w:rsidRDefault="00B475A1" w:rsidP="00F51FA8">
            <w:pPr>
              <w:pBdr>
                <w:top w:val="nil"/>
                <w:left w:val="nil"/>
                <w:bottom w:val="nil"/>
                <w:right w:val="nil"/>
                <w:between w:val="nil"/>
              </w:pBdr>
            </w:pPr>
            <w:r>
              <w:rPr>
                <w:b/>
              </w:rPr>
              <w:t>Principles(s):</w:t>
            </w:r>
            <w:r>
              <w:t xml:space="preserve"> </w:t>
            </w:r>
            <w:r w:rsidR="00600A9C" w:rsidRPr="00600A9C">
              <w:t xml:space="preserve">The "Keep It Simple" principle is pivotal in secure coding as it suggests that the simpler the code, the easier it is to understand, maintain, and secure. In the context of STD-003-CPP, applying this principle means using string handling functions that inherently include bounds checking, like </w:t>
            </w:r>
            <w:r w:rsidR="004D51D0">
              <w:rPr>
                <w:b/>
                <w:bCs/>
              </w:rPr>
              <w:t>‘</w:t>
            </w:r>
            <w:proofErr w:type="spellStart"/>
            <w:r w:rsidR="00600A9C" w:rsidRPr="00600A9C">
              <w:rPr>
                <w:b/>
                <w:bCs/>
              </w:rPr>
              <w:t>strncpy</w:t>
            </w:r>
            <w:proofErr w:type="spellEnd"/>
            <w:r w:rsidR="00600A9C">
              <w:rPr>
                <w:b/>
                <w:bCs/>
              </w:rPr>
              <w:t>’</w:t>
            </w:r>
            <w:r w:rsidR="00600A9C" w:rsidRPr="00600A9C">
              <w:t xml:space="preserve">, instead of more error-prone functions like </w:t>
            </w:r>
            <w:r w:rsidR="004D51D0">
              <w:rPr>
                <w:b/>
                <w:bCs/>
              </w:rPr>
              <w:t>‘</w:t>
            </w:r>
            <w:proofErr w:type="spellStart"/>
            <w:r w:rsidR="00600A9C" w:rsidRPr="00600A9C">
              <w:rPr>
                <w:b/>
                <w:bCs/>
              </w:rPr>
              <w:t>strcpy</w:t>
            </w:r>
            <w:proofErr w:type="spellEnd"/>
            <w:r w:rsidR="00600A9C">
              <w:rPr>
                <w:b/>
                <w:bCs/>
              </w:rPr>
              <w:t>’</w:t>
            </w:r>
            <w:r w:rsidR="00600A9C" w:rsidRPr="00600A9C">
              <w:t>. This approach reduces the complexity involved in manually ensuring string operations stay within buffer limits, thereby decreasing the likelihood of introducing vulnerabilities such as buffer overflows. By adhering to simplicity, developers can more effectively manage and validate string operations, ensuring they contribute to the overall security and robustness of the application.</w:t>
            </w:r>
          </w:p>
        </w:tc>
      </w:tr>
    </w:tbl>
    <w:p w14:paraId="2302627B" w14:textId="77777777" w:rsidR="00B475A1" w:rsidRDefault="00B475A1" w:rsidP="00B475A1">
      <w:pPr>
        <w:rPr>
          <w:b/>
        </w:rPr>
      </w:pPr>
    </w:p>
    <w:p w14:paraId="1D378165" w14:textId="77777777" w:rsidR="00600A9C" w:rsidRDefault="00600A9C" w:rsidP="00B475A1">
      <w:pPr>
        <w:rPr>
          <w:b/>
        </w:rPr>
      </w:pPr>
    </w:p>
    <w:p w14:paraId="41ADF44F" w14:textId="77777777" w:rsidR="00600A9C" w:rsidRDefault="00600A9C" w:rsidP="00B475A1">
      <w:pPr>
        <w:rPr>
          <w:b/>
        </w:rPr>
      </w:pPr>
    </w:p>
    <w:p w14:paraId="265F95EA" w14:textId="77777777" w:rsidR="00600A9C" w:rsidRDefault="00600A9C" w:rsidP="00B475A1">
      <w:pPr>
        <w:rPr>
          <w:b/>
        </w:rPr>
      </w:pPr>
    </w:p>
    <w:p w14:paraId="6FC6D5E8" w14:textId="77777777" w:rsidR="00600A9C" w:rsidRDefault="00600A9C" w:rsidP="00B475A1">
      <w:pPr>
        <w:rPr>
          <w:b/>
        </w:rPr>
      </w:pPr>
    </w:p>
    <w:p w14:paraId="08F8F9F0" w14:textId="77777777" w:rsidR="00600A9C" w:rsidRDefault="00600A9C"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B226A40" w:rsidR="00B475A1" w:rsidRDefault="003D2564" w:rsidP="00F51FA8">
            <w:pPr>
              <w:jc w:val="center"/>
            </w:pPr>
            <w:r>
              <w:t>High</w:t>
            </w:r>
          </w:p>
        </w:tc>
        <w:tc>
          <w:tcPr>
            <w:tcW w:w="1341" w:type="dxa"/>
            <w:shd w:val="clear" w:color="auto" w:fill="auto"/>
          </w:tcPr>
          <w:p w14:paraId="5C1BDC13" w14:textId="163C16D5" w:rsidR="00B475A1" w:rsidRDefault="005B5AFA" w:rsidP="00F51FA8">
            <w:pPr>
              <w:jc w:val="center"/>
            </w:pPr>
            <w:r>
              <w:t>Moderate</w:t>
            </w:r>
          </w:p>
        </w:tc>
        <w:tc>
          <w:tcPr>
            <w:tcW w:w="4021" w:type="dxa"/>
            <w:shd w:val="clear" w:color="auto" w:fill="auto"/>
          </w:tcPr>
          <w:p w14:paraId="33D6ABC8" w14:textId="49F29F15" w:rsidR="00B475A1" w:rsidRDefault="003D2564" w:rsidP="00F51FA8">
            <w:pPr>
              <w:jc w:val="center"/>
            </w:pPr>
            <w:r>
              <w:t xml:space="preserve">Medium - </w:t>
            </w:r>
            <w:r w:rsidRPr="003D2564">
              <w:t>Retrofitting safe string handling into an existing codebase may require significant refactoring.</w:t>
            </w:r>
          </w:p>
        </w:tc>
        <w:tc>
          <w:tcPr>
            <w:tcW w:w="1807" w:type="dxa"/>
            <w:shd w:val="clear" w:color="auto" w:fill="auto"/>
          </w:tcPr>
          <w:p w14:paraId="4D88F132" w14:textId="2E73A019" w:rsidR="00B475A1" w:rsidRDefault="003D2564" w:rsidP="00F51FA8">
            <w:pPr>
              <w:jc w:val="center"/>
            </w:pPr>
            <w:r>
              <w:t>High</w:t>
            </w:r>
          </w:p>
        </w:tc>
        <w:tc>
          <w:tcPr>
            <w:tcW w:w="1805" w:type="dxa"/>
            <w:shd w:val="clear" w:color="auto" w:fill="auto"/>
          </w:tcPr>
          <w:p w14:paraId="1999E754" w14:textId="17F01E1D" w:rsidR="00B475A1" w:rsidRDefault="003D2564" w:rsidP="00F51FA8">
            <w:pPr>
              <w:jc w:val="center"/>
            </w:pPr>
            <w:r>
              <w:t>4</w:t>
            </w:r>
          </w:p>
        </w:tc>
      </w:tr>
    </w:tbl>
    <w:p w14:paraId="4900EA45" w14:textId="77777777" w:rsidR="00B475A1" w:rsidRDefault="00B475A1" w:rsidP="00B475A1">
      <w:pPr>
        <w:rPr>
          <w:b/>
        </w:rPr>
      </w:pPr>
    </w:p>
    <w:p w14:paraId="6CF9ED0F" w14:textId="77777777" w:rsidR="003D2564" w:rsidRDefault="003D2564" w:rsidP="00B475A1">
      <w:pPr>
        <w:rPr>
          <w:b/>
        </w:rPr>
      </w:pPr>
    </w:p>
    <w:p w14:paraId="187D6498" w14:textId="77777777" w:rsidR="003D2564" w:rsidRDefault="003D2564" w:rsidP="00B475A1">
      <w:pPr>
        <w:rPr>
          <w:b/>
        </w:rPr>
      </w:pPr>
    </w:p>
    <w:p w14:paraId="2403F91F" w14:textId="77777777" w:rsidR="003D2564" w:rsidRDefault="003D2564" w:rsidP="00B475A1">
      <w:pPr>
        <w:rPr>
          <w:b/>
        </w:rPr>
      </w:pPr>
    </w:p>
    <w:p w14:paraId="0602BD94" w14:textId="77777777" w:rsidR="003D2564" w:rsidRDefault="003D2564" w:rsidP="00B475A1">
      <w:pPr>
        <w:rPr>
          <w:b/>
        </w:rPr>
      </w:pPr>
    </w:p>
    <w:p w14:paraId="432832E8" w14:textId="4778F2AD"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11836DC" w:rsidR="00B475A1" w:rsidRDefault="003D2564" w:rsidP="00F51FA8">
            <w:pPr>
              <w:jc w:val="center"/>
            </w:pPr>
            <w:r w:rsidRPr="003D2564">
              <w:t>Static Code Analysis Tool</w:t>
            </w:r>
          </w:p>
        </w:tc>
        <w:tc>
          <w:tcPr>
            <w:tcW w:w="1341" w:type="dxa"/>
            <w:shd w:val="clear" w:color="auto" w:fill="auto"/>
          </w:tcPr>
          <w:p w14:paraId="6692C9F4" w14:textId="3F6BFBB0" w:rsidR="00B475A1" w:rsidRDefault="003D2564" w:rsidP="00F51FA8">
            <w:pPr>
              <w:jc w:val="center"/>
            </w:pPr>
            <w:r>
              <w:t>1.2</w:t>
            </w:r>
          </w:p>
        </w:tc>
        <w:tc>
          <w:tcPr>
            <w:tcW w:w="4021" w:type="dxa"/>
            <w:shd w:val="clear" w:color="auto" w:fill="auto"/>
          </w:tcPr>
          <w:p w14:paraId="285A8AFB" w14:textId="168C967A" w:rsidR="00B475A1" w:rsidRDefault="003D2564" w:rsidP="00F51FA8">
            <w:pPr>
              <w:jc w:val="center"/>
            </w:pPr>
            <w:proofErr w:type="spellStart"/>
            <w:r w:rsidRPr="003D2564">
              <w:t>SafeStringFunctionsCheck</w:t>
            </w:r>
            <w:proofErr w:type="spellEnd"/>
          </w:p>
        </w:tc>
        <w:tc>
          <w:tcPr>
            <w:tcW w:w="3611" w:type="dxa"/>
            <w:shd w:val="clear" w:color="auto" w:fill="auto"/>
          </w:tcPr>
          <w:p w14:paraId="349283E5" w14:textId="2BB40259" w:rsidR="00B475A1" w:rsidRDefault="003D2564" w:rsidP="00F51FA8">
            <w:pPr>
              <w:jc w:val="center"/>
            </w:pPr>
            <w:r w:rsidRPr="003D2564">
              <w:t xml:space="preserve">This tool scans the codebase for unsafe string manipulation functions (like </w:t>
            </w:r>
            <w:proofErr w:type="spellStart"/>
            <w:r w:rsidRPr="003D2564">
              <w:rPr>
                <w:b/>
                <w:bCs/>
              </w:rPr>
              <w:t>strcpy</w:t>
            </w:r>
            <w:proofErr w:type="spellEnd"/>
            <w:r w:rsidRPr="003D2564">
              <w:t xml:space="preserve">, </w:t>
            </w:r>
            <w:proofErr w:type="spellStart"/>
            <w:r w:rsidRPr="003D2564">
              <w:rPr>
                <w:b/>
                <w:bCs/>
              </w:rPr>
              <w:t>sprintf</w:t>
            </w:r>
            <w:proofErr w:type="spellEnd"/>
            <w:r w:rsidRPr="003D2564">
              <w:t xml:space="preserve">, etc.) and suggests safer alternatives (like </w:t>
            </w:r>
            <w:proofErr w:type="spellStart"/>
            <w:r w:rsidRPr="003D2564">
              <w:rPr>
                <w:b/>
                <w:bCs/>
              </w:rPr>
              <w:t>strncpy</w:t>
            </w:r>
            <w:proofErr w:type="spellEnd"/>
            <w:r w:rsidRPr="003D2564">
              <w:t xml:space="preserve">, </w:t>
            </w:r>
            <w:proofErr w:type="spellStart"/>
            <w:r w:rsidRPr="003D2564">
              <w:rPr>
                <w:b/>
                <w:bCs/>
              </w:rPr>
              <w:t>snprintf</w:t>
            </w:r>
            <w:proofErr w:type="spellEnd"/>
            <w:r w:rsidRPr="003D2564">
              <w:t>, etc.), helping developers avoid common pitfalls in string handling.</w:t>
            </w:r>
          </w:p>
        </w:tc>
      </w:tr>
    </w:tbl>
    <w:p w14:paraId="79958274" w14:textId="58BA5F51" w:rsidR="00381847" w:rsidRDefault="00381847" w:rsidP="0059536C">
      <w:pPr>
        <w:pStyle w:val="Heading4"/>
        <w:rPr>
          <w:sz w:val="27"/>
          <w:szCs w:val="27"/>
        </w:rPr>
      </w:pPr>
    </w:p>
    <w:p w14:paraId="65025C41" w14:textId="77777777" w:rsidR="003D2564" w:rsidRDefault="003D2564" w:rsidP="0059536C">
      <w:pPr>
        <w:pStyle w:val="Heading4"/>
      </w:pPr>
      <w:bookmarkStart w:id="10" w:name="_Toc52464062"/>
    </w:p>
    <w:p w14:paraId="7FAE11D9" w14:textId="77777777" w:rsidR="003D2564" w:rsidRDefault="003D2564" w:rsidP="0059536C">
      <w:pPr>
        <w:pStyle w:val="Heading4"/>
      </w:pPr>
    </w:p>
    <w:p w14:paraId="2F066427" w14:textId="77777777" w:rsidR="003D2564" w:rsidRDefault="003D2564" w:rsidP="0059536C">
      <w:pPr>
        <w:pStyle w:val="Heading4"/>
      </w:pPr>
    </w:p>
    <w:p w14:paraId="72F79C1E" w14:textId="77777777" w:rsidR="003D2564" w:rsidRDefault="003D2564" w:rsidP="0059536C">
      <w:pPr>
        <w:pStyle w:val="Heading4"/>
      </w:pPr>
    </w:p>
    <w:p w14:paraId="7DB64ED1" w14:textId="77777777" w:rsidR="003D2564" w:rsidRDefault="003D2564" w:rsidP="0059536C">
      <w:pPr>
        <w:pStyle w:val="Heading4"/>
      </w:pPr>
    </w:p>
    <w:p w14:paraId="09398C88" w14:textId="77777777" w:rsidR="003D2564" w:rsidRDefault="003D2564" w:rsidP="0059536C">
      <w:pPr>
        <w:pStyle w:val="Heading4"/>
      </w:pPr>
    </w:p>
    <w:p w14:paraId="10C0DCBB" w14:textId="77777777" w:rsidR="003D2564" w:rsidRDefault="003D2564" w:rsidP="0059536C">
      <w:pPr>
        <w:pStyle w:val="Heading4"/>
      </w:pPr>
    </w:p>
    <w:p w14:paraId="318446D6" w14:textId="77777777" w:rsidR="003D2564" w:rsidRDefault="003D2564" w:rsidP="0059536C">
      <w:pPr>
        <w:pStyle w:val="Heading4"/>
      </w:pPr>
    </w:p>
    <w:p w14:paraId="65DA1214" w14:textId="77777777" w:rsidR="003D2564" w:rsidRDefault="003D2564" w:rsidP="0059536C">
      <w:pPr>
        <w:pStyle w:val="Heading4"/>
      </w:pPr>
    </w:p>
    <w:p w14:paraId="31C8D677" w14:textId="77777777" w:rsidR="00E21B0F" w:rsidRDefault="00E21B0F" w:rsidP="0059536C">
      <w:pPr>
        <w:pStyle w:val="Heading4"/>
      </w:pPr>
    </w:p>
    <w:p w14:paraId="0ABD5321" w14:textId="77777777" w:rsidR="00E21B0F" w:rsidRDefault="00E21B0F" w:rsidP="0059536C">
      <w:pPr>
        <w:pStyle w:val="Heading4"/>
      </w:pPr>
    </w:p>
    <w:p w14:paraId="2EB3E845" w14:textId="77777777" w:rsidR="00E21B0F" w:rsidRDefault="00E21B0F" w:rsidP="0059536C">
      <w:pPr>
        <w:pStyle w:val="Heading4"/>
      </w:pPr>
    </w:p>
    <w:p w14:paraId="786F0796" w14:textId="77777777" w:rsidR="00E21B0F" w:rsidRDefault="00E21B0F" w:rsidP="0059536C">
      <w:pPr>
        <w:pStyle w:val="Heading4"/>
      </w:pPr>
    </w:p>
    <w:p w14:paraId="7890113D" w14:textId="77777777" w:rsidR="00E21B0F" w:rsidRDefault="00E21B0F" w:rsidP="0059536C">
      <w:pPr>
        <w:pStyle w:val="Heading4"/>
      </w:pPr>
    </w:p>
    <w:p w14:paraId="6CA47715" w14:textId="77777777" w:rsidR="00E21B0F" w:rsidRDefault="00E21B0F" w:rsidP="0059536C">
      <w:pPr>
        <w:pStyle w:val="Heading4"/>
      </w:pPr>
    </w:p>
    <w:p w14:paraId="575F3EE1" w14:textId="77777777" w:rsidR="00E21B0F" w:rsidRDefault="00E21B0F" w:rsidP="0059536C">
      <w:pPr>
        <w:pStyle w:val="Heading4"/>
      </w:pPr>
    </w:p>
    <w:p w14:paraId="157128C7" w14:textId="77777777" w:rsidR="00E21B0F" w:rsidRDefault="00E21B0F" w:rsidP="0059536C">
      <w:pPr>
        <w:pStyle w:val="Heading4"/>
      </w:pPr>
    </w:p>
    <w:p w14:paraId="05FF5F19" w14:textId="77777777" w:rsidR="00E21B0F" w:rsidRDefault="00E21B0F" w:rsidP="0059536C">
      <w:pPr>
        <w:pStyle w:val="Heading4"/>
      </w:pPr>
    </w:p>
    <w:p w14:paraId="01A37581" w14:textId="77777777" w:rsidR="00E21B0F" w:rsidRDefault="00E21B0F" w:rsidP="0059536C">
      <w:pPr>
        <w:pStyle w:val="Heading4"/>
      </w:pPr>
    </w:p>
    <w:p w14:paraId="7734B0D4" w14:textId="77777777" w:rsidR="00E21B0F" w:rsidRDefault="00E21B0F" w:rsidP="0059536C">
      <w:pPr>
        <w:pStyle w:val="Heading4"/>
      </w:pPr>
    </w:p>
    <w:p w14:paraId="6E1E7480" w14:textId="77777777" w:rsidR="00E21B0F" w:rsidRDefault="00E21B0F" w:rsidP="0059536C">
      <w:pPr>
        <w:pStyle w:val="Heading4"/>
      </w:pPr>
    </w:p>
    <w:p w14:paraId="3A5933CA" w14:textId="77777777" w:rsidR="00E21B0F" w:rsidRDefault="00E21B0F" w:rsidP="0059536C">
      <w:pPr>
        <w:pStyle w:val="Heading4"/>
      </w:pPr>
    </w:p>
    <w:p w14:paraId="1903BF21" w14:textId="77777777" w:rsidR="00E21B0F" w:rsidRDefault="00E21B0F" w:rsidP="0059536C">
      <w:pPr>
        <w:pStyle w:val="Heading4"/>
      </w:pPr>
    </w:p>
    <w:p w14:paraId="7BAB445A" w14:textId="77777777" w:rsidR="00E21B0F" w:rsidRDefault="00E21B0F" w:rsidP="0059536C">
      <w:pPr>
        <w:pStyle w:val="Heading4"/>
      </w:pPr>
    </w:p>
    <w:p w14:paraId="26DA70C9" w14:textId="77777777" w:rsidR="00E21B0F" w:rsidRDefault="00E21B0F" w:rsidP="0059536C">
      <w:pPr>
        <w:pStyle w:val="Heading4"/>
      </w:pPr>
    </w:p>
    <w:p w14:paraId="77BA89C2" w14:textId="50F5F44E" w:rsidR="00381847" w:rsidRDefault="00E769D9" w:rsidP="0059536C">
      <w:pPr>
        <w:pStyle w:val="Heading4"/>
      </w:pPr>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21B0DA4" w:rsidR="00381847" w:rsidRDefault="0011523E">
            <w:pPr>
              <w:jc w:val="center"/>
            </w:pPr>
            <w:r w:rsidRPr="0011523E">
              <w:t>STD-004-CPP</w:t>
            </w:r>
          </w:p>
        </w:tc>
        <w:tc>
          <w:tcPr>
            <w:tcW w:w="7632" w:type="dxa"/>
            <w:tcMar>
              <w:top w:w="100" w:type="dxa"/>
              <w:left w:w="100" w:type="dxa"/>
              <w:bottom w:w="100" w:type="dxa"/>
              <w:right w:w="100" w:type="dxa"/>
            </w:tcMar>
          </w:tcPr>
          <w:p w14:paraId="5D0F26FC" w14:textId="6E0E08DB" w:rsidR="00381847" w:rsidRDefault="0011523E">
            <w:r w:rsidRPr="0011523E">
              <w:t>Preventing SQL Injection</w:t>
            </w:r>
            <w:r>
              <w:t xml:space="preserve"> - </w:t>
            </w:r>
            <w:r w:rsidRPr="0011523E">
              <w:t>SQL Injection vulnerabilities allow attackers to interfere with the queries that an application makes to its database. It's a serious vulnerability that can lead to the unauthorized viewing of data, data manipulation, and even administrative operations on the database. Preventing SQL injection involves validating all input data and using secure database access mechanisms like prepared statements.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88CE142" w:rsidR="00F72634" w:rsidRDefault="0011523E" w:rsidP="0015146B">
            <w:r w:rsidRPr="0011523E">
              <w:t>This code directly concatenates user input into an SQL query string, making it susceptible to SQL injection if the user input includes SQL commands.</w:t>
            </w:r>
          </w:p>
        </w:tc>
      </w:tr>
      <w:tr w:rsidR="00F72634" w14:paraId="555F1178" w14:textId="77777777" w:rsidTr="00001F14">
        <w:trPr>
          <w:trHeight w:val="460"/>
        </w:trPr>
        <w:tc>
          <w:tcPr>
            <w:tcW w:w="10800" w:type="dxa"/>
            <w:tcMar>
              <w:top w:w="100" w:type="dxa"/>
              <w:left w:w="100" w:type="dxa"/>
              <w:bottom w:w="100" w:type="dxa"/>
              <w:right w:w="100" w:type="dxa"/>
            </w:tcMar>
          </w:tcPr>
          <w:p w14:paraId="7182CFF2" w14:textId="77777777" w:rsidR="0011523E" w:rsidRPr="0011523E" w:rsidRDefault="0011523E" w:rsidP="0011523E">
            <w:r w:rsidRPr="0011523E">
              <w:t>// Noncompliant: Constructing SQL query using string concatenation with user input</w:t>
            </w:r>
          </w:p>
          <w:p w14:paraId="42706941" w14:textId="77777777" w:rsidR="0011523E" w:rsidRPr="0011523E" w:rsidRDefault="0011523E" w:rsidP="0011523E">
            <w:proofErr w:type="gramStart"/>
            <w:r w:rsidRPr="0011523E">
              <w:t>std::</w:t>
            </w:r>
            <w:proofErr w:type="gramEnd"/>
            <w:r w:rsidRPr="0011523E">
              <w:t xml:space="preserve">string </w:t>
            </w:r>
            <w:proofErr w:type="spellStart"/>
            <w:r w:rsidRPr="0011523E">
              <w:t>constructQuery</w:t>
            </w:r>
            <w:proofErr w:type="spellEnd"/>
            <w:r w:rsidRPr="0011523E">
              <w:t xml:space="preserve">(std::string </w:t>
            </w:r>
            <w:proofErr w:type="spellStart"/>
            <w:r w:rsidRPr="0011523E">
              <w:t>user_input</w:t>
            </w:r>
            <w:proofErr w:type="spellEnd"/>
            <w:r w:rsidRPr="0011523E">
              <w:t>) {</w:t>
            </w:r>
          </w:p>
          <w:p w14:paraId="6D82C3A5" w14:textId="77777777" w:rsidR="0011523E" w:rsidRPr="0011523E" w:rsidRDefault="0011523E" w:rsidP="0011523E">
            <w:r w:rsidRPr="0011523E">
              <w:t xml:space="preserve">    return "SELECT * FROM users WHERE </w:t>
            </w:r>
            <w:proofErr w:type="spellStart"/>
            <w:r w:rsidRPr="0011523E">
              <w:t>user_name</w:t>
            </w:r>
            <w:proofErr w:type="spellEnd"/>
            <w:r w:rsidRPr="0011523E">
              <w:t xml:space="preserve"> = '" + </w:t>
            </w:r>
            <w:proofErr w:type="spellStart"/>
            <w:r w:rsidRPr="0011523E">
              <w:t>user_input</w:t>
            </w:r>
            <w:proofErr w:type="spellEnd"/>
            <w:r w:rsidRPr="0011523E">
              <w:t xml:space="preserve"> + "';";</w:t>
            </w:r>
          </w:p>
          <w:p w14:paraId="2AE2AEF7" w14:textId="4C987366" w:rsidR="00F72634" w:rsidRDefault="0011523E" w:rsidP="0011523E">
            <w:r w:rsidRPr="0011523E">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DA1A9DF" w:rsidR="00F72634" w:rsidRDefault="0011523E" w:rsidP="0015146B">
            <w:r w:rsidRPr="0011523E">
              <w:t>This code uses prepared statements with parameterized queries to safely include user input in SQL queries. This method ensures that user input is handled as data, not as part of the SQL command, preventing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43C25F81" w14:textId="77777777" w:rsidR="0011523E" w:rsidRPr="0011523E" w:rsidRDefault="0011523E" w:rsidP="0011523E">
            <w:r w:rsidRPr="0011523E">
              <w:t>// Compliant: Using prepared statements to safely create SQL queries</w:t>
            </w:r>
          </w:p>
          <w:p w14:paraId="12D6B394" w14:textId="77777777" w:rsidR="0011523E" w:rsidRPr="0011523E" w:rsidRDefault="0011523E" w:rsidP="0011523E">
            <w:proofErr w:type="gramStart"/>
            <w:r w:rsidRPr="0011523E">
              <w:t>std::</w:t>
            </w:r>
            <w:proofErr w:type="gramEnd"/>
            <w:r w:rsidRPr="0011523E">
              <w:t xml:space="preserve">string </w:t>
            </w:r>
            <w:proofErr w:type="spellStart"/>
            <w:r w:rsidRPr="0011523E">
              <w:t>constructQuery</w:t>
            </w:r>
            <w:proofErr w:type="spellEnd"/>
            <w:r w:rsidRPr="0011523E">
              <w:t xml:space="preserve">(std::string </w:t>
            </w:r>
            <w:proofErr w:type="spellStart"/>
            <w:r w:rsidRPr="0011523E">
              <w:t>user_input</w:t>
            </w:r>
            <w:proofErr w:type="spellEnd"/>
            <w:r w:rsidRPr="0011523E">
              <w:t>) {</w:t>
            </w:r>
          </w:p>
          <w:p w14:paraId="51B3F4D4" w14:textId="77777777" w:rsidR="0011523E" w:rsidRPr="0011523E" w:rsidRDefault="0011523E" w:rsidP="0011523E">
            <w:r w:rsidRPr="0011523E">
              <w:t xml:space="preserve">    // Assuming `</w:t>
            </w:r>
            <w:proofErr w:type="spellStart"/>
            <w:r w:rsidRPr="0011523E">
              <w:t>db</w:t>
            </w:r>
            <w:proofErr w:type="spellEnd"/>
            <w:r w:rsidRPr="0011523E">
              <w:t>` is a database connection object</w:t>
            </w:r>
          </w:p>
          <w:p w14:paraId="7FC44E77" w14:textId="77777777" w:rsidR="0011523E" w:rsidRPr="0011523E" w:rsidRDefault="0011523E" w:rsidP="0011523E">
            <w:r w:rsidRPr="0011523E">
              <w:t xml:space="preserve">    auto </w:t>
            </w:r>
            <w:proofErr w:type="spellStart"/>
            <w:r w:rsidRPr="0011523E">
              <w:t>stmt</w:t>
            </w:r>
            <w:proofErr w:type="spellEnd"/>
            <w:r w:rsidRPr="0011523E">
              <w:t xml:space="preserve"> = </w:t>
            </w:r>
            <w:proofErr w:type="spellStart"/>
            <w:r w:rsidRPr="0011523E">
              <w:t>db.prepareStatement</w:t>
            </w:r>
            <w:proofErr w:type="spellEnd"/>
            <w:r w:rsidRPr="0011523E">
              <w:t xml:space="preserve">("SELECT * FROM users WHERE </w:t>
            </w:r>
            <w:proofErr w:type="spellStart"/>
            <w:r w:rsidRPr="0011523E">
              <w:t>user_name</w:t>
            </w:r>
            <w:proofErr w:type="spellEnd"/>
            <w:r w:rsidRPr="0011523E">
              <w:t xml:space="preserve"> = ?");</w:t>
            </w:r>
          </w:p>
          <w:p w14:paraId="29032930" w14:textId="77777777" w:rsidR="0011523E" w:rsidRPr="0011523E" w:rsidRDefault="0011523E" w:rsidP="0011523E">
            <w:r w:rsidRPr="0011523E">
              <w:t xml:space="preserve">    </w:t>
            </w:r>
            <w:proofErr w:type="spellStart"/>
            <w:r w:rsidRPr="0011523E">
              <w:t>stmt.setString</w:t>
            </w:r>
            <w:proofErr w:type="spellEnd"/>
            <w:r w:rsidRPr="0011523E">
              <w:t xml:space="preserve">(1, </w:t>
            </w:r>
            <w:proofErr w:type="spellStart"/>
            <w:r w:rsidRPr="0011523E">
              <w:t>user_input</w:t>
            </w:r>
            <w:proofErr w:type="spellEnd"/>
            <w:r w:rsidRPr="0011523E">
              <w:t xml:space="preserve">); // Safely sets the user input in the </w:t>
            </w:r>
            <w:proofErr w:type="gramStart"/>
            <w:r w:rsidRPr="0011523E">
              <w:t>query</w:t>
            </w:r>
            <w:proofErr w:type="gramEnd"/>
          </w:p>
          <w:p w14:paraId="794FD6F3" w14:textId="77777777" w:rsidR="0011523E" w:rsidRPr="0011523E" w:rsidRDefault="0011523E" w:rsidP="0011523E">
            <w:r w:rsidRPr="0011523E">
              <w:t xml:space="preserve">    return </w:t>
            </w:r>
            <w:proofErr w:type="spellStart"/>
            <w:r w:rsidRPr="0011523E">
              <w:t>stmt.executeQuery</w:t>
            </w:r>
            <w:proofErr w:type="spellEnd"/>
            <w:r w:rsidRPr="0011523E">
              <w:t>();</w:t>
            </w:r>
          </w:p>
          <w:p w14:paraId="4E978D2E" w14:textId="06F6112E" w:rsidR="00F72634" w:rsidRDefault="0011523E" w:rsidP="0011523E">
            <w:r w:rsidRPr="0011523E">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3FD2C73" w:rsidR="00B475A1" w:rsidRDefault="00B475A1" w:rsidP="00F51FA8">
            <w:pPr>
              <w:pBdr>
                <w:top w:val="nil"/>
                <w:left w:val="nil"/>
                <w:bottom w:val="nil"/>
                <w:right w:val="nil"/>
                <w:between w:val="nil"/>
              </w:pBdr>
            </w:pPr>
            <w:r>
              <w:rPr>
                <w:b/>
              </w:rPr>
              <w:t>Principles(s):</w:t>
            </w:r>
            <w:r>
              <w:t xml:space="preserve"> </w:t>
            </w:r>
            <w:r w:rsidR="00600A9C" w:rsidRPr="00600A9C">
              <w:t>The principle of "Validate Input Data" is central to secure coding practices, insisting that all input data, irrespective of its source, be considered untrusted until proven otherwise through rigorous validation. In the context of STD-004-CPP, adhering to this principle means ensuring that user inputs are not only validated for their content but also securely handled to prevent them from being executed as part of SQL commands. The use of prepared statements with parameterized queries exemplifies this principle in action, as it effectively separates data from code, treating user input strictly as data and not executable code, thereby mitigating the risk of SQL injection attacks. This approach ensures that the system remains resilient against one of the most prevalent and dangerous web application vulnerabilities by validating and sanitizing all user-generated inputs before they interact with the database.</w:t>
            </w:r>
          </w:p>
        </w:tc>
      </w:tr>
    </w:tbl>
    <w:p w14:paraId="3D10232A" w14:textId="77777777" w:rsidR="00B475A1" w:rsidRDefault="00B475A1" w:rsidP="00B475A1">
      <w:pPr>
        <w:rPr>
          <w:b/>
        </w:rPr>
      </w:pPr>
    </w:p>
    <w:p w14:paraId="03FE90DD" w14:textId="77777777" w:rsidR="00600A9C" w:rsidRDefault="00600A9C" w:rsidP="00B475A1">
      <w:pPr>
        <w:rPr>
          <w:b/>
        </w:rPr>
      </w:pPr>
    </w:p>
    <w:p w14:paraId="2F21D834"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8DCB8E2" w:rsidR="00B475A1" w:rsidRDefault="0011523E" w:rsidP="00F51FA8">
            <w:pPr>
              <w:jc w:val="center"/>
            </w:pPr>
            <w:r>
              <w:t>Critical</w:t>
            </w:r>
          </w:p>
        </w:tc>
        <w:tc>
          <w:tcPr>
            <w:tcW w:w="1341" w:type="dxa"/>
            <w:shd w:val="clear" w:color="auto" w:fill="auto"/>
          </w:tcPr>
          <w:p w14:paraId="3CDD9AA9" w14:textId="00FA2A6D" w:rsidR="00B475A1" w:rsidRDefault="0011523E" w:rsidP="00F51FA8">
            <w:pPr>
              <w:jc w:val="center"/>
            </w:pPr>
            <w:r>
              <w:t>High</w:t>
            </w:r>
          </w:p>
        </w:tc>
        <w:tc>
          <w:tcPr>
            <w:tcW w:w="4021" w:type="dxa"/>
            <w:shd w:val="clear" w:color="auto" w:fill="auto"/>
          </w:tcPr>
          <w:p w14:paraId="1C831C3D" w14:textId="45001B9C" w:rsidR="00B475A1" w:rsidRDefault="0011523E" w:rsidP="00F51FA8">
            <w:pPr>
              <w:jc w:val="center"/>
            </w:pPr>
            <w:r w:rsidRPr="0011523E">
              <w:t>Low to Medium - Converting to prepared statements may require significant changes in the way database queries are handled, but it's straightforward in terms of complexity.</w:t>
            </w:r>
          </w:p>
        </w:tc>
        <w:tc>
          <w:tcPr>
            <w:tcW w:w="1807" w:type="dxa"/>
            <w:shd w:val="clear" w:color="auto" w:fill="auto"/>
          </w:tcPr>
          <w:p w14:paraId="6CDF17A4" w14:textId="6E6180D3" w:rsidR="00B475A1" w:rsidRDefault="0011523E" w:rsidP="00F51FA8">
            <w:pPr>
              <w:jc w:val="center"/>
            </w:pPr>
            <w:r>
              <w:t>High</w:t>
            </w:r>
          </w:p>
        </w:tc>
        <w:tc>
          <w:tcPr>
            <w:tcW w:w="1805" w:type="dxa"/>
            <w:shd w:val="clear" w:color="auto" w:fill="auto"/>
          </w:tcPr>
          <w:p w14:paraId="459AD35B" w14:textId="3AFC61E5" w:rsidR="00B475A1" w:rsidRDefault="0011523E"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23CC12F" w:rsidR="00B475A1" w:rsidRDefault="0011523E" w:rsidP="00F51FA8">
            <w:pPr>
              <w:jc w:val="center"/>
            </w:pPr>
            <w:r w:rsidRPr="0011523E">
              <w:t>Code Scanning Tool</w:t>
            </w:r>
          </w:p>
        </w:tc>
        <w:tc>
          <w:tcPr>
            <w:tcW w:w="1341" w:type="dxa"/>
            <w:shd w:val="clear" w:color="auto" w:fill="auto"/>
          </w:tcPr>
          <w:p w14:paraId="510F5ED6" w14:textId="75BE8391" w:rsidR="00B475A1" w:rsidRDefault="0011523E" w:rsidP="00F51FA8">
            <w:pPr>
              <w:jc w:val="center"/>
            </w:pPr>
            <w:r>
              <w:t>2.5</w:t>
            </w:r>
          </w:p>
        </w:tc>
        <w:tc>
          <w:tcPr>
            <w:tcW w:w="4021" w:type="dxa"/>
            <w:shd w:val="clear" w:color="auto" w:fill="auto"/>
          </w:tcPr>
          <w:p w14:paraId="55B618EC" w14:textId="34F6510F" w:rsidR="00B475A1" w:rsidRDefault="0011523E" w:rsidP="00F51FA8">
            <w:pPr>
              <w:jc w:val="center"/>
            </w:pPr>
            <w:proofErr w:type="spellStart"/>
            <w:r w:rsidRPr="0011523E">
              <w:t>SQLInjectionCheck</w:t>
            </w:r>
            <w:proofErr w:type="spellEnd"/>
          </w:p>
        </w:tc>
        <w:tc>
          <w:tcPr>
            <w:tcW w:w="3611" w:type="dxa"/>
            <w:shd w:val="clear" w:color="auto" w:fill="auto"/>
          </w:tcPr>
          <w:p w14:paraId="45E70620" w14:textId="48237A8C" w:rsidR="00B475A1" w:rsidRDefault="0011523E" w:rsidP="00F51FA8">
            <w:pPr>
              <w:jc w:val="center"/>
            </w:pPr>
            <w:r w:rsidRPr="0011523E">
              <w:t>This tool scans the code for patterns that indicate dynamic SQL query construction with user-controlled input and flags them for review. It suggests modifications to use prepared statements or other safe query construction methods, aiding developers in mitigating SQL injection risks.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68CE0C9" w:rsidR="00381847" w:rsidRDefault="00E21B0F">
            <w:pPr>
              <w:jc w:val="center"/>
            </w:pPr>
            <w:r w:rsidRPr="00E21B0F">
              <w:t>STD-005-CPP</w:t>
            </w:r>
          </w:p>
        </w:tc>
        <w:tc>
          <w:tcPr>
            <w:tcW w:w="7632" w:type="dxa"/>
            <w:tcMar>
              <w:top w:w="100" w:type="dxa"/>
              <w:left w:w="100" w:type="dxa"/>
              <w:bottom w:w="100" w:type="dxa"/>
              <w:right w:w="100" w:type="dxa"/>
            </w:tcMar>
          </w:tcPr>
          <w:p w14:paraId="76F8F206" w14:textId="55C8B1B2" w:rsidR="00381847" w:rsidRDefault="00E21B0F">
            <w:r w:rsidRPr="00E21B0F">
              <w:t>Secure Memory Management</w:t>
            </w:r>
            <w:r>
              <w:t xml:space="preserve"> - </w:t>
            </w:r>
            <w:r w:rsidRPr="00E21B0F">
              <w:t>Secure memory management is crucial to prevent vulnerabilities such as buffer overflows, use-after-free errors, and memory leaks, which can lead to undefined behavior, system crashes, or security breaches. Ensuring that memory is allocated, used, and freed correctly protects the integrity of the application and the underlying system.</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A393EB3" w:rsidR="00F72634" w:rsidRDefault="00E21B0F" w:rsidP="0015146B">
            <w:r w:rsidRPr="00E21B0F">
              <w:t xml:space="preserve">This code allocates a fixed-size buffer for </w:t>
            </w:r>
            <w:proofErr w:type="spellStart"/>
            <w:r w:rsidRPr="00E21B0F">
              <w:rPr>
                <w:b/>
                <w:bCs/>
              </w:rPr>
              <w:t>dest</w:t>
            </w:r>
            <w:proofErr w:type="spellEnd"/>
            <w:r w:rsidRPr="00E21B0F">
              <w:t xml:space="preserve"> and then copies </w:t>
            </w:r>
            <w:proofErr w:type="spellStart"/>
            <w:r w:rsidRPr="00E21B0F">
              <w:rPr>
                <w:b/>
                <w:bCs/>
              </w:rPr>
              <w:t>src</w:t>
            </w:r>
            <w:proofErr w:type="spellEnd"/>
            <w:r w:rsidRPr="00E21B0F">
              <w:t xml:space="preserve"> into it without checking the length of </w:t>
            </w:r>
            <w:proofErr w:type="spellStart"/>
            <w:r w:rsidRPr="00E21B0F">
              <w:rPr>
                <w:b/>
                <w:bCs/>
              </w:rPr>
              <w:t>src</w:t>
            </w:r>
            <w:proofErr w:type="spellEnd"/>
            <w:r w:rsidRPr="00E21B0F">
              <w:t xml:space="preserve">. This can lead to a buffer overflow if </w:t>
            </w:r>
            <w:proofErr w:type="spellStart"/>
            <w:r w:rsidRPr="00E21B0F">
              <w:rPr>
                <w:b/>
                <w:bCs/>
              </w:rPr>
              <w:t>src</w:t>
            </w:r>
            <w:proofErr w:type="spellEnd"/>
            <w:r w:rsidRPr="00E21B0F">
              <w:t xml:space="preserve"> is longer than 9 characters (plus the null terminator).</w:t>
            </w:r>
          </w:p>
        </w:tc>
      </w:tr>
      <w:tr w:rsidR="00F72634" w14:paraId="3267071A" w14:textId="77777777" w:rsidTr="00001F14">
        <w:trPr>
          <w:trHeight w:val="460"/>
        </w:trPr>
        <w:tc>
          <w:tcPr>
            <w:tcW w:w="10800" w:type="dxa"/>
            <w:tcMar>
              <w:top w:w="100" w:type="dxa"/>
              <w:left w:w="100" w:type="dxa"/>
              <w:bottom w:w="100" w:type="dxa"/>
              <w:right w:w="100" w:type="dxa"/>
            </w:tcMar>
          </w:tcPr>
          <w:p w14:paraId="6C26C375" w14:textId="77777777" w:rsidR="00E21B0F" w:rsidRPr="00E21B0F" w:rsidRDefault="00E21B0F" w:rsidP="00E21B0F">
            <w:r w:rsidRPr="00E21B0F">
              <w:t>// Noncompliant: Allocation without proper size calculation, leading to potential buffer overflow</w:t>
            </w:r>
          </w:p>
          <w:p w14:paraId="26255764" w14:textId="77777777" w:rsidR="00E21B0F" w:rsidRPr="00E21B0F" w:rsidRDefault="00E21B0F" w:rsidP="00E21B0F">
            <w:r w:rsidRPr="00E21B0F">
              <w:t xml:space="preserve">char* </w:t>
            </w:r>
            <w:proofErr w:type="spellStart"/>
            <w:r w:rsidRPr="00E21B0F">
              <w:t>copyString</w:t>
            </w:r>
            <w:proofErr w:type="spellEnd"/>
            <w:r w:rsidRPr="00E21B0F">
              <w:t xml:space="preserve">(const char* </w:t>
            </w:r>
            <w:proofErr w:type="spellStart"/>
            <w:r w:rsidRPr="00E21B0F">
              <w:t>src</w:t>
            </w:r>
            <w:proofErr w:type="spellEnd"/>
            <w:r w:rsidRPr="00E21B0F">
              <w:t>) {</w:t>
            </w:r>
          </w:p>
          <w:p w14:paraId="019662C9" w14:textId="77777777" w:rsidR="00E21B0F" w:rsidRPr="00E21B0F" w:rsidRDefault="00E21B0F" w:rsidP="00E21B0F">
            <w:r w:rsidRPr="00E21B0F">
              <w:t xml:space="preserve">    char* </w:t>
            </w:r>
            <w:proofErr w:type="spellStart"/>
            <w:r w:rsidRPr="00E21B0F">
              <w:t>dest</w:t>
            </w:r>
            <w:proofErr w:type="spellEnd"/>
            <w:r w:rsidRPr="00E21B0F">
              <w:t xml:space="preserve"> = new char[10]; // Fixed size allocation</w:t>
            </w:r>
          </w:p>
          <w:p w14:paraId="01586921" w14:textId="77777777" w:rsidR="00E21B0F" w:rsidRPr="00E21B0F" w:rsidRDefault="00E21B0F" w:rsidP="00E21B0F">
            <w:r w:rsidRPr="00E21B0F">
              <w:t xml:space="preserve">    </w:t>
            </w:r>
            <w:proofErr w:type="spellStart"/>
            <w:r w:rsidRPr="00E21B0F">
              <w:t>strcpy</w:t>
            </w:r>
            <w:proofErr w:type="spellEnd"/>
            <w:r w:rsidRPr="00E21B0F">
              <w:t>(</w:t>
            </w:r>
            <w:proofErr w:type="spellStart"/>
            <w:r w:rsidRPr="00E21B0F">
              <w:t>dest</w:t>
            </w:r>
            <w:proofErr w:type="spellEnd"/>
            <w:r w:rsidRPr="00E21B0F">
              <w:t xml:space="preserve">, </w:t>
            </w:r>
            <w:proofErr w:type="spellStart"/>
            <w:r w:rsidRPr="00E21B0F">
              <w:t>src</w:t>
            </w:r>
            <w:proofErr w:type="spellEnd"/>
            <w:r w:rsidRPr="00E21B0F">
              <w:t xml:space="preserve">); // Dangerous: </w:t>
            </w:r>
            <w:proofErr w:type="spellStart"/>
            <w:r w:rsidRPr="00E21B0F">
              <w:t>src</w:t>
            </w:r>
            <w:proofErr w:type="spellEnd"/>
            <w:r w:rsidRPr="00E21B0F">
              <w:t xml:space="preserve"> might exceed 10 </w:t>
            </w:r>
            <w:proofErr w:type="gramStart"/>
            <w:r w:rsidRPr="00E21B0F">
              <w:t>characters</w:t>
            </w:r>
            <w:proofErr w:type="gramEnd"/>
          </w:p>
          <w:p w14:paraId="37C5BBA1" w14:textId="77777777" w:rsidR="00E21B0F" w:rsidRPr="00E21B0F" w:rsidRDefault="00E21B0F" w:rsidP="00E21B0F">
            <w:r w:rsidRPr="00E21B0F">
              <w:t xml:space="preserve">    return </w:t>
            </w:r>
            <w:proofErr w:type="spellStart"/>
            <w:r w:rsidRPr="00E21B0F">
              <w:t>dest</w:t>
            </w:r>
            <w:proofErr w:type="spellEnd"/>
            <w:r w:rsidRPr="00E21B0F">
              <w:t>;</w:t>
            </w:r>
          </w:p>
          <w:p w14:paraId="7C4D0934" w14:textId="37BBEE02" w:rsidR="00F72634" w:rsidRDefault="00E21B0F" w:rsidP="00E21B0F">
            <w:r w:rsidRPr="00E21B0F">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8CE3EBD" w:rsidR="00F72634" w:rsidRDefault="00E21B0F" w:rsidP="0015146B">
            <w:r w:rsidRPr="00E21B0F">
              <w:t xml:space="preserve">This code calculates the required buffer size based on the length of </w:t>
            </w:r>
            <w:proofErr w:type="spellStart"/>
            <w:r w:rsidRPr="00E21B0F">
              <w:rPr>
                <w:b/>
                <w:bCs/>
              </w:rPr>
              <w:t>src</w:t>
            </w:r>
            <w:proofErr w:type="spellEnd"/>
            <w:r w:rsidRPr="00E21B0F">
              <w:t xml:space="preserve"> and allocates sufficient memory for </w:t>
            </w:r>
            <w:proofErr w:type="spellStart"/>
            <w:proofErr w:type="gramStart"/>
            <w:r w:rsidRPr="00E21B0F">
              <w:rPr>
                <w:b/>
                <w:bCs/>
              </w:rPr>
              <w:t>dest</w:t>
            </w:r>
            <w:proofErr w:type="spellEnd"/>
            <w:proofErr w:type="gramEnd"/>
            <w:r w:rsidRPr="00E21B0F">
              <w:t xml:space="preserve">. It then uses </w:t>
            </w:r>
            <w:proofErr w:type="spellStart"/>
            <w:r w:rsidRPr="00E21B0F">
              <w:rPr>
                <w:b/>
                <w:bCs/>
              </w:rPr>
              <w:t>strncpy</w:t>
            </w:r>
            <w:proofErr w:type="spellEnd"/>
            <w:r w:rsidRPr="00E21B0F">
              <w:t xml:space="preserve"> to safely copy the string, including a null terminator, preventing buffer overflow.</w:t>
            </w:r>
          </w:p>
        </w:tc>
      </w:tr>
      <w:tr w:rsidR="00F72634" w14:paraId="7A1A78A0" w14:textId="77777777" w:rsidTr="00001F14">
        <w:trPr>
          <w:trHeight w:val="460"/>
        </w:trPr>
        <w:tc>
          <w:tcPr>
            <w:tcW w:w="10800" w:type="dxa"/>
            <w:tcMar>
              <w:top w:w="100" w:type="dxa"/>
              <w:left w:w="100" w:type="dxa"/>
              <w:bottom w:w="100" w:type="dxa"/>
              <w:right w:w="100" w:type="dxa"/>
            </w:tcMar>
          </w:tcPr>
          <w:p w14:paraId="2B00611B" w14:textId="77777777" w:rsidR="00E21B0F" w:rsidRPr="00E21B0F" w:rsidRDefault="00E21B0F" w:rsidP="00E21B0F">
            <w:r w:rsidRPr="00E21B0F">
              <w:t>// Compliant: Safe memory allocation and copying with size checks</w:t>
            </w:r>
          </w:p>
          <w:p w14:paraId="489A1709" w14:textId="77777777" w:rsidR="00E21B0F" w:rsidRPr="00E21B0F" w:rsidRDefault="00E21B0F" w:rsidP="00E21B0F">
            <w:r w:rsidRPr="00E21B0F">
              <w:t xml:space="preserve">char* </w:t>
            </w:r>
            <w:proofErr w:type="spellStart"/>
            <w:r w:rsidRPr="00E21B0F">
              <w:t>copyString</w:t>
            </w:r>
            <w:proofErr w:type="spellEnd"/>
            <w:r w:rsidRPr="00E21B0F">
              <w:t xml:space="preserve">(const char* </w:t>
            </w:r>
            <w:proofErr w:type="spellStart"/>
            <w:r w:rsidRPr="00E21B0F">
              <w:t>src</w:t>
            </w:r>
            <w:proofErr w:type="spellEnd"/>
            <w:r w:rsidRPr="00E21B0F">
              <w:t>) {</w:t>
            </w:r>
          </w:p>
          <w:p w14:paraId="5A728005" w14:textId="77777777" w:rsidR="00E21B0F" w:rsidRPr="00E21B0F" w:rsidRDefault="00E21B0F" w:rsidP="00E21B0F">
            <w:r w:rsidRPr="00E21B0F">
              <w:t xml:space="preserve">    </w:t>
            </w:r>
            <w:proofErr w:type="spellStart"/>
            <w:r w:rsidRPr="00E21B0F">
              <w:t>size_t</w:t>
            </w:r>
            <w:proofErr w:type="spellEnd"/>
            <w:r w:rsidRPr="00E21B0F">
              <w:t xml:space="preserve"> </w:t>
            </w:r>
            <w:proofErr w:type="spellStart"/>
            <w:r w:rsidRPr="00E21B0F">
              <w:t>len</w:t>
            </w:r>
            <w:proofErr w:type="spellEnd"/>
            <w:r w:rsidRPr="00E21B0F">
              <w:t xml:space="preserve"> = </w:t>
            </w:r>
            <w:proofErr w:type="spellStart"/>
            <w:r w:rsidRPr="00E21B0F">
              <w:t>strlen</w:t>
            </w:r>
            <w:proofErr w:type="spellEnd"/>
            <w:r w:rsidRPr="00E21B0F">
              <w:t>(</w:t>
            </w:r>
            <w:proofErr w:type="spellStart"/>
            <w:r w:rsidRPr="00E21B0F">
              <w:t>src</w:t>
            </w:r>
            <w:proofErr w:type="spellEnd"/>
            <w:r w:rsidRPr="00E21B0F">
              <w:t>) + 1; // +1 for the null terminator</w:t>
            </w:r>
          </w:p>
          <w:p w14:paraId="75A63227" w14:textId="77777777" w:rsidR="00E21B0F" w:rsidRPr="00E21B0F" w:rsidRDefault="00E21B0F" w:rsidP="00E21B0F">
            <w:r w:rsidRPr="00E21B0F">
              <w:t xml:space="preserve">    char* </w:t>
            </w:r>
            <w:proofErr w:type="spellStart"/>
            <w:r w:rsidRPr="00E21B0F">
              <w:t>dest</w:t>
            </w:r>
            <w:proofErr w:type="spellEnd"/>
            <w:r w:rsidRPr="00E21B0F">
              <w:t xml:space="preserve"> = new char[</w:t>
            </w:r>
            <w:proofErr w:type="spellStart"/>
            <w:r w:rsidRPr="00E21B0F">
              <w:t>len</w:t>
            </w:r>
            <w:proofErr w:type="spellEnd"/>
            <w:r w:rsidRPr="00E21B0F">
              <w:t>]; // Allocate enough memory</w:t>
            </w:r>
          </w:p>
          <w:p w14:paraId="03DF096B" w14:textId="77777777" w:rsidR="00E21B0F" w:rsidRPr="00E21B0F" w:rsidRDefault="00E21B0F" w:rsidP="00E21B0F">
            <w:r w:rsidRPr="00E21B0F">
              <w:t xml:space="preserve">    </w:t>
            </w:r>
            <w:proofErr w:type="spellStart"/>
            <w:r w:rsidRPr="00E21B0F">
              <w:t>strncpy</w:t>
            </w:r>
            <w:proofErr w:type="spellEnd"/>
            <w:r w:rsidRPr="00E21B0F">
              <w:t>(</w:t>
            </w:r>
            <w:proofErr w:type="spellStart"/>
            <w:r w:rsidRPr="00E21B0F">
              <w:t>dest</w:t>
            </w:r>
            <w:proofErr w:type="spellEnd"/>
            <w:r w:rsidRPr="00E21B0F">
              <w:t xml:space="preserve">, </w:t>
            </w:r>
            <w:proofErr w:type="spellStart"/>
            <w:r w:rsidRPr="00E21B0F">
              <w:t>src</w:t>
            </w:r>
            <w:proofErr w:type="spellEnd"/>
            <w:r w:rsidRPr="00E21B0F">
              <w:t xml:space="preserve">, </w:t>
            </w:r>
            <w:proofErr w:type="spellStart"/>
            <w:r w:rsidRPr="00E21B0F">
              <w:t>len</w:t>
            </w:r>
            <w:proofErr w:type="spellEnd"/>
            <w:r w:rsidRPr="00E21B0F">
              <w:t>); // Copy with boundary check</w:t>
            </w:r>
          </w:p>
          <w:p w14:paraId="1E78FC1B" w14:textId="77777777" w:rsidR="00E21B0F" w:rsidRPr="00E21B0F" w:rsidRDefault="00E21B0F" w:rsidP="00E21B0F">
            <w:r w:rsidRPr="00E21B0F">
              <w:t xml:space="preserve">    </w:t>
            </w:r>
            <w:proofErr w:type="spellStart"/>
            <w:r w:rsidRPr="00E21B0F">
              <w:t>dest</w:t>
            </w:r>
            <w:proofErr w:type="spellEnd"/>
            <w:r w:rsidRPr="00E21B0F">
              <w:t>[</w:t>
            </w:r>
            <w:proofErr w:type="spellStart"/>
            <w:r w:rsidRPr="00E21B0F">
              <w:t>len</w:t>
            </w:r>
            <w:proofErr w:type="spellEnd"/>
            <w:r w:rsidRPr="00E21B0F">
              <w:t xml:space="preserve"> - 1] = '\0'; // Ensure null-termination</w:t>
            </w:r>
          </w:p>
          <w:p w14:paraId="226C4E0F" w14:textId="77777777" w:rsidR="00E21B0F" w:rsidRPr="00E21B0F" w:rsidRDefault="00E21B0F" w:rsidP="00E21B0F">
            <w:r w:rsidRPr="00E21B0F">
              <w:t xml:space="preserve">    return </w:t>
            </w:r>
            <w:proofErr w:type="spellStart"/>
            <w:r w:rsidRPr="00E21B0F">
              <w:t>dest</w:t>
            </w:r>
            <w:proofErr w:type="spellEnd"/>
            <w:r w:rsidRPr="00E21B0F">
              <w:t>;</w:t>
            </w:r>
          </w:p>
          <w:p w14:paraId="681B4B09" w14:textId="2FFB5C68" w:rsidR="00F72634" w:rsidRDefault="00E21B0F" w:rsidP="00E21B0F">
            <w:r w:rsidRPr="00E21B0F">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C6B9E9B" w:rsidR="00B475A1" w:rsidRDefault="00B475A1" w:rsidP="00F51FA8">
            <w:pPr>
              <w:pBdr>
                <w:top w:val="nil"/>
                <w:left w:val="nil"/>
                <w:bottom w:val="nil"/>
                <w:right w:val="nil"/>
                <w:between w:val="nil"/>
              </w:pBdr>
            </w:pPr>
            <w:r>
              <w:rPr>
                <w:b/>
              </w:rPr>
              <w:t>Principles(s):</w:t>
            </w:r>
            <w:r>
              <w:t xml:space="preserve"> </w:t>
            </w:r>
            <w:r w:rsidR="00600A9C" w:rsidRPr="00600A9C">
              <w:t>"Practice Defense in Depth"</w:t>
            </w:r>
            <w:r w:rsidR="00600A9C">
              <w:t xml:space="preserve"> principle</w:t>
            </w:r>
            <w:r w:rsidR="00600A9C" w:rsidRPr="00600A9C">
              <w:t xml:space="preserve"> involves implementing a comprehensive approach to security by incorporating various defensive strategies to safeguard the system at different levels. In the realm of secure memory management, this principle is applied by ensuring that there are multiple checks and balances in place to prevent memory-related vulnerabilities such as buffer overflows and use-after-free errors. This includes validating the length of data before memory operations, using safe memory manipulation functions like </w:t>
            </w:r>
            <w:r w:rsidR="004D51D0">
              <w:rPr>
                <w:b/>
                <w:bCs/>
              </w:rPr>
              <w:t>‘</w:t>
            </w:r>
            <w:proofErr w:type="spellStart"/>
            <w:r w:rsidR="00600A9C" w:rsidRPr="00600A9C">
              <w:rPr>
                <w:b/>
                <w:bCs/>
              </w:rPr>
              <w:t>strncpy</w:t>
            </w:r>
            <w:proofErr w:type="spellEnd"/>
            <w:r w:rsidR="00600A9C">
              <w:rPr>
                <w:b/>
                <w:bCs/>
              </w:rPr>
              <w:t>’</w:t>
            </w:r>
            <w:r w:rsidR="00600A9C" w:rsidRPr="00600A9C">
              <w:t xml:space="preserve"> instead of </w:t>
            </w:r>
            <w:r w:rsidR="004D51D0">
              <w:rPr>
                <w:b/>
                <w:bCs/>
              </w:rPr>
              <w:t>‘</w:t>
            </w:r>
            <w:proofErr w:type="spellStart"/>
            <w:r w:rsidR="00600A9C" w:rsidRPr="00600A9C">
              <w:rPr>
                <w:b/>
                <w:bCs/>
              </w:rPr>
              <w:t>strcpy</w:t>
            </w:r>
            <w:proofErr w:type="spellEnd"/>
            <w:r w:rsidR="00600A9C">
              <w:rPr>
                <w:b/>
                <w:bCs/>
              </w:rPr>
              <w:t>’</w:t>
            </w:r>
            <w:r w:rsidR="00600A9C" w:rsidRPr="00600A9C">
              <w:t>, and ensuring proper allocation and deallocation of memory. By adopting a defense-in-depth approach to memory management, developers can create more resilient applications that are protected against a wide range of attack vectors, thus maintaining the integrity and security of the application and the underlying system.</w:t>
            </w:r>
          </w:p>
        </w:tc>
      </w:tr>
    </w:tbl>
    <w:p w14:paraId="1CB935FE" w14:textId="77777777" w:rsidR="00B475A1" w:rsidRDefault="00B475A1" w:rsidP="00B475A1">
      <w:pPr>
        <w:rPr>
          <w:b/>
        </w:rPr>
      </w:pPr>
    </w:p>
    <w:p w14:paraId="085911C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87E7818" w:rsidR="00B475A1" w:rsidRDefault="00E21B0F" w:rsidP="00F51FA8">
            <w:pPr>
              <w:jc w:val="center"/>
            </w:pPr>
            <w:r>
              <w:t>High</w:t>
            </w:r>
          </w:p>
        </w:tc>
        <w:tc>
          <w:tcPr>
            <w:tcW w:w="1341" w:type="dxa"/>
            <w:shd w:val="clear" w:color="auto" w:fill="auto"/>
          </w:tcPr>
          <w:p w14:paraId="3FECF226" w14:textId="2FE149E7" w:rsidR="00B475A1" w:rsidRDefault="00E21B0F" w:rsidP="00F51FA8">
            <w:pPr>
              <w:jc w:val="center"/>
            </w:pPr>
            <w:r>
              <w:t>Moderate</w:t>
            </w:r>
          </w:p>
        </w:tc>
        <w:tc>
          <w:tcPr>
            <w:tcW w:w="4021" w:type="dxa"/>
            <w:shd w:val="clear" w:color="auto" w:fill="auto"/>
          </w:tcPr>
          <w:p w14:paraId="001260E5" w14:textId="3B5D5605" w:rsidR="00B475A1" w:rsidRDefault="00E21B0F" w:rsidP="00F51FA8">
            <w:pPr>
              <w:jc w:val="center"/>
            </w:pPr>
            <w:r w:rsidRPr="00E21B0F">
              <w:t>Medium - Retrofitting safe memory management into existing codebases can require significant effort but is essential for security.</w:t>
            </w:r>
          </w:p>
        </w:tc>
        <w:tc>
          <w:tcPr>
            <w:tcW w:w="1807" w:type="dxa"/>
            <w:shd w:val="clear" w:color="auto" w:fill="auto"/>
          </w:tcPr>
          <w:p w14:paraId="5C1BD06F" w14:textId="07D3848C" w:rsidR="00B475A1" w:rsidRDefault="00E21B0F" w:rsidP="00F51FA8">
            <w:pPr>
              <w:jc w:val="center"/>
            </w:pPr>
            <w:r>
              <w:t>High</w:t>
            </w:r>
          </w:p>
        </w:tc>
        <w:tc>
          <w:tcPr>
            <w:tcW w:w="1805" w:type="dxa"/>
            <w:shd w:val="clear" w:color="auto" w:fill="auto"/>
          </w:tcPr>
          <w:p w14:paraId="321828B7" w14:textId="4284EE53" w:rsidR="00B475A1" w:rsidRDefault="00E21B0F"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2965BCC" w:rsidR="00B475A1" w:rsidRDefault="00E21B0F" w:rsidP="00F51FA8">
            <w:pPr>
              <w:jc w:val="center"/>
            </w:pPr>
            <w:r w:rsidRPr="00E21B0F">
              <w:t>Memory Safety Analysis Tool</w:t>
            </w:r>
          </w:p>
        </w:tc>
        <w:tc>
          <w:tcPr>
            <w:tcW w:w="1341" w:type="dxa"/>
            <w:shd w:val="clear" w:color="auto" w:fill="auto"/>
          </w:tcPr>
          <w:p w14:paraId="35911E79" w14:textId="3226D4B7" w:rsidR="00B475A1" w:rsidRDefault="00E21B0F" w:rsidP="00F51FA8">
            <w:pPr>
              <w:jc w:val="center"/>
            </w:pPr>
            <w:r>
              <w:t>3.1</w:t>
            </w:r>
          </w:p>
        </w:tc>
        <w:tc>
          <w:tcPr>
            <w:tcW w:w="4021" w:type="dxa"/>
            <w:shd w:val="clear" w:color="auto" w:fill="auto"/>
          </w:tcPr>
          <w:p w14:paraId="1B4ADD74" w14:textId="2E94F70B" w:rsidR="00B475A1" w:rsidRDefault="00E21B0F" w:rsidP="00F51FA8">
            <w:pPr>
              <w:jc w:val="center"/>
            </w:pPr>
            <w:proofErr w:type="spellStart"/>
            <w:r w:rsidRPr="00E21B0F">
              <w:t>BufferOverflowCheck</w:t>
            </w:r>
            <w:proofErr w:type="spellEnd"/>
          </w:p>
        </w:tc>
        <w:tc>
          <w:tcPr>
            <w:tcW w:w="3611" w:type="dxa"/>
            <w:shd w:val="clear" w:color="auto" w:fill="auto"/>
          </w:tcPr>
          <w:p w14:paraId="221E6849" w14:textId="75F4C011" w:rsidR="00B475A1" w:rsidRDefault="00E21B0F" w:rsidP="00F51FA8">
            <w:pPr>
              <w:jc w:val="center"/>
            </w:pPr>
            <w:r w:rsidRPr="00E21B0F">
              <w:t>This advanced analysis tool scans the codebase for patterns that may lead to buffer overflows, use-after-free errors, and memory leaks. It flags risky memory operations and suggests safer alternatives or practices, aiding developers in reinforcing memory safety in their applications.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20435C0" w:rsidR="00381847" w:rsidRDefault="00E21B0F">
            <w:pPr>
              <w:jc w:val="center"/>
            </w:pPr>
            <w:r w:rsidRPr="00E21B0F">
              <w:t>STD-006-CPP</w:t>
            </w:r>
          </w:p>
        </w:tc>
        <w:tc>
          <w:tcPr>
            <w:tcW w:w="7632" w:type="dxa"/>
            <w:tcMar>
              <w:top w:w="100" w:type="dxa"/>
              <w:left w:w="100" w:type="dxa"/>
              <w:bottom w:w="100" w:type="dxa"/>
              <w:right w:w="100" w:type="dxa"/>
            </w:tcMar>
          </w:tcPr>
          <w:p w14:paraId="33ACFFEA" w14:textId="2D367610" w:rsidR="00381847" w:rsidRDefault="00E21B0F">
            <w:r w:rsidRPr="00E21B0F">
              <w:t>Proper Use of Assertions</w:t>
            </w:r>
            <w:r>
              <w:t xml:space="preserve"> - </w:t>
            </w:r>
            <w:r w:rsidRPr="00E21B0F">
              <w:t>Assertions are used to ensure that certain assumptions about the program's state hold true at runtime, which is crucial for catching bugs and logical errors during the development phase. However, they should not be used to control program flow or handle runtime errors in production code, as assertions may be disabled in release builds, leading to unhandled errors.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B0DBA36" w:rsidR="00F72634" w:rsidRDefault="00E21B0F" w:rsidP="0015146B">
            <w:r w:rsidRPr="00E21B0F">
              <w:t>This code uses an assertion to validate user input, which is not suitable for production environments where assertions might be disabled, leaving no input validation in place.</w:t>
            </w:r>
          </w:p>
        </w:tc>
      </w:tr>
      <w:tr w:rsidR="00F72634" w14:paraId="058CAEAA" w14:textId="77777777" w:rsidTr="00001F14">
        <w:trPr>
          <w:trHeight w:val="460"/>
        </w:trPr>
        <w:tc>
          <w:tcPr>
            <w:tcW w:w="10800" w:type="dxa"/>
            <w:tcMar>
              <w:top w:w="100" w:type="dxa"/>
              <w:left w:w="100" w:type="dxa"/>
              <w:bottom w:w="100" w:type="dxa"/>
              <w:right w:w="100" w:type="dxa"/>
            </w:tcMar>
          </w:tcPr>
          <w:p w14:paraId="3A4ECDC8" w14:textId="77777777" w:rsidR="00E21B0F" w:rsidRPr="00E21B0F" w:rsidRDefault="00E21B0F" w:rsidP="00E21B0F">
            <w:r w:rsidRPr="00E21B0F">
              <w:t>// Noncompliant: Using an assertion to validate user input</w:t>
            </w:r>
          </w:p>
          <w:p w14:paraId="7C3953E2" w14:textId="77777777" w:rsidR="00E21B0F" w:rsidRPr="00E21B0F" w:rsidRDefault="00E21B0F" w:rsidP="00E21B0F">
            <w:r w:rsidRPr="00E21B0F">
              <w:t xml:space="preserve">void </w:t>
            </w:r>
            <w:proofErr w:type="spellStart"/>
            <w:r w:rsidRPr="00E21B0F">
              <w:t>processUserInput</w:t>
            </w:r>
            <w:proofErr w:type="spellEnd"/>
            <w:r w:rsidRPr="00E21B0F">
              <w:t xml:space="preserve">(int </w:t>
            </w:r>
            <w:proofErr w:type="spellStart"/>
            <w:r w:rsidRPr="00E21B0F">
              <w:t>userInput</w:t>
            </w:r>
            <w:proofErr w:type="spellEnd"/>
            <w:r w:rsidRPr="00E21B0F">
              <w:t>) {</w:t>
            </w:r>
          </w:p>
          <w:p w14:paraId="3E540A53" w14:textId="77777777" w:rsidR="00E21B0F" w:rsidRPr="00E21B0F" w:rsidRDefault="00E21B0F" w:rsidP="00E21B0F">
            <w:r w:rsidRPr="00E21B0F">
              <w:t xml:space="preserve">    assert(</w:t>
            </w:r>
            <w:proofErr w:type="spellStart"/>
            <w:r w:rsidRPr="00E21B0F">
              <w:t>userInput</w:t>
            </w:r>
            <w:proofErr w:type="spellEnd"/>
            <w:r w:rsidRPr="00E21B0F">
              <w:t xml:space="preserve"> &gt;= 0 &amp;&amp; </w:t>
            </w:r>
            <w:proofErr w:type="spellStart"/>
            <w:r w:rsidRPr="00E21B0F">
              <w:t>userInput</w:t>
            </w:r>
            <w:proofErr w:type="spellEnd"/>
            <w:r w:rsidRPr="00E21B0F">
              <w:t xml:space="preserve"> &lt;= 100); // Inappropriate use of assert for input validation</w:t>
            </w:r>
          </w:p>
          <w:p w14:paraId="391CEA7E" w14:textId="77777777" w:rsidR="00E21B0F" w:rsidRPr="00E21B0F" w:rsidRDefault="00E21B0F" w:rsidP="00E21B0F">
            <w:r w:rsidRPr="00E21B0F">
              <w:t xml:space="preserve">    // Process the input</w:t>
            </w:r>
          </w:p>
          <w:p w14:paraId="28BA138C" w14:textId="255CC389" w:rsidR="00F72634" w:rsidRDefault="00E21B0F" w:rsidP="00E21B0F">
            <w:r w:rsidRPr="00E21B0F">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9A4EA1C" w:rsidR="00F72634" w:rsidRDefault="00E21B0F" w:rsidP="0015146B">
            <w:r w:rsidRPr="00E21B0F">
              <w:t>This code checks the user input and throws an exception if the input is out of the expected range. This ensures that input validation is always performed, even if assertions are disabled.</w:t>
            </w:r>
          </w:p>
        </w:tc>
      </w:tr>
      <w:tr w:rsidR="00F72634" w14:paraId="2DA5938A" w14:textId="77777777" w:rsidTr="00001F14">
        <w:trPr>
          <w:trHeight w:val="460"/>
        </w:trPr>
        <w:tc>
          <w:tcPr>
            <w:tcW w:w="10800" w:type="dxa"/>
            <w:tcMar>
              <w:top w:w="100" w:type="dxa"/>
              <w:left w:w="100" w:type="dxa"/>
              <w:bottom w:w="100" w:type="dxa"/>
              <w:right w:w="100" w:type="dxa"/>
            </w:tcMar>
          </w:tcPr>
          <w:p w14:paraId="109AD341" w14:textId="77777777" w:rsidR="00E21B0F" w:rsidRPr="00E21B0F" w:rsidRDefault="00E21B0F" w:rsidP="00E21B0F">
            <w:r w:rsidRPr="00E21B0F">
              <w:t>// Compliant: Properly handling user input with error handling</w:t>
            </w:r>
          </w:p>
          <w:p w14:paraId="1EA70C8D" w14:textId="77777777" w:rsidR="00E21B0F" w:rsidRPr="00E21B0F" w:rsidRDefault="00E21B0F" w:rsidP="00E21B0F">
            <w:r w:rsidRPr="00E21B0F">
              <w:t xml:space="preserve">void </w:t>
            </w:r>
            <w:proofErr w:type="spellStart"/>
            <w:r w:rsidRPr="00E21B0F">
              <w:t>processUserInput</w:t>
            </w:r>
            <w:proofErr w:type="spellEnd"/>
            <w:r w:rsidRPr="00E21B0F">
              <w:t xml:space="preserve">(int </w:t>
            </w:r>
            <w:proofErr w:type="spellStart"/>
            <w:r w:rsidRPr="00E21B0F">
              <w:t>userInput</w:t>
            </w:r>
            <w:proofErr w:type="spellEnd"/>
            <w:r w:rsidRPr="00E21B0F">
              <w:t>) {</w:t>
            </w:r>
          </w:p>
          <w:p w14:paraId="09994FF2" w14:textId="77777777" w:rsidR="00E21B0F" w:rsidRPr="00E21B0F" w:rsidRDefault="00E21B0F" w:rsidP="00E21B0F">
            <w:r w:rsidRPr="00E21B0F">
              <w:t xml:space="preserve">    if (</w:t>
            </w:r>
            <w:proofErr w:type="spellStart"/>
            <w:r w:rsidRPr="00E21B0F">
              <w:t>userInput</w:t>
            </w:r>
            <w:proofErr w:type="spellEnd"/>
            <w:r w:rsidRPr="00E21B0F">
              <w:t xml:space="preserve"> &lt; 0 || </w:t>
            </w:r>
            <w:proofErr w:type="spellStart"/>
            <w:r w:rsidRPr="00E21B0F">
              <w:t>userInput</w:t>
            </w:r>
            <w:proofErr w:type="spellEnd"/>
            <w:r w:rsidRPr="00E21B0F">
              <w:t xml:space="preserve"> &gt; 100) {</w:t>
            </w:r>
          </w:p>
          <w:p w14:paraId="599CBEC5" w14:textId="77777777" w:rsidR="00E21B0F" w:rsidRPr="00E21B0F" w:rsidRDefault="00E21B0F" w:rsidP="00E21B0F">
            <w:r w:rsidRPr="00E21B0F">
              <w:t xml:space="preserve">        throw </w:t>
            </w:r>
            <w:proofErr w:type="gramStart"/>
            <w:r w:rsidRPr="00E21B0F">
              <w:t>std::</w:t>
            </w:r>
            <w:proofErr w:type="spellStart"/>
            <w:proofErr w:type="gramEnd"/>
            <w:r w:rsidRPr="00E21B0F">
              <w:t>out_of_range</w:t>
            </w:r>
            <w:proofErr w:type="spellEnd"/>
            <w:r w:rsidRPr="00E21B0F">
              <w:t>("Input must be between 0 and 100.");</w:t>
            </w:r>
          </w:p>
          <w:p w14:paraId="6D4F6CD2" w14:textId="77777777" w:rsidR="00E21B0F" w:rsidRPr="00E21B0F" w:rsidRDefault="00E21B0F" w:rsidP="00E21B0F">
            <w:r w:rsidRPr="00E21B0F">
              <w:t xml:space="preserve">    }</w:t>
            </w:r>
          </w:p>
          <w:p w14:paraId="1B0EABA7" w14:textId="77777777" w:rsidR="00E21B0F" w:rsidRPr="00E21B0F" w:rsidRDefault="00E21B0F" w:rsidP="00E21B0F">
            <w:r w:rsidRPr="00E21B0F">
              <w:t xml:space="preserve">    // Process the input</w:t>
            </w:r>
          </w:p>
          <w:p w14:paraId="2E312001" w14:textId="1CDBE6C8" w:rsidR="00F72634" w:rsidRDefault="00E21B0F" w:rsidP="00E21B0F">
            <w:r w:rsidRPr="00E21B0F">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B794810" w:rsidR="00B475A1" w:rsidRDefault="00B475A1" w:rsidP="00F51FA8">
            <w:pPr>
              <w:pBdr>
                <w:top w:val="nil"/>
                <w:left w:val="nil"/>
                <w:bottom w:val="nil"/>
                <w:right w:val="nil"/>
                <w:between w:val="nil"/>
              </w:pBdr>
            </w:pPr>
            <w:r>
              <w:rPr>
                <w:b/>
              </w:rPr>
              <w:t>Principles(s):</w:t>
            </w:r>
            <w:r>
              <w:t xml:space="preserve"> </w:t>
            </w:r>
            <w:r w:rsidR="004D51D0" w:rsidRPr="004D51D0">
              <w:t>The principle of "Fail Securely" is about designing systems to handle errors and exceptions in a secure manner, preventing error conditions from leading to security vulnerabilities. In the context of STD-006-CPP, using assertions for input validation in production code violates this principle because assertions may not work in release builds, potentially leaving the system without proper input validation. This could lead to unhandled errors that might compromise the system's security. Instead, the compliant code demonstrates the "Fail Securely" principle by using proper error handling mechanisms (in this case, throwing an exception) to ensure that the system responds to invalid input in a secure manner, maintaining the integrity and security of the application even in failure scenarios.</w:t>
            </w:r>
          </w:p>
        </w:tc>
      </w:tr>
    </w:tbl>
    <w:p w14:paraId="0D2D4A1C" w14:textId="77777777" w:rsidR="00B475A1" w:rsidRDefault="00B475A1" w:rsidP="00B475A1">
      <w:pPr>
        <w:rPr>
          <w:b/>
        </w:rPr>
      </w:pPr>
    </w:p>
    <w:p w14:paraId="206D499A" w14:textId="77777777" w:rsidR="004D51D0" w:rsidRDefault="004D51D0" w:rsidP="00B475A1">
      <w:pPr>
        <w:rPr>
          <w:b/>
        </w:rPr>
      </w:pPr>
    </w:p>
    <w:p w14:paraId="6256BD09" w14:textId="77777777" w:rsidR="004D51D0" w:rsidRDefault="004D51D0" w:rsidP="00B475A1">
      <w:pPr>
        <w:rPr>
          <w:b/>
        </w:rPr>
      </w:pPr>
    </w:p>
    <w:p w14:paraId="1D80D2F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313E30A" w:rsidR="00B475A1" w:rsidRDefault="00E21B0F" w:rsidP="00F51FA8">
            <w:pPr>
              <w:jc w:val="center"/>
            </w:pPr>
            <w:r>
              <w:t xml:space="preserve">Medium </w:t>
            </w:r>
          </w:p>
        </w:tc>
        <w:tc>
          <w:tcPr>
            <w:tcW w:w="1341" w:type="dxa"/>
            <w:shd w:val="clear" w:color="auto" w:fill="auto"/>
          </w:tcPr>
          <w:p w14:paraId="05FDEF4C" w14:textId="744E3AAD" w:rsidR="00B475A1" w:rsidRDefault="00E21B0F" w:rsidP="00F51FA8">
            <w:pPr>
              <w:jc w:val="center"/>
            </w:pPr>
            <w:r>
              <w:t>High</w:t>
            </w:r>
          </w:p>
        </w:tc>
        <w:tc>
          <w:tcPr>
            <w:tcW w:w="4021" w:type="dxa"/>
            <w:shd w:val="clear" w:color="auto" w:fill="auto"/>
          </w:tcPr>
          <w:p w14:paraId="79D1FC84" w14:textId="746D4EF4" w:rsidR="00B475A1" w:rsidRDefault="00E21B0F" w:rsidP="00F51FA8">
            <w:pPr>
              <w:jc w:val="center"/>
            </w:pPr>
            <w:r w:rsidRPr="00E21B0F">
              <w:t>Low - Replacing assertions with proper error handling mechanisms is straightforward and improves code reliability.</w:t>
            </w:r>
          </w:p>
        </w:tc>
        <w:tc>
          <w:tcPr>
            <w:tcW w:w="1807" w:type="dxa"/>
            <w:shd w:val="clear" w:color="auto" w:fill="auto"/>
          </w:tcPr>
          <w:p w14:paraId="07D13FDB" w14:textId="7BA4E4C3" w:rsidR="00B475A1" w:rsidRDefault="00E21B0F" w:rsidP="00F51FA8">
            <w:pPr>
              <w:jc w:val="center"/>
            </w:pPr>
            <w:r>
              <w:t>High</w:t>
            </w:r>
          </w:p>
        </w:tc>
        <w:tc>
          <w:tcPr>
            <w:tcW w:w="1805" w:type="dxa"/>
            <w:shd w:val="clear" w:color="auto" w:fill="auto"/>
          </w:tcPr>
          <w:p w14:paraId="018B5741" w14:textId="2BB184A4" w:rsidR="00B475A1" w:rsidRDefault="00E21B0F"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6F2192F" w:rsidR="00B475A1" w:rsidRDefault="00AC3544" w:rsidP="00F51FA8">
            <w:pPr>
              <w:jc w:val="center"/>
            </w:pPr>
            <w:r w:rsidRPr="00AC3544">
              <w:t>Code Linting Tool</w:t>
            </w:r>
          </w:p>
        </w:tc>
        <w:tc>
          <w:tcPr>
            <w:tcW w:w="1341" w:type="dxa"/>
            <w:shd w:val="clear" w:color="auto" w:fill="auto"/>
          </w:tcPr>
          <w:p w14:paraId="1659F964" w14:textId="0523AB1D" w:rsidR="00B475A1" w:rsidRDefault="00AC3544" w:rsidP="00F51FA8">
            <w:pPr>
              <w:jc w:val="center"/>
            </w:pPr>
            <w:r>
              <w:t>1.4</w:t>
            </w:r>
          </w:p>
        </w:tc>
        <w:tc>
          <w:tcPr>
            <w:tcW w:w="4021" w:type="dxa"/>
            <w:shd w:val="clear" w:color="auto" w:fill="auto"/>
          </w:tcPr>
          <w:p w14:paraId="14C127A7" w14:textId="049E1A1E" w:rsidR="00B475A1" w:rsidRDefault="00AC3544" w:rsidP="00F51FA8">
            <w:pPr>
              <w:jc w:val="center"/>
            </w:pPr>
            <w:proofErr w:type="spellStart"/>
            <w:r w:rsidRPr="00AC3544">
              <w:t>MisusedAssertionsCheck</w:t>
            </w:r>
            <w:proofErr w:type="spellEnd"/>
          </w:p>
        </w:tc>
        <w:tc>
          <w:tcPr>
            <w:tcW w:w="3611" w:type="dxa"/>
            <w:shd w:val="clear" w:color="auto" w:fill="auto"/>
          </w:tcPr>
          <w:p w14:paraId="511AFF98" w14:textId="78812507" w:rsidR="00B475A1" w:rsidRDefault="00AC3544" w:rsidP="00F51FA8">
            <w:pPr>
              <w:jc w:val="center"/>
            </w:pPr>
            <w:r w:rsidRPr="00AC3544">
              <w:t>This tool examines the code for assertions used outside of debugging contexts, particularly for input validation or control flow. It highlights these instances and recommends more appropriate error handling strategies, helping developers maintain code correctness and security.</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EC8E49E" w:rsidR="00381847" w:rsidRDefault="00AC3544">
            <w:pPr>
              <w:jc w:val="center"/>
            </w:pPr>
            <w:r w:rsidRPr="00AC3544">
              <w:t>STD-007-CPP</w:t>
            </w:r>
          </w:p>
        </w:tc>
        <w:tc>
          <w:tcPr>
            <w:tcW w:w="7632" w:type="dxa"/>
            <w:tcMar>
              <w:top w:w="100" w:type="dxa"/>
              <w:left w:w="100" w:type="dxa"/>
              <w:bottom w:w="100" w:type="dxa"/>
              <w:right w:w="100" w:type="dxa"/>
            </w:tcMar>
          </w:tcPr>
          <w:p w14:paraId="7DF53768" w14:textId="55230477" w:rsidR="00381847" w:rsidRDefault="00AC3544">
            <w:r w:rsidRPr="00AC3544">
              <w:t>Secure Exception Handling</w:t>
            </w:r>
            <w:r>
              <w:t xml:space="preserve"> - </w:t>
            </w:r>
            <w:r w:rsidRPr="00AC3544">
              <w:t>Proper exception handling is essential for maintaining application stability and preventing security vulnerabilities. Exceptions should be caught and handled in a way that doesn't expose sensitive information or lead to inconsistent application states. It's also important to catch exceptions at the right level of granularity and to clean up resources appropriately.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7248110" w:rsidR="00F72634" w:rsidRDefault="00AC3544" w:rsidP="0015146B">
            <w:r w:rsidRPr="00AC3544">
              <w:t>This code uses a generic catch-all exception handler, which can obscure the source of errors and may not allow for specific handling of different exception types, potentially leading to security risks if some exceptions require special cleanup or logging.</w:t>
            </w:r>
          </w:p>
        </w:tc>
      </w:tr>
      <w:tr w:rsidR="00F72634" w14:paraId="3CEA03A3" w14:textId="77777777" w:rsidTr="00001F14">
        <w:trPr>
          <w:trHeight w:val="460"/>
        </w:trPr>
        <w:tc>
          <w:tcPr>
            <w:tcW w:w="10800" w:type="dxa"/>
            <w:tcMar>
              <w:top w:w="100" w:type="dxa"/>
              <w:left w:w="100" w:type="dxa"/>
              <w:bottom w:w="100" w:type="dxa"/>
              <w:right w:w="100" w:type="dxa"/>
            </w:tcMar>
          </w:tcPr>
          <w:p w14:paraId="5A8466AB" w14:textId="77777777" w:rsidR="00AC3544" w:rsidRPr="00AC3544" w:rsidRDefault="00AC3544" w:rsidP="00AC3544">
            <w:r w:rsidRPr="00AC3544">
              <w:t>// Noncompliant: Catching all exceptions as a generic exception, potentially missing specific handling needs</w:t>
            </w:r>
          </w:p>
          <w:p w14:paraId="24639526" w14:textId="77777777" w:rsidR="00AC3544" w:rsidRPr="00AC3544" w:rsidRDefault="00AC3544" w:rsidP="00AC3544">
            <w:r w:rsidRPr="00AC3544">
              <w:t xml:space="preserve">void </w:t>
            </w:r>
            <w:proofErr w:type="spellStart"/>
            <w:r w:rsidRPr="00AC3544">
              <w:t>processData</w:t>
            </w:r>
            <w:proofErr w:type="spellEnd"/>
            <w:r w:rsidRPr="00AC3544">
              <w:t>() {</w:t>
            </w:r>
          </w:p>
          <w:p w14:paraId="1B5DA348" w14:textId="77777777" w:rsidR="00AC3544" w:rsidRPr="00AC3544" w:rsidRDefault="00AC3544" w:rsidP="00AC3544">
            <w:r w:rsidRPr="00AC3544">
              <w:t xml:space="preserve">    try {</w:t>
            </w:r>
          </w:p>
          <w:p w14:paraId="724DB7C7" w14:textId="77777777" w:rsidR="00AC3544" w:rsidRPr="00AC3544" w:rsidRDefault="00AC3544" w:rsidP="00AC3544">
            <w:r w:rsidRPr="00AC3544">
              <w:t xml:space="preserve">        // Code that might throw exceptions</w:t>
            </w:r>
          </w:p>
          <w:p w14:paraId="2A903718" w14:textId="77777777" w:rsidR="00AC3544" w:rsidRPr="00AC3544" w:rsidRDefault="00AC3544" w:rsidP="00AC3544">
            <w:r w:rsidRPr="00AC3544">
              <w:t xml:space="preserve">    } catch (...) { // Catching all </w:t>
            </w:r>
            <w:proofErr w:type="gramStart"/>
            <w:r w:rsidRPr="00AC3544">
              <w:t>exceptions</w:t>
            </w:r>
            <w:proofErr w:type="gramEnd"/>
          </w:p>
          <w:p w14:paraId="799E5979" w14:textId="77777777" w:rsidR="00AC3544" w:rsidRPr="00AC3544" w:rsidRDefault="00AC3544" w:rsidP="00AC3544">
            <w:r w:rsidRPr="00AC3544">
              <w:t xml:space="preserve">        </w:t>
            </w:r>
            <w:proofErr w:type="gramStart"/>
            <w:r w:rsidRPr="00AC3544">
              <w:t>std::</w:t>
            </w:r>
            <w:proofErr w:type="spellStart"/>
            <w:proofErr w:type="gramEnd"/>
            <w:r w:rsidRPr="00AC3544">
              <w:t>cerr</w:t>
            </w:r>
            <w:proofErr w:type="spellEnd"/>
            <w:r w:rsidRPr="00AC3544">
              <w:t xml:space="preserve"> &lt;&lt; "An error occurred." &lt;&lt; </w:t>
            </w:r>
            <w:proofErr w:type="gramStart"/>
            <w:r w:rsidRPr="00AC3544">
              <w:t>std::</w:t>
            </w:r>
            <w:proofErr w:type="spellStart"/>
            <w:proofErr w:type="gramEnd"/>
            <w:r w:rsidRPr="00AC3544">
              <w:t>endl</w:t>
            </w:r>
            <w:proofErr w:type="spellEnd"/>
            <w:r w:rsidRPr="00AC3544">
              <w:t>;</w:t>
            </w:r>
          </w:p>
          <w:p w14:paraId="4ADB7B48" w14:textId="77777777" w:rsidR="00AC3544" w:rsidRPr="00AC3544" w:rsidRDefault="00AC3544" w:rsidP="00AC3544">
            <w:r w:rsidRPr="00AC3544">
              <w:t xml:space="preserve">    }</w:t>
            </w:r>
          </w:p>
          <w:p w14:paraId="728394A2" w14:textId="61154A9A" w:rsidR="00F72634" w:rsidRDefault="00AC3544" w:rsidP="00AC3544">
            <w:r w:rsidRPr="00AC3544">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E131619" w:rsidR="00F72634" w:rsidRDefault="00AC3544" w:rsidP="0015146B">
            <w:r w:rsidRPr="00AC3544">
              <w:t xml:space="preserve">This code catches specific exception types, allowing for tailored handling of different error conditions, including appropriate cleanup, logging, and rethrowing when necessary. This approach ensures that sensitive information is not </w:t>
            </w:r>
            <w:proofErr w:type="gramStart"/>
            <w:r w:rsidRPr="00AC3544">
              <w:t>leaked</w:t>
            </w:r>
            <w:proofErr w:type="gramEnd"/>
            <w:r w:rsidRPr="00AC3544">
              <w:t xml:space="preserve"> and that the application can recover gracefully from errors.</w:t>
            </w:r>
          </w:p>
        </w:tc>
      </w:tr>
      <w:tr w:rsidR="00F72634" w14:paraId="5DBE36E7" w14:textId="77777777" w:rsidTr="00001F14">
        <w:trPr>
          <w:trHeight w:val="460"/>
        </w:trPr>
        <w:tc>
          <w:tcPr>
            <w:tcW w:w="10800" w:type="dxa"/>
            <w:tcMar>
              <w:top w:w="100" w:type="dxa"/>
              <w:left w:w="100" w:type="dxa"/>
              <w:bottom w:w="100" w:type="dxa"/>
              <w:right w:w="100" w:type="dxa"/>
            </w:tcMar>
          </w:tcPr>
          <w:p w14:paraId="0086D2B0" w14:textId="77777777" w:rsidR="00AC3544" w:rsidRPr="00AC3544" w:rsidRDefault="00AC3544" w:rsidP="00AC3544">
            <w:r w:rsidRPr="00AC3544">
              <w:t>// Compliant: Catching specific exceptions allows for appropriate handling</w:t>
            </w:r>
          </w:p>
          <w:p w14:paraId="4F4D6402" w14:textId="77777777" w:rsidR="00AC3544" w:rsidRPr="00AC3544" w:rsidRDefault="00AC3544" w:rsidP="00AC3544">
            <w:r w:rsidRPr="00AC3544">
              <w:t xml:space="preserve">void </w:t>
            </w:r>
            <w:proofErr w:type="spellStart"/>
            <w:r w:rsidRPr="00AC3544">
              <w:t>processData</w:t>
            </w:r>
            <w:proofErr w:type="spellEnd"/>
            <w:r w:rsidRPr="00AC3544">
              <w:t>() {</w:t>
            </w:r>
          </w:p>
          <w:p w14:paraId="670271CC" w14:textId="77777777" w:rsidR="00AC3544" w:rsidRPr="00AC3544" w:rsidRDefault="00AC3544" w:rsidP="00AC3544">
            <w:r w:rsidRPr="00AC3544">
              <w:t xml:space="preserve">    try {</w:t>
            </w:r>
          </w:p>
          <w:p w14:paraId="63D498F1" w14:textId="77777777" w:rsidR="00AC3544" w:rsidRPr="00AC3544" w:rsidRDefault="00AC3544" w:rsidP="00AC3544">
            <w:r w:rsidRPr="00AC3544">
              <w:t xml:space="preserve">        // Code that might throw exceptions</w:t>
            </w:r>
          </w:p>
          <w:p w14:paraId="6DFC3CB9" w14:textId="77777777" w:rsidR="00AC3544" w:rsidRPr="00AC3544" w:rsidRDefault="00AC3544" w:rsidP="00AC3544">
            <w:r w:rsidRPr="00AC3544">
              <w:t xml:space="preserve">    } catch (const </w:t>
            </w:r>
            <w:proofErr w:type="gramStart"/>
            <w:r w:rsidRPr="00AC3544">
              <w:t>std::</w:t>
            </w:r>
            <w:proofErr w:type="spellStart"/>
            <w:proofErr w:type="gramEnd"/>
            <w:r w:rsidRPr="00AC3544">
              <w:t>out_of_range</w:t>
            </w:r>
            <w:proofErr w:type="spellEnd"/>
            <w:r w:rsidRPr="00AC3544">
              <w:t>&amp; e) {</w:t>
            </w:r>
          </w:p>
          <w:p w14:paraId="00B289FC" w14:textId="77777777" w:rsidR="00AC3544" w:rsidRPr="00AC3544" w:rsidRDefault="00AC3544" w:rsidP="00AC3544">
            <w:r w:rsidRPr="00AC3544">
              <w:t xml:space="preserve">        </w:t>
            </w:r>
            <w:proofErr w:type="gramStart"/>
            <w:r w:rsidRPr="00AC3544">
              <w:t>std::</w:t>
            </w:r>
            <w:proofErr w:type="spellStart"/>
            <w:proofErr w:type="gramEnd"/>
            <w:r w:rsidRPr="00AC3544">
              <w:t>cerr</w:t>
            </w:r>
            <w:proofErr w:type="spellEnd"/>
            <w:r w:rsidRPr="00AC3544">
              <w:t xml:space="preserve"> &lt;&lt; "Out of Range error: " &lt;&lt; </w:t>
            </w:r>
            <w:proofErr w:type="spellStart"/>
            <w:r w:rsidRPr="00AC3544">
              <w:t>e.what</w:t>
            </w:r>
            <w:proofErr w:type="spellEnd"/>
            <w:r w:rsidRPr="00AC3544">
              <w:t>() &lt;&lt; std::</w:t>
            </w:r>
            <w:proofErr w:type="spellStart"/>
            <w:r w:rsidRPr="00AC3544">
              <w:t>endl</w:t>
            </w:r>
            <w:proofErr w:type="spellEnd"/>
            <w:r w:rsidRPr="00AC3544">
              <w:t>;</w:t>
            </w:r>
          </w:p>
          <w:p w14:paraId="5C6436ED" w14:textId="77777777" w:rsidR="00AC3544" w:rsidRPr="00AC3544" w:rsidRDefault="00AC3544" w:rsidP="00AC3544">
            <w:r w:rsidRPr="00AC3544">
              <w:t xml:space="preserve">        // Handle Out of Range error</w:t>
            </w:r>
          </w:p>
          <w:p w14:paraId="0B9C0CA6" w14:textId="77777777" w:rsidR="00AC3544" w:rsidRPr="00AC3544" w:rsidRDefault="00AC3544" w:rsidP="00AC3544">
            <w:r w:rsidRPr="00AC3544">
              <w:t xml:space="preserve">    } catch (const </w:t>
            </w:r>
            <w:proofErr w:type="gramStart"/>
            <w:r w:rsidRPr="00AC3544">
              <w:t>std::</w:t>
            </w:r>
            <w:proofErr w:type="gramEnd"/>
            <w:r w:rsidRPr="00AC3544">
              <w:t>exception&amp; e) {</w:t>
            </w:r>
          </w:p>
          <w:p w14:paraId="7C9E067B" w14:textId="77777777" w:rsidR="00AC3544" w:rsidRPr="00AC3544" w:rsidRDefault="00AC3544" w:rsidP="00AC3544">
            <w:r w:rsidRPr="00AC3544">
              <w:t xml:space="preserve">        </w:t>
            </w:r>
            <w:proofErr w:type="gramStart"/>
            <w:r w:rsidRPr="00AC3544">
              <w:t>std::</w:t>
            </w:r>
            <w:proofErr w:type="spellStart"/>
            <w:proofErr w:type="gramEnd"/>
            <w:r w:rsidRPr="00AC3544">
              <w:t>cerr</w:t>
            </w:r>
            <w:proofErr w:type="spellEnd"/>
            <w:r w:rsidRPr="00AC3544">
              <w:t xml:space="preserve"> &lt;&lt; "Standard error: " &lt;&lt; </w:t>
            </w:r>
            <w:proofErr w:type="spellStart"/>
            <w:r w:rsidRPr="00AC3544">
              <w:t>e.what</w:t>
            </w:r>
            <w:proofErr w:type="spellEnd"/>
            <w:r w:rsidRPr="00AC3544">
              <w:t>() &lt;&lt; std::</w:t>
            </w:r>
            <w:proofErr w:type="spellStart"/>
            <w:r w:rsidRPr="00AC3544">
              <w:t>endl</w:t>
            </w:r>
            <w:proofErr w:type="spellEnd"/>
            <w:r w:rsidRPr="00AC3544">
              <w:t>;</w:t>
            </w:r>
          </w:p>
          <w:p w14:paraId="556B9624" w14:textId="77777777" w:rsidR="00AC3544" w:rsidRPr="00AC3544" w:rsidRDefault="00AC3544" w:rsidP="00AC3544">
            <w:r w:rsidRPr="00AC3544">
              <w:t xml:space="preserve">        // Handle other standard errors</w:t>
            </w:r>
          </w:p>
          <w:p w14:paraId="1B6BCDDA" w14:textId="77777777" w:rsidR="00AC3544" w:rsidRPr="00AC3544" w:rsidRDefault="00AC3544" w:rsidP="00AC3544">
            <w:r w:rsidRPr="00AC3544">
              <w:t xml:space="preserve">    } catch (...) {</w:t>
            </w:r>
          </w:p>
          <w:p w14:paraId="11C4F7D2" w14:textId="77777777" w:rsidR="00AC3544" w:rsidRPr="00AC3544" w:rsidRDefault="00AC3544" w:rsidP="00AC3544">
            <w:r w:rsidRPr="00AC3544">
              <w:t xml:space="preserve">        </w:t>
            </w:r>
            <w:proofErr w:type="gramStart"/>
            <w:r w:rsidRPr="00AC3544">
              <w:t>std::</w:t>
            </w:r>
            <w:proofErr w:type="spellStart"/>
            <w:proofErr w:type="gramEnd"/>
            <w:r w:rsidRPr="00AC3544">
              <w:t>cerr</w:t>
            </w:r>
            <w:proofErr w:type="spellEnd"/>
            <w:r w:rsidRPr="00AC3544">
              <w:t xml:space="preserve"> &lt;&lt; "Unknown error occurred." &lt;&lt; </w:t>
            </w:r>
            <w:proofErr w:type="gramStart"/>
            <w:r w:rsidRPr="00AC3544">
              <w:t>std::</w:t>
            </w:r>
            <w:proofErr w:type="spellStart"/>
            <w:proofErr w:type="gramEnd"/>
            <w:r w:rsidRPr="00AC3544">
              <w:t>endl</w:t>
            </w:r>
            <w:proofErr w:type="spellEnd"/>
            <w:r w:rsidRPr="00AC3544">
              <w:t>;</w:t>
            </w:r>
          </w:p>
          <w:p w14:paraId="4C63DBAD" w14:textId="77777777" w:rsidR="00AC3544" w:rsidRPr="00AC3544" w:rsidRDefault="00AC3544" w:rsidP="00AC3544">
            <w:r w:rsidRPr="00AC3544">
              <w:t xml:space="preserve">        // Perform necessary cleanup</w:t>
            </w:r>
          </w:p>
          <w:p w14:paraId="2DEF5204" w14:textId="77777777" w:rsidR="00AC3544" w:rsidRPr="00AC3544" w:rsidRDefault="00AC3544" w:rsidP="00AC3544">
            <w:r w:rsidRPr="00AC3544">
              <w:t xml:space="preserve">        throw; // Rethrow to allow further handling up the call </w:t>
            </w:r>
            <w:proofErr w:type="gramStart"/>
            <w:r w:rsidRPr="00AC3544">
              <w:t>stack</w:t>
            </w:r>
            <w:proofErr w:type="gramEnd"/>
          </w:p>
          <w:p w14:paraId="512A38F2" w14:textId="77777777" w:rsidR="00AC3544" w:rsidRPr="00AC3544" w:rsidRDefault="00AC3544" w:rsidP="00AC3544">
            <w:r w:rsidRPr="00AC3544">
              <w:t xml:space="preserve">    }</w:t>
            </w:r>
          </w:p>
          <w:p w14:paraId="1B81CDBB" w14:textId="5BD77F6B" w:rsidR="00F72634" w:rsidRDefault="00AC3544" w:rsidP="00AC3544">
            <w:r w:rsidRPr="00AC3544">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058C741" w14:textId="06A09AEC" w:rsidR="004D51D0" w:rsidRPr="004D51D0" w:rsidRDefault="00B475A1" w:rsidP="004D51D0">
            <w:pPr>
              <w:pBdr>
                <w:top w:val="nil"/>
                <w:left w:val="nil"/>
                <w:bottom w:val="nil"/>
                <w:right w:val="nil"/>
                <w:between w:val="nil"/>
              </w:pBdr>
              <w:rPr>
                <w:vanish/>
              </w:rPr>
            </w:pPr>
            <w:r>
              <w:rPr>
                <w:b/>
              </w:rPr>
              <w:t>Principles(s):</w:t>
            </w:r>
            <w:r>
              <w:t xml:space="preserve"> </w:t>
            </w:r>
            <w:r w:rsidR="004D51D0" w:rsidRPr="004D51D0">
              <w:t>The "Principle of Least Privilege" in the context of exception handling encourages catching exceptions at the appropriate level where they can be handled correctly and securely. This prevents the propagation of errors to parts of the system that might not be equipped to deal with them securely, thereby minimizing the potential for security breaches. In STD-007-CPP, using catch-all exception handlers (</w:t>
            </w:r>
            <w:r w:rsidR="004D51D0" w:rsidRPr="004D51D0">
              <w:rPr>
                <w:bCs/>
              </w:rPr>
              <w:t>catch (...)</w:t>
            </w:r>
            <w:r w:rsidR="004D51D0" w:rsidRPr="004D51D0">
              <w:t>) contradicts this principle as it does not discriminate between exception types and might lead to generic, less secure error handling. Conversely, catching specific exceptions allows for tailored and secure handling at the right level of the application, adhering to the "Principle of Least Privilege" by ensuring that only the necessary information is exposed and only the requisite actions are taken in response to an exception, thereby maintaining application stability and security.</w:t>
            </w:r>
            <w:r w:rsidR="004D51D0" w:rsidRPr="004D51D0">
              <w:rPr>
                <w:vanish/>
              </w:rPr>
              <w:t>Top of Form</w:t>
            </w:r>
          </w:p>
          <w:p w14:paraId="00B40BD2" w14:textId="38E0D065" w:rsidR="00B475A1" w:rsidRDefault="00B475A1" w:rsidP="00F51FA8">
            <w:pPr>
              <w:pBdr>
                <w:top w:val="nil"/>
                <w:left w:val="nil"/>
                <w:bottom w:val="nil"/>
                <w:right w:val="nil"/>
                <w:between w:val="nil"/>
              </w:pBdr>
            </w:pPr>
          </w:p>
        </w:tc>
      </w:tr>
    </w:tbl>
    <w:p w14:paraId="37CB6A9A" w14:textId="77777777" w:rsidR="00B475A1" w:rsidRDefault="00B475A1" w:rsidP="00B475A1">
      <w:pPr>
        <w:rPr>
          <w:b/>
        </w:rPr>
      </w:pPr>
    </w:p>
    <w:p w14:paraId="4746DE09" w14:textId="77777777" w:rsidR="004D51D0" w:rsidRDefault="004D51D0" w:rsidP="00B475A1">
      <w:pPr>
        <w:rPr>
          <w:b/>
        </w:rPr>
      </w:pPr>
    </w:p>
    <w:p w14:paraId="73956D04" w14:textId="77777777" w:rsidR="004D51D0" w:rsidRDefault="004D51D0" w:rsidP="00B475A1">
      <w:pPr>
        <w:rPr>
          <w:b/>
        </w:rPr>
      </w:pPr>
    </w:p>
    <w:p w14:paraId="57227997" w14:textId="77777777" w:rsidR="004D51D0" w:rsidRDefault="004D51D0" w:rsidP="00B475A1">
      <w:pPr>
        <w:rPr>
          <w:b/>
        </w:rPr>
      </w:pPr>
    </w:p>
    <w:p w14:paraId="60532869" w14:textId="77777777" w:rsidR="004D51D0" w:rsidRDefault="004D51D0"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99B3710" w:rsidR="00B475A1" w:rsidRDefault="00AC3544" w:rsidP="00F51FA8">
            <w:pPr>
              <w:jc w:val="center"/>
            </w:pPr>
            <w:r>
              <w:t>Medium</w:t>
            </w:r>
          </w:p>
        </w:tc>
        <w:tc>
          <w:tcPr>
            <w:tcW w:w="1341" w:type="dxa"/>
            <w:shd w:val="clear" w:color="auto" w:fill="auto"/>
          </w:tcPr>
          <w:p w14:paraId="3F2670C9" w14:textId="4B88C01E" w:rsidR="00B475A1" w:rsidRDefault="00AC3544" w:rsidP="00F51FA8">
            <w:pPr>
              <w:jc w:val="center"/>
            </w:pPr>
            <w:r>
              <w:t>Moderate</w:t>
            </w:r>
          </w:p>
        </w:tc>
        <w:tc>
          <w:tcPr>
            <w:tcW w:w="4021" w:type="dxa"/>
            <w:shd w:val="clear" w:color="auto" w:fill="auto"/>
          </w:tcPr>
          <w:p w14:paraId="40C1B5AC" w14:textId="359C1C6E" w:rsidR="00B475A1" w:rsidRDefault="00AC3544" w:rsidP="00F51FA8">
            <w:pPr>
              <w:jc w:val="center"/>
            </w:pPr>
            <w:r w:rsidRPr="00AC3544">
              <w:t>Medium - Refactoring code to handle exceptions properly requires a good understanding of the possible exceptions and how to handle them securely.</w:t>
            </w:r>
          </w:p>
        </w:tc>
        <w:tc>
          <w:tcPr>
            <w:tcW w:w="1807" w:type="dxa"/>
            <w:shd w:val="clear" w:color="auto" w:fill="auto"/>
          </w:tcPr>
          <w:p w14:paraId="62635B7A" w14:textId="4C287017" w:rsidR="00B475A1" w:rsidRDefault="00AC3544" w:rsidP="00F51FA8">
            <w:pPr>
              <w:jc w:val="center"/>
            </w:pPr>
            <w:r>
              <w:t>High</w:t>
            </w:r>
          </w:p>
        </w:tc>
        <w:tc>
          <w:tcPr>
            <w:tcW w:w="1805" w:type="dxa"/>
            <w:shd w:val="clear" w:color="auto" w:fill="auto"/>
          </w:tcPr>
          <w:p w14:paraId="18B948EA" w14:textId="11A3BCBF" w:rsidR="00B475A1" w:rsidRDefault="00AC3544"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9FACCA6" w:rsidR="00B475A1" w:rsidRDefault="00816AC2" w:rsidP="00F51FA8">
            <w:pPr>
              <w:jc w:val="center"/>
            </w:pPr>
            <w:r w:rsidRPr="00816AC2">
              <w:t>Static Analysis Security Tool</w:t>
            </w:r>
          </w:p>
        </w:tc>
        <w:tc>
          <w:tcPr>
            <w:tcW w:w="1341" w:type="dxa"/>
            <w:shd w:val="clear" w:color="auto" w:fill="auto"/>
          </w:tcPr>
          <w:p w14:paraId="348AB2BC" w14:textId="16914007" w:rsidR="00B475A1" w:rsidRDefault="00816AC2" w:rsidP="00F51FA8">
            <w:pPr>
              <w:jc w:val="center"/>
            </w:pPr>
            <w:r>
              <w:t>2.2</w:t>
            </w:r>
          </w:p>
        </w:tc>
        <w:tc>
          <w:tcPr>
            <w:tcW w:w="4021" w:type="dxa"/>
            <w:shd w:val="clear" w:color="auto" w:fill="auto"/>
          </w:tcPr>
          <w:p w14:paraId="47F79C0E" w14:textId="19975476" w:rsidR="00B475A1" w:rsidRDefault="00816AC2" w:rsidP="00F51FA8">
            <w:pPr>
              <w:jc w:val="center"/>
            </w:pPr>
            <w:proofErr w:type="spellStart"/>
            <w:r w:rsidRPr="00816AC2">
              <w:t>ExceptionHandlingCheck</w:t>
            </w:r>
            <w:proofErr w:type="spellEnd"/>
          </w:p>
        </w:tc>
        <w:tc>
          <w:tcPr>
            <w:tcW w:w="3611" w:type="dxa"/>
            <w:shd w:val="clear" w:color="auto" w:fill="auto"/>
          </w:tcPr>
          <w:p w14:paraId="012AA30D" w14:textId="22CC1A83" w:rsidR="00B475A1" w:rsidRDefault="00816AC2" w:rsidP="00F51FA8">
            <w:pPr>
              <w:jc w:val="center"/>
            </w:pPr>
            <w:r w:rsidRPr="00816AC2">
              <w:t xml:space="preserve">This tool analyzes the codebase for exception handling patterns, identifying generic catch </w:t>
            </w:r>
            <w:proofErr w:type="gramStart"/>
            <w:r w:rsidRPr="00816AC2">
              <w:t>blocks</w:t>
            </w:r>
            <w:proofErr w:type="gramEnd"/>
            <w:r w:rsidRPr="00816AC2">
              <w:t xml:space="preserve"> and recommending more specific handling based on the exceptions that can be thrown by the called functions. It helps developers refine their error handling to be more secure and informative.</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2A2A5C17" w14:textId="77777777" w:rsidR="00816AC2" w:rsidRPr="00816AC2" w:rsidRDefault="00816AC2" w:rsidP="00816AC2">
            <w:pPr>
              <w:jc w:val="center"/>
              <w:rPr>
                <w:b/>
                <w:bCs/>
              </w:rPr>
            </w:pPr>
            <w:r w:rsidRPr="00816AC2">
              <w:rPr>
                <w:b/>
                <w:bCs/>
              </w:rPr>
              <w:t>Input Validation</w:t>
            </w:r>
          </w:p>
          <w:p w14:paraId="5263DFFB" w14:textId="0A925097" w:rsidR="00B475A1" w:rsidRDefault="00B475A1" w:rsidP="00F51FA8">
            <w:pPr>
              <w:jc w:val="center"/>
            </w:pPr>
          </w:p>
        </w:tc>
        <w:tc>
          <w:tcPr>
            <w:tcW w:w="1341" w:type="dxa"/>
            <w:tcMar>
              <w:top w:w="100" w:type="dxa"/>
              <w:left w:w="100" w:type="dxa"/>
              <w:bottom w:w="100" w:type="dxa"/>
              <w:right w:w="100" w:type="dxa"/>
            </w:tcMar>
          </w:tcPr>
          <w:p w14:paraId="5C9484A9" w14:textId="238D4C93" w:rsidR="00B475A1" w:rsidRDefault="00816AC2" w:rsidP="00F51FA8">
            <w:pPr>
              <w:jc w:val="center"/>
            </w:pPr>
            <w:r w:rsidRPr="00816AC2">
              <w:t>STD-008-CPP</w:t>
            </w:r>
          </w:p>
        </w:tc>
        <w:tc>
          <w:tcPr>
            <w:tcW w:w="7632" w:type="dxa"/>
            <w:tcMar>
              <w:top w:w="100" w:type="dxa"/>
              <w:left w:w="100" w:type="dxa"/>
              <w:bottom w:w="100" w:type="dxa"/>
              <w:right w:w="100" w:type="dxa"/>
            </w:tcMar>
          </w:tcPr>
          <w:p w14:paraId="48B2377D" w14:textId="1F0682AE" w:rsidR="00B475A1" w:rsidRDefault="00816AC2" w:rsidP="00F51FA8">
            <w:r w:rsidRPr="00816AC2">
              <w:t>Comprehensive Input Validation</w:t>
            </w:r>
            <w:r>
              <w:t xml:space="preserve"> - </w:t>
            </w:r>
            <w:r w:rsidRPr="00816AC2">
              <w:t>Proper input validation is critical for application security, ensuring that only appropriately formatted data is processed by the application. This practice helps prevent common security issues such as SQL injection, cross-site scripting (XSS), command injection, and more. Validation should occur at the earliest point of entry into the system and should include checks for data type, length, format, and range as applicable.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D971BFD" w:rsidR="00F72634" w:rsidRDefault="00816AC2" w:rsidP="0015146B">
            <w:r w:rsidRPr="00816AC2">
              <w:t>This code snippet directly uses user-provided input (</w:t>
            </w:r>
            <w:proofErr w:type="spellStart"/>
            <w:r w:rsidRPr="00816AC2">
              <w:rPr>
                <w:b/>
                <w:bCs/>
              </w:rPr>
              <w:t>filePath</w:t>
            </w:r>
            <w:proofErr w:type="spellEnd"/>
            <w:r w:rsidRPr="00816AC2">
              <w:t>) to open a file without any validation, making it susceptible to directory traversal or file inclusion vulnerabilities.</w:t>
            </w:r>
          </w:p>
        </w:tc>
      </w:tr>
      <w:tr w:rsidR="00F72634" w14:paraId="1F240B56" w14:textId="77777777" w:rsidTr="00001F14">
        <w:trPr>
          <w:trHeight w:val="460"/>
        </w:trPr>
        <w:tc>
          <w:tcPr>
            <w:tcW w:w="10800" w:type="dxa"/>
            <w:tcMar>
              <w:top w:w="100" w:type="dxa"/>
              <w:left w:w="100" w:type="dxa"/>
              <w:bottom w:w="100" w:type="dxa"/>
              <w:right w:w="100" w:type="dxa"/>
            </w:tcMar>
          </w:tcPr>
          <w:p w14:paraId="74935335" w14:textId="77777777" w:rsidR="00816AC2" w:rsidRPr="00816AC2" w:rsidRDefault="00816AC2" w:rsidP="00816AC2">
            <w:r w:rsidRPr="00816AC2">
              <w:t>// Noncompliant: Accepting unvalidated file paths from user input</w:t>
            </w:r>
          </w:p>
          <w:p w14:paraId="52EBFFCE" w14:textId="77777777" w:rsidR="00816AC2" w:rsidRPr="00816AC2" w:rsidRDefault="00816AC2" w:rsidP="00816AC2">
            <w:r w:rsidRPr="00816AC2">
              <w:t xml:space="preserve">void </w:t>
            </w:r>
            <w:proofErr w:type="spellStart"/>
            <w:r w:rsidRPr="00816AC2">
              <w:t>openFile</w:t>
            </w:r>
            <w:proofErr w:type="spellEnd"/>
            <w:r w:rsidRPr="00816AC2">
              <w:t xml:space="preserve">(const </w:t>
            </w:r>
            <w:proofErr w:type="gramStart"/>
            <w:r w:rsidRPr="00816AC2">
              <w:t>std::</w:t>
            </w:r>
            <w:proofErr w:type="gramEnd"/>
            <w:r w:rsidRPr="00816AC2">
              <w:t xml:space="preserve">string&amp; </w:t>
            </w:r>
            <w:proofErr w:type="spellStart"/>
            <w:r w:rsidRPr="00816AC2">
              <w:t>filePath</w:t>
            </w:r>
            <w:proofErr w:type="spellEnd"/>
            <w:r w:rsidRPr="00816AC2">
              <w:t>) {</w:t>
            </w:r>
          </w:p>
          <w:p w14:paraId="42C15CE0" w14:textId="77777777" w:rsidR="00816AC2" w:rsidRPr="00816AC2" w:rsidRDefault="00816AC2" w:rsidP="00816AC2">
            <w:r w:rsidRPr="00816AC2">
              <w:t xml:space="preserve">    </w:t>
            </w:r>
            <w:proofErr w:type="gramStart"/>
            <w:r w:rsidRPr="00816AC2">
              <w:t>std::</w:t>
            </w:r>
            <w:proofErr w:type="spellStart"/>
            <w:proofErr w:type="gramEnd"/>
            <w:r w:rsidRPr="00816AC2">
              <w:t>ifstream</w:t>
            </w:r>
            <w:proofErr w:type="spellEnd"/>
            <w:r w:rsidRPr="00816AC2">
              <w:t xml:space="preserve"> file(</w:t>
            </w:r>
            <w:proofErr w:type="spellStart"/>
            <w:r w:rsidRPr="00816AC2">
              <w:t>filePath</w:t>
            </w:r>
            <w:proofErr w:type="spellEnd"/>
            <w:r w:rsidRPr="00816AC2">
              <w:t xml:space="preserve">); // Risky: </w:t>
            </w:r>
            <w:proofErr w:type="spellStart"/>
            <w:r w:rsidRPr="00816AC2">
              <w:t>filePath</w:t>
            </w:r>
            <w:proofErr w:type="spellEnd"/>
            <w:r w:rsidRPr="00816AC2">
              <w:t xml:space="preserve"> might include malicious paths</w:t>
            </w:r>
          </w:p>
          <w:p w14:paraId="0F14CB74" w14:textId="77777777" w:rsidR="00816AC2" w:rsidRPr="00816AC2" w:rsidRDefault="00816AC2" w:rsidP="00816AC2">
            <w:r w:rsidRPr="00816AC2">
              <w:t xml:space="preserve">    // Process the file</w:t>
            </w:r>
          </w:p>
          <w:p w14:paraId="01CC8C03" w14:textId="2BCDDEF5" w:rsidR="00F72634" w:rsidRDefault="00816AC2" w:rsidP="00816AC2">
            <w:r w:rsidRPr="00816AC2">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F528E9A" w:rsidR="00F72634" w:rsidRDefault="00816AC2" w:rsidP="0015146B">
            <w:r w:rsidRPr="00816AC2">
              <w:t>This code includes a validation function (</w:t>
            </w:r>
            <w:proofErr w:type="spellStart"/>
            <w:r w:rsidRPr="00816AC2">
              <w:rPr>
                <w:b/>
                <w:bCs/>
              </w:rPr>
              <w:t>isValidPath</w:t>
            </w:r>
            <w:proofErr w:type="spellEnd"/>
            <w:r w:rsidRPr="00816AC2">
              <w:t xml:space="preserve">) that checks the </w:t>
            </w:r>
            <w:proofErr w:type="spellStart"/>
            <w:r w:rsidRPr="00816AC2">
              <w:rPr>
                <w:b/>
                <w:bCs/>
              </w:rPr>
              <w:t>filePath</w:t>
            </w:r>
            <w:proofErr w:type="spellEnd"/>
            <w:r w:rsidRPr="00816AC2">
              <w:t xml:space="preserve"> against a set of validation rules before the file is opened. This prevents the application from processing malicious file paths.</w:t>
            </w:r>
          </w:p>
        </w:tc>
      </w:tr>
      <w:tr w:rsidR="00F72634" w14:paraId="2A6DB0E0" w14:textId="77777777" w:rsidTr="00001F14">
        <w:trPr>
          <w:trHeight w:val="460"/>
        </w:trPr>
        <w:tc>
          <w:tcPr>
            <w:tcW w:w="10800" w:type="dxa"/>
            <w:tcMar>
              <w:top w:w="100" w:type="dxa"/>
              <w:left w:w="100" w:type="dxa"/>
              <w:bottom w:w="100" w:type="dxa"/>
              <w:right w:w="100" w:type="dxa"/>
            </w:tcMar>
          </w:tcPr>
          <w:p w14:paraId="32C2BCD6" w14:textId="77777777" w:rsidR="00816AC2" w:rsidRPr="00816AC2" w:rsidRDefault="00816AC2" w:rsidP="00816AC2">
            <w:r w:rsidRPr="00816AC2">
              <w:t>// Compliant: Validating file paths before usage</w:t>
            </w:r>
          </w:p>
          <w:p w14:paraId="73D32B37" w14:textId="77777777" w:rsidR="00816AC2" w:rsidRPr="00816AC2" w:rsidRDefault="00816AC2" w:rsidP="00816AC2">
            <w:r w:rsidRPr="00816AC2">
              <w:t xml:space="preserve">bool </w:t>
            </w:r>
            <w:proofErr w:type="spellStart"/>
            <w:r w:rsidRPr="00816AC2">
              <w:t>isValidPath</w:t>
            </w:r>
            <w:proofErr w:type="spellEnd"/>
            <w:r w:rsidRPr="00816AC2">
              <w:t xml:space="preserve">(const </w:t>
            </w:r>
            <w:proofErr w:type="gramStart"/>
            <w:r w:rsidRPr="00816AC2">
              <w:t>std::</w:t>
            </w:r>
            <w:proofErr w:type="gramEnd"/>
            <w:r w:rsidRPr="00816AC2">
              <w:t xml:space="preserve">string&amp; </w:t>
            </w:r>
            <w:proofErr w:type="spellStart"/>
            <w:r w:rsidRPr="00816AC2">
              <w:t>filePath</w:t>
            </w:r>
            <w:proofErr w:type="spellEnd"/>
            <w:r w:rsidRPr="00816AC2">
              <w:t>) {</w:t>
            </w:r>
          </w:p>
          <w:p w14:paraId="072DD625" w14:textId="77777777" w:rsidR="00816AC2" w:rsidRPr="00816AC2" w:rsidRDefault="00816AC2" w:rsidP="00816AC2">
            <w:r w:rsidRPr="00816AC2">
              <w:t xml:space="preserve">    // Implement validation logic, e.g., checking for allowed directory paths, file extensions, etc.</w:t>
            </w:r>
          </w:p>
          <w:p w14:paraId="047CF1FB" w14:textId="77777777" w:rsidR="00816AC2" w:rsidRPr="00816AC2" w:rsidRDefault="00816AC2" w:rsidP="00816AC2">
            <w:r w:rsidRPr="00816AC2">
              <w:t xml:space="preserve">    return true; // Placeholder return </w:t>
            </w:r>
            <w:proofErr w:type="gramStart"/>
            <w:r w:rsidRPr="00816AC2">
              <w:t>value</w:t>
            </w:r>
            <w:proofErr w:type="gramEnd"/>
          </w:p>
          <w:p w14:paraId="485BE7ED" w14:textId="77777777" w:rsidR="00816AC2" w:rsidRPr="00816AC2" w:rsidRDefault="00816AC2" w:rsidP="00816AC2">
            <w:r w:rsidRPr="00816AC2">
              <w:t>}</w:t>
            </w:r>
          </w:p>
          <w:p w14:paraId="08DD3C5A" w14:textId="77777777" w:rsidR="00816AC2" w:rsidRPr="00816AC2" w:rsidRDefault="00816AC2" w:rsidP="00816AC2"/>
          <w:p w14:paraId="2A610696" w14:textId="77777777" w:rsidR="00816AC2" w:rsidRPr="00816AC2" w:rsidRDefault="00816AC2" w:rsidP="00816AC2">
            <w:r w:rsidRPr="00816AC2">
              <w:t xml:space="preserve">void </w:t>
            </w:r>
            <w:proofErr w:type="spellStart"/>
            <w:r w:rsidRPr="00816AC2">
              <w:t>openFile</w:t>
            </w:r>
            <w:proofErr w:type="spellEnd"/>
            <w:r w:rsidRPr="00816AC2">
              <w:t xml:space="preserve">(const </w:t>
            </w:r>
            <w:proofErr w:type="gramStart"/>
            <w:r w:rsidRPr="00816AC2">
              <w:t>std::</w:t>
            </w:r>
            <w:proofErr w:type="gramEnd"/>
            <w:r w:rsidRPr="00816AC2">
              <w:t xml:space="preserve">string&amp; </w:t>
            </w:r>
            <w:proofErr w:type="spellStart"/>
            <w:r w:rsidRPr="00816AC2">
              <w:t>filePath</w:t>
            </w:r>
            <w:proofErr w:type="spellEnd"/>
            <w:r w:rsidRPr="00816AC2">
              <w:t>) {</w:t>
            </w:r>
          </w:p>
          <w:p w14:paraId="674683AE" w14:textId="77777777" w:rsidR="00816AC2" w:rsidRPr="00816AC2" w:rsidRDefault="00816AC2" w:rsidP="00816AC2">
            <w:r w:rsidRPr="00816AC2">
              <w:t xml:space="preserve">    if (!</w:t>
            </w:r>
            <w:proofErr w:type="spellStart"/>
            <w:r w:rsidRPr="00816AC2">
              <w:t>isValidPath</w:t>
            </w:r>
            <w:proofErr w:type="spellEnd"/>
            <w:r w:rsidRPr="00816AC2">
              <w:t>(</w:t>
            </w:r>
            <w:proofErr w:type="spellStart"/>
            <w:r w:rsidRPr="00816AC2">
              <w:t>filePath</w:t>
            </w:r>
            <w:proofErr w:type="spellEnd"/>
            <w:r w:rsidRPr="00816AC2">
              <w:t>)) {</w:t>
            </w:r>
          </w:p>
          <w:p w14:paraId="1736863A" w14:textId="77777777" w:rsidR="00816AC2" w:rsidRPr="00816AC2" w:rsidRDefault="00816AC2" w:rsidP="00816AC2">
            <w:r w:rsidRPr="00816AC2">
              <w:t xml:space="preserve">        throw </w:t>
            </w:r>
            <w:proofErr w:type="gramStart"/>
            <w:r w:rsidRPr="00816AC2">
              <w:t>std::</w:t>
            </w:r>
            <w:proofErr w:type="spellStart"/>
            <w:proofErr w:type="gramEnd"/>
            <w:r w:rsidRPr="00816AC2">
              <w:t>invalid_argument</w:t>
            </w:r>
            <w:proofErr w:type="spellEnd"/>
            <w:r w:rsidRPr="00816AC2">
              <w:t>("Invalid file path");</w:t>
            </w:r>
          </w:p>
          <w:p w14:paraId="21C814A5" w14:textId="77777777" w:rsidR="00816AC2" w:rsidRPr="00816AC2" w:rsidRDefault="00816AC2" w:rsidP="00816AC2">
            <w:r w:rsidRPr="00816AC2">
              <w:t xml:space="preserve">    }</w:t>
            </w:r>
          </w:p>
          <w:p w14:paraId="13CCD2EA" w14:textId="77777777" w:rsidR="00816AC2" w:rsidRPr="00816AC2" w:rsidRDefault="00816AC2" w:rsidP="00816AC2">
            <w:r w:rsidRPr="00816AC2">
              <w:t xml:space="preserve">    </w:t>
            </w:r>
            <w:proofErr w:type="gramStart"/>
            <w:r w:rsidRPr="00816AC2">
              <w:t>std::</w:t>
            </w:r>
            <w:proofErr w:type="spellStart"/>
            <w:proofErr w:type="gramEnd"/>
            <w:r w:rsidRPr="00816AC2">
              <w:t>ifstream</w:t>
            </w:r>
            <w:proofErr w:type="spellEnd"/>
            <w:r w:rsidRPr="00816AC2">
              <w:t xml:space="preserve"> file(</w:t>
            </w:r>
            <w:proofErr w:type="spellStart"/>
            <w:r w:rsidRPr="00816AC2">
              <w:t>filePath</w:t>
            </w:r>
            <w:proofErr w:type="spellEnd"/>
            <w:r w:rsidRPr="00816AC2">
              <w:t xml:space="preserve">); // Safer: </w:t>
            </w:r>
            <w:proofErr w:type="spellStart"/>
            <w:r w:rsidRPr="00816AC2">
              <w:t>filePath</w:t>
            </w:r>
            <w:proofErr w:type="spellEnd"/>
            <w:r w:rsidRPr="00816AC2">
              <w:t xml:space="preserve"> is validated before use</w:t>
            </w:r>
          </w:p>
          <w:p w14:paraId="33C40DBC" w14:textId="77777777" w:rsidR="00816AC2" w:rsidRPr="00816AC2" w:rsidRDefault="00816AC2" w:rsidP="00816AC2">
            <w:r w:rsidRPr="00816AC2">
              <w:t xml:space="preserve">    // Process the file</w:t>
            </w:r>
          </w:p>
          <w:p w14:paraId="0D2047C3" w14:textId="034FBE04" w:rsidR="00F72634" w:rsidRDefault="00816AC2" w:rsidP="00816AC2">
            <w:r w:rsidRPr="00816AC2">
              <w:t>}</w:t>
            </w:r>
          </w:p>
        </w:tc>
      </w:tr>
    </w:tbl>
    <w:p w14:paraId="4D273B38" w14:textId="77777777" w:rsidR="00B475A1" w:rsidRDefault="00B475A1" w:rsidP="00B475A1">
      <w:pPr>
        <w:rPr>
          <w:b/>
        </w:rPr>
      </w:pPr>
    </w:p>
    <w:p w14:paraId="4370BC6A" w14:textId="77777777" w:rsidR="004D51D0" w:rsidRDefault="004D51D0" w:rsidP="00B475A1">
      <w:pPr>
        <w:rPr>
          <w:b/>
        </w:rPr>
      </w:pPr>
    </w:p>
    <w:p w14:paraId="2C295FD7" w14:textId="77777777" w:rsidR="004D51D0" w:rsidRDefault="004D51D0" w:rsidP="00B475A1">
      <w:pPr>
        <w:rPr>
          <w:b/>
        </w:rPr>
      </w:pPr>
    </w:p>
    <w:p w14:paraId="412E16AF" w14:textId="77777777" w:rsidR="004D51D0" w:rsidRDefault="004D51D0" w:rsidP="00B475A1">
      <w:pPr>
        <w:rPr>
          <w:b/>
        </w:rPr>
      </w:pPr>
    </w:p>
    <w:p w14:paraId="6376B6B4" w14:textId="77777777" w:rsidR="004D51D0" w:rsidRDefault="004D51D0" w:rsidP="00B475A1">
      <w:pPr>
        <w:rPr>
          <w:b/>
        </w:rPr>
      </w:pPr>
    </w:p>
    <w:p w14:paraId="6A18C318" w14:textId="77777777" w:rsidR="004D51D0" w:rsidRDefault="004D51D0" w:rsidP="00B475A1">
      <w:pPr>
        <w:rPr>
          <w:b/>
        </w:rPr>
      </w:pPr>
    </w:p>
    <w:p w14:paraId="7517B5DF" w14:textId="5C4BFC3E"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1ADFDED" w:rsidR="00B475A1" w:rsidRDefault="00B475A1" w:rsidP="00F51FA8">
            <w:pPr>
              <w:pBdr>
                <w:top w:val="nil"/>
                <w:left w:val="nil"/>
                <w:bottom w:val="nil"/>
                <w:right w:val="nil"/>
                <w:between w:val="nil"/>
              </w:pBdr>
            </w:pPr>
            <w:r>
              <w:rPr>
                <w:b/>
              </w:rPr>
              <w:t>Principles(s):</w:t>
            </w:r>
            <w:r>
              <w:t xml:space="preserve"> </w:t>
            </w:r>
            <w:r w:rsidR="004D51D0" w:rsidRPr="004D51D0">
              <w:t xml:space="preserve">The "Validate Input Data" principle is crucial in secure coding practices, advocating for the scrutiny of all input data to ensure it adheres to expected formats, types, and ranges, thus considered safe to process. In the context of STD-008-CPP, this principle is applied through the validation of </w:t>
            </w:r>
            <w:r w:rsidR="004D51D0">
              <w:rPr>
                <w:b/>
                <w:bCs/>
              </w:rPr>
              <w:t>‘</w:t>
            </w:r>
            <w:proofErr w:type="spellStart"/>
            <w:r w:rsidR="004D51D0" w:rsidRPr="004D51D0">
              <w:rPr>
                <w:b/>
                <w:bCs/>
              </w:rPr>
              <w:t>filePath</w:t>
            </w:r>
            <w:proofErr w:type="spellEnd"/>
            <w:r w:rsidR="004D51D0">
              <w:rPr>
                <w:b/>
                <w:bCs/>
              </w:rPr>
              <w:t>’</w:t>
            </w:r>
            <w:r w:rsidR="004D51D0" w:rsidRPr="004D51D0">
              <w:t xml:space="preserve"> to prevent directory traversal or file inclusion vulnerabilities. By implementing a validation function (</w:t>
            </w:r>
            <w:r w:rsidR="004D51D0">
              <w:rPr>
                <w:b/>
                <w:bCs/>
              </w:rPr>
              <w:t>‘</w:t>
            </w:r>
            <w:proofErr w:type="spellStart"/>
            <w:r w:rsidR="004D51D0" w:rsidRPr="004D51D0">
              <w:rPr>
                <w:b/>
                <w:bCs/>
              </w:rPr>
              <w:t>isValidPath</w:t>
            </w:r>
            <w:proofErr w:type="spellEnd"/>
            <w:r w:rsidR="004D51D0">
              <w:rPr>
                <w:b/>
                <w:bCs/>
              </w:rPr>
              <w:t>’</w:t>
            </w:r>
            <w:r w:rsidR="004D51D0" w:rsidRPr="004D51D0">
              <w:t xml:space="preserve">), the code ensures that the </w:t>
            </w:r>
            <w:r w:rsidR="004D51D0">
              <w:rPr>
                <w:b/>
                <w:bCs/>
              </w:rPr>
              <w:t>‘</w:t>
            </w:r>
            <w:proofErr w:type="spellStart"/>
            <w:r w:rsidR="004D51D0" w:rsidRPr="004D51D0">
              <w:rPr>
                <w:b/>
                <w:bCs/>
              </w:rPr>
              <w:t>filePath</w:t>
            </w:r>
            <w:proofErr w:type="spellEnd"/>
            <w:r w:rsidR="004D51D0">
              <w:rPr>
                <w:b/>
                <w:bCs/>
              </w:rPr>
              <w:t>’</w:t>
            </w:r>
            <w:r w:rsidR="004D51D0" w:rsidRPr="004D51D0">
              <w:t xml:space="preserve"> is scrutinized against predefined rules before being used to open a file. This proactive measure not only guards against potential security threats but also aligns with the best practice of treating all user-supplied data as untrusted until validated. This approach is instrumental in safeguarding the application from a wide array of input-related vulnerabilities, thereby maintaining the integrity and security of the system.</w:t>
            </w:r>
          </w:p>
        </w:tc>
      </w:tr>
    </w:tbl>
    <w:p w14:paraId="0F476CC9" w14:textId="77777777" w:rsidR="00B475A1" w:rsidRDefault="00B475A1" w:rsidP="00B475A1">
      <w:pPr>
        <w:rPr>
          <w:b/>
        </w:rPr>
      </w:pPr>
    </w:p>
    <w:p w14:paraId="238B4200" w14:textId="77777777" w:rsidR="00816AC2" w:rsidRDefault="00816AC2" w:rsidP="00B475A1">
      <w:pPr>
        <w:rPr>
          <w:b/>
        </w:rPr>
      </w:pPr>
    </w:p>
    <w:p w14:paraId="422505A7" w14:textId="25395554"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4EDCCB6" w:rsidR="00B475A1" w:rsidRDefault="00816AC2" w:rsidP="00F51FA8">
            <w:pPr>
              <w:jc w:val="center"/>
            </w:pPr>
            <w:r>
              <w:t>High</w:t>
            </w:r>
          </w:p>
        </w:tc>
        <w:tc>
          <w:tcPr>
            <w:tcW w:w="1341" w:type="dxa"/>
            <w:shd w:val="clear" w:color="auto" w:fill="auto"/>
          </w:tcPr>
          <w:p w14:paraId="6D7BD83E" w14:textId="29CD558F" w:rsidR="00B475A1" w:rsidRDefault="00816AC2" w:rsidP="00F51FA8">
            <w:pPr>
              <w:jc w:val="center"/>
            </w:pPr>
            <w:r>
              <w:t>High</w:t>
            </w:r>
          </w:p>
        </w:tc>
        <w:tc>
          <w:tcPr>
            <w:tcW w:w="4021" w:type="dxa"/>
            <w:shd w:val="clear" w:color="auto" w:fill="auto"/>
          </w:tcPr>
          <w:p w14:paraId="4323B829" w14:textId="1FBFF87D" w:rsidR="00B475A1" w:rsidRDefault="00816AC2" w:rsidP="00F51FA8">
            <w:pPr>
              <w:jc w:val="center"/>
            </w:pPr>
            <w:r w:rsidRPr="00816AC2">
              <w:t>Medium - Implementing thorough input validation can be straightforward for new developments but might require significant refactoring for existing applications.</w:t>
            </w:r>
          </w:p>
        </w:tc>
        <w:tc>
          <w:tcPr>
            <w:tcW w:w="1807" w:type="dxa"/>
            <w:shd w:val="clear" w:color="auto" w:fill="auto"/>
          </w:tcPr>
          <w:p w14:paraId="4C5CDDA0" w14:textId="63CF65DE" w:rsidR="00B475A1" w:rsidRDefault="00816AC2" w:rsidP="00F51FA8">
            <w:pPr>
              <w:jc w:val="center"/>
            </w:pPr>
            <w:r>
              <w:t>High</w:t>
            </w:r>
          </w:p>
        </w:tc>
        <w:tc>
          <w:tcPr>
            <w:tcW w:w="1805" w:type="dxa"/>
            <w:shd w:val="clear" w:color="auto" w:fill="auto"/>
          </w:tcPr>
          <w:p w14:paraId="21AF3013" w14:textId="2EA9A74F" w:rsidR="00B475A1" w:rsidRDefault="00816AC2" w:rsidP="00F51FA8">
            <w:pPr>
              <w:jc w:val="center"/>
            </w:pPr>
            <w:r>
              <w:t>5</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B3317B1" w:rsidR="00B475A1" w:rsidRDefault="00816AC2" w:rsidP="00F51FA8">
            <w:pPr>
              <w:jc w:val="center"/>
            </w:pPr>
            <w:r w:rsidRPr="00816AC2">
              <w:t>Input Validation Testing Tool</w:t>
            </w:r>
          </w:p>
        </w:tc>
        <w:tc>
          <w:tcPr>
            <w:tcW w:w="1341" w:type="dxa"/>
            <w:shd w:val="clear" w:color="auto" w:fill="auto"/>
          </w:tcPr>
          <w:p w14:paraId="3C6600F4" w14:textId="5C7E265F" w:rsidR="00B475A1" w:rsidRDefault="00816AC2" w:rsidP="00F51FA8">
            <w:pPr>
              <w:jc w:val="center"/>
            </w:pPr>
            <w:r>
              <w:t>1.0</w:t>
            </w:r>
          </w:p>
        </w:tc>
        <w:tc>
          <w:tcPr>
            <w:tcW w:w="4021" w:type="dxa"/>
            <w:shd w:val="clear" w:color="auto" w:fill="auto"/>
          </w:tcPr>
          <w:p w14:paraId="303F54C0" w14:textId="440F082E" w:rsidR="00B475A1" w:rsidRDefault="00816AC2" w:rsidP="00F51FA8">
            <w:pPr>
              <w:jc w:val="center"/>
            </w:pPr>
            <w:proofErr w:type="spellStart"/>
            <w:r w:rsidRPr="00816AC2">
              <w:t>PathValidationCheck</w:t>
            </w:r>
            <w:proofErr w:type="spellEnd"/>
          </w:p>
        </w:tc>
        <w:tc>
          <w:tcPr>
            <w:tcW w:w="3611" w:type="dxa"/>
            <w:shd w:val="clear" w:color="auto" w:fill="auto"/>
          </w:tcPr>
          <w:p w14:paraId="08A327DD" w14:textId="34E7E7EC" w:rsidR="00B475A1" w:rsidRDefault="00816AC2" w:rsidP="00F51FA8">
            <w:pPr>
              <w:jc w:val="center"/>
            </w:pPr>
            <w:r w:rsidRPr="00816AC2">
              <w:t>This tool automatically tests input validation mechanisms within the application, particularly focusing on file path validations, user inputs, and other entry points. It identifies inputs that bypass validation checks, helping developers strengthen their validation routines.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8A473F2" w14:textId="77777777" w:rsidR="00816AC2" w:rsidRPr="00816AC2" w:rsidRDefault="00816AC2" w:rsidP="00816AC2">
            <w:pPr>
              <w:jc w:val="center"/>
              <w:rPr>
                <w:b/>
                <w:bCs/>
              </w:rPr>
            </w:pPr>
            <w:r w:rsidRPr="00816AC2">
              <w:rPr>
                <w:b/>
                <w:bCs/>
              </w:rPr>
              <w:t>Cryptographic Practices</w:t>
            </w:r>
          </w:p>
          <w:p w14:paraId="59489C3C" w14:textId="7F116033" w:rsidR="00B475A1" w:rsidRDefault="00B475A1" w:rsidP="00F51FA8">
            <w:pPr>
              <w:jc w:val="center"/>
            </w:pPr>
          </w:p>
        </w:tc>
        <w:tc>
          <w:tcPr>
            <w:tcW w:w="1341" w:type="dxa"/>
            <w:tcMar>
              <w:top w:w="100" w:type="dxa"/>
              <w:left w:w="100" w:type="dxa"/>
              <w:bottom w:w="100" w:type="dxa"/>
              <w:right w:w="100" w:type="dxa"/>
            </w:tcMar>
          </w:tcPr>
          <w:p w14:paraId="519E82BC" w14:textId="045791BB" w:rsidR="00B475A1" w:rsidRDefault="00816AC2" w:rsidP="00F51FA8">
            <w:pPr>
              <w:jc w:val="center"/>
            </w:pPr>
            <w:r w:rsidRPr="00816AC2">
              <w:t>STD-009-CPP</w:t>
            </w:r>
          </w:p>
        </w:tc>
        <w:tc>
          <w:tcPr>
            <w:tcW w:w="7632" w:type="dxa"/>
            <w:tcMar>
              <w:top w:w="100" w:type="dxa"/>
              <w:left w:w="100" w:type="dxa"/>
              <w:bottom w:w="100" w:type="dxa"/>
              <w:right w:w="100" w:type="dxa"/>
            </w:tcMar>
          </w:tcPr>
          <w:p w14:paraId="490A5770" w14:textId="03751947" w:rsidR="00B475A1" w:rsidRDefault="00816AC2" w:rsidP="00F51FA8">
            <w:r w:rsidRPr="00816AC2">
              <w:t>Secure Cryptographic Practices</w:t>
            </w:r>
            <w:r>
              <w:t xml:space="preserve"> - </w:t>
            </w:r>
            <w:r w:rsidRPr="00816AC2">
              <w:t>Employing cryptography securely is fundamental in protecting sensitive data. This includes using strong, up-to-date cryptographic algorithms, proper key management, and understanding the context in which cryptography is applied. Misuse of cryptography can lead to vulnerabilities that compromise the confidentiality, integrity, and availability of data.</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F5BC93D" w:rsidR="00F72634" w:rsidRDefault="00816AC2" w:rsidP="0015146B">
            <w:r w:rsidRPr="00816AC2">
              <w:t xml:space="preserve">This code uses MD5 for password hashing, which is insecure and vulnerable to attacks. Modern applications require stronger hashing algorithms designed for password protection, like </w:t>
            </w:r>
            <w:proofErr w:type="spellStart"/>
            <w:r w:rsidRPr="00816AC2">
              <w:t>bcrypt</w:t>
            </w:r>
            <w:proofErr w:type="spellEnd"/>
            <w:r w:rsidRPr="00816AC2">
              <w:t>, Argon2, or PBKDF2.</w:t>
            </w:r>
          </w:p>
        </w:tc>
      </w:tr>
      <w:tr w:rsidR="00F72634" w14:paraId="25A0CD90" w14:textId="77777777" w:rsidTr="00001F14">
        <w:trPr>
          <w:trHeight w:val="460"/>
        </w:trPr>
        <w:tc>
          <w:tcPr>
            <w:tcW w:w="10800" w:type="dxa"/>
            <w:tcMar>
              <w:top w:w="100" w:type="dxa"/>
              <w:left w:w="100" w:type="dxa"/>
              <w:bottom w:w="100" w:type="dxa"/>
              <w:right w:w="100" w:type="dxa"/>
            </w:tcMar>
          </w:tcPr>
          <w:p w14:paraId="6C4FD306" w14:textId="77777777" w:rsidR="00816AC2" w:rsidRPr="00816AC2" w:rsidRDefault="00816AC2" w:rsidP="00816AC2">
            <w:r w:rsidRPr="00816AC2">
              <w:t>// Noncompliant: Using a deprecated cryptographic function for password hashing</w:t>
            </w:r>
          </w:p>
          <w:p w14:paraId="4D5F8F1B" w14:textId="77777777" w:rsidR="00816AC2" w:rsidRPr="00816AC2" w:rsidRDefault="00816AC2" w:rsidP="00816AC2">
            <w:proofErr w:type="gramStart"/>
            <w:r w:rsidRPr="00816AC2">
              <w:t>std::</w:t>
            </w:r>
            <w:proofErr w:type="gramEnd"/>
            <w:r w:rsidRPr="00816AC2">
              <w:t xml:space="preserve">string </w:t>
            </w:r>
            <w:proofErr w:type="spellStart"/>
            <w:r w:rsidRPr="00816AC2">
              <w:t>hashPassword</w:t>
            </w:r>
            <w:proofErr w:type="spellEnd"/>
            <w:r w:rsidRPr="00816AC2">
              <w:t>(const std::string&amp; password) {</w:t>
            </w:r>
          </w:p>
          <w:p w14:paraId="6601D772" w14:textId="77777777" w:rsidR="00816AC2" w:rsidRPr="00816AC2" w:rsidRDefault="00816AC2" w:rsidP="00816AC2">
            <w:r w:rsidRPr="00816AC2">
              <w:t xml:space="preserve">    // Example using a simple, insecure hash function (e.g., MD5, SHA-1)</w:t>
            </w:r>
          </w:p>
          <w:p w14:paraId="6FB32C0B" w14:textId="77777777" w:rsidR="00816AC2" w:rsidRPr="00816AC2" w:rsidRDefault="00816AC2" w:rsidP="00816AC2">
            <w:r w:rsidRPr="00816AC2">
              <w:t xml:space="preserve">    return md5(password); // MD5 is not secure for password </w:t>
            </w:r>
            <w:proofErr w:type="gramStart"/>
            <w:r w:rsidRPr="00816AC2">
              <w:t>hashing</w:t>
            </w:r>
            <w:proofErr w:type="gramEnd"/>
          </w:p>
          <w:p w14:paraId="5E1D505C" w14:textId="47AD96F6" w:rsidR="00F72634" w:rsidRDefault="00816AC2" w:rsidP="00816AC2">
            <w:r w:rsidRPr="00816AC2">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F0D7628" w:rsidR="00F72634" w:rsidRDefault="00816AC2" w:rsidP="0015146B">
            <w:r w:rsidRPr="00816AC2">
              <w:t xml:space="preserve">This code uses </w:t>
            </w:r>
            <w:proofErr w:type="spellStart"/>
            <w:r w:rsidRPr="00816AC2">
              <w:t>bcrypt</w:t>
            </w:r>
            <w:proofErr w:type="spellEnd"/>
            <w:r w:rsidRPr="00816AC2">
              <w:t>, a secure hashing function designed for password hashing, which includes salting and multiple rounds of hashing to protect against brute-force and rainbow table attacks.</w:t>
            </w:r>
          </w:p>
        </w:tc>
      </w:tr>
      <w:tr w:rsidR="00F72634" w14:paraId="4E6EA6E9" w14:textId="77777777" w:rsidTr="00001F14">
        <w:trPr>
          <w:trHeight w:val="460"/>
        </w:trPr>
        <w:tc>
          <w:tcPr>
            <w:tcW w:w="10800" w:type="dxa"/>
            <w:tcMar>
              <w:top w:w="100" w:type="dxa"/>
              <w:left w:w="100" w:type="dxa"/>
              <w:bottom w:w="100" w:type="dxa"/>
              <w:right w:w="100" w:type="dxa"/>
            </w:tcMar>
          </w:tcPr>
          <w:p w14:paraId="445B9F16" w14:textId="77777777" w:rsidR="00816AC2" w:rsidRPr="00816AC2" w:rsidRDefault="00816AC2" w:rsidP="00816AC2">
            <w:r w:rsidRPr="00816AC2">
              <w:t>// Compliant: Using a secure hash function with proper salting for passwords</w:t>
            </w:r>
          </w:p>
          <w:p w14:paraId="09F2EB02" w14:textId="77777777" w:rsidR="00816AC2" w:rsidRPr="00816AC2" w:rsidRDefault="00816AC2" w:rsidP="00816AC2">
            <w:proofErr w:type="gramStart"/>
            <w:r w:rsidRPr="00816AC2">
              <w:t>std::</w:t>
            </w:r>
            <w:proofErr w:type="gramEnd"/>
            <w:r w:rsidRPr="00816AC2">
              <w:t xml:space="preserve">string </w:t>
            </w:r>
            <w:proofErr w:type="spellStart"/>
            <w:r w:rsidRPr="00816AC2">
              <w:t>hashPassword</w:t>
            </w:r>
            <w:proofErr w:type="spellEnd"/>
            <w:r w:rsidRPr="00816AC2">
              <w:t>(const std::string&amp; password, const std::string&amp; salt) {</w:t>
            </w:r>
          </w:p>
          <w:p w14:paraId="472E614D" w14:textId="77777777" w:rsidR="00816AC2" w:rsidRPr="00816AC2" w:rsidRDefault="00816AC2" w:rsidP="00816AC2">
            <w:r w:rsidRPr="00816AC2">
              <w:t xml:space="preserve">    // Example using a secure hash function designed for passwords</w:t>
            </w:r>
          </w:p>
          <w:p w14:paraId="59579BF1" w14:textId="77777777" w:rsidR="00816AC2" w:rsidRPr="00816AC2" w:rsidRDefault="00816AC2" w:rsidP="00816AC2">
            <w:r w:rsidRPr="00816AC2">
              <w:t xml:space="preserve">    return </w:t>
            </w:r>
            <w:proofErr w:type="spellStart"/>
            <w:r w:rsidRPr="00816AC2">
              <w:t>bcrypt</w:t>
            </w:r>
            <w:proofErr w:type="spellEnd"/>
            <w:r w:rsidRPr="00816AC2">
              <w:t xml:space="preserve">(password + salt); // </w:t>
            </w:r>
            <w:proofErr w:type="spellStart"/>
            <w:r w:rsidRPr="00816AC2">
              <w:t>bcrypt</w:t>
            </w:r>
            <w:proofErr w:type="spellEnd"/>
            <w:r w:rsidRPr="00816AC2">
              <w:t xml:space="preserve"> is a secure choice for password </w:t>
            </w:r>
            <w:proofErr w:type="gramStart"/>
            <w:r w:rsidRPr="00816AC2">
              <w:t>hashing</w:t>
            </w:r>
            <w:proofErr w:type="gramEnd"/>
          </w:p>
          <w:p w14:paraId="316D7001" w14:textId="110645A5" w:rsidR="00F72634" w:rsidRDefault="00816AC2" w:rsidP="00816AC2">
            <w:r w:rsidRPr="00816AC2">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A6FB00E" w:rsidR="00B475A1" w:rsidRDefault="00B475A1" w:rsidP="00F51FA8">
            <w:pPr>
              <w:pBdr>
                <w:top w:val="nil"/>
                <w:left w:val="nil"/>
                <w:bottom w:val="nil"/>
                <w:right w:val="nil"/>
                <w:between w:val="nil"/>
              </w:pBdr>
            </w:pPr>
            <w:r>
              <w:rPr>
                <w:b/>
              </w:rPr>
              <w:t>Principles(s):</w:t>
            </w:r>
            <w:r>
              <w:t xml:space="preserve"> </w:t>
            </w:r>
            <w:r w:rsidR="00572754" w:rsidRPr="00572754">
              <w:t xml:space="preserve">The "Defense in Depth" principle in secure cryptographic practices underscores the need for a comprehensive approach to data security, which includes using robust and current cryptographic algorithms, effective key management strategies, and a deep understanding of the cryptographic context. The noncompliant code example demonstrates a reliance on a single, outdated cryptographic function (MD5) for password hashing, which is insufficient in the face of modern threats. In contrast, the compliant code leverages </w:t>
            </w:r>
            <w:proofErr w:type="spellStart"/>
            <w:r w:rsidR="00572754" w:rsidRPr="00572754">
              <w:t>bcrypt</w:t>
            </w:r>
            <w:proofErr w:type="spellEnd"/>
            <w:r w:rsidR="00572754" w:rsidRPr="00572754">
              <w:t>, a stronger hashing algorithm with built-in mechanisms like salting and multiple hashing rounds, which align with "Defense in Depth" by adding multiple hurdles for attackers, such as resistance to brute-force and rainbow table attacks. This multi-faceted approach to cryptography ensures that even if attackers can bypass one security layer, additional protections are in place to safeguard sensitive data, thereby maintaining its confidentiality, integrity, and availability.</w:t>
            </w:r>
          </w:p>
        </w:tc>
      </w:tr>
    </w:tbl>
    <w:p w14:paraId="290ADCC0" w14:textId="77777777" w:rsidR="00B475A1" w:rsidRDefault="00B475A1" w:rsidP="00B475A1">
      <w:pPr>
        <w:rPr>
          <w:b/>
        </w:rPr>
      </w:pPr>
    </w:p>
    <w:p w14:paraId="4BCA2140" w14:textId="77777777" w:rsidR="00572754" w:rsidRDefault="00572754" w:rsidP="00B475A1">
      <w:pPr>
        <w:rPr>
          <w:b/>
        </w:rPr>
      </w:pPr>
    </w:p>
    <w:p w14:paraId="2230B87A" w14:textId="77777777" w:rsidR="00572754" w:rsidRDefault="00572754" w:rsidP="00B475A1">
      <w:pPr>
        <w:rPr>
          <w:b/>
        </w:rPr>
      </w:pPr>
    </w:p>
    <w:p w14:paraId="20C36A53" w14:textId="246A6EFD"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D8DF859" w:rsidR="00B475A1" w:rsidRDefault="005B5AFA" w:rsidP="00F51FA8">
            <w:pPr>
              <w:jc w:val="center"/>
            </w:pPr>
            <w:r>
              <w:t>High</w:t>
            </w:r>
          </w:p>
        </w:tc>
        <w:tc>
          <w:tcPr>
            <w:tcW w:w="1341" w:type="dxa"/>
            <w:shd w:val="clear" w:color="auto" w:fill="auto"/>
          </w:tcPr>
          <w:p w14:paraId="72BD1BCD" w14:textId="47D144D6" w:rsidR="00B475A1" w:rsidRDefault="00816AC2" w:rsidP="00F51FA8">
            <w:pPr>
              <w:jc w:val="center"/>
            </w:pPr>
            <w:r>
              <w:t>Moderate</w:t>
            </w:r>
          </w:p>
        </w:tc>
        <w:tc>
          <w:tcPr>
            <w:tcW w:w="4021" w:type="dxa"/>
            <w:shd w:val="clear" w:color="auto" w:fill="auto"/>
          </w:tcPr>
          <w:p w14:paraId="5BE08C9E" w14:textId="4A27352B" w:rsidR="00B475A1" w:rsidRDefault="00816AC2" w:rsidP="00F51FA8">
            <w:pPr>
              <w:jc w:val="center"/>
            </w:pPr>
            <w:r w:rsidRPr="00816AC2">
              <w:t>Medium - Implementing or migrating to secure cryptographic practices may require significant changes, especially if legacy systems are involved.</w:t>
            </w:r>
          </w:p>
        </w:tc>
        <w:tc>
          <w:tcPr>
            <w:tcW w:w="1807" w:type="dxa"/>
            <w:shd w:val="clear" w:color="auto" w:fill="auto"/>
          </w:tcPr>
          <w:p w14:paraId="507F810F" w14:textId="14262B93" w:rsidR="00B475A1" w:rsidRDefault="00816AC2" w:rsidP="00F51FA8">
            <w:pPr>
              <w:jc w:val="center"/>
            </w:pPr>
            <w:r>
              <w:t>High</w:t>
            </w:r>
          </w:p>
        </w:tc>
        <w:tc>
          <w:tcPr>
            <w:tcW w:w="1805" w:type="dxa"/>
            <w:shd w:val="clear" w:color="auto" w:fill="auto"/>
          </w:tcPr>
          <w:p w14:paraId="4686F95C" w14:textId="369CD631" w:rsidR="00B475A1" w:rsidRDefault="00816AC2" w:rsidP="00F51FA8">
            <w:pPr>
              <w:jc w:val="center"/>
            </w:pPr>
            <w:r>
              <w:t>5</w:t>
            </w:r>
          </w:p>
        </w:tc>
      </w:tr>
    </w:tbl>
    <w:p w14:paraId="361D847E" w14:textId="77777777" w:rsidR="00B475A1" w:rsidRDefault="00B475A1" w:rsidP="00B475A1">
      <w:pPr>
        <w:rPr>
          <w:b/>
        </w:rPr>
      </w:pPr>
    </w:p>
    <w:p w14:paraId="4379340E" w14:textId="77777777" w:rsidR="00816AC2" w:rsidRDefault="00816AC2" w:rsidP="00B475A1">
      <w:pPr>
        <w:rPr>
          <w:b/>
        </w:rPr>
      </w:pPr>
    </w:p>
    <w:p w14:paraId="6993AE35" w14:textId="77777777" w:rsidR="00816AC2" w:rsidRDefault="00816AC2" w:rsidP="00B475A1">
      <w:pPr>
        <w:rPr>
          <w:b/>
        </w:rPr>
      </w:pPr>
    </w:p>
    <w:p w14:paraId="2570B35C" w14:textId="1BCEDA26"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EB0CA4D" w:rsidR="00B475A1" w:rsidRDefault="00816AC2" w:rsidP="00F51FA8">
            <w:pPr>
              <w:jc w:val="center"/>
            </w:pPr>
            <w:r w:rsidRPr="00816AC2">
              <w:t>Cryptography Security Analysis Tool</w:t>
            </w:r>
          </w:p>
        </w:tc>
        <w:tc>
          <w:tcPr>
            <w:tcW w:w="1341" w:type="dxa"/>
            <w:shd w:val="clear" w:color="auto" w:fill="auto"/>
          </w:tcPr>
          <w:p w14:paraId="5590A5CF" w14:textId="4E1CA0A3" w:rsidR="00B475A1" w:rsidRDefault="00816AC2" w:rsidP="00F51FA8">
            <w:pPr>
              <w:jc w:val="center"/>
            </w:pPr>
            <w:r>
              <w:t>2.0</w:t>
            </w:r>
          </w:p>
        </w:tc>
        <w:tc>
          <w:tcPr>
            <w:tcW w:w="4021" w:type="dxa"/>
            <w:shd w:val="clear" w:color="auto" w:fill="auto"/>
          </w:tcPr>
          <w:p w14:paraId="2935D2F6" w14:textId="075517DC" w:rsidR="00B475A1" w:rsidRDefault="00816AC2" w:rsidP="00F51FA8">
            <w:pPr>
              <w:jc w:val="center"/>
            </w:pPr>
            <w:proofErr w:type="spellStart"/>
            <w:r w:rsidRPr="00816AC2">
              <w:t>CryptoAlgorithmCheck</w:t>
            </w:r>
            <w:proofErr w:type="spellEnd"/>
          </w:p>
        </w:tc>
        <w:tc>
          <w:tcPr>
            <w:tcW w:w="3611" w:type="dxa"/>
            <w:shd w:val="clear" w:color="auto" w:fill="auto"/>
          </w:tcPr>
          <w:p w14:paraId="10EAFC44" w14:textId="51DF894A" w:rsidR="00B475A1" w:rsidRDefault="00816AC2" w:rsidP="00F51FA8">
            <w:pPr>
              <w:jc w:val="center"/>
            </w:pPr>
            <w:r w:rsidRPr="00816AC2">
              <w:t>This tool scans the codebase for the use of cryptographic functions, identifying the use of weak or deprecated algorithms and recommending secure alternatives. It aids developers in adhering to best practices in cryptography, ensuring the secure handling of sensitive data.</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018B8BE0" w14:textId="77777777" w:rsidR="00816AC2" w:rsidRPr="00816AC2" w:rsidRDefault="00816AC2" w:rsidP="00816AC2">
            <w:pPr>
              <w:jc w:val="center"/>
              <w:rPr>
                <w:b/>
                <w:bCs/>
              </w:rPr>
            </w:pPr>
            <w:r w:rsidRPr="00816AC2">
              <w:rPr>
                <w:b/>
                <w:bCs/>
              </w:rPr>
              <w:t>Concurrency</w:t>
            </w:r>
          </w:p>
          <w:p w14:paraId="51DBA6AD" w14:textId="61D3485A" w:rsidR="00381847" w:rsidRDefault="00381847">
            <w:pPr>
              <w:jc w:val="center"/>
            </w:pPr>
          </w:p>
        </w:tc>
        <w:tc>
          <w:tcPr>
            <w:tcW w:w="1341" w:type="dxa"/>
            <w:tcMar>
              <w:top w:w="100" w:type="dxa"/>
              <w:left w:w="100" w:type="dxa"/>
              <w:bottom w:w="100" w:type="dxa"/>
              <w:right w:w="100" w:type="dxa"/>
            </w:tcMar>
          </w:tcPr>
          <w:p w14:paraId="72961103" w14:textId="7CF35AEB" w:rsidR="00381847" w:rsidRDefault="00816AC2">
            <w:pPr>
              <w:jc w:val="center"/>
            </w:pPr>
            <w:r w:rsidRPr="00816AC2">
              <w:t>STD-010-CPP</w:t>
            </w:r>
          </w:p>
        </w:tc>
        <w:tc>
          <w:tcPr>
            <w:tcW w:w="7632" w:type="dxa"/>
            <w:tcMar>
              <w:top w:w="100" w:type="dxa"/>
              <w:left w:w="100" w:type="dxa"/>
              <w:bottom w:w="100" w:type="dxa"/>
              <w:right w:w="100" w:type="dxa"/>
            </w:tcMar>
          </w:tcPr>
          <w:p w14:paraId="02179BF3" w14:textId="0990A655" w:rsidR="00381847" w:rsidRDefault="00816AC2">
            <w:r w:rsidRPr="00816AC2">
              <w:t>Secure Concurrency Management</w:t>
            </w:r>
            <w:r>
              <w:t xml:space="preserve"> - </w:t>
            </w:r>
            <w:r w:rsidRPr="00816AC2">
              <w:t>Proper management of concurrent operations is essential to prevent race conditions, deadlocks, and other concurrency-related vulnerabilities that can compromise data integrity and application stability. Secure concurrency management involves using thread-safe functions, proper synchronization mechanisms, and understanding the concurrency model to ensure safe access to shared resources.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949E834" w:rsidR="00F72634" w:rsidRDefault="00816AC2" w:rsidP="0015146B">
            <w:r w:rsidRPr="00816AC2">
              <w:t xml:space="preserve">This code snippet increments a shared counter without any form of synchronization, leading to a race condition where the final value of </w:t>
            </w:r>
            <w:proofErr w:type="spellStart"/>
            <w:r w:rsidRPr="00816AC2">
              <w:rPr>
                <w:b/>
                <w:bCs/>
              </w:rPr>
              <w:t>sharedCounter</w:t>
            </w:r>
            <w:proofErr w:type="spellEnd"/>
            <w:r w:rsidRPr="00816AC2">
              <w:t xml:space="preserve"> might not reflect the actual number of increments due to concurrent modifications.</w:t>
            </w:r>
          </w:p>
        </w:tc>
      </w:tr>
      <w:tr w:rsidR="00F72634" w14:paraId="23207A43" w14:textId="77777777" w:rsidTr="00001F14">
        <w:trPr>
          <w:trHeight w:val="460"/>
        </w:trPr>
        <w:tc>
          <w:tcPr>
            <w:tcW w:w="10800" w:type="dxa"/>
            <w:tcMar>
              <w:top w:w="100" w:type="dxa"/>
              <w:left w:w="100" w:type="dxa"/>
              <w:bottom w:w="100" w:type="dxa"/>
              <w:right w:w="100" w:type="dxa"/>
            </w:tcMar>
          </w:tcPr>
          <w:p w14:paraId="1AB41C34" w14:textId="77777777" w:rsidR="00816AC2" w:rsidRPr="00816AC2" w:rsidRDefault="00816AC2" w:rsidP="00816AC2">
            <w:r w:rsidRPr="00816AC2">
              <w:t>// Noncompliant: Unsynchronized access to a shared resource in a multi-threaded context</w:t>
            </w:r>
          </w:p>
          <w:p w14:paraId="0AAAA846" w14:textId="77777777" w:rsidR="00816AC2" w:rsidRPr="00816AC2" w:rsidRDefault="00816AC2" w:rsidP="00816AC2">
            <w:r w:rsidRPr="00816AC2">
              <w:t xml:space="preserve">int </w:t>
            </w:r>
            <w:proofErr w:type="spellStart"/>
            <w:r w:rsidRPr="00816AC2">
              <w:t>sharedCounter</w:t>
            </w:r>
            <w:proofErr w:type="spellEnd"/>
            <w:r w:rsidRPr="00816AC2">
              <w:t xml:space="preserve"> = 0;</w:t>
            </w:r>
          </w:p>
          <w:p w14:paraId="50062D71" w14:textId="77777777" w:rsidR="00816AC2" w:rsidRPr="00816AC2" w:rsidRDefault="00816AC2" w:rsidP="00816AC2"/>
          <w:p w14:paraId="180A21BE" w14:textId="77777777" w:rsidR="00816AC2" w:rsidRPr="00816AC2" w:rsidRDefault="00816AC2" w:rsidP="00816AC2">
            <w:r w:rsidRPr="00816AC2">
              <w:t xml:space="preserve">void </w:t>
            </w:r>
            <w:proofErr w:type="spellStart"/>
            <w:r w:rsidRPr="00816AC2">
              <w:t>incrementCounter</w:t>
            </w:r>
            <w:proofErr w:type="spellEnd"/>
            <w:r w:rsidRPr="00816AC2">
              <w:t>() {</w:t>
            </w:r>
          </w:p>
          <w:p w14:paraId="57BD39C2" w14:textId="77777777" w:rsidR="00816AC2" w:rsidRPr="00816AC2" w:rsidRDefault="00816AC2" w:rsidP="00816AC2">
            <w:r w:rsidRPr="00816AC2">
              <w:t xml:space="preserve">    </w:t>
            </w:r>
            <w:proofErr w:type="spellStart"/>
            <w:r w:rsidRPr="00816AC2">
              <w:t>sharedCounter</w:t>
            </w:r>
            <w:proofErr w:type="spellEnd"/>
            <w:r w:rsidRPr="00816AC2">
              <w:t xml:space="preserve">++; // Risky: simultaneous access by multiple threads can lead to a race </w:t>
            </w:r>
            <w:proofErr w:type="gramStart"/>
            <w:r w:rsidRPr="00816AC2">
              <w:t>condition</w:t>
            </w:r>
            <w:proofErr w:type="gramEnd"/>
          </w:p>
          <w:p w14:paraId="6BD9F1DC" w14:textId="115DA91C" w:rsidR="00F72634" w:rsidRDefault="00816AC2" w:rsidP="00816AC2">
            <w:r w:rsidRPr="00816AC2">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CC51A0A" w:rsidR="00F72634" w:rsidRDefault="00816AC2" w:rsidP="0015146B">
            <w:r w:rsidRPr="00816AC2">
              <w:t xml:space="preserve">This code uses a </w:t>
            </w:r>
            <w:proofErr w:type="gramStart"/>
            <w:r w:rsidRPr="00816AC2">
              <w:rPr>
                <w:b/>
                <w:bCs/>
              </w:rPr>
              <w:t>std::</w:t>
            </w:r>
            <w:proofErr w:type="gramEnd"/>
            <w:r w:rsidRPr="00816AC2">
              <w:rPr>
                <w:b/>
                <w:bCs/>
              </w:rPr>
              <w:t>mutex</w:t>
            </w:r>
            <w:r w:rsidRPr="00816AC2">
              <w:t xml:space="preserve"> and a </w:t>
            </w:r>
            <w:r w:rsidRPr="00816AC2">
              <w:rPr>
                <w:b/>
                <w:bCs/>
              </w:rPr>
              <w:t>std::</w:t>
            </w:r>
            <w:proofErr w:type="spellStart"/>
            <w:r w:rsidRPr="00816AC2">
              <w:rPr>
                <w:b/>
                <w:bCs/>
              </w:rPr>
              <w:t>lock_guard</w:t>
            </w:r>
            <w:proofErr w:type="spellEnd"/>
            <w:r w:rsidRPr="00816AC2">
              <w:t xml:space="preserve"> to ensure that only one thread can increment </w:t>
            </w:r>
            <w:proofErr w:type="spellStart"/>
            <w:r w:rsidRPr="00816AC2">
              <w:rPr>
                <w:b/>
                <w:bCs/>
              </w:rPr>
              <w:t>sharedCounter</w:t>
            </w:r>
            <w:proofErr w:type="spellEnd"/>
            <w:r w:rsidRPr="00816AC2">
              <w:t xml:space="preserve"> at a time, preventing race conditions.</w:t>
            </w:r>
          </w:p>
        </w:tc>
      </w:tr>
      <w:tr w:rsidR="00F72634" w14:paraId="66F887A3" w14:textId="77777777" w:rsidTr="00001F14">
        <w:trPr>
          <w:trHeight w:val="460"/>
        </w:trPr>
        <w:tc>
          <w:tcPr>
            <w:tcW w:w="10800" w:type="dxa"/>
            <w:tcMar>
              <w:top w:w="100" w:type="dxa"/>
              <w:left w:w="100" w:type="dxa"/>
              <w:bottom w:w="100" w:type="dxa"/>
              <w:right w:w="100" w:type="dxa"/>
            </w:tcMar>
          </w:tcPr>
          <w:p w14:paraId="042B19C9" w14:textId="77777777" w:rsidR="00B624C0" w:rsidRPr="00B624C0" w:rsidRDefault="00B624C0" w:rsidP="00B624C0">
            <w:r w:rsidRPr="00B624C0">
              <w:t>#include &lt;mutex&gt;</w:t>
            </w:r>
          </w:p>
          <w:p w14:paraId="0488E254" w14:textId="77777777" w:rsidR="00B624C0" w:rsidRPr="00B624C0" w:rsidRDefault="00B624C0" w:rsidP="00B624C0"/>
          <w:p w14:paraId="125F6DBC" w14:textId="77777777" w:rsidR="00B624C0" w:rsidRPr="00B624C0" w:rsidRDefault="00B624C0" w:rsidP="00B624C0">
            <w:proofErr w:type="gramStart"/>
            <w:r w:rsidRPr="00B624C0">
              <w:t>std::</w:t>
            </w:r>
            <w:proofErr w:type="gramEnd"/>
            <w:r w:rsidRPr="00B624C0">
              <w:t xml:space="preserve">mutex </w:t>
            </w:r>
            <w:proofErr w:type="spellStart"/>
            <w:r w:rsidRPr="00B624C0">
              <w:t>mtx</w:t>
            </w:r>
            <w:proofErr w:type="spellEnd"/>
            <w:r w:rsidRPr="00B624C0">
              <w:t xml:space="preserve">; // Mutex for synchronizing access to </w:t>
            </w:r>
            <w:proofErr w:type="spellStart"/>
            <w:r w:rsidRPr="00B624C0">
              <w:t>sharedCounter</w:t>
            </w:r>
            <w:proofErr w:type="spellEnd"/>
          </w:p>
          <w:p w14:paraId="72018821" w14:textId="77777777" w:rsidR="00B624C0" w:rsidRPr="00B624C0" w:rsidRDefault="00B624C0" w:rsidP="00B624C0">
            <w:r w:rsidRPr="00B624C0">
              <w:t xml:space="preserve">int </w:t>
            </w:r>
            <w:proofErr w:type="spellStart"/>
            <w:r w:rsidRPr="00B624C0">
              <w:t>sharedCounter</w:t>
            </w:r>
            <w:proofErr w:type="spellEnd"/>
            <w:r w:rsidRPr="00B624C0">
              <w:t xml:space="preserve"> = 0;</w:t>
            </w:r>
          </w:p>
          <w:p w14:paraId="3FD05B17" w14:textId="77777777" w:rsidR="00B624C0" w:rsidRPr="00B624C0" w:rsidRDefault="00B624C0" w:rsidP="00B624C0"/>
          <w:p w14:paraId="374359FF" w14:textId="77777777" w:rsidR="00B624C0" w:rsidRPr="00B624C0" w:rsidRDefault="00B624C0" w:rsidP="00B624C0">
            <w:r w:rsidRPr="00B624C0">
              <w:t xml:space="preserve">void </w:t>
            </w:r>
            <w:proofErr w:type="spellStart"/>
            <w:r w:rsidRPr="00B624C0">
              <w:t>incrementCounter</w:t>
            </w:r>
            <w:proofErr w:type="spellEnd"/>
            <w:r w:rsidRPr="00B624C0">
              <w:t>() {</w:t>
            </w:r>
          </w:p>
          <w:p w14:paraId="2DE060E8" w14:textId="77777777" w:rsidR="00B624C0" w:rsidRPr="00B624C0" w:rsidRDefault="00B624C0" w:rsidP="00B624C0">
            <w:r w:rsidRPr="00B624C0">
              <w:t xml:space="preserve">    </w:t>
            </w:r>
            <w:proofErr w:type="gramStart"/>
            <w:r w:rsidRPr="00B624C0">
              <w:t>std::</w:t>
            </w:r>
            <w:proofErr w:type="spellStart"/>
            <w:proofErr w:type="gramEnd"/>
            <w:r w:rsidRPr="00B624C0">
              <w:t>lock_guard</w:t>
            </w:r>
            <w:proofErr w:type="spellEnd"/>
            <w:r w:rsidRPr="00B624C0">
              <w:t>&lt;std::mutex&gt; lock(</w:t>
            </w:r>
            <w:proofErr w:type="spellStart"/>
            <w:r w:rsidRPr="00B624C0">
              <w:t>mtx</w:t>
            </w:r>
            <w:proofErr w:type="spellEnd"/>
            <w:r w:rsidRPr="00B624C0">
              <w:t xml:space="preserve">); // Locks the mutex, ensuring exclusive access to </w:t>
            </w:r>
            <w:proofErr w:type="spellStart"/>
            <w:r w:rsidRPr="00B624C0">
              <w:t>sharedCounter</w:t>
            </w:r>
            <w:proofErr w:type="spellEnd"/>
          </w:p>
          <w:p w14:paraId="13F272E2" w14:textId="77777777" w:rsidR="00B624C0" w:rsidRPr="00B624C0" w:rsidRDefault="00B624C0" w:rsidP="00B624C0">
            <w:r w:rsidRPr="00B624C0">
              <w:t xml:space="preserve">    </w:t>
            </w:r>
            <w:proofErr w:type="spellStart"/>
            <w:r w:rsidRPr="00B624C0">
              <w:t>sharedCounter</w:t>
            </w:r>
            <w:proofErr w:type="spellEnd"/>
            <w:r w:rsidRPr="00B624C0">
              <w:t xml:space="preserve">++; // Safe: protected by </w:t>
            </w:r>
            <w:proofErr w:type="gramStart"/>
            <w:r w:rsidRPr="00B624C0">
              <w:t>mutex</w:t>
            </w:r>
            <w:proofErr w:type="gramEnd"/>
          </w:p>
          <w:p w14:paraId="09D5B7CA" w14:textId="572E1055" w:rsidR="00F72634" w:rsidRDefault="00B624C0" w:rsidP="00B624C0">
            <w:r w:rsidRPr="00B624C0">
              <w:t>}</w:t>
            </w:r>
          </w:p>
        </w:tc>
      </w:tr>
    </w:tbl>
    <w:p w14:paraId="67786E73" w14:textId="77777777" w:rsidR="00381847" w:rsidRDefault="00381847">
      <w:pPr>
        <w:rPr>
          <w:b/>
        </w:rPr>
      </w:pPr>
    </w:p>
    <w:p w14:paraId="7759E90F" w14:textId="77777777" w:rsidR="00572754" w:rsidRDefault="00572754">
      <w:pPr>
        <w:rPr>
          <w:b/>
        </w:rPr>
      </w:pPr>
    </w:p>
    <w:p w14:paraId="1D485337" w14:textId="77777777" w:rsidR="00572754" w:rsidRDefault="00572754">
      <w:pPr>
        <w:rPr>
          <w:b/>
        </w:rPr>
      </w:pPr>
    </w:p>
    <w:p w14:paraId="5FD797EC" w14:textId="77777777" w:rsidR="00572754" w:rsidRDefault="00572754">
      <w:pPr>
        <w:rPr>
          <w:b/>
        </w:rPr>
      </w:pPr>
    </w:p>
    <w:p w14:paraId="389F96EB" w14:textId="77777777" w:rsidR="00572754" w:rsidRDefault="00572754">
      <w:pPr>
        <w:rPr>
          <w:b/>
        </w:rPr>
      </w:pPr>
    </w:p>
    <w:p w14:paraId="4E7AE388" w14:textId="77777777" w:rsidR="00572754" w:rsidRDefault="00572754">
      <w:pPr>
        <w:rPr>
          <w:b/>
        </w:rPr>
      </w:pPr>
    </w:p>
    <w:p w14:paraId="1A03AC4D" w14:textId="77777777" w:rsidR="00572754" w:rsidRDefault="00572754">
      <w:pPr>
        <w:rPr>
          <w:b/>
        </w:rPr>
      </w:pPr>
    </w:p>
    <w:p w14:paraId="074A8F3D" w14:textId="77777777" w:rsidR="00572754" w:rsidRDefault="00572754">
      <w:pPr>
        <w:rPr>
          <w:b/>
        </w:rPr>
      </w:pPr>
    </w:p>
    <w:p w14:paraId="28B0C325" w14:textId="77777777" w:rsidR="00572754" w:rsidRDefault="00572754">
      <w:pPr>
        <w:rPr>
          <w:b/>
        </w:rPr>
      </w:pPr>
    </w:p>
    <w:p w14:paraId="123223BF" w14:textId="5265DBDE" w:rsidR="00381847" w:rsidRDefault="00E769D9">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2AACADA" w:rsidR="00381847" w:rsidRDefault="00E769D9">
            <w:pPr>
              <w:pBdr>
                <w:top w:val="nil"/>
                <w:left w:val="nil"/>
                <w:bottom w:val="nil"/>
                <w:right w:val="nil"/>
                <w:between w:val="nil"/>
              </w:pBdr>
            </w:pPr>
            <w:r>
              <w:rPr>
                <w:b/>
              </w:rPr>
              <w:t>Principles(s):</w:t>
            </w:r>
            <w:r>
              <w:t xml:space="preserve"> </w:t>
            </w:r>
            <w:r w:rsidR="00572754" w:rsidRPr="00572754">
              <w:t>The "Keep It Simple" principle is especially crucial in the context of concurrency, where the interactions between threads or processes can quickly become complicated and hard to predict, leading to issues like race conditions or deadlocks. The noncompliant code example demonstrates a common pitfall in concurrent programming—modifying shared state without synchronization—resulting in a race condition. In contrast, the compliant code illustrates a straightforward and effective approach to ensuring thread safety by using a mutex (</w:t>
            </w:r>
            <w:r w:rsidR="00572754">
              <w:rPr>
                <w:b/>
                <w:bCs/>
              </w:rPr>
              <w:t>‘</w:t>
            </w:r>
            <w:proofErr w:type="gramStart"/>
            <w:r w:rsidR="00572754" w:rsidRPr="00572754">
              <w:rPr>
                <w:b/>
                <w:bCs/>
              </w:rPr>
              <w:t>std::</w:t>
            </w:r>
            <w:proofErr w:type="gramEnd"/>
            <w:r w:rsidR="00572754" w:rsidRPr="00572754">
              <w:rPr>
                <w:b/>
                <w:bCs/>
              </w:rPr>
              <w:t>mutex</w:t>
            </w:r>
            <w:r w:rsidR="00572754">
              <w:rPr>
                <w:b/>
                <w:bCs/>
              </w:rPr>
              <w:t>’</w:t>
            </w:r>
            <w:r w:rsidR="00572754" w:rsidRPr="00572754">
              <w:t>) and a lock guard (</w:t>
            </w:r>
            <w:r w:rsidR="00572754">
              <w:rPr>
                <w:b/>
                <w:bCs/>
              </w:rPr>
              <w:t>‘</w:t>
            </w:r>
            <w:r w:rsidR="00572754" w:rsidRPr="00572754">
              <w:rPr>
                <w:b/>
                <w:bCs/>
              </w:rPr>
              <w:t>std::</w:t>
            </w:r>
            <w:proofErr w:type="spellStart"/>
            <w:r w:rsidR="00572754" w:rsidRPr="00572754">
              <w:rPr>
                <w:b/>
                <w:bCs/>
              </w:rPr>
              <w:t>lock_guard</w:t>
            </w:r>
            <w:proofErr w:type="spellEnd"/>
            <w:r w:rsidR="00572754" w:rsidRPr="00572754">
              <w:rPr>
                <w:b/>
                <w:bCs/>
              </w:rPr>
              <w:t>&lt;std::mutex&gt;</w:t>
            </w:r>
            <w:r w:rsidR="00572754">
              <w:rPr>
                <w:b/>
                <w:bCs/>
              </w:rPr>
              <w:t>’</w:t>
            </w:r>
            <w:r w:rsidR="00572754" w:rsidRPr="00572754">
              <w:t>) to manage access to the shared resource (</w:t>
            </w:r>
            <w:r w:rsidR="00572754">
              <w:rPr>
                <w:b/>
                <w:bCs/>
              </w:rPr>
              <w:t>‘</w:t>
            </w:r>
            <w:proofErr w:type="spellStart"/>
            <w:r w:rsidR="00572754" w:rsidRPr="00572754">
              <w:rPr>
                <w:b/>
                <w:bCs/>
              </w:rPr>
              <w:t>sharedCounter</w:t>
            </w:r>
            <w:proofErr w:type="spellEnd"/>
            <w:r w:rsidR="00572754">
              <w:rPr>
                <w:b/>
                <w:bCs/>
              </w:rPr>
              <w:t>’</w:t>
            </w:r>
            <w:r w:rsidR="00572754" w:rsidRPr="00572754">
              <w:t>). This method encapsulates the complexity of thread synchronization, making the code easier to understand, maintain, and less prone to concurrency-related vulnerabilities. By adhering to the "Keep It Simple" principle, developers can write more secure, stable, and reliable concurrent applications.</w:t>
            </w:r>
          </w:p>
        </w:tc>
      </w:tr>
    </w:tbl>
    <w:p w14:paraId="6B71C6F9" w14:textId="77777777" w:rsidR="00381847" w:rsidRDefault="00381847">
      <w:pPr>
        <w:rPr>
          <w:b/>
        </w:rPr>
      </w:pPr>
    </w:p>
    <w:p w14:paraId="66FA3510" w14:textId="77777777" w:rsidR="00B624C0" w:rsidRDefault="00B624C0">
      <w:pPr>
        <w:rPr>
          <w:b/>
        </w:rPr>
      </w:pPr>
    </w:p>
    <w:p w14:paraId="5359046C" w14:textId="77777777" w:rsidR="00B624C0" w:rsidRDefault="00B624C0">
      <w:pPr>
        <w:rPr>
          <w:b/>
        </w:rPr>
      </w:pPr>
    </w:p>
    <w:p w14:paraId="6B597616" w14:textId="77777777" w:rsidR="00B624C0" w:rsidRDefault="00B624C0">
      <w:pPr>
        <w:rPr>
          <w:b/>
        </w:rPr>
      </w:pPr>
    </w:p>
    <w:p w14:paraId="37BDF347" w14:textId="77777777" w:rsidR="00B624C0" w:rsidRDefault="00B624C0">
      <w:pPr>
        <w:rPr>
          <w:b/>
        </w:rPr>
      </w:pPr>
    </w:p>
    <w:p w14:paraId="06EB4183" w14:textId="621416DC"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0ECF21B" w:rsidR="00381847" w:rsidRDefault="00B624C0">
            <w:pPr>
              <w:jc w:val="center"/>
            </w:pPr>
            <w:r>
              <w:t>High</w:t>
            </w:r>
          </w:p>
        </w:tc>
        <w:tc>
          <w:tcPr>
            <w:tcW w:w="1341" w:type="dxa"/>
            <w:shd w:val="clear" w:color="auto" w:fill="auto"/>
          </w:tcPr>
          <w:p w14:paraId="5BBCF7D7" w14:textId="4175AC05" w:rsidR="00381847" w:rsidRDefault="00B624C0">
            <w:pPr>
              <w:jc w:val="center"/>
            </w:pPr>
            <w:r>
              <w:t>Moderate</w:t>
            </w:r>
          </w:p>
        </w:tc>
        <w:tc>
          <w:tcPr>
            <w:tcW w:w="4021" w:type="dxa"/>
            <w:shd w:val="clear" w:color="auto" w:fill="auto"/>
          </w:tcPr>
          <w:p w14:paraId="7B7CD542" w14:textId="4AC6E686" w:rsidR="00381847" w:rsidRDefault="00B624C0">
            <w:pPr>
              <w:jc w:val="center"/>
            </w:pPr>
            <w:r w:rsidRPr="00B624C0">
              <w:t>Medium - Fixing concurrency issues might require significant architectural changes, especially if the application was not designed with thread safety in mind.</w:t>
            </w:r>
          </w:p>
        </w:tc>
        <w:tc>
          <w:tcPr>
            <w:tcW w:w="1807" w:type="dxa"/>
            <w:shd w:val="clear" w:color="auto" w:fill="auto"/>
          </w:tcPr>
          <w:p w14:paraId="7F0E433A" w14:textId="41E7370F" w:rsidR="00381847" w:rsidRDefault="00B624C0">
            <w:pPr>
              <w:jc w:val="center"/>
            </w:pPr>
            <w:r>
              <w:t>High</w:t>
            </w:r>
          </w:p>
        </w:tc>
        <w:tc>
          <w:tcPr>
            <w:tcW w:w="1805" w:type="dxa"/>
            <w:shd w:val="clear" w:color="auto" w:fill="auto"/>
          </w:tcPr>
          <w:p w14:paraId="61360AD2" w14:textId="26E27E67" w:rsidR="00381847" w:rsidRDefault="00B624C0">
            <w:pPr>
              <w:jc w:val="center"/>
            </w:pPr>
            <w:r>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8C2283D" w:rsidR="00381847" w:rsidRDefault="00B624C0">
            <w:pPr>
              <w:jc w:val="center"/>
            </w:pPr>
            <w:r w:rsidRPr="00B624C0">
              <w:t>Concurrency Analysis Tool</w:t>
            </w:r>
          </w:p>
        </w:tc>
        <w:tc>
          <w:tcPr>
            <w:tcW w:w="1341" w:type="dxa"/>
            <w:shd w:val="clear" w:color="auto" w:fill="auto"/>
          </w:tcPr>
          <w:p w14:paraId="62B1460B" w14:textId="12E60DE7" w:rsidR="00381847" w:rsidRDefault="00B624C0">
            <w:pPr>
              <w:jc w:val="center"/>
            </w:pPr>
            <w:r>
              <w:t>1.3</w:t>
            </w:r>
          </w:p>
        </w:tc>
        <w:tc>
          <w:tcPr>
            <w:tcW w:w="4021" w:type="dxa"/>
            <w:shd w:val="clear" w:color="auto" w:fill="auto"/>
          </w:tcPr>
          <w:p w14:paraId="45D8FD92" w14:textId="34C3B02C" w:rsidR="00381847" w:rsidRDefault="00B624C0">
            <w:pPr>
              <w:jc w:val="center"/>
            </w:pPr>
            <w:proofErr w:type="spellStart"/>
            <w:r w:rsidRPr="00B624C0">
              <w:t>ThreadSafetyCheck</w:t>
            </w:r>
            <w:proofErr w:type="spellEnd"/>
          </w:p>
        </w:tc>
        <w:tc>
          <w:tcPr>
            <w:tcW w:w="3611" w:type="dxa"/>
            <w:shd w:val="clear" w:color="auto" w:fill="auto"/>
          </w:tcPr>
          <w:p w14:paraId="3084A142" w14:textId="02723052" w:rsidR="00381847" w:rsidRDefault="00B624C0">
            <w:pPr>
              <w:jc w:val="center"/>
            </w:pPr>
            <w:r w:rsidRPr="00B624C0">
              <w:t>This tool analyzes the application's concurrency model, identifying unsynchronized access to shared resources and potential deadlocks. It suggests thread-safe practices and synchronization mechanisms to mitigate risks associated with concurrent operations.</w:t>
            </w:r>
          </w:p>
        </w:tc>
      </w:tr>
    </w:tbl>
    <w:p w14:paraId="048F96A9" w14:textId="77777777" w:rsidR="00381847" w:rsidRDefault="00E769D9">
      <w:r>
        <w:br w:type="page"/>
      </w:r>
    </w:p>
    <w:p w14:paraId="0F563B5C" w14:textId="681DA4EE" w:rsidR="00284A69" w:rsidRDefault="00284A69" w:rsidP="00284A69">
      <w:pPr>
        <w:pStyle w:val="Heading4"/>
      </w:pPr>
      <w:r>
        <w:lastRenderedPageBreak/>
        <w:t>Coding Standard 1</w:t>
      </w:r>
      <w:r>
        <w:t>1</w:t>
      </w:r>
    </w:p>
    <w:p w14:paraId="7A2FEB12" w14:textId="77777777" w:rsidR="00284A69" w:rsidRDefault="00284A69" w:rsidP="00284A69"/>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84A69" w14:paraId="4E7A984D" w14:textId="77777777" w:rsidTr="00092F05">
        <w:trPr>
          <w:trHeight w:val="42"/>
          <w:tblHeader/>
        </w:trPr>
        <w:tc>
          <w:tcPr>
            <w:tcW w:w="1807" w:type="dxa"/>
            <w:shd w:val="clear" w:color="auto" w:fill="D9D9D9"/>
            <w:tcMar>
              <w:top w:w="100" w:type="dxa"/>
              <w:left w:w="100" w:type="dxa"/>
              <w:bottom w:w="100" w:type="dxa"/>
              <w:right w:w="100" w:type="dxa"/>
            </w:tcMar>
            <w:vAlign w:val="center"/>
          </w:tcPr>
          <w:p w14:paraId="1B5A09A7" w14:textId="77777777" w:rsidR="00284A69" w:rsidRDefault="00284A69" w:rsidP="00092F05">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683105BC" w14:textId="77777777" w:rsidR="00284A69" w:rsidRDefault="00284A69" w:rsidP="00092F05">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3BB5F4BC" w14:textId="77777777" w:rsidR="00284A69" w:rsidRDefault="00284A69" w:rsidP="00092F05">
            <w:pPr>
              <w:jc w:val="center"/>
              <w:rPr>
                <w:b/>
              </w:rPr>
            </w:pPr>
            <w:r>
              <w:rPr>
                <w:b/>
              </w:rPr>
              <w:t>Name of Standard</w:t>
            </w:r>
          </w:p>
        </w:tc>
      </w:tr>
      <w:tr w:rsidR="00284A69" w14:paraId="5194F7AD" w14:textId="77777777" w:rsidTr="00092F05">
        <w:trPr>
          <w:trHeight w:val="321"/>
        </w:trPr>
        <w:tc>
          <w:tcPr>
            <w:tcW w:w="1807" w:type="dxa"/>
            <w:shd w:val="clear" w:color="auto" w:fill="F3F3F3"/>
            <w:tcMar>
              <w:top w:w="100" w:type="dxa"/>
              <w:left w:w="100" w:type="dxa"/>
              <w:bottom w:w="100" w:type="dxa"/>
              <w:right w:w="100" w:type="dxa"/>
            </w:tcMar>
          </w:tcPr>
          <w:p w14:paraId="1D668761" w14:textId="16FAFE99" w:rsidR="00284A69" w:rsidRPr="00284A69" w:rsidRDefault="00284A69" w:rsidP="00092F05">
            <w:pPr>
              <w:jc w:val="center"/>
              <w:rPr>
                <w:rFonts w:asciiTheme="majorHAnsi" w:hAnsiTheme="majorHAnsi" w:cstheme="majorHAnsi"/>
                <w:b/>
                <w:bCs/>
              </w:rPr>
            </w:pPr>
            <w:r w:rsidRPr="00284A69">
              <w:rPr>
                <w:rFonts w:asciiTheme="majorHAnsi" w:hAnsiTheme="majorHAnsi" w:cstheme="majorHAnsi"/>
                <w:b/>
                <w:bCs/>
                <w:color w:val="0D0D0D"/>
                <w:shd w:val="clear" w:color="auto" w:fill="FFFFFF"/>
              </w:rPr>
              <w:t>Secure API Interaction</w:t>
            </w:r>
          </w:p>
        </w:tc>
        <w:tc>
          <w:tcPr>
            <w:tcW w:w="1341" w:type="dxa"/>
            <w:tcMar>
              <w:top w:w="100" w:type="dxa"/>
              <w:left w:w="100" w:type="dxa"/>
              <w:bottom w:w="100" w:type="dxa"/>
              <w:right w:w="100" w:type="dxa"/>
            </w:tcMar>
          </w:tcPr>
          <w:p w14:paraId="01645608" w14:textId="7A8E1F6D" w:rsidR="00284A69" w:rsidRDefault="00284A69" w:rsidP="00092F05">
            <w:pPr>
              <w:jc w:val="center"/>
            </w:pPr>
            <w:r>
              <w:rPr>
                <w:rFonts w:ascii="Segoe UI" w:hAnsi="Segoe UI" w:cs="Segoe UI"/>
                <w:color w:val="0D0D0D"/>
                <w:shd w:val="clear" w:color="auto" w:fill="FFFFFF"/>
              </w:rPr>
              <w:t>STD-011-CPP</w:t>
            </w:r>
          </w:p>
        </w:tc>
        <w:tc>
          <w:tcPr>
            <w:tcW w:w="7632" w:type="dxa"/>
            <w:tcMar>
              <w:top w:w="100" w:type="dxa"/>
              <w:left w:w="100" w:type="dxa"/>
              <w:bottom w:w="100" w:type="dxa"/>
              <w:right w:w="100" w:type="dxa"/>
            </w:tcMar>
          </w:tcPr>
          <w:p w14:paraId="01451075" w14:textId="370BC2B8" w:rsidR="00284A69" w:rsidRDefault="003636BC" w:rsidP="00092F05">
            <w:r w:rsidRPr="003636BC">
              <w:t>"Secure API Interaction" emphasizes the importance of implementing security measures in the way applications communicate with APIs. This includes validating inputs, authenticating requests, and ensuring data confidentiality and integrity during transmission. The goal is to protect the application and its data from common API-related vulnerabilities such as injection attacks, unauthorized access, and data exposure.</w:t>
            </w:r>
          </w:p>
        </w:tc>
      </w:tr>
    </w:tbl>
    <w:p w14:paraId="5AEE7C67" w14:textId="77777777" w:rsidR="00284A69" w:rsidRDefault="00284A69" w:rsidP="00284A69">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84A69" w14:paraId="21521E69" w14:textId="77777777" w:rsidTr="00092F0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A2750C4" w14:textId="77777777" w:rsidR="00284A69" w:rsidRDefault="00284A69" w:rsidP="00092F05">
            <w:r>
              <w:rPr>
                <w:b/>
              </w:rPr>
              <w:t>Noncompliant Code</w:t>
            </w:r>
          </w:p>
        </w:tc>
      </w:tr>
      <w:tr w:rsidR="00284A69" w14:paraId="5B10A9B9" w14:textId="77777777" w:rsidTr="00092F0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656641" w14:textId="6DBE071E" w:rsidR="00284A69" w:rsidRDefault="007D736A" w:rsidP="00092F05">
            <w:r w:rsidRPr="007D736A">
              <w:t>This code directly concatenates user input (</w:t>
            </w:r>
            <w:proofErr w:type="spellStart"/>
            <w:r w:rsidRPr="007D736A">
              <w:rPr>
                <w:b/>
                <w:bCs/>
              </w:rPr>
              <w:t>userId</w:t>
            </w:r>
            <w:proofErr w:type="spellEnd"/>
            <w:r w:rsidRPr="007D736A">
              <w:t xml:space="preserve">) into the API endpoint without any form of validation or sanitation. This practice is insecure because it assumes the input is safe, which might not always be the case. An attacker could exploit this by manipulating the </w:t>
            </w:r>
            <w:proofErr w:type="spellStart"/>
            <w:r w:rsidRPr="007D736A">
              <w:rPr>
                <w:b/>
                <w:bCs/>
              </w:rPr>
              <w:t>userId</w:t>
            </w:r>
            <w:proofErr w:type="spellEnd"/>
            <w:r w:rsidRPr="007D736A">
              <w:t xml:space="preserve"> input to access or manipulate data belonging to other users, leading to an Insecure Direct Object Reference (IDOR) vulnerability.</w:t>
            </w:r>
          </w:p>
        </w:tc>
      </w:tr>
      <w:tr w:rsidR="00284A69" w14:paraId="79DCEC7B" w14:textId="77777777" w:rsidTr="00092F05">
        <w:trPr>
          <w:trHeight w:val="460"/>
        </w:trPr>
        <w:tc>
          <w:tcPr>
            <w:tcW w:w="10800" w:type="dxa"/>
            <w:tcMar>
              <w:top w:w="100" w:type="dxa"/>
              <w:left w:w="100" w:type="dxa"/>
              <w:bottom w:w="100" w:type="dxa"/>
              <w:right w:w="100" w:type="dxa"/>
            </w:tcMar>
          </w:tcPr>
          <w:p w14:paraId="13A0A9BD" w14:textId="77777777" w:rsidR="007D736A" w:rsidRPr="007D736A" w:rsidRDefault="007D736A" w:rsidP="007D736A">
            <w:pPr>
              <w:rPr>
                <w:sz w:val="22"/>
                <w:szCs w:val="22"/>
              </w:rPr>
            </w:pPr>
            <w:r w:rsidRPr="007D736A">
              <w:rPr>
                <w:sz w:val="22"/>
                <w:szCs w:val="22"/>
              </w:rPr>
              <w:t>// Noncompliant: Insecure API call without validation</w:t>
            </w:r>
          </w:p>
          <w:p w14:paraId="159C6944" w14:textId="77777777" w:rsidR="007D736A" w:rsidRPr="007D736A" w:rsidRDefault="007D736A" w:rsidP="007D736A">
            <w:pPr>
              <w:rPr>
                <w:sz w:val="22"/>
                <w:szCs w:val="22"/>
              </w:rPr>
            </w:pPr>
            <w:proofErr w:type="gramStart"/>
            <w:r w:rsidRPr="007D736A">
              <w:rPr>
                <w:sz w:val="22"/>
                <w:szCs w:val="22"/>
              </w:rPr>
              <w:t>std::</w:t>
            </w:r>
            <w:proofErr w:type="gramEnd"/>
            <w:r w:rsidRPr="007D736A">
              <w:rPr>
                <w:sz w:val="22"/>
                <w:szCs w:val="22"/>
              </w:rPr>
              <w:t xml:space="preserve">string </w:t>
            </w:r>
            <w:proofErr w:type="spellStart"/>
            <w:r w:rsidRPr="007D736A">
              <w:rPr>
                <w:sz w:val="22"/>
                <w:szCs w:val="22"/>
              </w:rPr>
              <w:t>fetchUserData</w:t>
            </w:r>
            <w:proofErr w:type="spellEnd"/>
            <w:r w:rsidRPr="007D736A">
              <w:rPr>
                <w:sz w:val="22"/>
                <w:szCs w:val="22"/>
              </w:rPr>
              <w:t xml:space="preserve">(std::string </w:t>
            </w:r>
            <w:proofErr w:type="spellStart"/>
            <w:r w:rsidRPr="007D736A">
              <w:rPr>
                <w:sz w:val="22"/>
                <w:szCs w:val="22"/>
              </w:rPr>
              <w:t>userId</w:t>
            </w:r>
            <w:proofErr w:type="spellEnd"/>
            <w:r w:rsidRPr="007D736A">
              <w:rPr>
                <w:sz w:val="22"/>
                <w:szCs w:val="22"/>
              </w:rPr>
              <w:t>) {</w:t>
            </w:r>
          </w:p>
          <w:p w14:paraId="2C7F1E1F" w14:textId="77777777" w:rsidR="007D736A" w:rsidRPr="007D736A" w:rsidRDefault="007D736A" w:rsidP="007D736A">
            <w:pPr>
              <w:rPr>
                <w:sz w:val="22"/>
                <w:szCs w:val="22"/>
              </w:rPr>
            </w:pPr>
            <w:r w:rsidRPr="007D736A">
              <w:rPr>
                <w:sz w:val="22"/>
                <w:szCs w:val="22"/>
              </w:rPr>
              <w:t xml:space="preserve">    return </w:t>
            </w:r>
            <w:proofErr w:type="spellStart"/>
            <w:r w:rsidRPr="007D736A">
              <w:rPr>
                <w:sz w:val="22"/>
                <w:szCs w:val="22"/>
              </w:rPr>
              <w:t>apiCall</w:t>
            </w:r>
            <w:proofErr w:type="spellEnd"/>
            <w:r w:rsidRPr="007D736A">
              <w:rPr>
                <w:sz w:val="22"/>
                <w:szCs w:val="22"/>
              </w:rPr>
              <w:t xml:space="preserve">("/user/data/" + </w:t>
            </w:r>
            <w:proofErr w:type="spellStart"/>
            <w:r w:rsidRPr="007D736A">
              <w:rPr>
                <w:sz w:val="22"/>
                <w:szCs w:val="22"/>
              </w:rPr>
              <w:t>userId</w:t>
            </w:r>
            <w:proofErr w:type="spellEnd"/>
            <w:r w:rsidRPr="007D736A">
              <w:rPr>
                <w:sz w:val="22"/>
                <w:szCs w:val="22"/>
              </w:rPr>
              <w:t xml:space="preserve">); // Potential IDOR </w:t>
            </w:r>
            <w:proofErr w:type="gramStart"/>
            <w:r w:rsidRPr="007D736A">
              <w:rPr>
                <w:sz w:val="22"/>
                <w:szCs w:val="22"/>
              </w:rPr>
              <w:t>vulnerability</w:t>
            </w:r>
            <w:proofErr w:type="gramEnd"/>
          </w:p>
          <w:p w14:paraId="63C43973" w14:textId="23B3673D" w:rsidR="00284A69" w:rsidRDefault="007D736A" w:rsidP="007D736A">
            <w:r w:rsidRPr="007D736A">
              <w:rPr>
                <w:sz w:val="22"/>
                <w:szCs w:val="22"/>
              </w:rPr>
              <w:t>}</w:t>
            </w:r>
          </w:p>
        </w:tc>
      </w:tr>
    </w:tbl>
    <w:p w14:paraId="2B69269E" w14:textId="77777777" w:rsidR="00284A69" w:rsidRDefault="00284A69" w:rsidP="00284A69">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84A69" w14:paraId="70C5FC13" w14:textId="77777777" w:rsidTr="00092F0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BFB3FA8" w14:textId="77777777" w:rsidR="00284A69" w:rsidRDefault="00284A69" w:rsidP="00092F05">
            <w:r>
              <w:rPr>
                <w:b/>
              </w:rPr>
              <w:t>Compliant Code</w:t>
            </w:r>
          </w:p>
        </w:tc>
      </w:tr>
      <w:tr w:rsidR="00284A69" w14:paraId="04201337" w14:textId="77777777" w:rsidTr="00092F0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6646267" w14:textId="3AB9ED88" w:rsidR="00284A69" w:rsidRDefault="007D736A" w:rsidP="00092F05">
            <w:r w:rsidRPr="007D736A">
              <w:t>In contrast, the compliant code includes a validation step (</w:t>
            </w:r>
            <w:proofErr w:type="spellStart"/>
            <w:r w:rsidRPr="007D736A">
              <w:rPr>
                <w:b/>
                <w:bCs/>
              </w:rPr>
              <w:t>isValidUserId</w:t>
            </w:r>
            <w:proofErr w:type="spellEnd"/>
            <w:r w:rsidRPr="007D736A">
              <w:rPr>
                <w:b/>
                <w:bCs/>
              </w:rPr>
              <w:t>(</w:t>
            </w:r>
            <w:proofErr w:type="spellStart"/>
            <w:r w:rsidRPr="007D736A">
              <w:rPr>
                <w:b/>
                <w:bCs/>
              </w:rPr>
              <w:t>userId</w:t>
            </w:r>
            <w:proofErr w:type="spellEnd"/>
            <w:r w:rsidRPr="007D736A">
              <w:rPr>
                <w:b/>
                <w:bCs/>
              </w:rPr>
              <w:t>)</w:t>
            </w:r>
            <w:r w:rsidRPr="007D736A">
              <w:t xml:space="preserve">) before using the </w:t>
            </w:r>
            <w:proofErr w:type="spellStart"/>
            <w:r w:rsidRPr="007D736A">
              <w:rPr>
                <w:b/>
                <w:bCs/>
              </w:rPr>
              <w:t>userId</w:t>
            </w:r>
            <w:proofErr w:type="spellEnd"/>
            <w:r w:rsidRPr="007D736A">
              <w:t xml:space="preserve"> in the API call. This check ensures that the input adheres to expected criteria (such as format, length, or value range) and is deemed safe for use. By validating the input first, the code mitigates the risk of IDOR and other related vulnerabilities, ensuring that only authorized and validated requests are processed. This approach exemplifies a proactive stance on security, where inputs are treated as untrusted by default and must be explicitly verified before use.</w:t>
            </w:r>
          </w:p>
        </w:tc>
      </w:tr>
      <w:tr w:rsidR="00284A69" w14:paraId="13D97751" w14:textId="77777777" w:rsidTr="00092F05">
        <w:trPr>
          <w:trHeight w:val="460"/>
        </w:trPr>
        <w:tc>
          <w:tcPr>
            <w:tcW w:w="10800" w:type="dxa"/>
            <w:tcMar>
              <w:top w:w="100" w:type="dxa"/>
              <w:left w:w="100" w:type="dxa"/>
              <w:bottom w:w="100" w:type="dxa"/>
              <w:right w:w="100" w:type="dxa"/>
            </w:tcMar>
          </w:tcPr>
          <w:p w14:paraId="6B5FA3C2" w14:textId="77777777" w:rsidR="007D736A" w:rsidRPr="007D736A" w:rsidRDefault="007D736A" w:rsidP="007D736A">
            <w:pPr>
              <w:rPr>
                <w:sz w:val="22"/>
                <w:szCs w:val="22"/>
              </w:rPr>
            </w:pPr>
            <w:r w:rsidRPr="007D736A">
              <w:rPr>
                <w:sz w:val="22"/>
                <w:szCs w:val="22"/>
              </w:rPr>
              <w:t>// Compliant: Secure API call with input validation</w:t>
            </w:r>
          </w:p>
          <w:p w14:paraId="4F1A402A" w14:textId="77777777" w:rsidR="007D736A" w:rsidRPr="007D736A" w:rsidRDefault="007D736A" w:rsidP="007D736A">
            <w:pPr>
              <w:rPr>
                <w:sz w:val="22"/>
                <w:szCs w:val="22"/>
              </w:rPr>
            </w:pPr>
            <w:proofErr w:type="gramStart"/>
            <w:r w:rsidRPr="007D736A">
              <w:rPr>
                <w:sz w:val="22"/>
                <w:szCs w:val="22"/>
              </w:rPr>
              <w:t>std::</w:t>
            </w:r>
            <w:proofErr w:type="gramEnd"/>
            <w:r w:rsidRPr="007D736A">
              <w:rPr>
                <w:sz w:val="22"/>
                <w:szCs w:val="22"/>
              </w:rPr>
              <w:t xml:space="preserve">string </w:t>
            </w:r>
            <w:proofErr w:type="spellStart"/>
            <w:r w:rsidRPr="007D736A">
              <w:rPr>
                <w:sz w:val="22"/>
                <w:szCs w:val="22"/>
              </w:rPr>
              <w:t>fetchUserData</w:t>
            </w:r>
            <w:proofErr w:type="spellEnd"/>
            <w:r w:rsidRPr="007D736A">
              <w:rPr>
                <w:sz w:val="22"/>
                <w:szCs w:val="22"/>
              </w:rPr>
              <w:t xml:space="preserve">(std::string </w:t>
            </w:r>
            <w:proofErr w:type="spellStart"/>
            <w:r w:rsidRPr="007D736A">
              <w:rPr>
                <w:sz w:val="22"/>
                <w:szCs w:val="22"/>
              </w:rPr>
              <w:t>userId</w:t>
            </w:r>
            <w:proofErr w:type="spellEnd"/>
            <w:r w:rsidRPr="007D736A">
              <w:rPr>
                <w:sz w:val="22"/>
                <w:szCs w:val="22"/>
              </w:rPr>
              <w:t>) {</w:t>
            </w:r>
          </w:p>
          <w:p w14:paraId="3D1C5A4F" w14:textId="77777777" w:rsidR="007D736A" w:rsidRPr="007D736A" w:rsidRDefault="007D736A" w:rsidP="007D736A">
            <w:pPr>
              <w:rPr>
                <w:sz w:val="22"/>
                <w:szCs w:val="22"/>
              </w:rPr>
            </w:pPr>
            <w:r w:rsidRPr="007D736A">
              <w:rPr>
                <w:sz w:val="22"/>
                <w:szCs w:val="22"/>
              </w:rPr>
              <w:t xml:space="preserve">    if (!</w:t>
            </w:r>
            <w:proofErr w:type="spellStart"/>
            <w:r w:rsidRPr="007D736A">
              <w:rPr>
                <w:sz w:val="22"/>
                <w:szCs w:val="22"/>
              </w:rPr>
              <w:t>isValidUserId</w:t>
            </w:r>
            <w:proofErr w:type="spellEnd"/>
            <w:r w:rsidRPr="007D736A">
              <w:rPr>
                <w:sz w:val="22"/>
                <w:szCs w:val="22"/>
              </w:rPr>
              <w:t>(</w:t>
            </w:r>
            <w:proofErr w:type="spellStart"/>
            <w:r w:rsidRPr="007D736A">
              <w:rPr>
                <w:sz w:val="22"/>
                <w:szCs w:val="22"/>
              </w:rPr>
              <w:t>userId</w:t>
            </w:r>
            <w:proofErr w:type="spellEnd"/>
            <w:r w:rsidRPr="007D736A">
              <w:rPr>
                <w:sz w:val="22"/>
                <w:szCs w:val="22"/>
              </w:rPr>
              <w:t>)) {</w:t>
            </w:r>
          </w:p>
          <w:p w14:paraId="03C15461" w14:textId="77777777" w:rsidR="007D736A" w:rsidRPr="007D736A" w:rsidRDefault="007D736A" w:rsidP="007D736A">
            <w:pPr>
              <w:rPr>
                <w:sz w:val="22"/>
                <w:szCs w:val="22"/>
              </w:rPr>
            </w:pPr>
            <w:r w:rsidRPr="007D736A">
              <w:rPr>
                <w:sz w:val="22"/>
                <w:szCs w:val="22"/>
              </w:rPr>
              <w:t xml:space="preserve">        throw </w:t>
            </w:r>
            <w:proofErr w:type="gramStart"/>
            <w:r w:rsidRPr="007D736A">
              <w:rPr>
                <w:sz w:val="22"/>
                <w:szCs w:val="22"/>
              </w:rPr>
              <w:t>std::</w:t>
            </w:r>
            <w:proofErr w:type="spellStart"/>
            <w:proofErr w:type="gramEnd"/>
            <w:r w:rsidRPr="007D736A">
              <w:rPr>
                <w:sz w:val="22"/>
                <w:szCs w:val="22"/>
              </w:rPr>
              <w:t>invalid_argument</w:t>
            </w:r>
            <w:proofErr w:type="spellEnd"/>
            <w:r w:rsidRPr="007D736A">
              <w:rPr>
                <w:sz w:val="22"/>
                <w:szCs w:val="22"/>
              </w:rPr>
              <w:t>("Invalid User ID");</w:t>
            </w:r>
          </w:p>
          <w:p w14:paraId="2ACED240" w14:textId="77777777" w:rsidR="007D736A" w:rsidRPr="007D736A" w:rsidRDefault="007D736A" w:rsidP="007D736A">
            <w:pPr>
              <w:rPr>
                <w:sz w:val="22"/>
                <w:szCs w:val="22"/>
              </w:rPr>
            </w:pPr>
            <w:r w:rsidRPr="007D736A">
              <w:rPr>
                <w:sz w:val="22"/>
                <w:szCs w:val="22"/>
              </w:rPr>
              <w:t xml:space="preserve">    }</w:t>
            </w:r>
          </w:p>
          <w:p w14:paraId="5B649FE4" w14:textId="77777777" w:rsidR="007D736A" w:rsidRPr="007D736A" w:rsidRDefault="007D736A" w:rsidP="007D736A">
            <w:pPr>
              <w:rPr>
                <w:sz w:val="22"/>
                <w:szCs w:val="22"/>
              </w:rPr>
            </w:pPr>
            <w:r w:rsidRPr="007D736A">
              <w:rPr>
                <w:sz w:val="22"/>
                <w:szCs w:val="22"/>
              </w:rPr>
              <w:t xml:space="preserve">    return </w:t>
            </w:r>
            <w:proofErr w:type="spellStart"/>
            <w:r w:rsidRPr="007D736A">
              <w:rPr>
                <w:sz w:val="22"/>
                <w:szCs w:val="22"/>
              </w:rPr>
              <w:t>apiCall</w:t>
            </w:r>
            <w:proofErr w:type="spellEnd"/>
            <w:r w:rsidRPr="007D736A">
              <w:rPr>
                <w:sz w:val="22"/>
                <w:szCs w:val="22"/>
              </w:rPr>
              <w:t xml:space="preserve">("/user/data/" + </w:t>
            </w:r>
            <w:proofErr w:type="spellStart"/>
            <w:r w:rsidRPr="007D736A">
              <w:rPr>
                <w:sz w:val="22"/>
                <w:szCs w:val="22"/>
              </w:rPr>
              <w:t>userId</w:t>
            </w:r>
            <w:proofErr w:type="spellEnd"/>
            <w:r w:rsidRPr="007D736A">
              <w:rPr>
                <w:sz w:val="22"/>
                <w:szCs w:val="22"/>
              </w:rPr>
              <w:t xml:space="preserve">); // User ID is </w:t>
            </w:r>
            <w:proofErr w:type="gramStart"/>
            <w:r w:rsidRPr="007D736A">
              <w:rPr>
                <w:sz w:val="22"/>
                <w:szCs w:val="22"/>
              </w:rPr>
              <w:t>validated</w:t>
            </w:r>
            <w:proofErr w:type="gramEnd"/>
          </w:p>
          <w:p w14:paraId="45D191F6" w14:textId="3E56C1F9" w:rsidR="00284A69" w:rsidRDefault="007D736A" w:rsidP="007D736A">
            <w:r w:rsidRPr="007D736A">
              <w:rPr>
                <w:sz w:val="22"/>
                <w:szCs w:val="22"/>
              </w:rPr>
              <w:t>}</w:t>
            </w:r>
          </w:p>
        </w:tc>
      </w:tr>
    </w:tbl>
    <w:p w14:paraId="4A915231" w14:textId="77777777" w:rsidR="007D736A" w:rsidRDefault="007D736A" w:rsidP="00284A69">
      <w:pPr>
        <w:rPr>
          <w:b/>
        </w:rPr>
      </w:pPr>
    </w:p>
    <w:p w14:paraId="60F6B952" w14:textId="42477647" w:rsidR="00284A69" w:rsidRDefault="007D736A" w:rsidP="00284A69">
      <w:pPr>
        <w:rPr>
          <w:b/>
        </w:rPr>
      </w:pPr>
      <w:r>
        <w:rPr>
          <w:b/>
        </w:rPr>
        <w:t>N</w:t>
      </w:r>
      <w:r w:rsidR="00284A69">
        <w:rPr>
          <w:b/>
        </w:rPr>
        <w:t>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84A69" w14:paraId="0173BFBF" w14:textId="77777777" w:rsidTr="00092F05">
        <w:trPr>
          <w:tblHeader/>
        </w:trPr>
        <w:tc>
          <w:tcPr>
            <w:tcW w:w="10780" w:type="dxa"/>
            <w:shd w:val="clear" w:color="auto" w:fill="auto"/>
            <w:tcMar>
              <w:top w:w="100" w:type="dxa"/>
              <w:left w:w="100" w:type="dxa"/>
              <w:bottom w:w="100" w:type="dxa"/>
              <w:right w:w="100" w:type="dxa"/>
            </w:tcMar>
          </w:tcPr>
          <w:p w14:paraId="74307134" w14:textId="30F7F929" w:rsidR="00284A69" w:rsidRDefault="00284A69" w:rsidP="00092F05">
            <w:pPr>
              <w:pBdr>
                <w:top w:val="nil"/>
                <w:left w:val="nil"/>
                <w:bottom w:val="nil"/>
                <w:right w:val="nil"/>
                <w:between w:val="nil"/>
              </w:pBdr>
            </w:pPr>
            <w:r>
              <w:rPr>
                <w:b/>
              </w:rPr>
              <w:t>Principles(s):</w:t>
            </w:r>
            <w:r>
              <w:t xml:space="preserve"> </w:t>
            </w:r>
            <w:r w:rsidR="00387F2E">
              <w:t>“</w:t>
            </w:r>
            <w:r w:rsidR="00387F2E" w:rsidRPr="00387F2E">
              <w:t>Validate Input Data" principle is applied here to ensure that the API receives a valid and expected user ID, preventing potential insecure direct object references (IDOR) and other API-related vulnerabilities.</w:t>
            </w:r>
          </w:p>
        </w:tc>
      </w:tr>
    </w:tbl>
    <w:p w14:paraId="58F863FC" w14:textId="77777777" w:rsidR="00284A69" w:rsidRDefault="00284A69" w:rsidP="00284A69">
      <w:pPr>
        <w:rPr>
          <w:b/>
        </w:rPr>
      </w:pPr>
    </w:p>
    <w:p w14:paraId="4C20AAA4" w14:textId="77777777" w:rsidR="00284A69" w:rsidRDefault="00284A69" w:rsidP="00284A69">
      <w:pPr>
        <w:rPr>
          <w:b/>
        </w:rPr>
      </w:pPr>
    </w:p>
    <w:p w14:paraId="1C3F253B" w14:textId="77777777" w:rsidR="00284A69" w:rsidRDefault="00284A69" w:rsidP="00284A69">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84A69" w14:paraId="481684B0" w14:textId="77777777" w:rsidTr="00092F05">
        <w:trPr>
          <w:trHeight w:val="460"/>
          <w:tblHeader/>
        </w:trPr>
        <w:tc>
          <w:tcPr>
            <w:tcW w:w="1806" w:type="dxa"/>
            <w:shd w:val="clear" w:color="auto" w:fill="D9D9D9"/>
            <w:vAlign w:val="center"/>
          </w:tcPr>
          <w:p w14:paraId="3D83FF22" w14:textId="77777777" w:rsidR="00284A69" w:rsidRDefault="00284A69" w:rsidP="00092F05">
            <w:pPr>
              <w:jc w:val="center"/>
              <w:rPr>
                <w:b/>
              </w:rPr>
            </w:pPr>
            <w:r>
              <w:rPr>
                <w:b/>
              </w:rPr>
              <w:t>Severity</w:t>
            </w:r>
          </w:p>
        </w:tc>
        <w:tc>
          <w:tcPr>
            <w:tcW w:w="1341" w:type="dxa"/>
            <w:shd w:val="clear" w:color="auto" w:fill="D9D9D9"/>
            <w:vAlign w:val="center"/>
          </w:tcPr>
          <w:p w14:paraId="0BDF85C2" w14:textId="77777777" w:rsidR="00284A69" w:rsidRDefault="00284A69" w:rsidP="00092F05">
            <w:pPr>
              <w:jc w:val="center"/>
              <w:rPr>
                <w:b/>
              </w:rPr>
            </w:pPr>
            <w:r>
              <w:rPr>
                <w:b/>
              </w:rPr>
              <w:t>Likelihood</w:t>
            </w:r>
          </w:p>
        </w:tc>
        <w:tc>
          <w:tcPr>
            <w:tcW w:w="4021" w:type="dxa"/>
            <w:shd w:val="clear" w:color="auto" w:fill="D9D9D9"/>
            <w:vAlign w:val="center"/>
          </w:tcPr>
          <w:p w14:paraId="191B251E" w14:textId="77777777" w:rsidR="00284A69" w:rsidRDefault="00284A69" w:rsidP="00092F05">
            <w:pPr>
              <w:jc w:val="center"/>
              <w:rPr>
                <w:b/>
              </w:rPr>
            </w:pPr>
            <w:r>
              <w:rPr>
                <w:b/>
              </w:rPr>
              <w:t>Remediation Cost</w:t>
            </w:r>
          </w:p>
        </w:tc>
        <w:tc>
          <w:tcPr>
            <w:tcW w:w="1807" w:type="dxa"/>
            <w:shd w:val="clear" w:color="auto" w:fill="D9D9D9"/>
            <w:vAlign w:val="center"/>
          </w:tcPr>
          <w:p w14:paraId="416BA7DF" w14:textId="77777777" w:rsidR="00284A69" w:rsidRDefault="00284A69" w:rsidP="00092F05">
            <w:pPr>
              <w:jc w:val="center"/>
              <w:rPr>
                <w:b/>
              </w:rPr>
            </w:pPr>
            <w:r>
              <w:rPr>
                <w:b/>
              </w:rPr>
              <w:t>Priority</w:t>
            </w:r>
          </w:p>
        </w:tc>
        <w:tc>
          <w:tcPr>
            <w:tcW w:w="1805" w:type="dxa"/>
            <w:shd w:val="clear" w:color="auto" w:fill="D9D9D9"/>
            <w:vAlign w:val="center"/>
          </w:tcPr>
          <w:p w14:paraId="5A13E3C9" w14:textId="77777777" w:rsidR="00284A69" w:rsidRDefault="00284A69" w:rsidP="00092F05">
            <w:pPr>
              <w:jc w:val="center"/>
              <w:rPr>
                <w:b/>
              </w:rPr>
            </w:pPr>
            <w:r>
              <w:rPr>
                <w:b/>
              </w:rPr>
              <w:t>Level</w:t>
            </w:r>
          </w:p>
        </w:tc>
      </w:tr>
      <w:tr w:rsidR="00284A69" w14:paraId="08732BE3" w14:textId="77777777" w:rsidTr="00092F05">
        <w:trPr>
          <w:trHeight w:val="460"/>
        </w:trPr>
        <w:tc>
          <w:tcPr>
            <w:tcW w:w="1806" w:type="dxa"/>
            <w:shd w:val="clear" w:color="auto" w:fill="auto"/>
          </w:tcPr>
          <w:p w14:paraId="22ED38A5" w14:textId="77777777" w:rsidR="00284A69" w:rsidRDefault="00284A69" w:rsidP="00092F05">
            <w:pPr>
              <w:jc w:val="center"/>
            </w:pPr>
            <w:r>
              <w:t>High</w:t>
            </w:r>
          </w:p>
        </w:tc>
        <w:tc>
          <w:tcPr>
            <w:tcW w:w="1341" w:type="dxa"/>
            <w:shd w:val="clear" w:color="auto" w:fill="auto"/>
          </w:tcPr>
          <w:p w14:paraId="01A2CA37" w14:textId="77777777" w:rsidR="00284A69" w:rsidRDefault="00284A69" w:rsidP="00092F05">
            <w:pPr>
              <w:jc w:val="center"/>
            </w:pPr>
            <w:r>
              <w:t>Moderate</w:t>
            </w:r>
          </w:p>
        </w:tc>
        <w:tc>
          <w:tcPr>
            <w:tcW w:w="4021" w:type="dxa"/>
            <w:shd w:val="clear" w:color="auto" w:fill="auto"/>
          </w:tcPr>
          <w:p w14:paraId="5D346344" w14:textId="59911C37" w:rsidR="00284A69" w:rsidRDefault="00284A69" w:rsidP="00092F05">
            <w:pPr>
              <w:jc w:val="center"/>
            </w:pPr>
            <w:r w:rsidRPr="00B624C0">
              <w:t xml:space="preserve">Medium - </w:t>
            </w:r>
          </w:p>
        </w:tc>
        <w:tc>
          <w:tcPr>
            <w:tcW w:w="1807" w:type="dxa"/>
            <w:shd w:val="clear" w:color="auto" w:fill="auto"/>
          </w:tcPr>
          <w:p w14:paraId="3DD105E4" w14:textId="77777777" w:rsidR="00284A69" w:rsidRDefault="00284A69" w:rsidP="00092F05">
            <w:pPr>
              <w:jc w:val="center"/>
            </w:pPr>
            <w:r>
              <w:t>High</w:t>
            </w:r>
          </w:p>
        </w:tc>
        <w:tc>
          <w:tcPr>
            <w:tcW w:w="1805" w:type="dxa"/>
            <w:shd w:val="clear" w:color="auto" w:fill="auto"/>
          </w:tcPr>
          <w:p w14:paraId="16DBC722" w14:textId="77777777" w:rsidR="00284A69" w:rsidRDefault="00284A69" w:rsidP="00092F05">
            <w:pPr>
              <w:jc w:val="center"/>
            </w:pPr>
            <w:r>
              <w:t>4</w:t>
            </w:r>
          </w:p>
        </w:tc>
      </w:tr>
    </w:tbl>
    <w:p w14:paraId="45675059" w14:textId="77777777" w:rsidR="00284A69" w:rsidRDefault="00284A69" w:rsidP="00284A69">
      <w:pPr>
        <w:rPr>
          <w:b/>
        </w:rPr>
      </w:pPr>
    </w:p>
    <w:p w14:paraId="2782389B" w14:textId="77777777" w:rsidR="00284A69" w:rsidRDefault="00284A69" w:rsidP="00284A69">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84A69" w14:paraId="51A14830" w14:textId="77777777" w:rsidTr="00092F05">
        <w:trPr>
          <w:trHeight w:val="460"/>
          <w:tblHeader/>
        </w:trPr>
        <w:tc>
          <w:tcPr>
            <w:tcW w:w="1807" w:type="dxa"/>
            <w:shd w:val="clear" w:color="auto" w:fill="D9D9D9"/>
            <w:vAlign w:val="center"/>
          </w:tcPr>
          <w:p w14:paraId="49C256B8" w14:textId="77777777" w:rsidR="00284A69" w:rsidRDefault="00284A69" w:rsidP="00092F05">
            <w:pPr>
              <w:jc w:val="center"/>
              <w:rPr>
                <w:b/>
              </w:rPr>
            </w:pPr>
            <w:r>
              <w:rPr>
                <w:b/>
              </w:rPr>
              <w:t>Tool</w:t>
            </w:r>
          </w:p>
        </w:tc>
        <w:tc>
          <w:tcPr>
            <w:tcW w:w="1341" w:type="dxa"/>
            <w:shd w:val="clear" w:color="auto" w:fill="D9D9D9"/>
            <w:vAlign w:val="center"/>
          </w:tcPr>
          <w:p w14:paraId="3F85A477" w14:textId="77777777" w:rsidR="00284A69" w:rsidRDefault="00284A69" w:rsidP="00092F05">
            <w:pPr>
              <w:jc w:val="center"/>
              <w:rPr>
                <w:b/>
              </w:rPr>
            </w:pPr>
            <w:r>
              <w:rPr>
                <w:b/>
              </w:rPr>
              <w:t>Version</w:t>
            </w:r>
          </w:p>
        </w:tc>
        <w:tc>
          <w:tcPr>
            <w:tcW w:w="4021" w:type="dxa"/>
            <w:shd w:val="clear" w:color="auto" w:fill="D9D9D9"/>
            <w:vAlign w:val="center"/>
          </w:tcPr>
          <w:p w14:paraId="050337FC" w14:textId="77777777" w:rsidR="00284A69" w:rsidRDefault="00284A69" w:rsidP="00092F05">
            <w:pPr>
              <w:jc w:val="center"/>
              <w:rPr>
                <w:b/>
              </w:rPr>
            </w:pPr>
            <w:r>
              <w:rPr>
                <w:b/>
              </w:rPr>
              <w:t>Checker</w:t>
            </w:r>
          </w:p>
        </w:tc>
        <w:tc>
          <w:tcPr>
            <w:tcW w:w="3611" w:type="dxa"/>
            <w:shd w:val="clear" w:color="auto" w:fill="D9D9D9"/>
            <w:vAlign w:val="center"/>
          </w:tcPr>
          <w:p w14:paraId="67876E59" w14:textId="77777777" w:rsidR="00284A69" w:rsidRDefault="00284A69" w:rsidP="00092F05">
            <w:pPr>
              <w:jc w:val="center"/>
              <w:rPr>
                <w:b/>
              </w:rPr>
            </w:pPr>
            <w:r>
              <w:rPr>
                <w:b/>
              </w:rPr>
              <w:t>Description Tool</w:t>
            </w:r>
          </w:p>
        </w:tc>
      </w:tr>
      <w:tr w:rsidR="00284A69" w14:paraId="4AD74343" w14:textId="77777777" w:rsidTr="00092F05">
        <w:trPr>
          <w:trHeight w:val="460"/>
        </w:trPr>
        <w:tc>
          <w:tcPr>
            <w:tcW w:w="1807" w:type="dxa"/>
            <w:shd w:val="clear" w:color="auto" w:fill="auto"/>
          </w:tcPr>
          <w:p w14:paraId="335B3CF2" w14:textId="269BC1A8" w:rsidR="00284A69" w:rsidRPr="007D736A" w:rsidRDefault="007D736A" w:rsidP="00092F05">
            <w:pPr>
              <w:jc w:val="center"/>
              <w:rPr>
                <w:rFonts w:asciiTheme="majorHAnsi" w:hAnsiTheme="majorHAnsi" w:cstheme="majorHAnsi"/>
              </w:rPr>
            </w:pPr>
            <w:r w:rsidRPr="007D736A">
              <w:rPr>
                <w:rFonts w:asciiTheme="majorHAnsi" w:hAnsiTheme="majorHAnsi" w:cstheme="majorHAnsi"/>
                <w:color w:val="0D0D0D"/>
                <w:sz w:val="21"/>
                <w:szCs w:val="21"/>
                <w:shd w:val="clear" w:color="auto" w:fill="FFFFFF"/>
              </w:rPr>
              <w:t>API Security Scanner</w:t>
            </w:r>
          </w:p>
        </w:tc>
        <w:tc>
          <w:tcPr>
            <w:tcW w:w="1341" w:type="dxa"/>
            <w:shd w:val="clear" w:color="auto" w:fill="auto"/>
          </w:tcPr>
          <w:p w14:paraId="4E3DCBC8" w14:textId="79D4FA4A" w:rsidR="00284A69" w:rsidRDefault="007D736A" w:rsidP="00092F05">
            <w:pPr>
              <w:jc w:val="center"/>
            </w:pPr>
            <w:r>
              <w:t>2</w:t>
            </w:r>
            <w:r w:rsidR="00284A69">
              <w:t>.3</w:t>
            </w:r>
          </w:p>
        </w:tc>
        <w:tc>
          <w:tcPr>
            <w:tcW w:w="4021" w:type="dxa"/>
            <w:shd w:val="clear" w:color="auto" w:fill="auto"/>
          </w:tcPr>
          <w:p w14:paraId="33BF9684" w14:textId="3BFE51F2" w:rsidR="00284A69" w:rsidRDefault="007D736A" w:rsidP="00092F05">
            <w:pPr>
              <w:jc w:val="center"/>
            </w:pPr>
            <w:proofErr w:type="spellStart"/>
            <w:r w:rsidRPr="007D736A">
              <w:t>APISecurityCheck</w:t>
            </w:r>
            <w:proofErr w:type="spellEnd"/>
          </w:p>
        </w:tc>
        <w:tc>
          <w:tcPr>
            <w:tcW w:w="3611" w:type="dxa"/>
            <w:shd w:val="clear" w:color="auto" w:fill="auto"/>
          </w:tcPr>
          <w:p w14:paraId="57FE1E25" w14:textId="50785271" w:rsidR="00284A69" w:rsidRDefault="007D736A" w:rsidP="00092F05">
            <w:pPr>
              <w:jc w:val="center"/>
            </w:pPr>
            <w:r w:rsidRPr="007D736A">
              <w:t>Scans API calls for security vulnerabilities like IDOR.</w:t>
            </w:r>
          </w:p>
        </w:tc>
      </w:tr>
    </w:tbl>
    <w:p w14:paraId="61355E1A" w14:textId="15199C24" w:rsidR="00284A69" w:rsidRPr="007D736A" w:rsidRDefault="00284A69" w:rsidP="007D736A">
      <w:pPr>
        <w:jc w:val="center"/>
        <w:rPr>
          <w:b/>
          <w:bCs/>
        </w:rPr>
      </w:pPr>
      <w:r>
        <w:br w:type="page"/>
      </w:r>
      <w:r w:rsidRPr="007D736A">
        <w:rPr>
          <w:b/>
          <w:bCs/>
        </w:rPr>
        <w:lastRenderedPageBreak/>
        <w:t>Coding Standard 1</w:t>
      </w:r>
      <w:r w:rsidRPr="007D736A">
        <w:rPr>
          <w:b/>
          <w:bCs/>
        </w:rPr>
        <w:t>2</w:t>
      </w:r>
    </w:p>
    <w:p w14:paraId="5767E6C8" w14:textId="77777777" w:rsidR="00284A69" w:rsidRDefault="00284A69" w:rsidP="00284A69"/>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84A69" w14:paraId="7397B1AC" w14:textId="77777777" w:rsidTr="00092F05">
        <w:trPr>
          <w:trHeight w:val="42"/>
          <w:tblHeader/>
        </w:trPr>
        <w:tc>
          <w:tcPr>
            <w:tcW w:w="1807" w:type="dxa"/>
            <w:shd w:val="clear" w:color="auto" w:fill="D9D9D9"/>
            <w:tcMar>
              <w:top w:w="100" w:type="dxa"/>
              <w:left w:w="100" w:type="dxa"/>
              <w:bottom w:w="100" w:type="dxa"/>
              <w:right w:w="100" w:type="dxa"/>
            </w:tcMar>
            <w:vAlign w:val="center"/>
          </w:tcPr>
          <w:p w14:paraId="480D709B" w14:textId="77777777" w:rsidR="00284A69" w:rsidRDefault="00284A69" w:rsidP="00092F05">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46A5BE01" w14:textId="77777777" w:rsidR="00284A69" w:rsidRDefault="00284A69" w:rsidP="00092F05">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5F770214" w14:textId="77777777" w:rsidR="00284A69" w:rsidRDefault="00284A69" w:rsidP="00092F05">
            <w:pPr>
              <w:jc w:val="center"/>
              <w:rPr>
                <w:b/>
              </w:rPr>
            </w:pPr>
            <w:r>
              <w:rPr>
                <w:b/>
              </w:rPr>
              <w:t>Name of Standard</w:t>
            </w:r>
          </w:p>
        </w:tc>
      </w:tr>
      <w:tr w:rsidR="00284A69" w14:paraId="71A43B3B" w14:textId="77777777" w:rsidTr="00092F05">
        <w:trPr>
          <w:trHeight w:val="321"/>
        </w:trPr>
        <w:tc>
          <w:tcPr>
            <w:tcW w:w="1807" w:type="dxa"/>
            <w:shd w:val="clear" w:color="auto" w:fill="F3F3F3"/>
            <w:tcMar>
              <w:top w:w="100" w:type="dxa"/>
              <w:left w:w="100" w:type="dxa"/>
              <w:bottom w:w="100" w:type="dxa"/>
              <w:right w:w="100" w:type="dxa"/>
            </w:tcMar>
          </w:tcPr>
          <w:p w14:paraId="1D880FB8" w14:textId="2BEEE933" w:rsidR="00284A69" w:rsidRPr="00816AC2" w:rsidRDefault="00387F2E" w:rsidP="00092F05">
            <w:pPr>
              <w:jc w:val="center"/>
              <w:rPr>
                <w:b/>
                <w:bCs/>
              </w:rPr>
            </w:pPr>
            <w:r w:rsidRPr="00387F2E">
              <w:rPr>
                <w:b/>
                <w:bCs/>
                <w:sz w:val="22"/>
                <w:szCs w:val="22"/>
              </w:rPr>
              <w:t>Resource Access Controls</w:t>
            </w:r>
          </w:p>
          <w:p w14:paraId="07CFBF9E" w14:textId="77777777" w:rsidR="00284A69" w:rsidRDefault="00284A69" w:rsidP="00092F05">
            <w:pPr>
              <w:jc w:val="center"/>
            </w:pPr>
          </w:p>
        </w:tc>
        <w:tc>
          <w:tcPr>
            <w:tcW w:w="1341" w:type="dxa"/>
            <w:tcMar>
              <w:top w:w="100" w:type="dxa"/>
              <w:left w:w="100" w:type="dxa"/>
              <w:bottom w:w="100" w:type="dxa"/>
              <w:right w:w="100" w:type="dxa"/>
            </w:tcMar>
          </w:tcPr>
          <w:p w14:paraId="47F6C599" w14:textId="385DB5BF" w:rsidR="00284A69" w:rsidRDefault="007D736A" w:rsidP="00092F05">
            <w:pPr>
              <w:jc w:val="center"/>
            </w:pPr>
            <w:r w:rsidRPr="007D736A">
              <w:t>STD-012-CPP</w:t>
            </w:r>
          </w:p>
        </w:tc>
        <w:tc>
          <w:tcPr>
            <w:tcW w:w="7632" w:type="dxa"/>
            <w:tcMar>
              <w:top w:w="100" w:type="dxa"/>
              <w:left w:w="100" w:type="dxa"/>
              <w:bottom w:w="100" w:type="dxa"/>
              <w:right w:w="100" w:type="dxa"/>
            </w:tcMar>
          </w:tcPr>
          <w:p w14:paraId="61075712" w14:textId="2F53C271" w:rsidR="00284A69" w:rsidRDefault="003636BC" w:rsidP="00092F05">
            <w:r w:rsidRPr="003636BC">
              <w:t>"Resource Access Controls" refers to the mechanisms and policies put in place to ensure that users can only access or modify resources, such as files or data, for which they have explicit permission. This standard is critical for enforcing the principle of least privilege and preventing unauthorized access or manipulation of sensitive information, thereby safeguarding the integrity and confidentiality of the system's resources.</w:t>
            </w:r>
          </w:p>
        </w:tc>
      </w:tr>
    </w:tbl>
    <w:p w14:paraId="448143A4" w14:textId="77777777" w:rsidR="00284A69" w:rsidRDefault="00284A69" w:rsidP="00284A69">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84A69" w14:paraId="381AAE19" w14:textId="77777777" w:rsidTr="00092F0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E0CB223" w14:textId="77777777" w:rsidR="00284A69" w:rsidRDefault="00284A69" w:rsidP="00092F05">
            <w:r>
              <w:rPr>
                <w:b/>
              </w:rPr>
              <w:t>Noncompliant Code</w:t>
            </w:r>
          </w:p>
        </w:tc>
      </w:tr>
      <w:tr w:rsidR="00284A69" w14:paraId="79553836" w14:textId="77777777" w:rsidTr="00092F0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295D690" w14:textId="2E950944" w:rsidR="00284A69" w:rsidRDefault="003636BC" w:rsidP="00092F05">
            <w:r w:rsidRPr="003636BC">
              <w:t>The non-compliant code in the context of resource access controls shows a file deletion operation that proceeds without verifying the user's permissions. This oversight means any user, regardless of their access level, could potentially delete files, leading to unauthorized data manipulation or loss. The absence of an access control check undermines the principle of least privilege, making the system vulnerable to insider threats or privilege escalation attacks.</w:t>
            </w:r>
          </w:p>
        </w:tc>
      </w:tr>
      <w:tr w:rsidR="00284A69" w14:paraId="664ED921" w14:textId="77777777" w:rsidTr="00092F05">
        <w:trPr>
          <w:trHeight w:val="460"/>
        </w:trPr>
        <w:tc>
          <w:tcPr>
            <w:tcW w:w="10800" w:type="dxa"/>
            <w:tcMar>
              <w:top w:w="100" w:type="dxa"/>
              <w:left w:w="100" w:type="dxa"/>
              <w:bottom w:w="100" w:type="dxa"/>
              <w:right w:w="100" w:type="dxa"/>
            </w:tcMar>
          </w:tcPr>
          <w:p w14:paraId="67015A05" w14:textId="77777777" w:rsidR="00387F2E" w:rsidRPr="00387F2E" w:rsidRDefault="00387F2E" w:rsidP="00387F2E">
            <w:pPr>
              <w:rPr>
                <w:sz w:val="22"/>
                <w:szCs w:val="22"/>
              </w:rPr>
            </w:pPr>
            <w:r w:rsidRPr="00387F2E">
              <w:rPr>
                <w:sz w:val="22"/>
                <w:szCs w:val="22"/>
              </w:rPr>
              <w:t>// Noncompliant: No access control check</w:t>
            </w:r>
          </w:p>
          <w:p w14:paraId="39E74EE1" w14:textId="77777777" w:rsidR="00387F2E" w:rsidRPr="00387F2E" w:rsidRDefault="00387F2E" w:rsidP="00387F2E">
            <w:pPr>
              <w:rPr>
                <w:sz w:val="22"/>
                <w:szCs w:val="22"/>
              </w:rPr>
            </w:pPr>
            <w:r w:rsidRPr="00387F2E">
              <w:rPr>
                <w:sz w:val="22"/>
                <w:szCs w:val="22"/>
              </w:rPr>
              <w:t xml:space="preserve">void </w:t>
            </w:r>
            <w:proofErr w:type="spellStart"/>
            <w:r w:rsidRPr="00387F2E">
              <w:rPr>
                <w:sz w:val="22"/>
                <w:szCs w:val="22"/>
              </w:rPr>
              <w:t>deleteFile</w:t>
            </w:r>
            <w:proofErr w:type="spellEnd"/>
            <w:r w:rsidRPr="00387F2E">
              <w:rPr>
                <w:sz w:val="22"/>
                <w:szCs w:val="22"/>
              </w:rPr>
              <w:t>(</w:t>
            </w:r>
            <w:proofErr w:type="gramStart"/>
            <w:r w:rsidRPr="00387F2E">
              <w:rPr>
                <w:sz w:val="22"/>
                <w:szCs w:val="22"/>
              </w:rPr>
              <w:t>std::</w:t>
            </w:r>
            <w:proofErr w:type="gramEnd"/>
            <w:r w:rsidRPr="00387F2E">
              <w:rPr>
                <w:sz w:val="22"/>
                <w:szCs w:val="22"/>
              </w:rPr>
              <w:t xml:space="preserve">string </w:t>
            </w:r>
            <w:proofErr w:type="spellStart"/>
            <w:r w:rsidRPr="00387F2E">
              <w:rPr>
                <w:sz w:val="22"/>
                <w:szCs w:val="22"/>
              </w:rPr>
              <w:t>filePath</w:t>
            </w:r>
            <w:proofErr w:type="spellEnd"/>
            <w:r w:rsidRPr="00387F2E">
              <w:rPr>
                <w:sz w:val="22"/>
                <w:szCs w:val="22"/>
              </w:rPr>
              <w:t>) {</w:t>
            </w:r>
          </w:p>
          <w:p w14:paraId="79C9D824" w14:textId="77777777" w:rsidR="00387F2E" w:rsidRPr="00387F2E" w:rsidRDefault="00387F2E" w:rsidP="00387F2E">
            <w:pPr>
              <w:rPr>
                <w:sz w:val="22"/>
                <w:szCs w:val="22"/>
              </w:rPr>
            </w:pPr>
            <w:r w:rsidRPr="00387F2E">
              <w:rPr>
                <w:sz w:val="22"/>
                <w:szCs w:val="22"/>
              </w:rPr>
              <w:t xml:space="preserve">    // Code to delete file without checking user's permission</w:t>
            </w:r>
          </w:p>
          <w:p w14:paraId="2BF4B84B" w14:textId="4F75C514" w:rsidR="00284A69" w:rsidRDefault="00387F2E" w:rsidP="00387F2E">
            <w:r w:rsidRPr="00387F2E">
              <w:rPr>
                <w:sz w:val="22"/>
                <w:szCs w:val="22"/>
              </w:rPr>
              <w:t>}</w:t>
            </w:r>
          </w:p>
        </w:tc>
      </w:tr>
    </w:tbl>
    <w:p w14:paraId="79ECB68E" w14:textId="77777777" w:rsidR="00284A69" w:rsidRDefault="00284A69" w:rsidP="00284A69">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84A69" w14:paraId="514B4B9E" w14:textId="77777777" w:rsidTr="00092F0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9245130" w14:textId="77777777" w:rsidR="00284A69" w:rsidRDefault="00284A69" w:rsidP="00092F05">
            <w:r>
              <w:rPr>
                <w:b/>
              </w:rPr>
              <w:t>Compliant Code</w:t>
            </w:r>
          </w:p>
        </w:tc>
      </w:tr>
      <w:tr w:rsidR="00284A69" w14:paraId="45ECE0C9" w14:textId="77777777" w:rsidTr="00092F0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0A0DA8B" w14:textId="04E858A5" w:rsidR="00284A69" w:rsidRDefault="003636BC" w:rsidP="00092F05">
            <w:r w:rsidRPr="003636BC">
              <w:t>In the compliant code, before a file deletion operation is performed (</w:t>
            </w:r>
            <w:proofErr w:type="spellStart"/>
            <w:r w:rsidRPr="003636BC">
              <w:rPr>
                <w:b/>
                <w:bCs/>
              </w:rPr>
              <w:t>deleteFile</w:t>
            </w:r>
            <w:proofErr w:type="spellEnd"/>
            <w:r w:rsidRPr="003636BC">
              <w:t xml:space="preserve"> function), it checks if the user has the necessary permissions for the action using </w:t>
            </w:r>
            <w:proofErr w:type="spellStart"/>
            <w:r w:rsidRPr="003636BC">
              <w:rPr>
                <w:b/>
                <w:bCs/>
              </w:rPr>
              <w:t>user.hasPermission</w:t>
            </w:r>
            <w:proofErr w:type="spellEnd"/>
            <w:r w:rsidRPr="003636BC">
              <w:rPr>
                <w:b/>
                <w:bCs/>
              </w:rPr>
              <w:t>(</w:t>
            </w:r>
            <w:proofErr w:type="spellStart"/>
            <w:r w:rsidRPr="003636BC">
              <w:rPr>
                <w:b/>
                <w:bCs/>
              </w:rPr>
              <w:t>filePath</w:t>
            </w:r>
            <w:proofErr w:type="spellEnd"/>
            <w:r w:rsidRPr="003636BC">
              <w:rPr>
                <w:b/>
                <w:bCs/>
              </w:rPr>
              <w:t xml:space="preserve">, </w:t>
            </w:r>
            <w:proofErr w:type="gramStart"/>
            <w:r w:rsidRPr="003636BC">
              <w:rPr>
                <w:b/>
                <w:bCs/>
              </w:rPr>
              <w:t>Action::</w:t>
            </w:r>
            <w:proofErr w:type="gramEnd"/>
            <w:r w:rsidRPr="003636BC">
              <w:rPr>
                <w:b/>
                <w:bCs/>
              </w:rPr>
              <w:t>Delete)</w:t>
            </w:r>
            <w:r w:rsidRPr="003636BC">
              <w:t xml:space="preserve">. This ensures that users can only perform actions they are explicitly authorized to do, adhering to the Principle of Least </w:t>
            </w:r>
            <w:proofErr w:type="gramStart"/>
            <w:r w:rsidRPr="003636BC">
              <w:t>Privilege</w:t>
            </w:r>
            <w:proofErr w:type="gramEnd"/>
            <w:r w:rsidRPr="003636BC">
              <w:t xml:space="preserve"> and effectively securing resources against unauthorized access.</w:t>
            </w:r>
          </w:p>
        </w:tc>
      </w:tr>
      <w:tr w:rsidR="00284A69" w14:paraId="588DD9ED" w14:textId="77777777" w:rsidTr="00092F05">
        <w:trPr>
          <w:trHeight w:val="460"/>
        </w:trPr>
        <w:tc>
          <w:tcPr>
            <w:tcW w:w="10800" w:type="dxa"/>
            <w:tcMar>
              <w:top w:w="100" w:type="dxa"/>
              <w:left w:w="100" w:type="dxa"/>
              <w:bottom w:w="100" w:type="dxa"/>
              <w:right w:w="100" w:type="dxa"/>
            </w:tcMar>
          </w:tcPr>
          <w:p w14:paraId="1A248088" w14:textId="77777777" w:rsidR="00387F2E" w:rsidRPr="00387F2E" w:rsidRDefault="00387F2E" w:rsidP="00387F2E">
            <w:pPr>
              <w:rPr>
                <w:sz w:val="22"/>
                <w:szCs w:val="22"/>
              </w:rPr>
            </w:pPr>
            <w:r w:rsidRPr="00387F2E">
              <w:rPr>
                <w:sz w:val="22"/>
                <w:szCs w:val="22"/>
              </w:rPr>
              <w:t>// Compliant: Enforcing access control</w:t>
            </w:r>
          </w:p>
          <w:p w14:paraId="0563A7B1" w14:textId="77777777" w:rsidR="00387F2E" w:rsidRPr="00387F2E" w:rsidRDefault="00387F2E" w:rsidP="00387F2E">
            <w:pPr>
              <w:rPr>
                <w:sz w:val="22"/>
                <w:szCs w:val="22"/>
              </w:rPr>
            </w:pPr>
            <w:r w:rsidRPr="00387F2E">
              <w:rPr>
                <w:sz w:val="22"/>
                <w:szCs w:val="22"/>
              </w:rPr>
              <w:t xml:space="preserve">void </w:t>
            </w:r>
            <w:proofErr w:type="spellStart"/>
            <w:r w:rsidRPr="00387F2E">
              <w:rPr>
                <w:sz w:val="22"/>
                <w:szCs w:val="22"/>
              </w:rPr>
              <w:t>deleteFile</w:t>
            </w:r>
            <w:proofErr w:type="spellEnd"/>
            <w:r w:rsidRPr="00387F2E">
              <w:rPr>
                <w:sz w:val="22"/>
                <w:szCs w:val="22"/>
              </w:rPr>
              <w:t>(</w:t>
            </w:r>
            <w:proofErr w:type="gramStart"/>
            <w:r w:rsidRPr="00387F2E">
              <w:rPr>
                <w:sz w:val="22"/>
                <w:szCs w:val="22"/>
              </w:rPr>
              <w:t>std::</w:t>
            </w:r>
            <w:proofErr w:type="gramEnd"/>
            <w:r w:rsidRPr="00387F2E">
              <w:rPr>
                <w:sz w:val="22"/>
                <w:szCs w:val="22"/>
              </w:rPr>
              <w:t xml:space="preserve">string </w:t>
            </w:r>
            <w:proofErr w:type="spellStart"/>
            <w:r w:rsidRPr="00387F2E">
              <w:rPr>
                <w:sz w:val="22"/>
                <w:szCs w:val="22"/>
              </w:rPr>
              <w:t>filePath</w:t>
            </w:r>
            <w:proofErr w:type="spellEnd"/>
            <w:r w:rsidRPr="00387F2E">
              <w:rPr>
                <w:sz w:val="22"/>
                <w:szCs w:val="22"/>
              </w:rPr>
              <w:t>, User user) {</w:t>
            </w:r>
          </w:p>
          <w:p w14:paraId="5B24F350" w14:textId="77777777" w:rsidR="00387F2E" w:rsidRPr="00387F2E" w:rsidRDefault="00387F2E" w:rsidP="00387F2E">
            <w:pPr>
              <w:rPr>
                <w:sz w:val="22"/>
                <w:szCs w:val="22"/>
              </w:rPr>
            </w:pPr>
            <w:r w:rsidRPr="00387F2E">
              <w:rPr>
                <w:sz w:val="22"/>
                <w:szCs w:val="22"/>
              </w:rPr>
              <w:t xml:space="preserve">    if (!</w:t>
            </w:r>
            <w:proofErr w:type="spellStart"/>
            <w:r w:rsidRPr="00387F2E">
              <w:rPr>
                <w:sz w:val="22"/>
                <w:szCs w:val="22"/>
              </w:rPr>
              <w:t>user.hasPermission</w:t>
            </w:r>
            <w:proofErr w:type="spellEnd"/>
            <w:r w:rsidRPr="00387F2E">
              <w:rPr>
                <w:sz w:val="22"/>
                <w:szCs w:val="22"/>
              </w:rPr>
              <w:t>(</w:t>
            </w:r>
            <w:proofErr w:type="spellStart"/>
            <w:r w:rsidRPr="00387F2E">
              <w:rPr>
                <w:sz w:val="22"/>
                <w:szCs w:val="22"/>
              </w:rPr>
              <w:t>filePath</w:t>
            </w:r>
            <w:proofErr w:type="spellEnd"/>
            <w:r w:rsidRPr="00387F2E">
              <w:rPr>
                <w:sz w:val="22"/>
                <w:szCs w:val="22"/>
              </w:rPr>
              <w:t xml:space="preserve">, </w:t>
            </w:r>
            <w:proofErr w:type="gramStart"/>
            <w:r w:rsidRPr="00387F2E">
              <w:rPr>
                <w:sz w:val="22"/>
                <w:szCs w:val="22"/>
              </w:rPr>
              <w:t>Action::</w:t>
            </w:r>
            <w:proofErr w:type="gramEnd"/>
            <w:r w:rsidRPr="00387F2E">
              <w:rPr>
                <w:sz w:val="22"/>
                <w:szCs w:val="22"/>
              </w:rPr>
              <w:t>Delete)) {</w:t>
            </w:r>
          </w:p>
          <w:p w14:paraId="33971EE0" w14:textId="77777777" w:rsidR="00387F2E" w:rsidRPr="00387F2E" w:rsidRDefault="00387F2E" w:rsidP="00387F2E">
            <w:pPr>
              <w:rPr>
                <w:sz w:val="22"/>
                <w:szCs w:val="22"/>
              </w:rPr>
            </w:pPr>
            <w:r w:rsidRPr="00387F2E">
              <w:rPr>
                <w:sz w:val="22"/>
                <w:szCs w:val="22"/>
              </w:rPr>
              <w:t xml:space="preserve">        throw </w:t>
            </w:r>
            <w:proofErr w:type="gramStart"/>
            <w:r w:rsidRPr="00387F2E">
              <w:rPr>
                <w:sz w:val="22"/>
                <w:szCs w:val="22"/>
              </w:rPr>
              <w:t>std::</w:t>
            </w:r>
            <w:proofErr w:type="spellStart"/>
            <w:proofErr w:type="gramEnd"/>
            <w:r w:rsidRPr="00387F2E">
              <w:rPr>
                <w:sz w:val="22"/>
                <w:szCs w:val="22"/>
              </w:rPr>
              <w:t>invalid_argument</w:t>
            </w:r>
            <w:proofErr w:type="spellEnd"/>
            <w:r w:rsidRPr="00387F2E">
              <w:rPr>
                <w:sz w:val="22"/>
                <w:szCs w:val="22"/>
              </w:rPr>
              <w:t>("Permission Denied");</w:t>
            </w:r>
          </w:p>
          <w:p w14:paraId="478856E9" w14:textId="77777777" w:rsidR="00387F2E" w:rsidRPr="00387F2E" w:rsidRDefault="00387F2E" w:rsidP="00387F2E">
            <w:pPr>
              <w:rPr>
                <w:sz w:val="22"/>
                <w:szCs w:val="22"/>
              </w:rPr>
            </w:pPr>
            <w:r w:rsidRPr="00387F2E">
              <w:rPr>
                <w:sz w:val="22"/>
                <w:szCs w:val="22"/>
              </w:rPr>
              <w:t xml:space="preserve">    }</w:t>
            </w:r>
          </w:p>
          <w:p w14:paraId="547AF2D3" w14:textId="77777777" w:rsidR="00387F2E" w:rsidRPr="00387F2E" w:rsidRDefault="00387F2E" w:rsidP="00387F2E">
            <w:pPr>
              <w:rPr>
                <w:sz w:val="22"/>
                <w:szCs w:val="22"/>
              </w:rPr>
            </w:pPr>
            <w:r w:rsidRPr="00387F2E">
              <w:rPr>
                <w:sz w:val="22"/>
                <w:szCs w:val="22"/>
              </w:rPr>
              <w:t xml:space="preserve">    // Code to delete file with proper permission check</w:t>
            </w:r>
          </w:p>
          <w:p w14:paraId="59597943" w14:textId="0BC25BC0" w:rsidR="00284A69" w:rsidRDefault="00387F2E" w:rsidP="00387F2E">
            <w:r w:rsidRPr="00387F2E">
              <w:rPr>
                <w:sz w:val="22"/>
                <w:szCs w:val="22"/>
              </w:rPr>
              <w:t>}</w:t>
            </w:r>
          </w:p>
        </w:tc>
      </w:tr>
    </w:tbl>
    <w:p w14:paraId="0064ACE5" w14:textId="77777777" w:rsidR="00284A69" w:rsidRDefault="00284A69" w:rsidP="00284A69">
      <w:pPr>
        <w:rPr>
          <w:b/>
        </w:rPr>
      </w:pPr>
    </w:p>
    <w:p w14:paraId="2D7ED808" w14:textId="77777777" w:rsidR="00387F2E" w:rsidRDefault="00387F2E" w:rsidP="00284A69">
      <w:pPr>
        <w:rPr>
          <w:b/>
        </w:rPr>
      </w:pPr>
    </w:p>
    <w:p w14:paraId="07F3A967" w14:textId="77777777" w:rsidR="00387F2E" w:rsidRDefault="00387F2E" w:rsidP="00284A69">
      <w:pPr>
        <w:rPr>
          <w:b/>
        </w:rPr>
      </w:pPr>
    </w:p>
    <w:p w14:paraId="314982C4" w14:textId="77777777" w:rsidR="00284A69" w:rsidRDefault="00284A69" w:rsidP="00284A69">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84A69" w14:paraId="32D17576" w14:textId="77777777" w:rsidTr="00092F05">
        <w:trPr>
          <w:tblHeader/>
        </w:trPr>
        <w:tc>
          <w:tcPr>
            <w:tcW w:w="10780" w:type="dxa"/>
            <w:shd w:val="clear" w:color="auto" w:fill="auto"/>
            <w:tcMar>
              <w:top w:w="100" w:type="dxa"/>
              <w:left w:w="100" w:type="dxa"/>
              <w:bottom w:w="100" w:type="dxa"/>
              <w:right w:w="100" w:type="dxa"/>
            </w:tcMar>
          </w:tcPr>
          <w:p w14:paraId="6C2A6E2C" w14:textId="6E2A3B49" w:rsidR="00284A69" w:rsidRDefault="00284A69" w:rsidP="00092F05">
            <w:pPr>
              <w:pBdr>
                <w:top w:val="nil"/>
                <w:left w:val="nil"/>
                <w:bottom w:val="nil"/>
                <w:right w:val="nil"/>
                <w:between w:val="nil"/>
              </w:pBdr>
            </w:pPr>
            <w:r>
              <w:rPr>
                <w:b/>
              </w:rPr>
              <w:t>Principles(s):</w:t>
            </w:r>
            <w:r>
              <w:t xml:space="preserve"> </w:t>
            </w:r>
            <w:r w:rsidR="00387F2E" w:rsidRPr="00387F2E">
              <w:t>The principle of "Least Privilege" is used to ensure users can only perform actions they're permitted to, preventing unauthorized access.</w:t>
            </w:r>
          </w:p>
        </w:tc>
      </w:tr>
    </w:tbl>
    <w:p w14:paraId="435DF3CB" w14:textId="77777777" w:rsidR="00387F2E" w:rsidRDefault="00387F2E" w:rsidP="00284A69">
      <w:pPr>
        <w:rPr>
          <w:b/>
        </w:rPr>
      </w:pPr>
    </w:p>
    <w:p w14:paraId="7EB613D5" w14:textId="77777777" w:rsidR="00387F2E" w:rsidRDefault="00387F2E" w:rsidP="00284A69">
      <w:pPr>
        <w:rPr>
          <w:b/>
        </w:rPr>
      </w:pPr>
    </w:p>
    <w:p w14:paraId="3B668F0C" w14:textId="77777777" w:rsidR="00387F2E" w:rsidRDefault="00387F2E" w:rsidP="00284A69">
      <w:pPr>
        <w:rPr>
          <w:b/>
        </w:rPr>
      </w:pPr>
    </w:p>
    <w:p w14:paraId="25D6C5B7" w14:textId="77777777" w:rsidR="00387F2E" w:rsidRDefault="00387F2E" w:rsidP="00284A69">
      <w:pPr>
        <w:rPr>
          <w:b/>
        </w:rPr>
      </w:pPr>
    </w:p>
    <w:p w14:paraId="24677ADF" w14:textId="1109E334" w:rsidR="00284A69" w:rsidRDefault="00284A69" w:rsidP="00284A69">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84A69" w14:paraId="2B5512D7" w14:textId="77777777" w:rsidTr="00092F05">
        <w:trPr>
          <w:trHeight w:val="460"/>
          <w:tblHeader/>
        </w:trPr>
        <w:tc>
          <w:tcPr>
            <w:tcW w:w="1806" w:type="dxa"/>
            <w:shd w:val="clear" w:color="auto" w:fill="D9D9D9"/>
            <w:vAlign w:val="center"/>
          </w:tcPr>
          <w:p w14:paraId="30E17EE0" w14:textId="77777777" w:rsidR="00284A69" w:rsidRDefault="00284A69" w:rsidP="00092F05">
            <w:pPr>
              <w:jc w:val="center"/>
              <w:rPr>
                <w:b/>
              </w:rPr>
            </w:pPr>
            <w:r>
              <w:rPr>
                <w:b/>
              </w:rPr>
              <w:t>Severity</w:t>
            </w:r>
          </w:p>
        </w:tc>
        <w:tc>
          <w:tcPr>
            <w:tcW w:w="1341" w:type="dxa"/>
            <w:shd w:val="clear" w:color="auto" w:fill="D9D9D9"/>
            <w:vAlign w:val="center"/>
          </w:tcPr>
          <w:p w14:paraId="55CD2440" w14:textId="77777777" w:rsidR="00284A69" w:rsidRDefault="00284A69" w:rsidP="00092F05">
            <w:pPr>
              <w:jc w:val="center"/>
              <w:rPr>
                <w:b/>
              </w:rPr>
            </w:pPr>
            <w:r>
              <w:rPr>
                <w:b/>
              </w:rPr>
              <w:t>Likelihood</w:t>
            </w:r>
          </w:p>
        </w:tc>
        <w:tc>
          <w:tcPr>
            <w:tcW w:w="4021" w:type="dxa"/>
            <w:shd w:val="clear" w:color="auto" w:fill="D9D9D9"/>
            <w:vAlign w:val="center"/>
          </w:tcPr>
          <w:p w14:paraId="39F49307" w14:textId="77777777" w:rsidR="00284A69" w:rsidRDefault="00284A69" w:rsidP="00092F05">
            <w:pPr>
              <w:jc w:val="center"/>
              <w:rPr>
                <w:b/>
              </w:rPr>
            </w:pPr>
            <w:r>
              <w:rPr>
                <w:b/>
              </w:rPr>
              <w:t>Remediation Cost</w:t>
            </w:r>
          </w:p>
        </w:tc>
        <w:tc>
          <w:tcPr>
            <w:tcW w:w="1807" w:type="dxa"/>
            <w:shd w:val="clear" w:color="auto" w:fill="D9D9D9"/>
            <w:vAlign w:val="center"/>
          </w:tcPr>
          <w:p w14:paraId="76B93CF8" w14:textId="77777777" w:rsidR="00284A69" w:rsidRDefault="00284A69" w:rsidP="00092F05">
            <w:pPr>
              <w:jc w:val="center"/>
              <w:rPr>
                <w:b/>
              </w:rPr>
            </w:pPr>
            <w:r>
              <w:rPr>
                <w:b/>
              </w:rPr>
              <w:t>Priority</w:t>
            </w:r>
          </w:p>
        </w:tc>
        <w:tc>
          <w:tcPr>
            <w:tcW w:w="1805" w:type="dxa"/>
            <w:shd w:val="clear" w:color="auto" w:fill="D9D9D9"/>
            <w:vAlign w:val="center"/>
          </w:tcPr>
          <w:p w14:paraId="3B64F699" w14:textId="77777777" w:rsidR="00284A69" w:rsidRDefault="00284A69" w:rsidP="00092F05">
            <w:pPr>
              <w:jc w:val="center"/>
              <w:rPr>
                <w:b/>
              </w:rPr>
            </w:pPr>
            <w:r>
              <w:rPr>
                <w:b/>
              </w:rPr>
              <w:t>Level</w:t>
            </w:r>
          </w:p>
        </w:tc>
      </w:tr>
      <w:tr w:rsidR="00284A69" w14:paraId="4C200395" w14:textId="77777777" w:rsidTr="00092F05">
        <w:trPr>
          <w:trHeight w:val="460"/>
        </w:trPr>
        <w:tc>
          <w:tcPr>
            <w:tcW w:w="1806" w:type="dxa"/>
            <w:shd w:val="clear" w:color="auto" w:fill="auto"/>
          </w:tcPr>
          <w:p w14:paraId="79C091FA" w14:textId="24F470FC" w:rsidR="00284A69" w:rsidRDefault="00387F2E" w:rsidP="00092F05">
            <w:pPr>
              <w:jc w:val="center"/>
            </w:pPr>
            <w:r>
              <w:t>Medium</w:t>
            </w:r>
          </w:p>
        </w:tc>
        <w:tc>
          <w:tcPr>
            <w:tcW w:w="1341" w:type="dxa"/>
            <w:shd w:val="clear" w:color="auto" w:fill="auto"/>
          </w:tcPr>
          <w:p w14:paraId="6BAD15C9" w14:textId="77777777" w:rsidR="00284A69" w:rsidRDefault="00284A69" w:rsidP="00092F05">
            <w:pPr>
              <w:jc w:val="center"/>
            </w:pPr>
            <w:r>
              <w:t>Moderate</w:t>
            </w:r>
          </w:p>
        </w:tc>
        <w:tc>
          <w:tcPr>
            <w:tcW w:w="4021" w:type="dxa"/>
            <w:shd w:val="clear" w:color="auto" w:fill="auto"/>
          </w:tcPr>
          <w:p w14:paraId="6A29A47F" w14:textId="63D099AA" w:rsidR="00284A69" w:rsidRDefault="00387F2E" w:rsidP="00092F05">
            <w:pPr>
              <w:jc w:val="center"/>
            </w:pPr>
            <w:r>
              <w:t>Low</w:t>
            </w:r>
          </w:p>
        </w:tc>
        <w:tc>
          <w:tcPr>
            <w:tcW w:w="1807" w:type="dxa"/>
            <w:shd w:val="clear" w:color="auto" w:fill="auto"/>
          </w:tcPr>
          <w:p w14:paraId="5A988C4E" w14:textId="4DA71BE0" w:rsidR="00284A69" w:rsidRDefault="00387F2E" w:rsidP="00092F05">
            <w:pPr>
              <w:jc w:val="center"/>
            </w:pPr>
            <w:r>
              <w:t>Medium</w:t>
            </w:r>
          </w:p>
        </w:tc>
        <w:tc>
          <w:tcPr>
            <w:tcW w:w="1805" w:type="dxa"/>
            <w:shd w:val="clear" w:color="auto" w:fill="auto"/>
          </w:tcPr>
          <w:p w14:paraId="294B62F4" w14:textId="5ABDA43D" w:rsidR="00284A69" w:rsidRDefault="00387F2E" w:rsidP="00092F05">
            <w:pPr>
              <w:jc w:val="center"/>
            </w:pPr>
            <w:r>
              <w:t>3</w:t>
            </w:r>
          </w:p>
        </w:tc>
      </w:tr>
    </w:tbl>
    <w:p w14:paraId="033635E9" w14:textId="77777777" w:rsidR="00284A69" w:rsidRDefault="00284A69" w:rsidP="00284A69">
      <w:pPr>
        <w:rPr>
          <w:b/>
        </w:rPr>
      </w:pPr>
    </w:p>
    <w:p w14:paraId="51BEE9C2" w14:textId="77777777" w:rsidR="00284A69" w:rsidRDefault="00284A69" w:rsidP="00284A69">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84A69" w14:paraId="5A3A93AB" w14:textId="77777777" w:rsidTr="00092F05">
        <w:trPr>
          <w:trHeight w:val="460"/>
          <w:tblHeader/>
        </w:trPr>
        <w:tc>
          <w:tcPr>
            <w:tcW w:w="1807" w:type="dxa"/>
            <w:shd w:val="clear" w:color="auto" w:fill="D9D9D9"/>
            <w:vAlign w:val="center"/>
          </w:tcPr>
          <w:p w14:paraId="241AA793" w14:textId="77777777" w:rsidR="00284A69" w:rsidRDefault="00284A69" w:rsidP="00092F05">
            <w:pPr>
              <w:jc w:val="center"/>
              <w:rPr>
                <w:b/>
              </w:rPr>
            </w:pPr>
            <w:r>
              <w:rPr>
                <w:b/>
              </w:rPr>
              <w:t>Tool</w:t>
            </w:r>
          </w:p>
        </w:tc>
        <w:tc>
          <w:tcPr>
            <w:tcW w:w="1341" w:type="dxa"/>
            <w:shd w:val="clear" w:color="auto" w:fill="D9D9D9"/>
            <w:vAlign w:val="center"/>
          </w:tcPr>
          <w:p w14:paraId="2D9B72B1" w14:textId="77777777" w:rsidR="00284A69" w:rsidRDefault="00284A69" w:rsidP="00092F05">
            <w:pPr>
              <w:jc w:val="center"/>
              <w:rPr>
                <w:b/>
              </w:rPr>
            </w:pPr>
            <w:r>
              <w:rPr>
                <w:b/>
              </w:rPr>
              <w:t>Version</w:t>
            </w:r>
          </w:p>
        </w:tc>
        <w:tc>
          <w:tcPr>
            <w:tcW w:w="4021" w:type="dxa"/>
            <w:shd w:val="clear" w:color="auto" w:fill="D9D9D9"/>
            <w:vAlign w:val="center"/>
          </w:tcPr>
          <w:p w14:paraId="3F8BC44C" w14:textId="77777777" w:rsidR="00284A69" w:rsidRDefault="00284A69" w:rsidP="00092F05">
            <w:pPr>
              <w:jc w:val="center"/>
              <w:rPr>
                <w:b/>
              </w:rPr>
            </w:pPr>
            <w:r>
              <w:rPr>
                <w:b/>
              </w:rPr>
              <w:t>Checker</w:t>
            </w:r>
          </w:p>
        </w:tc>
        <w:tc>
          <w:tcPr>
            <w:tcW w:w="3611" w:type="dxa"/>
            <w:shd w:val="clear" w:color="auto" w:fill="D9D9D9"/>
            <w:vAlign w:val="center"/>
          </w:tcPr>
          <w:p w14:paraId="6FF662D6" w14:textId="77777777" w:rsidR="00284A69" w:rsidRDefault="00284A69" w:rsidP="00092F05">
            <w:pPr>
              <w:jc w:val="center"/>
              <w:rPr>
                <w:b/>
              </w:rPr>
            </w:pPr>
            <w:r>
              <w:rPr>
                <w:b/>
              </w:rPr>
              <w:t>Description Tool</w:t>
            </w:r>
          </w:p>
        </w:tc>
      </w:tr>
      <w:tr w:rsidR="00284A69" w14:paraId="31A5E599" w14:textId="77777777" w:rsidTr="00092F05">
        <w:trPr>
          <w:trHeight w:val="460"/>
        </w:trPr>
        <w:tc>
          <w:tcPr>
            <w:tcW w:w="1807" w:type="dxa"/>
            <w:shd w:val="clear" w:color="auto" w:fill="auto"/>
          </w:tcPr>
          <w:p w14:paraId="143FDE91" w14:textId="695D4C68" w:rsidR="00284A69" w:rsidRDefault="00387F2E" w:rsidP="00092F05">
            <w:pPr>
              <w:jc w:val="center"/>
            </w:pPr>
            <w:r w:rsidRPr="00387F2E">
              <w:t>Access Control Tester</w:t>
            </w:r>
          </w:p>
        </w:tc>
        <w:tc>
          <w:tcPr>
            <w:tcW w:w="1341" w:type="dxa"/>
            <w:shd w:val="clear" w:color="auto" w:fill="auto"/>
          </w:tcPr>
          <w:p w14:paraId="714A132D" w14:textId="0D826790" w:rsidR="00284A69" w:rsidRDefault="00284A69" w:rsidP="00092F05">
            <w:pPr>
              <w:jc w:val="center"/>
            </w:pPr>
            <w:r>
              <w:t>1.</w:t>
            </w:r>
            <w:r w:rsidR="00387F2E">
              <w:t>1</w:t>
            </w:r>
          </w:p>
        </w:tc>
        <w:tc>
          <w:tcPr>
            <w:tcW w:w="4021" w:type="dxa"/>
            <w:shd w:val="clear" w:color="auto" w:fill="auto"/>
          </w:tcPr>
          <w:p w14:paraId="41CE8F85" w14:textId="06929656" w:rsidR="00284A69" w:rsidRDefault="00387F2E" w:rsidP="00092F05">
            <w:pPr>
              <w:jc w:val="center"/>
            </w:pPr>
            <w:proofErr w:type="spellStart"/>
            <w:r w:rsidRPr="00387F2E">
              <w:t>AccessControlCheck</w:t>
            </w:r>
            <w:proofErr w:type="spellEnd"/>
          </w:p>
        </w:tc>
        <w:tc>
          <w:tcPr>
            <w:tcW w:w="3611" w:type="dxa"/>
            <w:shd w:val="clear" w:color="auto" w:fill="auto"/>
          </w:tcPr>
          <w:p w14:paraId="2C64C9FE" w14:textId="45EB7557" w:rsidR="00284A69" w:rsidRDefault="00387F2E" w:rsidP="00092F05">
            <w:pPr>
              <w:jc w:val="center"/>
            </w:pPr>
            <w:r w:rsidRPr="00387F2E">
              <w:t>Checks code to verify proper access controls are in place for resources.</w:t>
            </w:r>
          </w:p>
        </w:tc>
      </w:tr>
    </w:tbl>
    <w:p w14:paraId="4465EDA2" w14:textId="77777777" w:rsidR="00284A69" w:rsidRDefault="00284A69" w:rsidP="00284A69">
      <w:r>
        <w:br w:type="page"/>
      </w:r>
    </w:p>
    <w:p w14:paraId="700F13E5" w14:textId="05418D17" w:rsidR="00284A69" w:rsidRDefault="00284A69" w:rsidP="00284A69">
      <w:pPr>
        <w:pStyle w:val="Heading4"/>
      </w:pPr>
      <w:r>
        <w:lastRenderedPageBreak/>
        <w:t>Coding Standard 1</w:t>
      </w:r>
      <w:r>
        <w:t>3</w:t>
      </w:r>
    </w:p>
    <w:p w14:paraId="0D7B37DF" w14:textId="77777777" w:rsidR="00284A69" w:rsidRDefault="00284A69" w:rsidP="00284A69"/>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84A69" w14:paraId="3E5818A6" w14:textId="77777777" w:rsidTr="00092F05">
        <w:trPr>
          <w:trHeight w:val="42"/>
          <w:tblHeader/>
        </w:trPr>
        <w:tc>
          <w:tcPr>
            <w:tcW w:w="1807" w:type="dxa"/>
            <w:shd w:val="clear" w:color="auto" w:fill="D9D9D9"/>
            <w:tcMar>
              <w:top w:w="100" w:type="dxa"/>
              <w:left w:w="100" w:type="dxa"/>
              <w:bottom w:w="100" w:type="dxa"/>
              <w:right w:w="100" w:type="dxa"/>
            </w:tcMar>
            <w:vAlign w:val="center"/>
          </w:tcPr>
          <w:p w14:paraId="4B1B2D45" w14:textId="77777777" w:rsidR="00284A69" w:rsidRDefault="00284A69" w:rsidP="00092F05">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6CA47FF0" w14:textId="77777777" w:rsidR="00284A69" w:rsidRDefault="00284A69" w:rsidP="00092F05">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DCD0C26" w14:textId="77777777" w:rsidR="00284A69" w:rsidRDefault="00284A69" w:rsidP="00092F05">
            <w:pPr>
              <w:jc w:val="center"/>
              <w:rPr>
                <w:b/>
              </w:rPr>
            </w:pPr>
            <w:r>
              <w:rPr>
                <w:b/>
              </w:rPr>
              <w:t>Name of Standard</w:t>
            </w:r>
          </w:p>
        </w:tc>
      </w:tr>
      <w:tr w:rsidR="00284A69" w14:paraId="75E338CF" w14:textId="77777777" w:rsidTr="00092F05">
        <w:trPr>
          <w:trHeight w:val="321"/>
        </w:trPr>
        <w:tc>
          <w:tcPr>
            <w:tcW w:w="1807" w:type="dxa"/>
            <w:shd w:val="clear" w:color="auto" w:fill="F3F3F3"/>
            <w:tcMar>
              <w:top w:w="100" w:type="dxa"/>
              <w:left w:w="100" w:type="dxa"/>
              <w:bottom w:w="100" w:type="dxa"/>
              <w:right w:w="100" w:type="dxa"/>
            </w:tcMar>
          </w:tcPr>
          <w:p w14:paraId="73DEA2C9" w14:textId="142ED36A" w:rsidR="00284A69" w:rsidRDefault="00C244E1" w:rsidP="00092F05">
            <w:pPr>
              <w:jc w:val="center"/>
            </w:pPr>
            <w:r w:rsidRPr="00C244E1">
              <w:rPr>
                <w:b/>
                <w:bCs/>
                <w:sz w:val="22"/>
                <w:szCs w:val="22"/>
              </w:rPr>
              <w:t>Secure Session Management</w:t>
            </w:r>
          </w:p>
        </w:tc>
        <w:tc>
          <w:tcPr>
            <w:tcW w:w="1341" w:type="dxa"/>
            <w:tcMar>
              <w:top w:w="100" w:type="dxa"/>
              <w:left w:w="100" w:type="dxa"/>
              <w:bottom w:w="100" w:type="dxa"/>
              <w:right w:w="100" w:type="dxa"/>
            </w:tcMar>
          </w:tcPr>
          <w:p w14:paraId="3F17F853" w14:textId="36D9D252" w:rsidR="00284A69" w:rsidRDefault="00C244E1" w:rsidP="00092F05">
            <w:pPr>
              <w:jc w:val="center"/>
            </w:pPr>
            <w:r w:rsidRPr="00C244E1">
              <w:t>STD-013-CPP</w:t>
            </w:r>
          </w:p>
        </w:tc>
        <w:tc>
          <w:tcPr>
            <w:tcW w:w="7632" w:type="dxa"/>
            <w:tcMar>
              <w:top w:w="100" w:type="dxa"/>
              <w:left w:w="100" w:type="dxa"/>
              <w:bottom w:w="100" w:type="dxa"/>
              <w:right w:w="100" w:type="dxa"/>
            </w:tcMar>
          </w:tcPr>
          <w:p w14:paraId="159E5302" w14:textId="630CE08F" w:rsidR="00284A69" w:rsidRDefault="003636BC" w:rsidP="00092F05">
            <w:r w:rsidRPr="003636BC">
              <w:t>"Secure Session Management" focuses on the secure handling of user sessions within an application. It covers aspects such as the generation, storage, and validation of session tokens, ensuring that sessions are properly established and terminated, and protecting against session-related attacks like session hijacking or fixation. Proper session management is crucial for maintaining user state and authentication status securely across multiple requests.</w:t>
            </w:r>
          </w:p>
        </w:tc>
      </w:tr>
    </w:tbl>
    <w:p w14:paraId="2907492C" w14:textId="77777777" w:rsidR="00284A69" w:rsidRDefault="00284A69" w:rsidP="00284A69">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84A69" w14:paraId="612A1F23" w14:textId="77777777" w:rsidTr="00092F0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78EED16" w14:textId="77777777" w:rsidR="00284A69" w:rsidRDefault="00284A69" w:rsidP="00092F05">
            <w:r>
              <w:rPr>
                <w:b/>
              </w:rPr>
              <w:t>Noncompliant Code</w:t>
            </w:r>
          </w:p>
        </w:tc>
      </w:tr>
      <w:tr w:rsidR="00284A69" w14:paraId="23F52B5D" w14:textId="77777777" w:rsidTr="00092F0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A987F09" w14:textId="77777777" w:rsidR="003636BC" w:rsidRPr="003636BC" w:rsidRDefault="003636BC" w:rsidP="003636BC">
            <w:r w:rsidRPr="003636BC">
              <w:t>In the non-compliant code example for secure session management, the session initiation process (</w:t>
            </w:r>
            <w:proofErr w:type="spellStart"/>
            <w:r w:rsidRPr="003636BC">
              <w:rPr>
                <w:b/>
                <w:bCs/>
              </w:rPr>
              <w:t>startSession</w:t>
            </w:r>
            <w:proofErr w:type="spellEnd"/>
            <w:r w:rsidRPr="003636BC">
              <w:t xml:space="preserve"> function) blindly trusts and uses the provided </w:t>
            </w:r>
            <w:proofErr w:type="spellStart"/>
            <w:r w:rsidRPr="003636BC">
              <w:rPr>
                <w:b/>
                <w:bCs/>
              </w:rPr>
              <w:t>userToken</w:t>
            </w:r>
            <w:proofErr w:type="spellEnd"/>
            <w:r w:rsidRPr="003636BC">
              <w:t xml:space="preserve"> without any form of validation. This approach is insecure as it does not verify the authenticity or integrity of the session token, leaving the application vulnerable to session hijacking or fixation attacks, where an attacker could use a forged or stolen session token to gain unauthorized access to user sessions.</w:t>
            </w:r>
          </w:p>
          <w:p w14:paraId="27F959C2" w14:textId="5F7BCEC7" w:rsidR="00284A69" w:rsidRDefault="00284A69" w:rsidP="00092F05"/>
        </w:tc>
      </w:tr>
      <w:tr w:rsidR="00284A69" w14:paraId="36F0649F" w14:textId="77777777" w:rsidTr="00092F05">
        <w:trPr>
          <w:trHeight w:val="460"/>
        </w:trPr>
        <w:tc>
          <w:tcPr>
            <w:tcW w:w="10800" w:type="dxa"/>
            <w:tcMar>
              <w:top w:w="100" w:type="dxa"/>
              <w:left w:w="100" w:type="dxa"/>
              <w:bottom w:w="100" w:type="dxa"/>
              <w:right w:w="100" w:type="dxa"/>
            </w:tcMar>
          </w:tcPr>
          <w:p w14:paraId="5B4518F8" w14:textId="77777777" w:rsidR="00C244E1" w:rsidRPr="00C244E1" w:rsidRDefault="00C244E1" w:rsidP="00C244E1">
            <w:pPr>
              <w:rPr>
                <w:sz w:val="22"/>
                <w:szCs w:val="22"/>
              </w:rPr>
            </w:pPr>
            <w:r w:rsidRPr="00C244E1">
              <w:rPr>
                <w:sz w:val="22"/>
                <w:szCs w:val="22"/>
              </w:rPr>
              <w:t>// Noncompliant: Insecure session token handling</w:t>
            </w:r>
          </w:p>
          <w:p w14:paraId="04DBC800" w14:textId="77777777" w:rsidR="00C244E1" w:rsidRPr="00C244E1" w:rsidRDefault="00C244E1" w:rsidP="00C244E1">
            <w:pPr>
              <w:rPr>
                <w:sz w:val="22"/>
                <w:szCs w:val="22"/>
              </w:rPr>
            </w:pPr>
            <w:r w:rsidRPr="00C244E1">
              <w:rPr>
                <w:sz w:val="22"/>
                <w:szCs w:val="22"/>
              </w:rPr>
              <w:t xml:space="preserve">void </w:t>
            </w:r>
            <w:proofErr w:type="spellStart"/>
            <w:r w:rsidRPr="00C244E1">
              <w:rPr>
                <w:sz w:val="22"/>
                <w:szCs w:val="22"/>
              </w:rPr>
              <w:t>startSession</w:t>
            </w:r>
            <w:proofErr w:type="spellEnd"/>
            <w:r w:rsidRPr="00C244E1">
              <w:rPr>
                <w:sz w:val="22"/>
                <w:szCs w:val="22"/>
              </w:rPr>
              <w:t>(</w:t>
            </w:r>
            <w:proofErr w:type="gramStart"/>
            <w:r w:rsidRPr="00C244E1">
              <w:rPr>
                <w:sz w:val="22"/>
                <w:szCs w:val="22"/>
              </w:rPr>
              <w:t>std::</w:t>
            </w:r>
            <w:proofErr w:type="gramEnd"/>
            <w:r w:rsidRPr="00C244E1">
              <w:rPr>
                <w:sz w:val="22"/>
                <w:szCs w:val="22"/>
              </w:rPr>
              <w:t xml:space="preserve">string </w:t>
            </w:r>
            <w:proofErr w:type="spellStart"/>
            <w:r w:rsidRPr="00C244E1">
              <w:rPr>
                <w:sz w:val="22"/>
                <w:szCs w:val="22"/>
              </w:rPr>
              <w:t>userToken</w:t>
            </w:r>
            <w:proofErr w:type="spellEnd"/>
            <w:r w:rsidRPr="00C244E1">
              <w:rPr>
                <w:sz w:val="22"/>
                <w:szCs w:val="22"/>
              </w:rPr>
              <w:t>) {</w:t>
            </w:r>
          </w:p>
          <w:p w14:paraId="7E945CAC" w14:textId="77777777" w:rsidR="00C244E1" w:rsidRPr="00C244E1" w:rsidRDefault="00C244E1" w:rsidP="00C244E1">
            <w:pPr>
              <w:rPr>
                <w:sz w:val="22"/>
                <w:szCs w:val="22"/>
              </w:rPr>
            </w:pPr>
            <w:r w:rsidRPr="00C244E1">
              <w:rPr>
                <w:sz w:val="22"/>
                <w:szCs w:val="22"/>
              </w:rPr>
              <w:t xml:space="preserve">    // Directly trusts and uses the </w:t>
            </w:r>
            <w:proofErr w:type="spellStart"/>
            <w:r w:rsidRPr="00C244E1">
              <w:rPr>
                <w:sz w:val="22"/>
                <w:szCs w:val="22"/>
              </w:rPr>
              <w:t>userToken</w:t>
            </w:r>
            <w:proofErr w:type="spellEnd"/>
            <w:r w:rsidRPr="00C244E1">
              <w:rPr>
                <w:sz w:val="22"/>
                <w:szCs w:val="22"/>
              </w:rPr>
              <w:t xml:space="preserve"> without verification</w:t>
            </w:r>
          </w:p>
          <w:p w14:paraId="102D5A5D" w14:textId="1CB426ED" w:rsidR="00284A69" w:rsidRDefault="00C244E1" w:rsidP="00C244E1">
            <w:r w:rsidRPr="00C244E1">
              <w:rPr>
                <w:sz w:val="22"/>
                <w:szCs w:val="22"/>
              </w:rPr>
              <w:t>}</w:t>
            </w:r>
          </w:p>
        </w:tc>
      </w:tr>
    </w:tbl>
    <w:p w14:paraId="3F510280" w14:textId="77777777" w:rsidR="00284A69" w:rsidRDefault="00284A69" w:rsidP="00284A69">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84A69" w14:paraId="39D0777A" w14:textId="77777777" w:rsidTr="00092F0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1D9C111" w14:textId="77777777" w:rsidR="00284A69" w:rsidRDefault="00284A69" w:rsidP="00092F05">
            <w:r>
              <w:rPr>
                <w:b/>
              </w:rPr>
              <w:t>Compliant Code</w:t>
            </w:r>
          </w:p>
        </w:tc>
      </w:tr>
      <w:tr w:rsidR="00284A69" w14:paraId="28E5ABDB" w14:textId="77777777" w:rsidTr="00092F0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AAC1097" w14:textId="77777777" w:rsidR="004E75A1" w:rsidRPr="004E75A1" w:rsidRDefault="004E75A1" w:rsidP="004E75A1">
            <w:r w:rsidRPr="004E75A1">
              <w:t>The compliant code showcases a secure approach to session management by validating the session token (</w:t>
            </w:r>
            <w:proofErr w:type="spellStart"/>
            <w:r w:rsidRPr="004E75A1">
              <w:rPr>
                <w:b/>
                <w:bCs/>
              </w:rPr>
              <w:t>userToken</w:t>
            </w:r>
            <w:proofErr w:type="spellEnd"/>
            <w:r w:rsidRPr="004E75A1">
              <w:t xml:space="preserve">) through </w:t>
            </w:r>
            <w:proofErr w:type="spellStart"/>
            <w:r w:rsidRPr="004E75A1">
              <w:rPr>
                <w:b/>
                <w:bCs/>
              </w:rPr>
              <w:t>validateToken</w:t>
            </w:r>
            <w:proofErr w:type="spellEnd"/>
            <w:r w:rsidRPr="004E75A1">
              <w:rPr>
                <w:b/>
                <w:bCs/>
              </w:rPr>
              <w:t>(</w:t>
            </w:r>
            <w:proofErr w:type="spellStart"/>
            <w:r w:rsidRPr="004E75A1">
              <w:rPr>
                <w:b/>
                <w:bCs/>
              </w:rPr>
              <w:t>userToken</w:t>
            </w:r>
            <w:proofErr w:type="spellEnd"/>
            <w:r w:rsidRPr="004E75A1">
              <w:rPr>
                <w:b/>
                <w:bCs/>
              </w:rPr>
              <w:t>)</w:t>
            </w:r>
            <w:r w:rsidRPr="004E75A1">
              <w:t>. This validation confirms the legitimacy of the session token before initiating a user session. By incorporating this validation step, the code prevents unauthorized session access, ensuring that sessions are securely managed and protected against potential session hijacking or token manipulation attacks.</w:t>
            </w:r>
          </w:p>
          <w:p w14:paraId="0D84560B" w14:textId="08E317F9" w:rsidR="00284A69" w:rsidRDefault="00284A69" w:rsidP="00092F05"/>
        </w:tc>
      </w:tr>
      <w:tr w:rsidR="00284A69" w14:paraId="379096E5" w14:textId="77777777" w:rsidTr="00092F05">
        <w:trPr>
          <w:trHeight w:val="460"/>
        </w:trPr>
        <w:tc>
          <w:tcPr>
            <w:tcW w:w="10800" w:type="dxa"/>
            <w:tcMar>
              <w:top w:w="100" w:type="dxa"/>
              <w:left w:w="100" w:type="dxa"/>
              <w:bottom w:w="100" w:type="dxa"/>
              <w:right w:w="100" w:type="dxa"/>
            </w:tcMar>
          </w:tcPr>
          <w:p w14:paraId="07EDF05F" w14:textId="77777777" w:rsidR="00C244E1" w:rsidRPr="00C244E1" w:rsidRDefault="00C244E1" w:rsidP="00C244E1">
            <w:pPr>
              <w:rPr>
                <w:sz w:val="22"/>
                <w:szCs w:val="22"/>
              </w:rPr>
            </w:pPr>
            <w:r w:rsidRPr="00C244E1">
              <w:rPr>
                <w:sz w:val="22"/>
                <w:szCs w:val="22"/>
              </w:rPr>
              <w:t>// Compliant: Secure session token validation</w:t>
            </w:r>
          </w:p>
          <w:p w14:paraId="4E2B2C93" w14:textId="77777777" w:rsidR="00C244E1" w:rsidRPr="00C244E1" w:rsidRDefault="00C244E1" w:rsidP="00C244E1">
            <w:pPr>
              <w:rPr>
                <w:sz w:val="22"/>
                <w:szCs w:val="22"/>
              </w:rPr>
            </w:pPr>
            <w:r w:rsidRPr="00C244E1">
              <w:rPr>
                <w:sz w:val="22"/>
                <w:szCs w:val="22"/>
              </w:rPr>
              <w:t xml:space="preserve">void </w:t>
            </w:r>
            <w:proofErr w:type="spellStart"/>
            <w:r w:rsidRPr="00C244E1">
              <w:rPr>
                <w:sz w:val="22"/>
                <w:szCs w:val="22"/>
              </w:rPr>
              <w:t>startSession</w:t>
            </w:r>
            <w:proofErr w:type="spellEnd"/>
            <w:r w:rsidRPr="00C244E1">
              <w:rPr>
                <w:sz w:val="22"/>
                <w:szCs w:val="22"/>
              </w:rPr>
              <w:t>(</w:t>
            </w:r>
            <w:proofErr w:type="gramStart"/>
            <w:r w:rsidRPr="00C244E1">
              <w:rPr>
                <w:sz w:val="22"/>
                <w:szCs w:val="22"/>
              </w:rPr>
              <w:t>std::</w:t>
            </w:r>
            <w:proofErr w:type="gramEnd"/>
            <w:r w:rsidRPr="00C244E1">
              <w:rPr>
                <w:sz w:val="22"/>
                <w:szCs w:val="22"/>
              </w:rPr>
              <w:t xml:space="preserve">string </w:t>
            </w:r>
            <w:proofErr w:type="spellStart"/>
            <w:r w:rsidRPr="00C244E1">
              <w:rPr>
                <w:sz w:val="22"/>
                <w:szCs w:val="22"/>
              </w:rPr>
              <w:t>userToken</w:t>
            </w:r>
            <w:proofErr w:type="spellEnd"/>
            <w:r w:rsidRPr="00C244E1">
              <w:rPr>
                <w:sz w:val="22"/>
                <w:szCs w:val="22"/>
              </w:rPr>
              <w:t>) {</w:t>
            </w:r>
          </w:p>
          <w:p w14:paraId="6959E8DA" w14:textId="77777777" w:rsidR="00C244E1" w:rsidRPr="00C244E1" w:rsidRDefault="00C244E1" w:rsidP="00C244E1">
            <w:pPr>
              <w:rPr>
                <w:sz w:val="22"/>
                <w:szCs w:val="22"/>
              </w:rPr>
            </w:pPr>
            <w:r w:rsidRPr="00C244E1">
              <w:rPr>
                <w:sz w:val="22"/>
                <w:szCs w:val="22"/>
              </w:rPr>
              <w:t xml:space="preserve">    if (!</w:t>
            </w:r>
            <w:proofErr w:type="spellStart"/>
            <w:r w:rsidRPr="00C244E1">
              <w:rPr>
                <w:sz w:val="22"/>
                <w:szCs w:val="22"/>
              </w:rPr>
              <w:t>validateToken</w:t>
            </w:r>
            <w:proofErr w:type="spellEnd"/>
            <w:r w:rsidRPr="00C244E1">
              <w:rPr>
                <w:sz w:val="22"/>
                <w:szCs w:val="22"/>
              </w:rPr>
              <w:t>(</w:t>
            </w:r>
            <w:proofErr w:type="spellStart"/>
            <w:r w:rsidRPr="00C244E1">
              <w:rPr>
                <w:sz w:val="22"/>
                <w:szCs w:val="22"/>
              </w:rPr>
              <w:t>userToken</w:t>
            </w:r>
            <w:proofErr w:type="spellEnd"/>
            <w:r w:rsidRPr="00C244E1">
              <w:rPr>
                <w:sz w:val="22"/>
                <w:szCs w:val="22"/>
              </w:rPr>
              <w:t>)) {</w:t>
            </w:r>
          </w:p>
          <w:p w14:paraId="3946F127" w14:textId="77777777" w:rsidR="00C244E1" w:rsidRPr="00C244E1" w:rsidRDefault="00C244E1" w:rsidP="00C244E1">
            <w:pPr>
              <w:rPr>
                <w:sz w:val="22"/>
                <w:szCs w:val="22"/>
              </w:rPr>
            </w:pPr>
            <w:r w:rsidRPr="00C244E1">
              <w:rPr>
                <w:sz w:val="22"/>
                <w:szCs w:val="22"/>
              </w:rPr>
              <w:t xml:space="preserve">        throw </w:t>
            </w:r>
            <w:proofErr w:type="gramStart"/>
            <w:r w:rsidRPr="00C244E1">
              <w:rPr>
                <w:sz w:val="22"/>
                <w:szCs w:val="22"/>
              </w:rPr>
              <w:t>std::</w:t>
            </w:r>
            <w:proofErr w:type="spellStart"/>
            <w:proofErr w:type="gramEnd"/>
            <w:r w:rsidRPr="00C244E1">
              <w:rPr>
                <w:sz w:val="22"/>
                <w:szCs w:val="22"/>
              </w:rPr>
              <w:t>invalid_argument</w:t>
            </w:r>
            <w:proofErr w:type="spellEnd"/>
            <w:r w:rsidRPr="00C244E1">
              <w:rPr>
                <w:sz w:val="22"/>
                <w:szCs w:val="22"/>
              </w:rPr>
              <w:t>("Invalid Session Token");</w:t>
            </w:r>
          </w:p>
          <w:p w14:paraId="719E259B" w14:textId="77777777" w:rsidR="00C244E1" w:rsidRPr="00C244E1" w:rsidRDefault="00C244E1" w:rsidP="00C244E1">
            <w:pPr>
              <w:rPr>
                <w:sz w:val="22"/>
                <w:szCs w:val="22"/>
              </w:rPr>
            </w:pPr>
            <w:r w:rsidRPr="00C244E1">
              <w:rPr>
                <w:sz w:val="22"/>
                <w:szCs w:val="22"/>
              </w:rPr>
              <w:t xml:space="preserve">    }</w:t>
            </w:r>
          </w:p>
          <w:p w14:paraId="5B158D3D" w14:textId="77777777" w:rsidR="00C244E1" w:rsidRPr="00C244E1" w:rsidRDefault="00C244E1" w:rsidP="00C244E1">
            <w:pPr>
              <w:rPr>
                <w:sz w:val="22"/>
                <w:szCs w:val="22"/>
              </w:rPr>
            </w:pPr>
            <w:r w:rsidRPr="00C244E1">
              <w:rPr>
                <w:sz w:val="22"/>
                <w:szCs w:val="22"/>
              </w:rPr>
              <w:t xml:space="preserve">    // Code to handle session with a valid token</w:t>
            </w:r>
          </w:p>
          <w:p w14:paraId="14846E85" w14:textId="64D84695" w:rsidR="00284A69" w:rsidRDefault="00C244E1" w:rsidP="00C244E1">
            <w:r w:rsidRPr="00C244E1">
              <w:rPr>
                <w:sz w:val="22"/>
                <w:szCs w:val="22"/>
              </w:rPr>
              <w:t>}</w:t>
            </w:r>
          </w:p>
        </w:tc>
      </w:tr>
    </w:tbl>
    <w:p w14:paraId="40F999F8" w14:textId="77777777" w:rsidR="00284A69" w:rsidRDefault="00284A69" w:rsidP="00284A69">
      <w:pPr>
        <w:rPr>
          <w:b/>
        </w:rPr>
      </w:pPr>
    </w:p>
    <w:p w14:paraId="0C84652C" w14:textId="77777777" w:rsidR="00284A69" w:rsidRDefault="00284A69" w:rsidP="00284A69">
      <w:pPr>
        <w:rPr>
          <w:b/>
        </w:rPr>
      </w:pPr>
    </w:p>
    <w:p w14:paraId="1C299DDB" w14:textId="77777777" w:rsidR="00C244E1" w:rsidRDefault="00C244E1" w:rsidP="00284A69">
      <w:pPr>
        <w:rPr>
          <w:b/>
        </w:rPr>
      </w:pPr>
    </w:p>
    <w:p w14:paraId="363B11D0" w14:textId="77777777" w:rsidR="00C244E1" w:rsidRDefault="00C244E1" w:rsidP="00284A69">
      <w:pPr>
        <w:rPr>
          <w:b/>
        </w:rPr>
      </w:pPr>
    </w:p>
    <w:p w14:paraId="4E29F1E5" w14:textId="77777777" w:rsidR="00284A69" w:rsidRDefault="00284A69" w:rsidP="00284A69">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84A69" w14:paraId="217090F1" w14:textId="77777777" w:rsidTr="00092F05">
        <w:trPr>
          <w:tblHeader/>
        </w:trPr>
        <w:tc>
          <w:tcPr>
            <w:tcW w:w="10780" w:type="dxa"/>
            <w:shd w:val="clear" w:color="auto" w:fill="auto"/>
            <w:tcMar>
              <w:top w:w="100" w:type="dxa"/>
              <w:left w:w="100" w:type="dxa"/>
              <w:bottom w:w="100" w:type="dxa"/>
              <w:right w:w="100" w:type="dxa"/>
            </w:tcMar>
          </w:tcPr>
          <w:p w14:paraId="3A31BEC6" w14:textId="62ECC8EC" w:rsidR="00284A69" w:rsidRDefault="00284A69" w:rsidP="00092F05">
            <w:pPr>
              <w:pBdr>
                <w:top w:val="nil"/>
                <w:left w:val="nil"/>
                <w:bottom w:val="nil"/>
                <w:right w:val="nil"/>
                <w:between w:val="nil"/>
              </w:pBdr>
            </w:pPr>
            <w:r>
              <w:rPr>
                <w:b/>
              </w:rPr>
              <w:t>Principles(s):</w:t>
            </w:r>
            <w:r>
              <w:t xml:space="preserve"> </w:t>
            </w:r>
            <w:r w:rsidR="00C244E1" w:rsidRPr="00C244E1">
              <w:t>"Validate Input Data" principle ensures that session tokens are verified, which is crucial for secure session management.</w:t>
            </w:r>
          </w:p>
        </w:tc>
      </w:tr>
    </w:tbl>
    <w:p w14:paraId="76752D50" w14:textId="77777777" w:rsidR="00284A69" w:rsidRDefault="00284A69" w:rsidP="00284A69">
      <w:pPr>
        <w:rPr>
          <w:b/>
        </w:rPr>
      </w:pPr>
    </w:p>
    <w:p w14:paraId="51F279BB" w14:textId="77777777" w:rsidR="00284A69" w:rsidRDefault="00284A69" w:rsidP="00284A69">
      <w:pPr>
        <w:rPr>
          <w:b/>
        </w:rPr>
      </w:pPr>
    </w:p>
    <w:p w14:paraId="5E34E2B5" w14:textId="77777777" w:rsidR="00284A69" w:rsidRDefault="00284A69" w:rsidP="00284A69">
      <w:pPr>
        <w:rPr>
          <w:b/>
        </w:rPr>
      </w:pPr>
    </w:p>
    <w:p w14:paraId="2DEA298C" w14:textId="77777777" w:rsidR="00284A69" w:rsidRDefault="00284A69" w:rsidP="00284A69">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84A69" w14:paraId="065D87D0" w14:textId="77777777" w:rsidTr="00092F05">
        <w:trPr>
          <w:trHeight w:val="460"/>
          <w:tblHeader/>
        </w:trPr>
        <w:tc>
          <w:tcPr>
            <w:tcW w:w="1806" w:type="dxa"/>
            <w:shd w:val="clear" w:color="auto" w:fill="D9D9D9"/>
            <w:vAlign w:val="center"/>
          </w:tcPr>
          <w:p w14:paraId="0B48BA00" w14:textId="77777777" w:rsidR="00284A69" w:rsidRDefault="00284A69" w:rsidP="00092F05">
            <w:pPr>
              <w:jc w:val="center"/>
              <w:rPr>
                <w:b/>
              </w:rPr>
            </w:pPr>
            <w:r>
              <w:rPr>
                <w:b/>
              </w:rPr>
              <w:t>Severity</w:t>
            </w:r>
          </w:p>
        </w:tc>
        <w:tc>
          <w:tcPr>
            <w:tcW w:w="1341" w:type="dxa"/>
            <w:shd w:val="clear" w:color="auto" w:fill="D9D9D9"/>
            <w:vAlign w:val="center"/>
          </w:tcPr>
          <w:p w14:paraId="00145930" w14:textId="77777777" w:rsidR="00284A69" w:rsidRDefault="00284A69" w:rsidP="00092F05">
            <w:pPr>
              <w:jc w:val="center"/>
              <w:rPr>
                <w:b/>
              </w:rPr>
            </w:pPr>
            <w:r>
              <w:rPr>
                <w:b/>
              </w:rPr>
              <w:t>Likelihood</w:t>
            </w:r>
          </w:p>
        </w:tc>
        <w:tc>
          <w:tcPr>
            <w:tcW w:w="4021" w:type="dxa"/>
            <w:shd w:val="clear" w:color="auto" w:fill="D9D9D9"/>
            <w:vAlign w:val="center"/>
          </w:tcPr>
          <w:p w14:paraId="27AE28FB" w14:textId="77777777" w:rsidR="00284A69" w:rsidRDefault="00284A69" w:rsidP="00092F05">
            <w:pPr>
              <w:jc w:val="center"/>
              <w:rPr>
                <w:b/>
              </w:rPr>
            </w:pPr>
            <w:r>
              <w:rPr>
                <w:b/>
              </w:rPr>
              <w:t>Remediation Cost</w:t>
            </w:r>
          </w:p>
        </w:tc>
        <w:tc>
          <w:tcPr>
            <w:tcW w:w="1807" w:type="dxa"/>
            <w:shd w:val="clear" w:color="auto" w:fill="D9D9D9"/>
            <w:vAlign w:val="center"/>
          </w:tcPr>
          <w:p w14:paraId="5F66F4E8" w14:textId="77777777" w:rsidR="00284A69" w:rsidRDefault="00284A69" w:rsidP="00092F05">
            <w:pPr>
              <w:jc w:val="center"/>
              <w:rPr>
                <w:b/>
              </w:rPr>
            </w:pPr>
            <w:r>
              <w:rPr>
                <w:b/>
              </w:rPr>
              <w:t>Priority</w:t>
            </w:r>
          </w:p>
        </w:tc>
        <w:tc>
          <w:tcPr>
            <w:tcW w:w="1805" w:type="dxa"/>
            <w:shd w:val="clear" w:color="auto" w:fill="D9D9D9"/>
            <w:vAlign w:val="center"/>
          </w:tcPr>
          <w:p w14:paraId="0BCE59F3" w14:textId="77777777" w:rsidR="00284A69" w:rsidRDefault="00284A69" w:rsidP="00092F05">
            <w:pPr>
              <w:jc w:val="center"/>
              <w:rPr>
                <w:b/>
              </w:rPr>
            </w:pPr>
            <w:r>
              <w:rPr>
                <w:b/>
              </w:rPr>
              <w:t>Level</w:t>
            </w:r>
          </w:p>
        </w:tc>
      </w:tr>
      <w:tr w:rsidR="00284A69" w14:paraId="3C3BF880" w14:textId="77777777" w:rsidTr="00092F05">
        <w:trPr>
          <w:trHeight w:val="460"/>
        </w:trPr>
        <w:tc>
          <w:tcPr>
            <w:tcW w:w="1806" w:type="dxa"/>
            <w:shd w:val="clear" w:color="auto" w:fill="auto"/>
          </w:tcPr>
          <w:p w14:paraId="4D2FE372" w14:textId="77777777" w:rsidR="00284A69" w:rsidRDefault="00284A69" w:rsidP="00092F05">
            <w:pPr>
              <w:jc w:val="center"/>
            </w:pPr>
            <w:r>
              <w:t>High</w:t>
            </w:r>
          </w:p>
        </w:tc>
        <w:tc>
          <w:tcPr>
            <w:tcW w:w="1341" w:type="dxa"/>
            <w:shd w:val="clear" w:color="auto" w:fill="auto"/>
          </w:tcPr>
          <w:p w14:paraId="41355EB0" w14:textId="0F630EF4" w:rsidR="00284A69" w:rsidRDefault="00C244E1" w:rsidP="00092F05">
            <w:pPr>
              <w:jc w:val="center"/>
            </w:pPr>
            <w:r>
              <w:t>High</w:t>
            </w:r>
          </w:p>
        </w:tc>
        <w:tc>
          <w:tcPr>
            <w:tcW w:w="4021" w:type="dxa"/>
            <w:shd w:val="clear" w:color="auto" w:fill="auto"/>
          </w:tcPr>
          <w:p w14:paraId="377E4A59" w14:textId="5B5D572C" w:rsidR="00284A69" w:rsidRDefault="00C244E1" w:rsidP="00092F05">
            <w:pPr>
              <w:jc w:val="center"/>
            </w:pPr>
            <w:r>
              <w:t>High</w:t>
            </w:r>
            <w:r w:rsidR="00284A69" w:rsidRPr="00B624C0">
              <w:t xml:space="preserve"> - </w:t>
            </w:r>
          </w:p>
        </w:tc>
        <w:tc>
          <w:tcPr>
            <w:tcW w:w="1807" w:type="dxa"/>
            <w:shd w:val="clear" w:color="auto" w:fill="auto"/>
          </w:tcPr>
          <w:p w14:paraId="02F70BF5" w14:textId="77777777" w:rsidR="00284A69" w:rsidRDefault="00284A69" w:rsidP="00092F05">
            <w:pPr>
              <w:jc w:val="center"/>
            </w:pPr>
            <w:r>
              <w:t>High</w:t>
            </w:r>
          </w:p>
        </w:tc>
        <w:tc>
          <w:tcPr>
            <w:tcW w:w="1805" w:type="dxa"/>
            <w:shd w:val="clear" w:color="auto" w:fill="auto"/>
          </w:tcPr>
          <w:p w14:paraId="5A925E64" w14:textId="6310C61D" w:rsidR="00284A69" w:rsidRDefault="00C244E1" w:rsidP="00092F05">
            <w:pPr>
              <w:jc w:val="center"/>
            </w:pPr>
            <w:r>
              <w:t>5</w:t>
            </w:r>
          </w:p>
        </w:tc>
      </w:tr>
    </w:tbl>
    <w:p w14:paraId="63B90CA2" w14:textId="77777777" w:rsidR="00284A69" w:rsidRDefault="00284A69" w:rsidP="00284A69">
      <w:pPr>
        <w:rPr>
          <w:b/>
        </w:rPr>
      </w:pPr>
    </w:p>
    <w:p w14:paraId="4D267D4A" w14:textId="77777777" w:rsidR="00284A69" w:rsidRDefault="00284A69" w:rsidP="00284A69">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84A69" w14:paraId="020F7820" w14:textId="77777777" w:rsidTr="00092F05">
        <w:trPr>
          <w:trHeight w:val="460"/>
          <w:tblHeader/>
        </w:trPr>
        <w:tc>
          <w:tcPr>
            <w:tcW w:w="1807" w:type="dxa"/>
            <w:shd w:val="clear" w:color="auto" w:fill="D9D9D9"/>
            <w:vAlign w:val="center"/>
          </w:tcPr>
          <w:p w14:paraId="58A162F0" w14:textId="77777777" w:rsidR="00284A69" w:rsidRDefault="00284A69" w:rsidP="00092F05">
            <w:pPr>
              <w:jc w:val="center"/>
              <w:rPr>
                <w:b/>
              </w:rPr>
            </w:pPr>
            <w:r>
              <w:rPr>
                <w:b/>
              </w:rPr>
              <w:t>Tool</w:t>
            </w:r>
          </w:p>
        </w:tc>
        <w:tc>
          <w:tcPr>
            <w:tcW w:w="1341" w:type="dxa"/>
            <w:shd w:val="clear" w:color="auto" w:fill="D9D9D9"/>
            <w:vAlign w:val="center"/>
          </w:tcPr>
          <w:p w14:paraId="425D6FF9" w14:textId="77777777" w:rsidR="00284A69" w:rsidRDefault="00284A69" w:rsidP="00092F05">
            <w:pPr>
              <w:jc w:val="center"/>
              <w:rPr>
                <w:b/>
              </w:rPr>
            </w:pPr>
            <w:r>
              <w:rPr>
                <w:b/>
              </w:rPr>
              <w:t>Version</w:t>
            </w:r>
          </w:p>
        </w:tc>
        <w:tc>
          <w:tcPr>
            <w:tcW w:w="4021" w:type="dxa"/>
            <w:shd w:val="clear" w:color="auto" w:fill="D9D9D9"/>
            <w:vAlign w:val="center"/>
          </w:tcPr>
          <w:p w14:paraId="159D74AF" w14:textId="77777777" w:rsidR="00284A69" w:rsidRDefault="00284A69" w:rsidP="00092F05">
            <w:pPr>
              <w:jc w:val="center"/>
              <w:rPr>
                <w:b/>
              </w:rPr>
            </w:pPr>
            <w:r>
              <w:rPr>
                <w:b/>
              </w:rPr>
              <w:t>Checker</w:t>
            </w:r>
          </w:p>
        </w:tc>
        <w:tc>
          <w:tcPr>
            <w:tcW w:w="3611" w:type="dxa"/>
            <w:shd w:val="clear" w:color="auto" w:fill="D9D9D9"/>
            <w:vAlign w:val="center"/>
          </w:tcPr>
          <w:p w14:paraId="54920D27" w14:textId="77777777" w:rsidR="00284A69" w:rsidRDefault="00284A69" w:rsidP="00092F05">
            <w:pPr>
              <w:jc w:val="center"/>
              <w:rPr>
                <w:b/>
              </w:rPr>
            </w:pPr>
            <w:r>
              <w:rPr>
                <w:b/>
              </w:rPr>
              <w:t>Description Tool</w:t>
            </w:r>
          </w:p>
        </w:tc>
      </w:tr>
      <w:tr w:rsidR="00284A69" w14:paraId="11EC36FF" w14:textId="77777777" w:rsidTr="00092F05">
        <w:trPr>
          <w:trHeight w:val="460"/>
        </w:trPr>
        <w:tc>
          <w:tcPr>
            <w:tcW w:w="1807" w:type="dxa"/>
            <w:shd w:val="clear" w:color="auto" w:fill="auto"/>
          </w:tcPr>
          <w:p w14:paraId="268006C5" w14:textId="2A2FD6EE" w:rsidR="00284A69" w:rsidRDefault="00C244E1" w:rsidP="00092F05">
            <w:pPr>
              <w:jc w:val="center"/>
            </w:pPr>
            <w:r w:rsidRPr="00C244E1">
              <w:t>Session Security Tool</w:t>
            </w:r>
          </w:p>
        </w:tc>
        <w:tc>
          <w:tcPr>
            <w:tcW w:w="1341" w:type="dxa"/>
            <w:shd w:val="clear" w:color="auto" w:fill="auto"/>
          </w:tcPr>
          <w:p w14:paraId="18906E51" w14:textId="76913809" w:rsidR="00284A69" w:rsidRDefault="00284A69" w:rsidP="00092F05">
            <w:pPr>
              <w:jc w:val="center"/>
            </w:pPr>
            <w:r>
              <w:t>1.</w:t>
            </w:r>
            <w:r w:rsidR="00C244E1">
              <w:t>5</w:t>
            </w:r>
          </w:p>
        </w:tc>
        <w:tc>
          <w:tcPr>
            <w:tcW w:w="4021" w:type="dxa"/>
            <w:shd w:val="clear" w:color="auto" w:fill="auto"/>
          </w:tcPr>
          <w:p w14:paraId="77E4CD20" w14:textId="3E3CC125" w:rsidR="00284A69" w:rsidRDefault="00C244E1" w:rsidP="00092F05">
            <w:pPr>
              <w:jc w:val="center"/>
            </w:pPr>
            <w:proofErr w:type="spellStart"/>
            <w:r w:rsidRPr="00C244E1">
              <w:t>SessionSecurityCheck</w:t>
            </w:r>
            <w:proofErr w:type="spellEnd"/>
          </w:p>
        </w:tc>
        <w:tc>
          <w:tcPr>
            <w:tcW w:w="3611" w:type="dxa"/>
            <w:shd w:val="clear" w:color="auto" w:fill="auto"/>
          </w:tcPr>
          <w:p w14:paraId="1F9E2B34" w14:textId="0C7568D9" w:rsidR="00284A69" w:rsidRDefault="00C244E1" w:rsidP="00092F05">
            <w:pPr>
              <w:jc w:val="center"/>
            </w:pPr>
            <w:r w:rsidRPr="00C244E1">
              <w:t>Automates the validation of session tokens to prevent unauthorized access.</w:t>
            </w:r>
          </w:p>
        </w:tc>
      </w:tr>
    </w:tbl>
    <w:p w14:paraId="2E068498" w14:textId="77777777" w:rsidR="00284A69" w:rsidRDefault="00284A69" w:rsidP="00284A69">
      <w:r>
        <w:br w:type="page"/>
      </w:r>
    </w:p>
    <w:p w14:paraId="3ECE4D73" w14:textId="72DE4120" w:rsidR="00284A69" w:rsidRDefault="00284A69" w:rsidP="00284A69">
      <w:pPr>
        <w:pStyle w:val="Heading4"/>
      </w:pPr>
      <w:r>
        <w:lastRenderedPageBreak/>
        <w:t>Coding Standard 1</w:t>
      </w:r>
      <w:r>
        <w:t>4</w:t>
      </w:r>
    </w:p>
    <w:p w14:paraId="0B7E010F" w14:textId="77777777" w:rsidR="00284A69" w:rsidRDefault="00284A69" w:rsidP="00284A69"/>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84A69" w14:paraId="7D2789F9" w14:textId="77777777" w:rsidTr="00092F05">
        <w:trPr>
          <w:trHeight w:val="42"/>
          <w:tblHeader/>
        </w:trPr>
        <w:tc>
          <w:tcPr>
            <w:tcW w:w="1807" w:type="dxa"/>
            <w:shd w:val="clear" w:color="auto" w:fill="D9D9D9"/>
            <w:tcMar>
              <w:top w:w="100" w:type="dxa"/>
              <w:left w:w="100" w:type="dxa"/>
              <w:bottom w:w="100" w:type="dxa"/>
              <w:right w:w="100" w:type="dxa"/>
            </w:tcMar>
            <w:vAlign w:val="center"/>
          </w:tcPr>
          <w:p w14:paraId="7BFB4C7A" w14:textId="77777777" w:rsidR="00284A69" w:rsidRDefault="00284A69" w:rsidP="00092F05">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72B1CEB7" w14:textId="77777777" w:rsidR="00284A69" w:rsidRDefault="00284A69" w:rsidP="00092F05">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2A543FFD" w14:textId="77777777" w:rsidR="00284A69" w:rsidRDefault="00284A69" w:rsidP="00092F05">
            <w:pPr>
              <w:jc w:val="center"/>
              <w:rPr>
                <w:b/>
              </w:rPr>
            </w:pPr>
            <w:r>
              <w:rPr>
                <w:b/>
              </w:rPr>
              <w:t>Name of Standard</w:t>
            </w:r>
          </w:p>
        </w:tc>
      </w:tr>
      <w:tr w:rsidR="00284A69" w14:paraId="4B8102FA" w14:textId="77777777" w:rsidTr="00092F05">
        <w:trPr>
          <w:trHeight w:val="321"/>
        </w:trPr>
        <w:tc>
          <w:tcPr>
            <w:tcW w:w="1807" w:type="dxa"/>
            <w:shd w:val="clear" w:color="auto" w:fill="F3F3F3"/>
            <w:tcMar>
              <w:top w:w="100" w:type="dxa"/>
              <w:left w:w="100" w:type="dxa"/>
              <w:bottom w:w="100" w:type="dxa"/>
              <w:right w:w="100" w:type="dxa"/>
            </w:tcMar>
          </w:tcPr>
          <w:p w14:paraId="70E51715" w14:textId="77777777" w:rsidR="00284A69" w:rsidRPr="00816AC2" w:rsidRDefault="00284A69" w:rsidP="00092F05">
            <w:pPr>
              <w:jc w:val="center"/>
              <w:rPr>
                <w:b/>
                <w:bCs/>
              </w:rPr>
            </w:pPr>
            <w:r w:rsidRPr="00816AC2">
              <w:rPr>
                <w:b/>
                <w:bCs/>
                <w:sz w:val="22"/>
                <w:szCs w:val="22"/>
              </w:rPr>
              <w:t>Concurrency</w:t>
            </w:r>
          </w:p>
          <w:p w14:paraId="1FB363C3" w14:textId="02E3CCCC" w:rsidR="00284A69" w:rsidRDefault="00C244E1" w:rsidP="00092F05">
            <w:pPr>
              <w:jc w:val="center"/>
            </w:pPr>
            <w:r w:rsidRPr="00C244E1">
              <w:t>Secure Data Serialization and Deserialization</w:t>
            </w:r>
          </w:p>
        </w:tc>
        <w:tc>
          <w:tcPr>
            <w:tcW w:w="1341" w:type="dxa"/>
            <w:tcMar>
              <w:top w:w="100" w:type="dxa"/>
              <w:left w:w="100" w:type="dxa"/>
              <w:bottom w:w="100" w:type="dxa"/>
              <w:right w:w="100" w:type="dxa"/>
            </w:tcMar>
          </w:tcPr>
          <w:p w14:paraId="4006EF4E" w14:textId="500983C9" w:rsidR="00284A69" w:rsidRDefault="00C244E1" w:rsidP="00092F05">
            <w:pPr>
              <w:jc w:val="center"/>
            </w:pPr>
            <w:r w:rsidRPr="00C244E1">
              <w:t>STD-014-CPP</w:t>
            </w:r>
          </w:p>
        </w:tc>
        <w:tc>
          <w:tcPr>
            <w:tcW w:w="7632" w:type="dxa"/>
            <w:tcMar>
              <w:top w:w="100" w:type="dxa"/>
              <w:left w:w="100" w:type="dxa"/>
              <w:bottom w:w="100" w:type="dxa"/>
              <w:right w:w="100" w:type="dxa"/>
            </w:tcMar>
          </w:tcPr>
          <w:p w14:paraId="65175767" w14:textId="1ABD545C" w:rsidR="00284A69" w:rsidRDefault="004E75A1" w:rsidP="00092F05">
            <w:r w:rsidRPr="004E75A1">
              <w:t>Implementing Secure Practices in Data Serialization and Deserialization</w:t>
            </w:r>
          </w:p>
        </w:tc>
      </w:tr>
    </w:tbl>
    <w:p w14:paraId="2F5C14A0" w14:textId="77777777" w:rsidR="00284A69" w:rsidRDefault="00284A69" w:rsidP="00284A69">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84A69" w14:paraId="04A3B407" w14:textId="77777777" w:rsidTr="00092F0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A9015DD" w14:textId="77777777" w:rsidR="00284A69" w:rsidRDefault="00284A69" w:rsidP="00092F05">
            <w:r>
              <w:rPr>
                <w:b/>
              </w:rPr>
              <w:t>Noncompliant Code</w:t>
            </w:r>
          </w:p>
        </w:tc>
      </w:tr>
      <w:tr w:rsidR="00284A69" w14:paraId="45F8A57D" w14:textId="77777777" w:rsidTr="00092F0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73E2406" w14:textId="70CC5773" w:rsidR="00284A69" w:rsidRDefault="004E75A1" w:rsidP="00092F05">
            <w:r w:rsidRPr="004E75A1">
              <w:t>The non-compliant code demonstrates an unsafe practice of deserializing user-supplied data without any security checks. This lack of validation and sanitation makes the code vulnerable to attacks such as remote code execution or data tampering. Attackers could exploit this by crafting malicious serialized data that, when deserialized, could execute arbitrary code or alter application state in unintended ways. The absence of safeguards in the deserialization process exposes the application to significant security risks.</w:t>
            </w:r>
          </w:p>
        </w:tc>
      </w:tr>
      <w:tr w:rsidR="00284A69" w14:paraId="1B40A392" w14:textId="77777777" w:rsidTr="00092F05">
        <w:trPr>
          <w:trHeight w:val="460"/>
        </w:trPr>
        <w:tc>
          <w:tcPr>
            <w:tcW w:w="10800" w:type="dxa"/>
            <w:tcMar>
              <w:top w:w="100" w:type="dxa"/>
              <w:left w:w="100" w:type="dxa"/>
              <w:bottom w:w="100" w:type="dxa"/>
              <w:right w:w="100" w:type="dxa"/>
            </w:tcMar>
          </w:tcPr>
          <w:p w14:paraId="63BBEBD5" w14:textId="77777777" w:rsidR="00C244E1" w:rsidRPr="00C244E1" w:rsidRDefault="00C244E1" w:rsidP="00C244E1">
            <w:pPr>
              <w:rPr>
                <w:sz w:val="22"/>
                <w:szCs w:val="22"/>
              </w:rPr>
            </w:pPr>
            <w:r w:rsidRPr="00C244E1">
              <w:rPr>
                <w:sz w:val="22"/>
                <w:szCs w:val="22"/>
              </w:rPr>
              <w:t>// Noncompliant: Unsafe deserialization of user-supplied data</w:t>
            </w:r>
          </w:p>
          <w:p w14:paraId="3B5344E3" w14:textId="77777777" w:rsidR="00C244E1" w:rsidRPr="00C244E1" w:rsidRDefault="00C244E1" w:rsidP="00C244E1">
            <w:pPr>
              <w:rPr>
                <w:sz w:val="22"/>
                <w:szCs w:val="22"/>
              </w:rPr>
            </w:pPr>
            <w:r w:rsidRPr="00C244E1">
              <w:rPr>
                <w:sz w:val="22"/>
                <w:szCs w:val="22"/>
              </w:rPr>
              <w:t xml:space="preserve">Object </w:t>
            </w:r>
            <w:proofErr w:type="spellStart"/>
            <w:r w:rsidRPr="00C244E1">
              <w:rPr>
                <w:sz w:val="22"/>
                <w:szCs w:val="22"/>
              </w:rPr>
              <w:t>deserializeUserData</w:t>
            </w:r>
            <w:proofErr w:type="spellEnd"/>
            <w:r w:rsidRPr="00C244E1">
              <w:rPr>
                <w:sz w:val="22"/>
                <w:szCs w:val="22"/>
              </w:rPr>
              <w:t>(</w:t>
            </w:r>
            <w:proofErr w:type="gramStart"/>
            <w:r w:rsidRPr="00C244E1">
              <w:rPr>
                <w:sz w:val="22"/>
                <w:szCs w:val="22"/>
              </w:rPr>
              <w:t>std::</w:t>
            </w:r>
            <w:proofErr w:type="gramEnd"/>
            <w:r w:rsidRPr="00C244E1">
              <w:rPr>
                <w:sz w:val="22"/>
                <w:szCs w:val="22"/>
              </w:rPr>
              <w:t xml:space="preserve">string </w:t>
            </w:r>
            <w:proofErr w:type="spellStart"/>
            <w:r w:rsidRPr="00C244E1">
              <w:rPr>
                <w:sz w:val="22"/>
                <w:szCs w:val="22"/>
              </w:rPr>
              <w:t>serializedData</w:t>
            </w:r>
            <w:proofErr w:type="spellEnd"/>
            <w:r w:rsidRPr="00C244E1">
              <w:rPr>
                <w:sz w:val="22"/>
                <w:szCs w:val="22"/>
              </w:rPr>
              <w:t>) {</w:t>
            </w:r>
          </w:p>
          <w:p w14:paraId="048691A2" w14:textId="77777777" w:rsidR="00C244E1" w:rsidRPr="00C244E1" w:rsidRDefault="00C244E1" w:rsidP="00C244E1">
            <w:pPr>
              <w:rPr>
                <w:sz w:val="22"/>
                <w:szCs w:val="22"/>
              </w:rPr>
            </w:pPr>
            <w:r w:rsidRPr="00C244E1">
              <w:rPr>
                <w:sz w:val="22"/>
                <w:szCs w:val="22"/>
              </w:rPr>
              <w:t xml:space="preserve">    // Code to deserialize data without any security checks</w:t>
            </w:r>
          </w:p>
          <w:p w14:paraId="3EA6ACD1" w14:textId="398DAD2C" w:rsidR="00284A69" w:rsidRDefault="00C244E1" w:rsidP="00C244E1">
            <w:r w:rsidRPr="00C244E1">
              <w:rPr>
                <w:sz w:val="22"/>
                <w:szCs w:val="22"/>
              </w:rPr>
              <w:t>}</w:t>
            </w:r>
          </w:p>
        </w:tc>
      </w:tr>
    </w:tbl>
    <w:p w14:paraId="19CFE31F" w14:textId="77777777" w:rsidR="00284A69" w:rsidRDefault="00284A69" w:rsidP="00284A69">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84A69" w14:paraId="1F5C1713" w14:textId="77777777" w:rsidTr="00092F0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748CFE3" w14:textId="77777777" w:rsidR="00284A69" w:rsidRDefault="00284A69" w:rsidP="00092F05">
            <w:r>
              <w:rPr>
                <w:b/>
              </w:rPr>
              <w:t>Compliant Code</w:t>
            </w:r>
          </w:p>
        </w:tc>
      </w:tr>
      <w:tr w:rsidR="00284A69" w14:paraId="084492B3" w14:textId="77777777" w:rsidTr="00092F0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AEE050D" w14:textId="62610E5E" w:rsidR="00284A69" w:rsidRDefault="004E75A1" w:rsidP="00092F05">
            <w:r w:rsidRPr="004E75A1">
              <w:t>The compliant code includes a validation step (</w:t>
            </w:r>
            <w:proofErr w:type="spellStart"/>
            <w:r w:rsidRPr="004E75A1">
              <w:rPr>
                <w:b/>
                <w:bCs/>
              </w:rPr>
              <w:t>isValidSerializedData</w:t>
            </w:r>
            <w:proofErr w:type="spellEnd"/>
            <w:r w:rsidRPr="004E75A1">
              <w:t>) that checks the format and content of the serialized data before deserialization. This mitigates risks associated with deserializing malicious or malformed data, such as remote code execution or data tampering.</w:t>
            </w:r>
          </w:p>
        </w:tc>
      </w:tr>
      <w:tr w:rsidR="00284A69" w14:paraId="2BC23116" w14:textId="77777777" w:rsidTr="00092F05">
        <w:trPr>
          <w:trHeight w:val="460"/>
        </w:trPr>
        <w:tc>
          <w:tcPr>
            <w:tcW w:w="10800" w:type="dxa"/>
            <w:tcMar>
              <w:top w:w="100" w:type="dxa"/>
              <w:left w:w="100" w:type="dxa"/>
              <w:bottom w:w="100" w:type="dxa"/>
              <w:right w:w="100" w:type="dxa"/>
            </w:tcMar>
          </w:tcPr>
          <w:p w14:paraId="7126CE7D" w14:textId="77777777" w:rsidR="004E75A1" w:rsidRDefault="004E75A1" w:rsidP="004E75A1">
            <w:r>
              <w:t>// Compliant: Secure deserialization with checks against unexpected data types</w:t>
            </w:r>
          </w:p>
          <w:p w14:paraId="78CC73CA" w14:textId="77777777" w:rsidR="004E75A1" w:rsidRDefault="004E75A1" w:rsidP="004E75A1">
            <w:r>
              <w:t xml:space="preserve">Object </w:t>
            </w:r>
            <w:proofErr w:type="spellStart"/>
            <w:r>
              <w:t>deserializeUserData</w:t>
            </w:r>
            <w:proofErr w:type="spellEnd"/>
            <w:r>
              <w:t>(</w:t>
            </w:r>
            <w:proofErr w:type="gramStart"/>
            <w:r>
              <w:t>std::</w:t>
            </w:r>
            <w:proofErr w:type="gramEnd"/>
            <w:r>
              <w:t xml:space="preserve">string </w:t>
            </w:r>
            <w:proofErr w:type="spellStart"/>
            <w:r>
              <w:t>serializedData</w:t>
            </w:r>
            <w:proofErr w:type="spellEnd"/>
            <w:r>
              <w:t>) {</w:t>
            </w:r>
          </w:p>
          <w:p w14:paraId="5682F941" w14:textId="77777777" w:rsidR="004E75A1" w:rsidRDefault="004E75A1" w:rsidP="004E75A1">
            <w:r>
              <w:t xml:space="preserve">    if (!</w:t>
            </w:r>
            <w:proofErr w:type="spellStart"/>
            <w:r>
              <w:t>isValidSerializedData</w:t>
            </w:r>
            <w:proofErr w:type="spellEnd"/>
            <w:r>
              <w:t>(</w:t>
            </w:r>
            <w:proofErr w:type="spellStart"/>
            <w:r>
              <w:t>serializedData</w:t>
            </w:r>
            <w:proofErr w:type="spellEnd"/>
            <w:r>
              <w:t>)) {</w:t>
            </w:r>
          </w:p>
          <w:p w14:paraId="79A1099A" w14:textId="77777777" w:rsidR="004E75A1" w:rsidRDefault="004E75A1" w:rsidP="004E75A1">
            <w:r>
              <w:t xml:space="preserve">        throw </w:t>
            </w:r>
            <w:proofErr w:type="gramStart"/>
            <w:r>
              <w:t>std::</w:t>
            </w:r>
            <w:proofErr w:type="spellStart"/>
            <w:proofErr w:type="gramEnd"/>
            <w:r>
              <w:t>invalid_argument</w:t>
            </w:r>
            <w:proofErr w:type="spellEnd"/>
            <w:r>
              <w:t>("Invalid serialized data format");</w:t>
            </w:r>
          </w:p>
          <w:p w14:paraId="31FA54BA" w14:textId="77777777" w:rsidR="004E75A1" w:rsidRDefault="004E75A1" w:rsidP="004E75A1">
            <w:r>
              <w:t xml:space="preserve">    }</w:t>
            </w:r>
          </w:p>
          <w:p w14:paraId="6B91401B" w14:textId="77777777" w:rsidR="004E75A1" w:rsidRDefault="004E75A1" w:rsidP="004E75A1">
            <w:r>
              <w:t xml:space="preserve">    // Proceed with deserialization only after validation</w:t>
            </w:r>
          </w:p>
          <w:p w14:paraId="3E553229" w14:textId="77777777" w:rsidR="004E75A1" w:rsidRDefault="004E75A1" w:rsidP="004E75A1">
            <w:r>
              <w:t xml:space="preserve">    return </w:t>
            </w:r>
            <w:proofErr w:type="spellStart"/>
            <w:r>
              <w:t>safeDeserialize</w:t>
            </w:r>
            <w:proofErr w:type="spellEnd"/>
            <w:r>
              <w:t>(</w:t>
            </w:r>
            <w:proofErr w:type="spellStart"/>
            <w:r>
              <w:t>serializedData</w:t>
            </w:r>
            <w:proofErr w:type="spellEnd"/>
            <w:r>
              <w:t xml:space="preserve">); // Use a secure method for </w:t>
            </w:r>
            <w:proofErr w:type="gramStart"/>
            <w:r>
              <w:t>deserialization</w:t>
            </w:r>
            <w:proofErr w:type="gramEnd"/>
          </w:p>
          <w:p w14:paraId="26DDF30E" w14:textId="65722D87" w:rsidR="00284A69" w:rsidRDefault="004E75A1" w:rsidP="004E75A1">
            <w:r>
              <w:t>}</w:t>
            </w:r>
          </w:p>
        </w:tc>
      </w:tr>
    </w:tbl>
    <w:p w14:paraId="53E1DA07" w14:textId="77777777" w:rsidR="00284A69" w:rsidRDefault="00284A69" w:rsidP="00284A69">
      <w:pPr>
        <w:rPr>
          <w:b/>
        </w:rPr>
      </w:pPr>
    </w:p>
    <w:p w14:paraId="1A7631DC" w14:textId="77777777" w:rsidR="00284A69" w:rsidRDefault="00284A69" w:rsidP="00284A69">
      <w:pPr>
        <w:rPr>
          <w:b/>
        </w:rPr>
      </w:pPr>
    </w:p>
    <w:p w14:paraId="46E2D140" w14:textId="77777777" w:rsidR="00284A69" w:rsidRDefault="00284A69" w:rsidP="00284A69">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84A69" w14:paraId="526909A3" w14:textId="77777777" w:rsidTr="00092F05">
        <w:trPr>
          <w:tblHeader/>
        </w:trPr>
        <w:tc>
          <w:tcPr>
            <w:tcW w:w="10780" w:type="dxa"/>
            <w:shd w:val="clear" w:color="auto" w:fill="auto"/>
            <w:tcMar>
              <w:top w:w="100" w:type="dxa"/>
              <w:left w:w="100" w:type="dxa"/>
              <w:bottom w:w="100" w:type="dxa"/>
              <w:right w:w="100" w:type="dxa"/>
            </w:tcMar>
          </w:tcPr>
          <w:p w14:paraId="06825E51" w14:textId="24CAC3E9" w:rsidR="00284A69" w:rsidRDefault="00284A69" w:rsidP="00092F05">
            <w:pPr>
              <w:pBdr>
                <w:top w:val="nil"/>
                <w:left w:val="nil"/>
                <w:bottom w:val="nil"/>
                <w:right w:val="nil"/>
                <w:between w:val="nil"/>
              </w:pBdr>
            </w:pPr>
            <w:r>
              <w:rPr>
                <w:b/>
              </w:rPr>
              <w:t>Principles(s):</w:t>
            </w:r>
            <w:r>
              <w:t xml:space="preserve"> </w:t>
            </w:r>
            <w:r w:rsidR="004E75A1" w:rsidRPr="004E75A1">
              <w:t>Insecure deserialization can lead to severe vulnerabilities like remote code execution, making it critical to address with high priority.</w:t>
            </w:r>
          </w:p>
        </w:tc>
      </w:tr>
    </w:tbl>
    <w:p w14:paraId="22A3A59B" w14:textId="77777777" w:rsidR="00284A69" w:rsidRDefault="00284A69" w:rsidP="00284A69">
      <w:pPr>
        <w:rPr>
          <w:b/>
        </w:rPr>
      </w:pPr>
    </w:p>
    <w:p w14:paraId="7B14FAA8" w14:textId="77777777" w:rsidR="00284A69" w:rsidRDefault="00284A69" w:rsidP="00284A69">
      <w:pPr>
        <w:rPr>
          <w:b/>
        </w:rPr>
      </w:pPr>
    </w:p>
    <w:p w14:paraId="6EE0E694" w14:textId="77777777" w:rsidR="00284A69" w:rsidRDefault="00284A69" w:rsidP="00284A69">
      <w:pPr>
        <w:rPr>
          <w:b/>
        </w:rPr>
      </w:pPr>
    </w:p>
    <w:p w14:paraId="44FABD2B" w14:textId="77777777" w:rsidR="00284A69" w:rsidRDefault="00284A69" w:rsidP="00284A69">
      <w:pPr>
        <w:rPr>
          <w:b/>
        </w:rPr>
      </w:pPr>
    </w:p>
    <w:p w14:paraId="6237E8C5" w14:textId="77777777" w:rsidR="00284A69" w:rsidRDefault="00284A69" w:rsidP="00284A69">
      <w:pPr>
        <w:rPr>
          <w:b/>
        </w:rPr>
      </w:pPr>
    </w:p>
    <w:p w14:paraId="15E9B8B7" w14:textId="77777777" w:rsidR="00284A69" w:rsidRDefault="00284A69" w:rsidP="00284A69">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84A69" w14:paraId="7EB0AEF8" w14:textId="77777777" w:rsidTr="00092F05">
        <w:trPr>
          <w:trHeight w:val="460"/>
          <w:tblHeader/>
        </w:trPr>
        <w:tc>
          <w:tcPr>
            <w:tcW w:w="1806" w:type="dxa"/>
            <w:shd w:val="clear" w:color="auto" w:fill="D9D9D9"/>
            <w:vAlign w:val="center"/>
          </w:tcPr>
          <w:p w14:paraId="42601494" w14:textId="77777777" w:rsidR="00284A69" w:rsidRDefault="00284A69" w:rsidP="00092F05">
            <w:pPr>
              <w:jc w:val="center"/>
              <w:rPr>
                <w:b/>
              </w:rPr>
            </w:pPr>
            <w:r>
              <w:rPr>
                <w:b/>
              </w:rPr>
              <w:t>Severity</w:t>
            </w:r>
          </w:p>
        </w:tc>
        <w:tc>
          <w:tcPr>
            <w:tcW w:w="1341" w:type="dxa"/>
            <w:shd w:val="clear" w:color="auto" w:fill="D9D9D9"/>
            <w:vAlign w:val="center"/>
          </w:tcPr>
          <w:p w14:paraId="7B025245" w14:textId="77777777" w:rsidR="00284A69" w:rsidRDefault="00284A69" w:rsidP="00092F05">
            <w:pPr>
              <w:jc w:val="center"/>
              <w:rPr>
                <w:b/>
              </w:rPr>
            </w:pPr>
            <w:r>
              <w:rPr>
                <w:b/>
              </w:rPr>
              <w:t>Likelihood</w:t>
            </w:r>
          </w:p>
        </w:tc>
        <w:tc>
          <w:tcPr>
            <w:tcW w:w="4021" w:type="dxa"/>
            <w:shd w:val="clear" w:color="auto" w:fill="D9D9D9"/>
            <w:vAlign w:val="center"/>
          </w:tcPr>
          <w:p w14:paraId="231B1F79" w14:textId="77777777" w:rsidR="00284A69" w:rsidRDefault="00284A69" w:rsidP="00092F05">
            <w:pPr>
              <w:jc w:val="center"/>
              <w:rPr>
                <w:b/>
              </w:rPr>
            </w:pPr>
            <w:r>
              <w:rPr>
                <w:b/>
              </w:rPr>
              <w:t>Remediation Cost</w:t>
            </w:r>
          </w:p>
        </w:tc>
        <w:tc>
          <w:tcPr>
            <w:tcW w:w="1807" w:type="dxa"/>
            <w:shd w:val="clear" w:color="auto" w:fill="D9D9D9"/>
            <w:vAlign w:val="center"/>
          </w:tcPr>
          <w:p w14:paraId="629328EA" w14:textId="77777777" w:rsidR="00284A69" w:rsidRDefault="00284A69" w:rsidP="00092F05">
            <w:pPr>
              <w:jc w:val="center"/>
              <w:rPr>
                <w:b/>
              </w:rPr>
            </w:pPr>
            <w:r>
              <w:rPr>
                <w:b/>
              </w:rPr>
              <w:t>Priority</w:t>
            </w:r>
          </w:p>
        </w:tc>
        <w:tc>
          <w:tcPr>
            <w:tcW w:w="1805" w:type="dxa"/>
            <w:shd w:val="clear" w:color="auto" w:fill="D9D9D9"/>
            <w:vAlign w:val="center"/>
          </w:tcPr>
          <w:p w14:paraId="42958F8B" w14:textId="77777777" w:rsidR="00284A69" w:rsidRDefault="00284A69" w:rsidP="00092F05">
            <w:pPr>
              <w:jc w:val="center"/>
              <w:rPr>
                <w:b/>
              </w:rPr>
            </w:pPr>
            <w:r>
              <w:rPr>
                <w:b/>
              </w:rPr>
              <w:t>Level</w:t>
            </w:r>
          </w:p>
        </w:tc>
      </w:tr>
      <w:tr w:rsidR="00284A69" w14:paraId="689745C1" w14:textId="77777777" w:rsidTr="00092F05">
        <w:trPr>
          <w:trHeight w:val="460"/>
        </w:trPr>
        <w:tc>
          <w:tcPr>
            <w:tcW w:w="1806" w:type="dxa"/>
            <w:shd w:val="clear" w:color="auto" w:fill="auto"/>
          </w:tcPr>
          <w:p w14:paraId="5B355A60" w14:textId="42D582D3" w:rsidR="00284A69" w:rsidRDefault="00C244E1" w:rsidP="00C244E1">
            <w:pPr>
              <w:jc w:val="center"/>
            </w:pPr>
            <w:r>
              <w:t>Critical</w:t>
            </w:r>
          </w:p>
        </w:tc>
        <w:tc>
          <w:tcPr>
            <w:tcW w:w="1341" w:type="dxa"/>
            <w:shd w:val="clear" w:color="auto" w:fill="auto"/>
          </w:tcPr>
          <w:p w14:paraId="28D8FF80" w14:textId="3C31421E" w:rsidR="00284A69" w:rsidRDefault="00C244E1" w:rsidP="00092F05">
            <w:pPr>
              <w:jc w:val="center"/>
            </w:pPr>
            <w:r>
              <w:t>High</w:t>
            </w:r>
          </w:p>
        </w:tc>
        <w:tc>
          <w:tcPr>
            <w:tcW w:w="4021" w:type="dxa"/>
            <w:shd w:val="clear" w:color="auto" w:fill="auto"/>
          </w:tcPr>
          <w:p w14:paraId="27CE972F" w14:textId="2CDE2BC2" w:rsidR="00284A69" w:rsidRDefault="00C244E1" w:rsidP="00092F05">
            <w:pPr>
              <w:jc w:val="center"/>
            </w:pPr>
            <w:r>
              <w:t xml:space="preserve">High </w:t>
            </w:r>
          </w:p>
        </w:tc>
        <w:tc>
          <w:tcPr>
            <w:tcW w:w="1807" w:type="dxa"/>
            <w:shd w:val="clear" w:color="auto" w:fill="auto"/>
          </w:tcPr>
          <w:p w14:paraId="3B8ABD11" w14:textId="77777777" w:rsidR="00284A69" w:rsidRDefault="00284A69" w:rsidP="00092F05">
            <w:pPr>
              <w:jc w:val="center"/>
            </w:pPr>
            <w:r>
              <w:t>High</w:t>
            </w:r>
          </w:p>
        </w:tc>
        <w:tc>
          <w:tcPr>
            <w:tcW w:w="1805" w:type="dxa"/>
            <w:shd w:val="clear" w:color="auto" w:fill="auto"/>
          </w:tcPr>
          <w:p w14:paraId="54840A98" w14:textId="6CB79EFA" w:rsidR="00284A69" w:rsidRDefault="00C244E1" w:rsidP="00092F05">
            <w:pPr>
              <w:jc w:val="center"/>
            </w:pPr>
            <w:r>
              <w:t>5</w:t>
            </w:r>
          </w:p>
        </w:tc>
      </w:tr>
    </w:tbl>
    <w:p w14:paraId="0E5BE378" w14:textId="77777777" w:rsidR="00284A69" w:rsidRDefault="00284A69" w:rsidP="00284A69">
      <w:pPr>
        <w:rPr>
          <w:b/>
        </w:rPr>
      </w:pPr>
    </w:p>
    <w:p w14:paraId="76322AB6" w14:textId="77777777" w:rsidR="00284A69" w:rsidRDefault="00284A69" w:rsidP="00284A69">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84A69" w14:paraId="070509C3" w14:textId="77777777" w:rsidTr="00092F05">
        <w:trPr>
          <w:trHeight w:val="460"/>
          <w:tblHeader/>
        </w:trPr>
        <w:tc>
          <w:tcPr>
            <w:tcW w:w="1807" w:type="dxa"/>
            <w:shd w:val="clear" w:color="auto" w:fill="D9D9D9"/>
            <w:vAlign w:val="center"/>
          </w:tcPr>
          <w:p w14:paraId="7D9D8A30" w14:textId="77777777" w:rsidR="00284A69" w:rsidRDefault="00284A69" w:rsidP="00092F05">
            <w:pPr>
              <w:jc w:val="center"/>
              <w:rPr>
                <w:b/>
              </w:rPr>
            </w:pPr>
            <w:r>
              <w:rPr>
                <w:b/>
              </w:rPr>
              <w:t>Tool</w:t>
            </w:r>
          </w:p>
        </w:tc>
        <w:tc>
          <w:tcPr>
            <w:tcW w:w="1341" w:type="dxa"/>
            <w:shd w:val="clear" w:color="auto" w:fill="D9D9D9"/>
            <w:vAlign w:val="center"/>
          </w:tcPr>
          <w:p w14:paraId="1FCB603B" w14:textId="77777777" w:rsidR="00284A69" w:rsidRDefault="00284A69" w:rsidP="00092F05">
            <w:pPr>
              <w:jc w:val="center"/>
              <w:rPr>
                <w:b/>
              </w:rPr>
            </w:pPr>
            <w:r>
              <w:rPr>
                <w:b/>
              </w:rPr>
              <w:t>Version</w:t>
            </w:r>
          </w:p>
        </w:tc>
        <w:tc>
          <w:tcPr>
            <w:tcW w:w="4021" w:type="dxa"/>
            <w:shd w:val="clear" w:color="auto" w:fill="D9D9D9"/>
            <w:vAlign w:val="center"/>
          </w:tcPr>
          <w:p w14:paraId="58377699" w14:textId="77777777" w:rsidR="00284A69" w:rsidRDefault="00284A69" w:rsidP="00092F05">
            <w:pPr>
              <w:jc w:val="center"/>
              <w:rPr>
                <w:b/>
              </w:rPr>
            </w:pPr>
            <w:r>
              <w:rPr>
                <w:b/>
              </w:rPr>
              <w:t>Checker</w:t>
            </w:r>
          </w:p>
        </w:tc>
        <w:tc>
          <w:tcPr>
            <w:tcW w:w="3611" w:type="dxa"/>
            <w:shd w:val="clear" w:color="auto" w:fill="D9D9D9"/>
            <w:vAlign w:val="center"/>
          </w:tcPr>
          <w:p w14:paraId="62CDAA24" w14:textId="77777777" w:rsidR="00284A69" w:rsidRDefault="00284A69" w:rsidP="00092F05">
            <w:pPr>
              <w:jc w:val="center"/>
              <w:rPr>
                <w:b/>
              </w:rPr>
            </w:pPr>
            <w:r>
              <w:rPr>
                <w:b/>
              </w:rPr>
              <w:t>Description Tool</w:t>
            </w:r>
          </w:p>
        </w:tc>
      </w:tr>
      <w:tr w:rsidR="00284A69" w14:paraId="33873986" w14:textId="77777777" w:rsidTr="00092F05">
        <w:trPr>
          <w:trHeight w:val="460"/>
        </w:trPr>
        <w:tc>
          <w:tcPr>
            <w:tcW w:w="1807" w:type="dxa"/>
            <w:shd w:val="clear" w:color="auto" w:fill="auto"/>
          </w:tcPr>
          <w:p w14:paraId="675439C8" w14:textId="6A5259C4" w:rsidR="00284A69" w:rsidRDefault="004E75A1" w:rsidP="00092F05">
            <w:pPr>
              <w:jc w:val="center"/>
            </w:pPr>
            <w:r w:rsidRPr="004E75A1">
              <w:t>Secure Deserialization Tool</w:t>
            </w:r>
          </w:p>
        </w:tc>
        <w:tc>
          <w:tcPr>
            <w:tcW w:w="1341" w:type="dxa"/>
            <w:shd w:val="clear" w:color="auto" w:fill="auto"/>
          </w:tcPr>
          <w:p w14:paraId="2539937C" w14:textId="15D3909D" w:rsidR="00284A69" w:rsidRDefault="004E75A1" w:rsidP="00092F05">
            <w:pPr>
              <w:jc w:val="center"/>
            </w:pPr>
            <w:r>
              <w:t>1.0</w:t>
            </w:r>
          </w:p>
        </w:tc>
        <w:tc>
          <w:tcPr>
            <w:tcW w:w="4021" w:type="dxa"/>
            <w:shd w:val="clear" w:color="auto" w:fill="auto"/>
          </w:tcPr>
          <w:p w14:paraId="2CDBD01E" w14:textId="09A572A6" w:rsidR="00284A69" w:rsidRDefault="004E75A1" w:rsidP="00092F05">
            <w:pPr>
              <w:jc w:val="center"/>
            </w:pPr>
            <w:proofErr w:type="spellStart"/>
            <w:r w:rsidRPr="004E75A1">
              <w:t>SecureDeserializationCheck</w:t>
            </w:r>
            <w:proofErr w:type="spellEnd"/>
          </w:p>
        </w:tc>
        <w:tc>
          <w:tcPr>
            <w:tcW w:w="3611" w:type="dxa"/>
            <w:shd w:val="clear" w:color="auto" w:fill="auto"/>
          </w:tcPr>
          <w:p w14:paraId="07CBE119" w14:textId="51A89E99" w:rsidR="00284A69" w:rsidRDefault="004E75A1" w:rsidP="00092F05">
            <w:pPr>
              <w:jc w:val="center"/>
            </w:pPr>
            <w:r w:rsidRPr="004E75A1">
              <w:t>Scans for unsafe deserialization practices and suggests secure alternatives.</w:t>
            </w:r>
          </w:p>
        </w:tc>
      </w:tr>
    </w:tbl>
    <w:p w14:paraId="65B6A16B" w14:textId="77777777" w:rsidR="00284A69" w:rsidRDefault="00284A69" w:rsidP="00284A69">
      <w:r>
        <w:br w:type="page"/>
      </w:r>
    </w:p>
    <w:p w14:paraId="481D28AE" w14:textId="77777777" w:rsidR="00284A69" w:rsidRDefault="00284A69"/>
    <w:p w14:paraId="088F94C0" w14:textId="77777777" w:rsidR="00284A69" w:rsidRDefault="00284A69"/>
    <w:p w14:paraId="1393827A" w14:textId="77777777" w:rsidR="00381847" w:rsidRDefault="00E769D9" w:rsidP="0059536C">
      <w:pPr>
        <w:pStyle w:val="Heading3"/>
      </w:pPr>
      <w:bookmarkStart w:id="17" w:name="_Toc52464069"/>
      <w:r>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DF0EC3F" w14:textId="77777777" w:rsidR="00572754" w:rsidRPr="00572754" w:rsidRDefault="00572754" w:rsidP="0053070E">
      <w:pPr>
        <w:ind w:left="720"/>
      </w:pPr>
      <w:r w:rsidRPr="00572754">
        <w:t>Automation in the context of DevSecOps is about integrating security as a core part of the development and operations process. Using the provided DevSecOps diagram, automation should be applied at various stages of the cycle to enforce and comply with the defined security standards.</w:t>
      </w:r>
    </w:p>
    <w:p w14:paraId="3EA3E96E" w14:textId="77777777" w:rsidR="00572754" w:rsidRPr="00572754" w:rsidRDefault="00572754" w:rsidP="00572754">
      <w:pPr>
        <w:numPr>
          <w:ilvl w:val="0"/>
          <w:numId w:val="18"/>
        </w:numPr>
        <w:tabs>
          <w:tab w:val="clear" w:pos="720"/>
          <w:tab w:val="num" w:pos="1080"/>
        </w:tabs>
        <w:ind w:left="1080"/>
      </w:pPr>
      <w:r w:rsidRPr="00572754">
        <w:rPr>
          <w:b/>
          <w:bCs/>
        </w:rPr>
        <w:t>Design</w:t>
      </w:r>
      <w:r w:rsidRPr="00572754">
        <w:t>: Security test-driven design should be automated to ensure that security considerations are part of the initial build. This includes the integration of security-focused unit tests and the automation of code analysis tools that can detect vulnerabilities early.</w:t>
      </w:r>
    </w:p>
    <w:p w14:paraId="313EF1CF" w14:textId="77777777" w:rsidR="00572754" w:rsidRPr="00572754" w:rsidRDefault="00572754" w:rsidP="00572754">
      <w:pPr>
        <w:numPr>
          <w:ilvl w:val="0"/>
          <w:numId w:val="18"/>
        </w:numPr>
        <w:tabs>
          <w:tab w:val="clear" w:pos="720"/>
          <w:tab w:val="num" w:pos="1080"/>
        </w:tabs>
        <w:ind w:left="1080"/>
      </w:pPr>
      <w:r w:rsidRPr="00572754">
        <w:rPr>
          <w:b/>
          <w:bCs/>
        </w:rPr>
        <w:t>Build</w:t>
      </w:r>
      <w:r w:rsidRPr="00572754">
        <w:t>: The build process should automatically include security checks, such as dependency checks for known vulnerabilities. Tools like OWASP Dependency-Check can be used here.</w:t>
      </w:r>
    </w:p>
    <w:p w14:paraId="56CF6BAA" w14:textId="00620F81" w:rsidR="00572754" w:rsidRPr="00572754" w:rsidRDefault="00572754" w:rsidP="00572754">
      <w:pPr>
        <w:numPr>
          <w:ilvl w:val="0"/>
          <w:numId w:val="18"/>
        </w:numPr>
        <w:tabs>
          <w:tab w:val="clear" w:pos="720"/>
          <w:tab w:val="num" w:pos="1080"/>
        </w:tabs>
        <w:ind w:left="1080"/>
      </w:pPr>
      <w:r w:rsidRPr="00572754">
        <w:rPr>
          <w:b/>
          <w:bCs/>
        </w:rPr>
        <w:t>Verify and Test</w:t>
      </w:r>
      <w:r w:rsidRPr="00572754">
        <w:t xml:space="preserve">: Automated vulnerability </w:t>
      </w:r>
      <w:r w:rsidR="0053070E" w:rsidRPr="00572754">
        <w:t>scanning,</w:t>
      </w:r>
      <w:r w:rsidRPr="00572754">
        <w:t xml:space="preserve"> and security testing should be part of the continuous integration pipeline. Upon each commit, code changes should trigger a series of automated security tests along with functional tests.</w:t>
      </w:r>
    </w:p>
    <w:p w14:paraId="6E622DF3" w14:textId="77777777" w:rsidR="00572754" w:rsidRPr="00572754" w:rsidRDefault="00572754" w:rsidP="00572754">
      <w:pPr>
        <w:numPr>
          <w:ilvl w:val="0"/>
          <w:numId w:val="18"/>
        </w:numPr>
        <w:tabs>
          <w:tab w:val="clear" w:pos="720"/>
          <w:tab w:val="num" w:pos="1080"/>
        </w:tabs>
        <w:ind w:left="1080"/>
      </w:pPr>
      <w:r w:rsidRPr="00572754">
        <w:rPr>
          <w:b/>
          <w:bCs/>
        </w:rPr>
        <w:t>Pre-production</w:t>
      </w:r>
      <w:r w:rsidRPr="00572754">
        <w:t>: Before deployment, automated penetration testing tools can simulate attacks on the application to find any last-minute vulnerabilities.</w:t>
      </w:r>
    </w:p>
    <w:p w14:paraId="4789B146" w14:textId="77777777" w:rsidR="00572754" w:rsidRPr="00572754" w:rsidRDefault="00572754" w:rsidP="00572754">
      <w:pPr>
        <w:numPr>
          <w:ilvl w:val="0"/>
          <w:numId w:val="18"/>
        </w:numPr>
        <w:tabs>
          <w:tab w:val="clear" w:pos="720"/>
          <w:tab w:val="num" w:pos="1080"/>
        </w:tabs>
        <w:ind w:left="1080"/>
      </w:pPr>
      <w:r w:rsidRPr="00572754">
        <w:rPr>
          <w:b/>
          <w:bCs/>
        </w:rPr>
        <w:t>Transition and Health Check</w:t>
      </w:r>
      <w:r w:rsidRPr="00572754">
        <w:t>: Automate the configuration and security settings of the deployment environment, ensuring that they meet predefined security standards.</w:t>
      </w:r>
    </w:p>
    <w:p w14:paraId="086296C9" w14:textId="77777777" w:rsidR="00572754" w:rsidRPr="00572754" w:rsidRDefault="00572754" w:rsidP="00572754">
      <w:pPr>
        <w:numPr>
          <w:ilvl w:val="0"/>
          <w:numId w:val="18"/>
        </w:numPr>
        <w:tabs>
          <w:tab w:val="clear" w:pos="720"/>
          <w:tab w:val="num" w:pos="1080"/>
        </w:tabs>
        <w:ind w:left="1080"/>
      </w:pPr>
      <w:r w:rsidRPr="00572754">
        <w:rPr>
          <w:b/>
          <w:bCs/>
        </w:rPr>
        <w:t>Production</w:t>
      </w:r>
      <w:r w:rsidRPr="00572754">
        <w:t>: In production, automation should include monitoring tools that provide real-time alerts for any security issues. Additionally, automate the response to certain types of incidents, such as blocking IP addresses that are sources of an attack.</w:t>
      </w:r>
    </w:p>
    <w:p w14:paraId="493F5404" w14:textId="2EA75D02" w:rsidR="00572754" w:rsidRPr="00572754" w:rsidRDefault="00572754" w:rsidP="00572754">
      <w:pPr>
        <w:numPr>
          <w:ilvl w:val="0"/>
          <w:numId w:val="18"/>
        </w:numPr>
        <w:tabs>
          <w:tab w:val="clear" w:pos="720"/>
          <w:tab w:val="num" w:pos="1080"/>
        </w:tabs>
        <w:ind w:left="1080"/>
      </w:pPr>
      <w:r w:rsidRPr="00572754">
        <w:rPr>
          <w:b/>
          <w:bCs/>
        </w:rPr>
        <w:t>Maintain and Stabilize</w:t>
      </w:r>
      <w:r w:rsidRPr="00572754">
        <w:t xml:space="preserve">: Automated processes should compare current configurations against security baselines, ensuring that any drift is </w:t>
      </w:r>
      <w:r w:rsidRPr="00572754">
        <w:t>corrected,</w:t>
      </w:r>
      <w:r w:rsidRPr="00572754">
        <w:t xml:space="preserve"> and that the system returns to a secure state after any incident.</w:t>
      </w:r>
    </w:p>
    <w:p w14:paraId="1D8703BC" w14:textId="77777777" w:rsidR="00572754" w:rsidRPr="00572754" w:rsidRDefault="00572754" w:rsidP="00572754">
      <w:pPr>
        <w:numPr>
          <w:ilvl w:val="0"/>
          <w:numId w:val="18"/>
        </w:numPr>
        <w:tabs>
          <w:tab w:val="clear" w:pos="720"/>
          <w:tab w:val="num" w:pos="1080"/>
        </w:tabs>
        <w:ind w:left="1080"/>
      </w:pPr>
      <w:r w:rsidRPr="00572754">
        <w:rPr>
          <w:b/>
          <w:bCs/>
        </w:rPr>
        <w:t>Monitor and Detect</w:t>
      </w:r>
      <w:r w:rsidRPr="00572754">
        <w:t>: Automate the logging and analysis of security events using tools like SIEM (Security Information and Event Management), which can correlate data and identify potential security incidents.</w:t>
      </w:r>
    </w:p>
    <w:p w14:paraId="5FA6F473" w14:textId="77777777" w:rsidR="00572754" w:rsidRPr="00572754" w:rsidRDefault="00572754" w:rsidP="00572754">
      <w:pPr>
        <w:numPr>
          <w:ilvl w:val="0"/>
          <w:numId w:val="18"/>
        </w:numPr>
        <w:tabs>
          <w:tab w:val="clear" w:pos="720"/>
          <w:tab w:val="num" w:pos="1080"/>
        </w:tabs>
        <w:ind w:left="1080"/>
      </w:pPr>
      <w:r w:rsidRPr="00572754">
        <w:rPr>
          <w:b/>
          <w:bCs/>
        </w:rPr>
        <w:t>Respond</w:t>
      </w:r>
      <w:r w:rsidRPr="00572754">
        <w:t>: Automating the response to detected threats is critical. This can include shutting down services, isolating affected systems, and—if necessary—triggering a rollback to a secure state.</w:t>
      </w:r>
    </w:p>
    <w:p w14:paraId="22FCBF9D" w14:textId="77777777" w:rsidR="00572754" w:rsidRPr="00572754" w:rsidRDefault="00572754" w:rsidP="00572754">
      <w:pPr>
        <w:ind w:left="1080"/>
      </w:pPr>
      <w:r w:rsidRPr="00572754">
        <w:t xml:space="preserve">By automating these aspects of the DevSecOps cycle, Green Pace ensures that security is not just a manual checklist item but a robust, integrated part of the entire development and operations </w:t>
      </w:r>
      <w:r w:rsidRPr="00572754">
        <w:lastRenderedPageBreak/>
        <w:t>workflow. This will minimize human error, provide rapid feedback on security issues, and maintain a strong security posture across all phases of application delivery.</w:t>
      </w:r>
    </w:p>
    <w:p w14:paraId="485C7819" w14:textId="12D58341" w:rsidR="00381847" w:rsidRDefault="00381847">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87069C"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B8214D0" w:rsidR="0087069C" w:rsidRDefault="0087069C" w:rsidP="0087069C">
            <w:r>
              <w:t>STD-00</w:t>
            </w:r>
            <w:r>
              <w:t>2</w:t>
            </w:r>
            <w:r>
              <w:t>-CPP</w:t>
            </w:r>
          </w:p>
        </w:tc>
        <w:tc>
          <w:tcPr>
            <w:tcW w:w="1434" w:type="dxa"/>
          </w:tcPr>
          <w:p w14:paraId="61027C5A" w14:textId="04BFC2B3" w:rsidR="0087069C" w:rsidRDefault="0087069C" w:rsidP="0087069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3140D00F" w:rsidR="0087069C" w:rsidRDefault="0087069C" w:rsidP="0087069C">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61E76894" w14:textId="425D5ACD" w:rsidR="0087069C" w:rsidRDefault="0087069C" w:rsidP="0087069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3C328512" w:rsidR="0087069C" w:rsidRDefault="0087069C" w:rsidP="0087069C">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07D7F5C3" w:rsidR="0087069C" w:rsidRDefault="0087069C" w:rsidP="0087069C">
            <w:pPr>
              <w:cnfStyle w:val="000000000000" w:firstRow="0" w:lastRow="0" w:firstColumn="0" w:lastColumn="0" w:oddVBand="0" w:evenVBand="0" w:oddHBand="0" w:evenHBand="0" w:firstRowFirstColumn="0" w:firstRowLastColumn="0" w:lastRowFirstColumn="0" w:lastRowLastColumn="0"/>
            </w:pPr>
            <w:r>
              <w:t>4</w:t>
            </w:r>
          </w:p>
        </w:tc>
      </w:tr>
      <w:tr w:rsidR="0087069C"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FA132E5" w:rsidR="0087069C" w:rsidRDefault="0087069C" w:rsidP="0087069C">
            <w:r>
              <w:t>STD-00</w:t>
            </w:r>
            <w:r>
              <w:t>3</w:t>
            </w:r>
            <w:r>
              <w:t>-CPP</w:t>
            </w:r>
          </w:p>
        </w:tc>
        <w:tc>
          <w:tcPr>
            <w:tcW w:w="1434" w:type="dxa"/>
          </w:tcPr>
          <w:p w14:paraId="752BE477" w14:textId="5E3E59C6" w:rsidR="0087069C" w:rsidRDefault="0087069C" w:rsidP="0087069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08B6279" w:rsidR="0087069C" w:rsidRDefault="0087069C" w:rsidP="0087069C">
            <w:pPr>
              <w:cnfStyle w:val="000000100000" w:firstRow="0" w:lastRow="0" w:firstColumn="0" w:lastColumn="0" w:oddVBand="0" w:evenVBand="0" w:oddHBand="1" w:evenHBand="0" w:firstRowFirstColumn="0" w:firstRowLastColumn="0" w:lastRowFirstColumn="0" w:lastRowLastColumn="0"/>
            </w:pPr>
            <w:r>
              <w:t>Moderate</w:t>
            </w:r>
          </w:p>
        </w:tc>
        <w:tc>
          <w:tcPr>
            <w:tcW w:w="1856" w:type="dxa"/>
          </w:tcPr>
          <w:p w14:paraId="0CDE0BE2" w14:textId="14EAA623" w:rsidR="0087069C" w:rsidRDefault="0087069C" w:rsidP="0087069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9AA8224" w:rsidR="0087069C" w:rsidRDefault="0087069C" w:rsidP="0087069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4CD3218F" w:rsidR="0087069C" w:rsidRDefault="0087069C" w:rsidP="0087069C">
            <w:pPr>
              <w:cnfStyle w:val="000000100000" w:firstRow="0" w:lastRow="0" w:firstColumn="0" w:lastColumn="0" w:oddVBand="0" w:evenVBand="0" w:oddHBand="1" w:evenHBand="0" w:firstRowFirstColumn="0" w:firstRowLastColumn="0" w:lastRowFirstColumn="0" w:lastRowLastColumn="0"/>
            </w:pPr>
            <w:r>
              <w:t>4</w:t>
            </w:r>
          </w:p>
        </w:tc>
      </w:tr>
      <w:tr w:rsidR="0087069C"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EE21E8B" w:rsidR="0087069C" w:rsidRDefault="0087069C" w:rsidP="0087069C">
            <w:r>
              <w:t>STD-00</w:t>
            </w:r>
            <w:r>
              <w:t>4</w:t>
            </w:r>
            <w:r>
              <w:t>-CPP</w:t>
            </w:r>
          </w:p>
        </w:tc>
        <w:tc>
          <w:tcPr>
            <w:tcW w:w="1434" w:type="dxa"/>
          </w:tcPr>
          <w:p w14:paraId="308B96BF" w14:textId="1A9832F1" w:rsidR="0087069C" w:rsidRDefault="0087069C" w:rsidP="0087069C">
            <w:pPr>
              <w:cnfStyle w:val="000000000000" w:firstRow="0" w:lastRow="0" w:firstColumn="0" w:lastColumn="0" w:oddVBand="0" w:evenVBand="0" w:oddHBand="0" w:evenHBand="0" w:firstRowFirstColumn="0" w:firstRowLastColumn="0" w:lastRowFirstColumn="0" w:lastRowLastColumn="0"/>
            </w:pPr>
            <w:r>
              <w:t xml:space="preserve">Critical </w:t>
            </w:r>
          </w:p>
        </w:tc>
        <w:tc>
          <w:tcPr>
            <w:tcW w:w="1349" w:type="dxa"/>
          </w:tcPr>
          <w:p w14:paraId="7622FAD2" w14:textId="513C28AB" w:rsidR="0087069C" w:rsidRDefault="0087069C" w:rsidP="0087069C">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4E11A719" w:rsidR="0087069C" w:rsidRDefault="0087069C" w:rsidP="0087069C">
            <w:pPr>
              <w:cnfStyle w:val="000000000000" w:firstRow="0" w:lastRow="0" w:firstColumn="0" w:lastColumn="0" w:oddVBand="0" w:evenVBand="0" w:oddHBand="0" w:evenHBand="0" w:firstRowFirstColumn="0" w:firstRowLastColumn="0" w:lastRowFirstColumn="0" w:lastRowLastColumn="0"/>
            </w:pPr>
            <w:r>
              <w:t>Low to Medium</w:t>
            </w:r>
          </w:p>
        </w:tc>
        <w:tc>
          <w:tcPr>
            <w:tcW w:w="2041" w:type="dxa"/>
          </w:tcPr>
          <w:p w14:paraId="2B485651" w14:textId="2FCC47F4" w:rsidR="0087069C" w:rsidRDefault="0087069C" w:rsidP="0087069C">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1EB24E7E" w:rsidR="0087069C" w:rsidRDefault="0087069C" w:rsidP="0087069C">
            <w:pPr>
              <w:cnfStyle w:val="000000000000" w:firstRow="0" w:lastRow="0" w:firstColumn="0" w:lastColumn="0" w:oddVBand="0" w:evenVBand="0" w:oddHBand="0" w:evenHBand="0" w:firstRowFirstColumn="0" w:firstRowLastColumn="0" w:lastRowFirstColumn="0" w:lastRowLastColumn="0"/>
            </w:pPr>
            <w:r>
              <w:t>5</w:t>
            </w:r>
          </w:p>
        </w:tc>
      </w:tr>
      <w:tr w:rsidR="0087069C"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07EAD9F" w:rsidR="0087069C" w:rsidRDefault="0087069C" w:rsidP="0087069C">
            <w:r>
              <w:t>STD-00</w:t>
            </w:r>
            <w:r>
              <w:t>5</w:t>
            </w:r>
            <w:r>
              <w:t>-CPP</w:t>
            </w:r>
          </w:p>
        </w:tc>
        <w:tc>
          <w:tcPr>
            <w:tcW w:w="1434" w:type="dxa"/>
          </w:tcPr>
          <w:p w14:paraId="6864030F" w14:textId="3FE940FB" w:rsidR="0087069C" w:rsidRDefault="005B5AFA" w:rsidP="0087069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35E996C" w:rsidR="0087069C" w:rsidRDefault="005B5AFA" w:rsidP="0087069C">
            <w:pPr>
              <w:cnfStyle w:val="000000100000" w:firstRow="0" w:lastRow="0" w:firstColumn="0" w:lastColumn="0" w:oddVBand="0" w:evenVBand="0" w:oddHBand="1" w:evenHBand="0" w:firstRowFirstColumn="0" w:firstRowLastColumn="0" w:lastRowFirstColumn="0" w:lastRowLastColumn="0"/>
            </w:pPr>
            <w:r>
              <w:t>Moderate</w:t>
            </w:r>
          </w:p>
        </w:tc>
        <w:tc>
          <w:tcPr>
            <w:tcW w:w="1856" w:type="dxa"/>
          </w:tcPr>
          <w:p w14:paraId="3B5FC682" w14:textId="2B668730" w:rsidR="0087069C" w:rsidRDefault="005B5AFA" w:rsidP="0087069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BB44801" w:rsidR="0087069C" w:rsidRDefault="005B5AFA" w:rsidP="0087069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6D8DCF8D" w:rsidR="0087069C" w:rsidRDefault="005B5AFA" w:rsidP="0087069C">
            <w:pPr>
              <w:cnfStyle w:val="000000100000" w:firstRow="0" w:lastRow="0" w:firstColumn="0" w:lastColumn="0" w:oddVBand="0" w:evenVBand="0" w:oddHBand="1" w:evenHBand="0" w:firstRowFirstColumn="0" w:firstRowLastColumn="0" w:lastRowFirstColumn="0" w:lastRowLastColumn="0"/>
            </w:pPr>
            <w:r>
              <w:t>4</w:t>
            </w:r>
          </w:p>
        </w:tc>
      </w:tr>
      <w:tr w:rsidR="0087069C"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F45E354" w:rsidR="0087069C" w:rsidRDefault="0087069C" w:rsidP="0087069C">
            <w:r>
              <w:t>STD-00</w:t>
            </w:r>
            <w:r w:rsidR="005B5AFA">
              <w:t>6</w:t>
            </w:r>
            <w:r>
              <w:t>-CPP</w:t>
            </w:r>
          </w:p>
        </w:tc>
        <w:tc>
          <w:tcPr>
            <w:tcW w:w="1434" w:type="dxa"/>
          </w:tcPr>
          <w:p w14:paraId="2DCA5B40" w14:textId="6A6023A3" w:rsidR="0087069C" w:rsidRDefault="005B5AFA" w:rsidP="0087069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75B136CE" w:rsidR="0087069C" w:rsidRDefault="005B5AFA" w:rsidP="0087069C">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00A6F6BA" w14:textId="6CFE5CFD" w:rsidR="0087069C" w:rsidRDefault="005B5AFA" w:rsidP="0087069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02BD4CB3" w:rsidR="0087069C" w:rsidRDefault="005B5AFA" w:rsidP="0087069C">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6FE07A45" w:rsidR="0087069C" w:rsidRDefault="005B5AFA" w:rsidP="0087069C">
            <w:pPr>
              <w:cnfStyle w:val="000000000000" w:firstRow="0" w:lastRow="0" w:firstColumn="0" w:lastColumn="0" w:oddVBand="0" w:evenVBand="0" w:oddHBand="0" w:evenHBand="0" w:firstRowFirstColumn="0" w:firstRowLastColumn="0" w:lastRowFirstColumn="0" w:lastRowLastColumn="0"/>
            </w:pPr>
            <w:r>
              <w:t>3</w:t>
            </w:r>
          </w:p>
        </w:tc>
      </w:tr>
      <w:tr w:rsidR="0087069C"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A9FC010" w:rsidR="0087069C" w:rsidRDefault="0087069C" w:rsidP="0087069C">
            <w:r>
              <w:t>STD-00</w:t>
            </w:r>
            <w:r w:rsidR="005B5AFA">
              <w:t>7</w:t>
            </w:r>
            <w:r>
              <w:t>-CPP</w:t>
            </w:r>
          </w:p>
        </w:tc>
        <w:tc>
          <w:tcPr>
            <w:tcW w:w="1434" w:type="dxa"/>
          </w:tcPr>
          <w:p w14:paraId="7CFBEC18" w14:textId="4EB5F06B" w:rsidR="0087069C" w:rsidRDefault="005B5AFA" w:rsidP="0087069C">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0075BB38" w:rsidR="0087069C" w:rsidRDefault="005B5AFA" w:rsidP="0087069C">
            <w:pPr>
              <w:cnfStyle w:val="000000100000" w:firstRow="0" w:lastRow="0" w:firstColumn="0" w:lastColumn="0" w:oddVBand="0" w:evenVBand="0" w:oddHBand="1" w:evenHBand="0" w:firstRowFirstColumn="0" w:firstRowLastColumn="0" w:lastRowFirstColumn="0" w:lastRowLastColumn="0"/>
            </w:pPr>
            <w:r>
              <w:t>Moderate</w:t>
            </w:r>
          </w:p>
        </w:tc>
        <w:tc>
          <w:tcPr>
            <w:tcW w:w="1856" w:type="dxa"/>
          </w:tcPr>
          <w:p w14:paraId="18430555" w14:textId="3BF06081" w:rsidR="0087069C" w:rsidRDefault="005B5AFA" w:rsidP="0087069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7B14436F" w:rsidR="0087069C" w:rsidRDefault="005B5AFA" w:rsidP="0087069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6E53B8C1" w:rsidR="0087069C" w:rsidRDefault="005B5AFA" w:rsidP="0087069C">
            <w:pPr>
              <w:cnfStyle w:val="000000100000" w:firstRow="0" w:lastRow="0" w:firstColumn="0" w:lastColumn="0" w:oddVBand="0" w:evenVBand="0" w:oddHBand="1" w:evenHBand="0" w:firstRowFirstColumn="0" w:firstRowLastColumn="0" w:lastRowFirstColumn="0" w:lastRowLastColumn="0"/>
            </w:pPr>
            <w:r>
              <w:t>4</w:t>
            </w:r>
          </w:p>
        </w:tc>
      </w:tr>
      <w:tr w:rsidR="0087069C"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A5185AF" w:rsidR="0087069C" w:rsidRDefault="0087069C" w:rsidP="0087069C">
            <w:r>
              <w:t>STD-00</w:t>
            </w:r>
            <w:r w:rsidR="005B5AFA">
              <w:t>8</w:t>
            </w:r>
            <w:r>
              <w:t>-CPP</w:t>
            </w:r>
          </w:p>
        </w:tc>
        <w:tc>
          <w:tcPr>
            <w:tcW w:w="1434" w:type="dxa"/>
          </w:tcPr>
          <w:p w14:paraId="3D0880A0" w14:textId="5BE97C3B" w:rsidR="0087069C" w:rsidRDefault="005B5AFA" w:rsidP="0087069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15E34425" w:rsidR="0087069C" w:rsidRDefault="005B5AFA" w:rsidP="0087069C">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214A79D1" w14:textId="00170451" w:rsidR="0087069C" w:rsidRDefault="005B5AFA" w:rsidP="0087069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599D77F9" w:rsidR="0087069C" w:rsidRDefault="005B5AFA" w:rsidP="0087069C">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53FCB270" w:rsidR="0087069C" w:rsidRDefault="005B5AFA" w:rsidP="0087069C">
            <w:pPr>
              <w:cnfStyle w:val="000000000000" w:firstRow="0" w:lastRow="0" w:firstColumn="0" w:lastColumn="0" w:oddVBand="0" w:evenVBand="0" w:oddHBand="0" w:evenHBand="0" w:firstRowFirstColumn="0" w:firstRowLastColumn="0" w:lastRowFirstColumn="0" w:lastRowLastColumn="0"/>
            </w:pPr>
            <w:r>
              <w:t>5</w:t>
            </w:r>
          </w:p>
        </w:tc>
      </w:tr>
      <w:tr w:rsidR="0087069C"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CB16175" w:rsidR="0087069C" w:rsidRDefault="0087069C" w:rsidP="0087069C">
            <w:r>
              <w:t>STD-00</w:t>
            </w:r>
            <w:r w:rsidR="005B5AFA">
              <w:t>9</w:t>
            </w:r>
            <w:r>
              <w:t>-CPP</w:t>
            </w:r>
          </w:p>
        </w:tc>
        <w:tc>
          <w:tcPr>
            <w:tcW w:w="1434" w:type="dxa"/>
          </w:tcPr>
          <w:p w14:paraId="70CBCE53" w14:textId="6A055840" w:rsidR="0087069C" w:rsidRDefault="005B5AFA" w:rsidP="0087069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357278A2" w:rsidR="0087069C" w:rsidRDefault="005B5AFA" w:rsidP="0087069C">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72580B49" w14:textId="633438D2" w:rsidR="0087069C" w:rsidRDefault="005B5AFA" w:rsidP="0087069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D6CE5CF" w:rsidR="0087069C" w:rsidRDefault="005B5AFA" w:rsidP="0087069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190AB166" w:rsidR="0087069C" w:rsidRDefault="005B5AFA" w:rsidP="0087069C">
            <w:pPr>
              <w:cnfStyle w:val="000000100000" w:firstRow="0" w:lastRow="0" w:firstColumn="0" w:lastColumn="0" w:oddVBand="0" w:evenVBand="0" w:oddHBand="1" w:evenHBand="0" w:firstRowFirstColumn="0" w:firstRowLastColumn="0" w:lastRowFirstColumn="0" w:lastRowLastColumn="0"/>
            </w:pPr>
            <w:r>
              <w:t>5</w:t>
            </w:r>
          </w:p>
        </w:tc>
      </w:tr>
      <w:tr w:rsidR="0087069C"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456E262" w:rsidR="0087069C" w:rsidRDefault="0087069C" w:rsidP="0087069C">
            <w:r>
              <w:t>STD-0</w:t>
            </w:r>
            <w:r w:rsidR="005B5AFA">
              <w:t>10</w:t>
            </w:r>
            <w:r>
              <w:t>-CPP</w:t>
            </w:r>
          </w:p>
        </w:tc>
        <w:tc>
          <w:tcPr>
            <w:tcW w:w="1434" w:type="dxa"/>
          </w:tcPr>
          <w:p w14:paraId="5C4FF30D" w14:textId="38180C39" w:rsidR="0087069C" w:rsidRDefault="005B5AFA" w:rsidP="0087069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6285A895" w:rsidR="0087069C" w:rsidRDefault="005B5AFA" w:rsidP="0087069C">
            <w:pPr>
              <w:cnfStyle w:val="000000000000" w:firstRow="0" w:lastRow="0" w:firstColumn="0" w:lastColumn="0" w:oddVBand="0" w:evenVBand="0" w:oddHBand="0" w:evenHBand="0" w:firstRowFirstColumn="0" w:firstRowLastColumn="0" w:lastRowFirstColumn="0" w:lastRowLastColumn="0"/>
            </w:pPr>
            <w:r>
              <w:t xml:space="preserve">Moderate </w:t>
            </w:r>
          </w:p>
        </w:tc>
        <w:tc>
          <w:tcPr>
            <w:tcW w:w="1856" w:type="dxa"/>
          </w:tcPr>
          <w:p w14:paraId="723BF2DC" w14:textId="75325008" w:rsidR="0087069C" w:rsidRDefault="005B5AFA" w:rsidP="0087069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592D8023" w:rsidR="0087069C" w:rsidRDefault="005B5AFA" w:rsidP="0087069C">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411EB2FB" w:rsidR="0087069C" w:rsidRDefault="005B5AFA" w:rsidP="0087069C">
            <w:pPr>
              <w:cnfStyle w:val="000000000000" w:firstRow="0" w:lastRow="0" w:firstColumn="0" w:lastColumn="0" w:oddVBand="0" w:evenVBand="0" w:oddHBand="0" w:evenHBand="0" w:firstRowFirstColumn="0" w:firstRowLastColumn="0" w:lastRowFirstColumn="0" w:lastRowLastColumn="0"/>
            </w:pPr>
            <w:r>
              <w:t>4</w:t>
            </w:r>
          </w:p>
        </w:tc>
      </w:tr>
      <w:tr w:rsidR="0087069C"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146DEB22" w:rsidR="0087069C" w:rsidRDefault="0087069C" w:rsidP="0087069C">
            <w:r>
              <w:t>STD-0</w:t>
            </w:r>
            <w:r w:rsidR="005B5AFA">
              <w:t>11</w:t>
            </w:r>
            <w:r>
              <w:t>-CPP</w:t>
            </w:r>
          </w:p>
        </w:tc>
        <w:tc>
          <w:tcPr>
            <w:tcW w:w="1434" w:type="dxa"/>
            <w:shd w:val="clear" w:color="auto" w:fill="D9D9D9"/>
          </w:tcPr>
          <w:p w14:paraId="30718AF9" w14:textId="3193CA07" w:rsidR="0087069C" w:rsidRDefault="005B5AFA" w:rsidP="0087069C">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D9D9D9"/>
          </w:tcPr>
          <w:p w14:paraId="0EED3A51" w14:textId="6687166C" w:rsidR="0087069C" w:rsidRDefault="005B5AFA" w:rsidP="0087069C">
            <w:pPr>
              <w:cnfStyle w:val="000000100000" w:firstRow="0" w:lastRow="0" w:firstColumn="0" w:lastColumn="0" w:oddVBand="0" w:evenVBand="0" w:oddHBand="1" w:evenHBand="0" w:firstRowFirstColumn="0" w:firstRowLastColumn="0" w:lastRowFirstColumn="0" w:lastRowLastColumn="0"/>
            </w:pPr>
            <w:r>
              <w:t xml:space="preserve">Moderate </w:t>
            </w:r>
          </w:p>
        </w:tc>
        <w:tc>
          <w:tcPr>
            <w:tcW w:w="1856" w:type="dxa"/>
            <w:shd w:val="clear" w:color="auto" w:fill="D9D9D9"/>
          </w:tcPr>
          <w:p w14:paraId="3DE2F052" w14:textId="1BBE8F8C" w:rsidR="0087069C" w:rsidRDefault="005B5AFA" w:rsidP="0087069C">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D9D9D9"/>
          </w:tcPr>
          <w:p w14:paraId="462A4AC9" w14:textId="2189B595" w:rsidR="0087069C" w:rsidRDefault="005B5AFA" w:rsidP="0087069C">
            <w:pPr>
              <w:cnfStyle w:val="000000100000" w:firstRow="0" w:lastRow="0" w:firstColumn="0" w:lastColumn="0" w:oddVBand="0" w:evenVBand="0" w:oddHBand="1" w:evenHBand="0" w:firstRowFirstColumn="0" w:firstRowLastColumn="0" w:lastRowFirstColumn="0" w:lastRowLastColumn="0"/>
            </w:pPr>
            <w:r>
              <w:t>High</w:t>
            </w:r>
          </w:p>
        </w:tc>
        <w:tc>
          <w:tcPr>
            <w:tcW w:w="2680" w:type="dxa"/>
            <w:shd w:val="clear" w:color="auto" w:fill="D9D9D9"/>
          </w:tcPr>
          <w:p w14:paraId="5F83E86B" w14:textId="393F5F16" w:rsidR="0087069C" w:rsidRDefault="005B5AFA" w:rsidP="0087069C">
            <w:pPr>
              <w:cnfStyle w:val="000000100000" w:firstRow="0" w:lastRow="0" w:firstColumn="0" w:lastColumn="0" w:oddVBand="0" w:evenVBand="0" w:oddHBand="1" w:evenHBand="0" w:firstRowFirstColumn="0" w:firstRowLastColumn="0" w:lastRowFirstColumn="0" w:lastRowLastColumn="0"/>
            </w:pPr>
            <w:r>
              <w:t>4</w:t>
            </w:r>
          </w:p>
        </w:tc>
      </w:tr>
      <w:tr w:rsidR="0087069C"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5A031F24" w:rsidR="0087069C" w:rsidRDefault="0087069C" w:rsidP="0087069C">
            <w:r>
              <w:t>STD-0</w:t>
            </w:r>
            <w:r w:rsidR="005B5AFA">
              <w:t>12</w:t>
            </w:r>
            <w:r>
              <w:t>-CPP</w:t>
            </w:r>
          </w:p>
        </w:tc>
        <w:tc>
          <w:tcPr>
            <w:tcW w:w="1434" w:type="dxa"/>
          </w:tcPr>
          <w:p w14:paraId="3F051699" w14:textId="7CC7431B" w:rsidR="0087069C" w:rsidRDefault="005B5AFA" w:rsidP="0087069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140C618" w14:textId="49A5138A" w:rsidR="0087069C" w:rsidRDefault="005B5AFA" w:rsidP="0087069C">
            <w:pPr>
              <w:cnfStyle w:val="000000000000" w:firstRow="0" w:lastRow="0" w:firstColumn="0" w:lastColumn="0" w:oddVBand="0" w:evenVBand="0" w:oddHBand="0" w:evenHBand="0" w:firstRowFirstColumn="0" w:firstRowLastColumn="0" w:lastRowFirstColumn="0" w:lastRowLastColumn="0"/>
            </w:pPr>
            <w:r>
              <w:t>Moderate</w:t>
            </w:r>
          </w:p>
        </w:tc>
        <w:tc>
          <w:tcPr>
            <w:tcW w:w="1856" w:type="dxa"/>
          </w:tcPr>
          <w:p w14:paraId="6CFC70BD" w14:textId="5B8FB837" w:rsidR="0087069C" w:rsidRDefault="005B5AFA" w:rsidP="0087069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7E03B0" w14:textId="43F011E6" w:rsidR="0087069C" w:rsidRDefault="005B5AFA" w:rsidP="0087069C">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1C6048B0" w14:textId="467C01EC" w:rsidR="0087069C" w:rsidRDefault="005B5AFA" w:rsidP="0087069C">
            <w:pPr>
              <w:cnfStyle w:val="000000000000" w:firstRow="0" w:lastRow="0" w:firstColumn="0" w:lastColumn="0" w:oddVBand="0" w:evenVBand="0" w:oddHBand="0" w:evenHBand="0" w:firstRowFirstColumn="0" w:firstRowLastColumn="0" w:lastRowFirstColumn="0" w:lastRowLastColumn="0"/>
            </w:pPr>
            <w:r>
              <w:t>3</w:t>
            </w:r>
          </w:p>
        </w:tc>
      </w:tr>
      <w:tr w:rsidR="0087069C"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3C960EA6" w:rsidR="0087069C" w:rsidRDefault="0087069C" w:rsidP="0087069C">
            <w:r>
              <w:t>STD-0</w:t>
            </w:r>
            <w:r w:rsidR="005B5AFA">
              <w:t>13</w:t>
            </w:r>
            <w:r>
              <w:t>-CPP</w:t>
            </w:r>
          </w:p>
        </w:tc>
        <w:tc>
          <w:tcPr>
            <w:tcW w:w="1434" w:type="dxa"/>
          </w:tcPr>
          <w:p w14:paraId="26FD7197" w14:textId="17F024AC" w:rsidR="0087069C" w:rsidRDefault="005B5AFA" w:rsidP="0087069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3FB764F" w14:textId="1CEFC648" w:rsidR="0087069C" w:rsidRDefault="005B5AFA" w:rsidP="0087069C">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40F6A757" w14:textId="0C07DA56" w:rsidR="0087069C" w:rsidRDefault="005B5AFA" w:rsidP="0087069C">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17E8AFF" w14:textId="253A244C" w:rsidR="0087069C" w:rsidRDefault="005B5AFA" w:rsidP="0087069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EA74308" w14:textId="0C6B9A87" w:rsidR="0087069C" w:rsidRDefault="005B5AFA" w:rsidP="0087069C">
            <w:pPr>
              <w:cnfStyle w:val="000000100000" w:firstRow="0" w:lastRow="0" w:firstColumn="0" w:lastColumn="0" w:oddVBand="0" w:evenVBand="0" w:oddHBand="1" w:evenHBand="0" w:firstRowFirstColumn="0" w:firstRowLastColumn="0" w:lastRowFirstColumn="0" w:lastRowLastColumn="0"/>
            </w:pPr>
            <w:r>
              <w:t>5</w:t>
            </w:r>
          </w:p>
        </w:tc>
      </w:tr>
      <w:tr w:rsidR="0087069C"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5A95EF20" w:rsidR="0087069C" w:rsidRDefault="0087069C" w:rsidP="0087069C">
            <w:r>
              <w:t>STD-0</w:t>
            </w:r>
            <w:r>
              <w:t>1</w:t>
            </w:r>
            <w:r w:rsidR="005B5AFA">
              <w:t>4</w:t>
            </w:r>
            <w:r>
              <w:t>-CPP</w:t>
            </w:r>
          </w:p>
        </w:tc>
        <w:tc>
          <w:tcPr>
            <w:tcW w:w="1434" w:type="dxa"/>
          </w:tcPr>
          <w:p w14:paraId="1A52A4BE" w14:textId="3CABF24C" w:rsidR="0087069C" w:rsidRDefault="006A5E2D" w:rsidP="0087069C">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6F86D0AE" w14:textId="7177562C" w:rsidR="0087069C" w:rsidRDefault="006A5E2D" w:rsidP="0087069C">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2200A43D" w14:textId="61EE977D" w:rsidR="0087069C" w:rsidRDefault="006A5E2D" w:rsidP="0087069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DA989E9" w14:textId="0D1B523A" w:rsidR="0087069C" w:rsidRDefault="006A5E2D" w:rsidP="0087069C">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3C1C69A4" w14:textId="43212982" w:rsidR="0087069C" w:rsidRDefault="006A5E2D" w:rsidP="0087069C">
            <w:pPr>
              <w:cnfStyle w:val="000000000000" w:firstRow="0" w:lastRow="0" w:firstColumn="0" w:lastColumn="0" w:oddVBand="0" w:evenVBand="0" w:oddHBand="0" w:evenHBand="0" w:firstRowFirstColumn="0" w:firstRowLastColumn="0" w:lastRowFirstColumn="0" w:lastRowLastColumn="0"/>
            </w:pPr>
            <w:r>
              <w:t>5</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6864D4B9" w14:textId="77777777" w:rsidR="00404209" w:rsidRDefault="00404209">
            <w:r w:rsidRPr="00404209">
              <w:rPr>
                <w:b/>
                <w:bCs/>
              </w:rPr>
              <w:t>Policy</w:t>
            </w:r>
            <w:r w:rsidRPr="00404209">
              <w:t xml:space="preserve">: All sensitive data stored on disk, including databases, file systems, and backups, must be encrypted using industry-standard encryption algorithms. </w:t>
            </w:r>
          </w:p>
          <w:p w14:paraId="15CD50AF" w14:textId="77777777" w:rsidR="00404209" w:rsidRDefault="00404209">
            <w:r w:rsidRPr="00404209">
              <w:rPr>
                <w:b/>
                <w:bCs/>
              </w:rPr>
              <w:t>Application</w:t>
            </w:r>
            <w:r w:rsidRPr="00404209">
              <w:t xml:space="preserve">: This policy applies to all data storage systems within the organization. </w:t>
            </w:r>
          </w:p>
          <w:p w14:paraId="4DCCC24C" w14:textId="7F41AE6C" w:rsidR="00381847" w:rsidRDefault="00404209">
            <w:r w:rsidRPr="00404209">
              <w:rPr>
                <w:b/>
                <w:bCs/>
              </w:rPr>
              <w:t>Rationale</w:t>
            </w:r>
            <w:r w:rsidRPr="00404209">
              <w:t>: Encryption at rest prevents unauthorized access to data in the event of physical theft or unauthorized access to the physical storage.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24620DD7" w14:textId="77777777" w:rsidR="00404209" w:rsidRDefault="00404209">
            <w:r w:rsidRPr="00404209">
              <w:rPr>
                <w:b/>
                <w:bCs/>
              </w:rPr>
              <w:t>Policy</w:t>
            </w:r>
            <w:r w:rsidRPr="00404209">
              <w:t xml:space="preserve">: Any data transmitted over a network must be encrypted using secure communication protocols such as TLS. </w:t>
            </w:r>
          </w:p>
          <w:p w14:paraId="5163D1D4" w14:textId="77777777" w:rsidR="00404209" w:rsidRDefault="00404209">
            <w:r w:rsidRPr="00404209">
              <w:rPr>
                <w:b/>
                <w:bCs/>
              </w:rPr>
              <w:t>Application</w:t>
            </w:r>
            <w:r w:rsidRPr="00404209">
              <w:t xml:space="preserve">: This policy is applicable for all data exchanges across internal and external networks. </w:t>
            </w:r>
          </w:p>
          <w:p w14:paraId="3C6BD218" w14:textId="60B9C267" w:rsidR="00381847" w:rsidRDefault="00404209">
            <w:r w:rsidRPr="00404209">
              <w:rPr>
                <w:b/>
                <w:bCs/>
              </w:rPr>
              <w:t>Rationale</w:t>
            </w:r>
            <w:r w:rsidRPr="00404209">
              <w:t>: Encryption in flight protects data from being intercepted and read by unauthorized parties during transmission.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lastRenderedPageBreak/>
              <w:t>Encryption in use</w:t>
            </w:r>
          </w:p>
        </w:tc>
        <w:tc>
          <w:tcPr>
            <w:tcW w:w="8875" w:type="dxa"/>
            <w:tcMar>
              <w:top w:w="100" w:type="dxa"/>
              <w:left w:w="100" w:type="dxa"/>
              <w:bottom w:w="100" w:type="dxa"/>
              <w:right w:w="100" w:type="dxa"/>
            </w:tcMar>
          </w:tcPr>
          <w:p w14:paraId="429C70DF" w14:textId="77777777" w:rsidR="00404209" w:rsidRDefault="00404209">
            <w:r w:rsidRPr="00404209">
              <w:rPr>
                <w:b/>
                <w:bCs/>
              </w:rPr>
              <w:t>Policy</w:t>
            </w:r>
            <w:r w:rsidRPr="00404209">
              <w:t xml:space="preserve">: Data being processed in memory should be encrypted where feasible, especially when handling sensitive information. </w:t>
            </w:r>
          </w:p>
          <w:p w14:paraId="3219FD94" w14:textId="77777777" w:rsidR="00404209" w:rsidRDefault="00404209">
            <w:r w:rsidRPr="00404209">
              <w:rPr>
                <w:b/>
                <w:bCs/>
              </w:rPr>
              <w:t>Application</w:t>
            </w:r>
            <w:r w:rsidRPr="00404209">
              <w:t xml:space="preserve">: This applies to data temporarily loaded into memory or cache during normal application operation. </w:t>
            </w:r>
          </w:p>
          <w:p w14:paraId="70DDEFB4" w14:textId="06A2E438" w:rsidR="00381847" w:rsidRDefault="00404209">
            <w:r w:rsidRPr="00404209">
              <w:rPr>
                <w:b/>
                <w:bCs/>
              </w:rPr>
              <w:t>Rationale</w:t>
            </w:r>
            <w:r w:rsidRPr="00404209">
              <w:t>: Protects sensitive information from being exposed in system memory, potentially accessible through memory dumps or system exploits.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111020CE" w14:textId="77777777" w:rsidR="00404209" w:rsidRDefault="00404209">
            <w:r w:rsidRPr="00404209">
              <w:rPr>
                <w:b/>
                <w:bCs/>
              </w:rPr>
              <w:t>Policy</w:t>
            </w:r>
            <w:r w:rsidRPr="00404209">
              <w:t xml:space="preserve">: Systems must authenticate users' identities via secure methods like passwords, biometrics, or multi-factor authentication before granting access. </w:t>
            </w:r>
            <w:r>
              <w:br/>
            </w:r>
            <w:r w:rsidRPr="00404209">
              <w:rPr>
                <w:b/>
                <w:bCs/>
              </w:rPr>
              <w:t>Application</w:t>
            </w:r>
            <w:r w:rsidRPr="00404209">
              <w:t xml:space="preserve">: Mandatory for user logins, addition of new users, and any identity verification processes. </w:t>
            </w:r>
          </w:p>
          <w:p w14:paraId="5F347F24" w14:textId="66DEEBFC" w:rsidR="00381847" w:rsidRDefault="00404209">
            <w:r w:rsidRPr="00404209">
              <w:rPr>
                <w:b/>
                <w:bCs/>
              </w:rPr>
              <w:t>Rationale</w:t>
            </w:r>
            <w:r w:rsidRPr="00404209">
              <w:t>: Authentication ensures that users are who they claim to be and prevents unauthorized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4102D31F" w14:textId="77777777" w:rsidR="00404209" w:rsidRDefault="00404209">
            <w:r w:rsidRPr="00404209">
              <w:rPr>
                <w:b/>
                <w:bCs/>
              </w:rPr>
              <w:t>Policy</w:t>
            </w:r>
            <w:r w:rsidRPr="00404209">
              <w:t xml:space="preserve">: Once authenticated, users must be authorized to access only the resources appropriate for their roles. </w:t>
            </w:r>
          </w:p>
          <w:p w14:paraId="020713C6" w14:textId="7561B8FE" w:rsidR="00381847" w:rsidRDefault="00404209">
            <w:r w:rsidRPr="00404209">
              <w:rPr>
                <w:b/>
                <w:bCs/>
              </w:rPr>
              <w:t>Application</w:t>
            </w:r>
            <w:r w:rsidRPr="00404209">
              <w:t xml:space="preserve">: Applicable to changes to the database, user levels of access, and file access. </w:t>
            </w:r>
            <w:r w:rsidRPr="00404209">
              <w:rPr>
                <w:b/>
                <w:bCs/>
              </w:rPr>
              <w:t>Rationale</w:t>
            </w:r>
            <w:r w:rsidRPr="00404209">
              <w:t>: Authorization ensures users can only perform actions allowed by their permissions, enforcing the principle of least privilege.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61F860AE" w14:textId="77777777" w:rsidR="00404209" w:rsidRDefault="00404209">
            <w:r w:rsidRPr="00404209">
              <w:rPr>
                <w:b/>
                <w:bCs/>
              </w:rPr>
              <w:t>Policy</w:t>
            </w:r>
            <w:r w:rsidRPr="00404209">
              <w:t xml:space="preserve">: All user actions must be logged and audited to provide an accountable record of operations. </w:t>
            </w:r>
          </w:p>
          <w:p w14:paraId="2D65DD4D" w14:textId="77777777" w:rsidR="00404209" w:rsidRDefault="00404209">
            <w:r w:rsidRPr="00404209">
              <w:rPr>
                <w:b/>
                <w:bCs/>
              </w:rPr>
              <w:t>Application</w:t>
            </w:r>
            <w:r w:rsidRPr="00404209">
              <w:t xml:space="preserve">: Relevant for user logins, changes to the database, file accesses, and system changes. </w:t>
            </w:r>
          </w:p>
          <w:p w14:paraId="4B12DFB3" w14:textId="10A1E1F3" w:rsidR="00381847" w:rsidRDefault="00404209">
            <w:r w:rsidRPr="00404209">
              <w:rPr>
                <w:b/>
                <w:bCs/>
              </w:rPr>
              <w:t>Rationale</w:t>
            </w:r>
            <w:r w:rsidRPr="00404209">
              <w:t>: Accounting provides a trail of user actions for auditing, assisting in understanding the scope of any breach and identifying malicious activities.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 xml:space="preserve">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w:t>
      </w:r>
      <w:proofErr w:type="gramStart"/>
      <w:r>
        <w:t>logs</w:t>
      </w:r>
      <w:proofErr w:type="gramEnd"/>
      <w:r>
        <w:t xml:space="preserve"> </w:t>
      </w:r>
    </w:p>
    <w:p w14:paraId="4DA6DBB1" w14:textId="77777777" w:rsidR="00404209" w:rsidRDefault="00E769D9" w:rsidP="008D5A8D">
      <w:pPr>
        <w:pStyle w:val="ListBullet"/>
      </w:pPr>
      <w:r>
        <w:t>Anti-malware logs</w:t>
      </w:r>
    </w:p>
    <w:p w14:paraId="78E688C8" w14:textId="77777777" w:rsidR="003E553D" w:rsidRDefault="003E553D" w:rsidP="00404209">
      <w:pPr>
        <w:pStyle w:val="ListBullet"/>
        <w:numPr>
          <w:ilvl w:val="0"/>
          <w:numId w:val="0"/>
        </w:numPr>
      </w:pPr>
    </w:p>
    <w:p w14:paraId="71B0BD64" w14:textId="77777777" w:rsidR="003E553D" w:rsidRDefault="003E553D" w:rsidP="00404209">
      <w:pPr>
        <w:pStyle w:val="ListBullet"/>
        <w:numPr>
          <w:ilvl w:val="0"/>
          <w:numId w:val="0"/>
        </w:numPr>
      </w:pPr>
    </w:p>
    <w:p w14:paraId="5A1BB0F4" w14:textId="77777777" w:rsidR="003E553D" w:rsidRDefault="003E553D" w:rsidP="00404209">
      <w:pPr>
        <w:pStyle w:val="ListBullet"/>
        <w:numPr>
          <w:ilvl w:val="0"/>
          <w:numId w:val="0"/>
        </w:numPr>
      </w:pPr>
    </w:p>
    <w:p w14:paraId="6005396A" w14:textId="245E8B88" w:rsidR="00404209" w:rsidRDefault="003E553D" w:rsidP="00404209">
      <w:pPr>
        <w:pStyle w:val="ListBullet"/>
        <w:numPr>
          <w:ilvl w:val="0"/>
          <w:numId w:val="0"/>
        </w:numPr>
      </w:pPr>
      <w:r w:rsidRPr="003E553D">
        <w:t>Here's a mapping of the principles to each of the 14 coding standards, with justification for each connection:</w:t>
      </w:r>
    </w:p>
    <w:p w14:paraId="2FAE4ACB" w14:textId="77777777" w:rsidR="00404209" w:rsidRDefault="00404209" w:rsidP="00404209">
      <w:pPr>
        <w:pStyle w:val="ListBullet"/>
        <w:numPr>
          <w:ilvl w:val="0"/>
          <w:numId w:val="0"/>
        </w:numPr>
        <w:ind w:left="1080"/>
      </w:pPr>
    </w:p>
    <w:p w14:paraId="1BFB95D5" w14:textId="77777777" w:rsidR="00404209" w:rsidRDefault="00404209" w:rsidP="003E553D">
      <w:pPr>
        <w:pStyle w:val="ListBullet"/>
        <w:numPr>
          <w:ilvl w:val="0"/>
          <w:numId w:val="0"/>
        </w:numPr>
        <w:rPr>
          <w:b/>
          <w:bCs/>
        </w:rPr>
      </w:pPr>
      <w:r w:rsidRPr="00404209">
        <w:rPr>
          <w:b/>
          <w:bCs/>
        </w:rPr>
        <w:t>STD-001-CPP: Strong Type Checking</w:t>
      </w:r>
    </w:p>
    <w:p w14:paraId="5178BB93" w14:textId="6188AB5C" w:rsidR="003E553D" w:rsidRPr="003E553D" w:rsidRDefault="003E553D" w:rsidP="003E553D">
      <w:pPr>
        <w:pStyle w:val="ListBullet"/>
        <w:numPr>
          <w:ilvl w:val="0"/>
          <w:numId w:val="40"/>
        </w:numPr>
      </w:pPr>
      <w:r w:rsidRPr="00404209">
        <w:t>Principles 4 and 10: Strong type checking simplifies the code and aligns with established secure coding standards by preventing type-related errors.</w:t>
      </w:r>
    </w:p>
    <w:p w14:paraId="7B2EFCEA" w14:textId="0D0E77F6" w:rsidR="00404209" w:rsidRPr="00404209" w:rsidRDefault="00404209" w:rsidP="003E553D">
      <w:pPr>
        <w:pStyle w:val="ListBullet"/>
        <w:numPr>
          <w:ilvl w:val="0"/>
          <w:numId w:val="0"/>
        </w:numPr>
      </w:pPr>
      <w:r w:rsidRPr="00404209">
        <w:rPr>
          <w:b/>
          <w:bCs/>
        </w:rPr>
        <w:t>STD-002-CPP: Validate Data Range</w:t>
      </w:r>
    </w:p>
    <w:p w14:paraId="54A9A6F3" w14:textId="77777777" w:rsidR="00404209" w:rsidRPr="00404209" w:rsidRDefault="00404209" w:rsidP="00404209">
      <w:pPr>
        <w:pStyle w:val="ListBullet"/>
        <w:numPr>
          <w:ilvl w:val="0"/>
          <w:numId w:val="20"/>
        </w:numPr>
      </w:pPr>
      <w:r w:rsidRPr="00404209">
        <w:t>Principle 1: Ensures that all data adheres to the expected range, thereby preventing errors and potential security vulnerabilities.</w:t>
      </w:r>
    </w:p>
    <w:p w14:paraId="0B76A18E" w14:textId="77777777" w:rsidR="00404209" w:rsidRPr="00404209" w:rsidRDefault="00404209" w:rsidP="003E553D">
      <w:pPr>
        <w:pStyle w:val="ListBullet"/>
        <w:numPr>
          <w:ilvl w:val="0"/>
          <w:numId w:val="0"/>
        </w:numPr>
      </w:pPr>
      <w:r w:rsidRPr="00404209">
        <w:rPr>
          <w:b/>
          <w:bCs/>
        </w:rPr>
        <w:t>STD-003-CPP: Safe String Handling</w:t>
      </w:r>
    </w:p>
    <w:p w14:paraId="61207FED" w14:textId="77777777" w:rsidR="00404209" w:rsidRPr="00404209" w:rsidRDefault="00404209" w:rsidP="00404209">
      <w:pPr>
        <w:pStyle w:val="ListBullet"/>
        <w:numPr>
          <w:ilvl w:val="0"/>
          <w:numId w:val="21"/>
        </w:numPr>
      </w:pPr>
      <w:r w:rsidRPr="00404209">
        <w:t>Principles 4 and 8: Keeping string handling simple and using secure functions align with defense in depth, reducing the chance of vulnerabilities like buffer overflows.</w:t>
      </w:r>
    </w:p>
    <w:p w14:paraId="36D8A1E8" w14:textId="77777777" w:rsidR="00404209" w:rsidRPr="00404209" w:rsidRDefault="00404209" w:rsidP="003E553D">
      <w:pPr>
        <w:pStyle w:val="ListBullet"/>
        <w:numPr>
          <w:ilvl w:val="0"/>
          <w:numId w:val="0"/>
        </w:numPr>
      </w:pPr>
      <w:r w:rsidRPr="00404209">
        <w:rPr>
          <w:b/>
          <w:bCs/>
        </w:rPr>
        <w:t>STD-004-CPP: Preventing SQL Injection</w:t>
      </w:r>
    </w:p>
    <w:p w14:paraId="2FC80FF5" w14:textId="77777777" w:rsidR="00404209" w:rsidRPr="00404209" w:rsidRDefault="00404209" w:rsidP="00404209">
      <w:pPr>
        <w:pStyle w:val="ListBullet"/>
        <w:numPr>
          <w:ilvl w:val="0"/>
          <w:numId w:val="22"/>
        </w:numPr>
      </w:pPr>
      <w:r w:rsidRPr="00404209">
        <w:t>Principles 1 and 8: Input validation is crucial to prevent SQL injection, a key part of the defense in depth strategy against a variety of injection-based attacks.</w:t>
      </w:r>
    </w:p>
    <w:p w14:paraId="2918F934" w14:textId="77777777" w:rsidR="00404209" w:rsidRPr="00404209" w:rsidRDefault="00404209" w:rsidP="003E553D">
      <w:pPr>
        <w:pStyle w:val="ListBullet"/>
        <w:numPr>
          <w:ilvl w:val="0"/>
          <w:numId w:val="0"/>
        </w:numPr>
      </w:pPr>
      <w:r w:rsidRPr="00404209">
        <w:rPr>
          <w:b/>
          <w:bCs/>
        </w:rPr>
        <w:t>STD-005-CPP: Secure Memory Management</w:t>
      </w:r>
    </w:p>
    <w:p w14:paraId="3E1D1981" w14:textId="77777777" w:rsidR="00404209" w:rsidRPr="00404209" w:rsidRDefault="00404209" w:rsidP="00404209">
      <w:pPr>
        <w:pStyle w:val="ListBullet"/>
        <w:numPr>
          <w:ilvl w:val="0"/>
          <w:numId w:val="23"/>
        </w:numPr>
      </w:pPr>
      <w:r w:rsidRPr="00404209">
        <w:t>Principle 8: Ensuring memory is allocated, used, and freed correctly adds a layer of security, protecting against vulnerabilities like buffer overflows.</w:t>
      </w:r>
    </w:p>
    <w:p w14:paraId="7D684CFD" w14:textId="77777777" w:rsidR="00404209" w:rsidRPr="00404209" w:rsidRDefault="00404209" w:rsidP="003E553D">
      <w:pPr>
        <w:pStyle w:val="ListBullet"/>
        <w:numPr>
          <w:ilvl w:val="0"/>
          <w:numId w:val="0"/>
        </w:numPr>
      </w:pPr>
      <w:r w:rsidRPr="00404209">
        <w:rPr>
          <w:b/>
          <w:bCs/>
        </w:rPr>
        <w:t>STD-006-CPP: Proper Use of Assertions</w:t>
      </w:r>
    </w:p>
    <w:p w14:paraId="255E9207" w14:textId="77777777" w:rsidR="00404209" w:rsidRPr="00404209" w:rsidRDefault="00404209" w:rsidP="00404209">
      <w:pPr>
        <w:pStyle w:val="ListBullet"/>
        <w:numPr>
          <w:ilvl w:val="0"/>
          <w:numId w:val="24"/>
        </w:numPr>
      </w:pPr>
      <w:r w:rsidRPr="00404209">
        <w:t>Principle 4: Using assertions properly during development keeps the error handling simple and avoids misusing them for runtime error handling in production.</w:t>
      </w:r>
    </w:p>
    <w:p w14:paraId="3814E3CB" w14:textId="77777777" w:rsidR="00404209" w:rsidRPr="00404209" w:rsidRDefault="00404209" w:rsidP="003E553D">
      <w:pPr>
        <w:pStyle w:val="ListBullet"/>
        <w:numPr>
          <w:ilvl w:val="0"/>
          <w:numId w:val="0"/>
        </w:numPr>
      </w:pPr>
      <w:r w:rsidRPr="00404209">
        <w:rPr>
          <w:b/>
          <w:bCs/>
        </w:rPr>
        <w:t>STD-007-CPP: Secure Exception Handling</w:t>
      </w:r>
    </w:p>
    <w:p w14:paraId="1473C701" w14:textId="77777777" w:rsidR="00404209" w:rsidRPr="00404209" w:rsidRDefault="00404209" w:rsidP="00404209">
      <w:pPr>
        <w:pStyle w:val="ListBullet"/>
        <w:numPr>
          <w:ilvl w:val="0"/>
          <w:numId w:val="25"/>
        </w:numPr>
      </w:pPr>
      <w:r w:rsidRPr="00404209">
        <w:t>Principle 6: Handling exceptions at the appropriate level without exposing sensitive information ensures the principle of least privilege is maintained.</w:t>
      </w:r>
    </w:p>
    <w:p w14:paraId="38A62630" w14:textId="77777777" w:rsidR="00404209" w:rsidRPr="00404209" w:rsidRDefault="00404209" w:rsidP="003E553D">
      <w:pPr>
        <w:pStyle w:val="ListBullet"/>
        <w:numPr>
          <w:ilvl w:val="0"/>
          <w:numId w:val="0"/>
        </w:numPr>
      </w:pPr>
      <w:r w:rsidRPr="00404209">
        <w:rPr>
          <w:b/>
          <w:bCs/>
        </w:rPr>
        <w:t>STD-008-CPP: Comprehensive Input Validation</w:t>
      </w:r>
    </w:p>
    <w:p w14:paraId="5913DB73" w14:textId="77777777" w:rsidR="00404209" w:rsidRPr="00404209" w:rsidRDefault="00404209" w:rsidP="00404209">
      <w:pPr>
        <w:pStyle w:val="ListBullet"/>
        <w:numPr>
          <w:ilvl w:val="0"/>
          <w:numId w:val="26"/>
        </w:numPr>
      </w:pPr>
      <w:r w:rsidRPr="00404209">
        <w:t>Principle 1: Thorough input validation at every entry point of the application is essential for preventing many types of common vulnerabilities.</w:t>
      </w:r>
    </w:p>
    <w:p w14:paraId="69D6A6B6" w14:textId="77777777" w:rsidR="00404209" w:rsidRPr="00404209" w:rsidRDefault="00404209" w:rsidP="003E553D">
      <w:pPr>
        <w:pStyle w:val="ListBullet"/>
        <w:numPr>
          <w:ilvl w:val="0"/>
          <w:numId w:val="0"/>
        </w:numPr>
      </w:pPr>
      <w:r w:rsidRPr="00404209">
        <w:rPr>
          <w:b/>
          <w:bCs/>
        </w:rPr>
        <w:t>STD-009-CPP: Secure Cryptographic Practices</w:t>
      </w:r>
    </w:p>
    <w:p w14:paraId="6AC68F72" w14:textId="77777777" w:rsidR="00404209" w:rsidRPr="00404209" w:rsidRDefault="00404209" w:rsidP="00404209">
      <w:pPr>
        <w:pStyle w:val="ListBullet"/>
        <w:numPr>
          <w:ilvl w:val="0"/>
          <w:numId w:val="27"/>
        </w:numPr>
      </w:pPr>
      <w:r w:rsidRPr="00404209">
        <w:t>Principles 8 and 10: Using strong, up-to-date cryptographic methods and key management is a crucial aspect of a defense in depth strategy and adheres to secure coding standards.</w:t>
      </w:r>
    </w:p>
    <w:p w14:paraId="5E7A07DE" w14:textId="77777777" w:rsidR="00404209" w:rsidRPr="00404209" w:rsidRDefault="00404209" w:rsidP="003E553D">
      <w:pPr>
        <w:pStyle w:val="ListBullet"/>
        <w:numPr>
          <w:ilvl w:val="0"/>
          <w:numId w:val="0"/>
        </w:numPr>
      </w:pPr>
      <w:r w:rsidRPr="00404209">
        <w:rPr>
          <w:b/>
          <w:bCs/>
        </w:rPr>
        <w:t>STD-010-CPP: Secure Concurrency Management</w:t>
      </w:r>
    </w:p>
    <w:p w14:paraId="0A8CA871" w14:textId="77777777" w:rsidR="00404209" w:rsidRPr="00404209" w:rsidRDefault="00404209" w:rsidP="00404209">
      <w:pPr>
        <w:pStyle w:val="ListBullet"/>
        <w:numPr>
          <w:ilvl w:val="0"/>
          <w:numId w:val="28"/>
        </w:numPr>
      </w:pPr>
      <w:r w:rsidRPr="00404209">
        <w:t>Principles 4 and 8: Simple, thread-safe functions and proper synchronization prevent concurrency issues, adding security layers to the application.</w:t>
      </w:r>
    </w:p>
    <w:p w14:paraId="5126B3E4" w14:textId="77777777" w:rsidR="00404209" w:rsidRPr="00404209" w:rsidRDefault="00404209" w:rsidP="003E553D">
      <w:pPr>
        <w:pStyle w:val="ListBullet"/>
        <w:numPr>
          <w:ilvl w:val="0"/>
          <w:numId w:val="0"/>
        </w:numPr>
      </w:pPr>
      <w:r w:rsidRPr="00404209">
        <w:rPr>
          <w:b/>
          <w:bCs/>
        </w:rPr>
        <w:t>STD-011-CPP: Secure API Interaction</w:t>
      </w:r>
    </w:p>
    <w:p w14:paraId="54D01E8C" w14:textId="77777777" w:rsidR="00404209" w:rsidRPr="00404209" w:rsidRDefault="00404209" w:rsidP="00404209">
      <w:pPr>
        <w:pStyle w:val="ListBullet"/>
        <w:numPr>
          <w:ilvl w:val="0"/>
          <w:numId w:val="29"/>
        </w:numPr>
      </w:pPr>
      <w:r w:rsidRPr="00404209">
        <w:t>Principles 1 and 8: Validating all data sent to and received from APIs prevents threats like IDOR, supported by a defense in depth approach.</w:t>
      </w:r>
    </w:p>
    <w:p w14:paraId="4F30D034" w14:textId="77777777" w:rsidR="00404209" w:rsidRPr="00404209" w:rsidRDefault="00404209" w:rsidP="003E553D">
      <w:pPr>
        <w:pStyle w:val="ListBullet"/>
        <w:numPr>
          <w:ilvl w:val="0"/>
          <w:numId w:val="0"/>
        </w:numPr>
      </w:pPr>
      <w:r w:rsidRPr="00404209">
        <w:rPr>
          <w:b/>
          <w:bCs/>
        </w:rPr>
        <w:lastRenderedPageBreak/>
        <w:t>STD-012-CPP: Resource Access Controls</w:t>
      </w:r>
    </w:p>
    <w:p w14:paraId="1EB03196" w14:textId="77777777" w:rsidR="00404209" w:rsidRPr="00404209" w:rsidRDefault="00404209" w:rsidP="00404209">
      <w:pPr>
        <w:pStyle w:val="ListBullet"/>
        <w:numPr>
          <w:ilvl w:val="0"/>
          <w:numId w:val="30"/>
        </w:numPr>
      </w:pPr>
      <w:r w:rsidRPr="00404209">
        <w:t>Principles 5 and 6: Implementing access controls that default to deny unless explicitly granted, following the principle of least privilege for data access.</w:t>
      </w:r>
    </w:p>
    <w:p w14:paraId="686B0109" w14:textId="77777777" w:rsidR="00404209" w:rsidRPr="00404209" w:rsidRDefault="00404209" w:rsidP="003E553D">
      <w:pPr>
        <w:pStyle w:val="ListBullet"/>
        <w:numPr>
          <w:ilvl w:val="0"/>
          <w:numId w:val="0"/>
        </w:numPr>
      </w:pPr>
      <w:r w:rsidRPr="00404209">
        <w:rPr>
          <w:b/>
          <w:bCs/>
        </w:rPr>
        <w:t>STD-013-CPP: Secure Session Management</w:t>
      </w:r>
    </w:p>
    <w:p w14:paraId="6C13A34A" w14:textId="77777777" w:rsidR="00404209" w:rsidRPr="00404209" w:rsidRDefault="00404209" w:rsidP="00404209">
      <w:pPr>
        <w:pStyle w:val="ListBullet"/>
        <w:numPr>
          <w:ilvl w:val="0"/>
          <w:numId w:val="31"/>
        </w:numPr>
      </w:pPr>
      <w:r w:rsidRPr="00404209">
        <w:t>Principles 3, 6, and 9: Secure session management should be architected into the system from the beginning, ensuring only necessary access and comprehensive quality assurance.</w:t>
      </w:r>
    </w:p>
    <w:p w14:paraId="486C32BC" w14:textId="77777777" w:rsidR="00404209" w:rsidRPr="00404209" w:rsidRDefault="00404209" w:rsidP="003E553D">
      <w:pPr>
        <w:pStyle w:val="ListBullet"/>
        <w:numPr>
          <w:ilvl w:val="0"/>
          <w:numId w:val="0"/>
        </w:numPr>
      </w:pPr>
      <w:r w:rsidRPr="00404209">
        <w:rPr>
          <w:b/>
          <w:bCs/>
        </w:rPr>
        <w:t>STD-014-CPP: Secure Data Serialization and Deserialization</w:t>
      </w:r>
    </w:p>
    <w:p w14:paraId="79E34304" w14:textId="77777777" w:rsidR="00404209" w:rsidRPr="00404209" w:rsidRDefault="00404209" w:rsidP="00404209">
      <w:pPr>
        <w:pStyle w:val="ListBullet"/>
        <w:numPr>
          <w:ilvl w:val="0"/>
          <w:numId w:val="32"/>
        </w:numPr>
      </w:pPr>
      <w:r w:rsidRPr="00404209">
        <w:t>Principles 4, 8, and 10: Implementing secure practices for serialization/deserialization aligns with keeping the code simple, defense in depth, and established secure coding standards.</w:t>
      </w:r>
    </w:p>
    <w:p w14:paraId="193A4B98" w14:textId="77777777" w:rsidR="003E553D" w:rsidRDefault="003E553D" w:rsidP="00404209">
      <w:pPr>
        <w:pStyle w:val="ListBullet"/>
        <w:numPr>
          <w:ilvl w:val="0"/>
          <w:numId w:val="0"/>
        </w:numPr>
      </w:pPr>
    </w:p>
    <w:p w14:paraId="3E729D92" w14:textId="1C02B245" w:rsidR="00381847" w:rsidRDefault="003E553D" w:rsidP="00404209">
      <w:pPr>
        <w:pStyle w:val="ListBullet"/>
        <w:numPr>
          <w:ilvl w:val="0"/>
          <w:numId w:val="0"/>
        </w:numPr>
      </w:pPr>
      <w:r w:rsidRPr="003E553D">
        <w:t>By linking these principles to the coding standards, we show a deliberate and strategic approach to security that integrates best practices throughout the software development lifecycle. This linkage not only fortifies the code against potential threats but also ensures that the security measures are understandable, manageable, and verifiable.</w:t>
      </w:r>
      <w:r w:rsidR="00E769D9">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w:t>
      </w:r>
      <w:proofErr w:type="gramStart"/>
      <w:r>
        <w:t>standards</w:t>
      </w:r>
      <w:proofErr w:type="gramEnd"/>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 xml:space="preserve">Risk impact </w:t>
      </w:r>
      <w:proofErr w:type="gramStart"/>
      <w:r>
        <w:t>analysis</w:t>
      </w:r>
      <w:proofErr w:type="gramEnd"/>
    </w:p>
    <w:p w14:paraId="617250F1" w14:textId="77777777" w:rsidR="00381847" w:rsidRDefault="00E769D9" w:rsidP="008D5A8D">
      <w:pPr>
        <w:pStyle w:val="ListBullet2"/>
      </w:pPr>
      <w:r>
        <w:t xml:space="preserve">Risk mitigation </w:t>
      </w:r>
      <w:proofErr w:type="gramStart"/>
      <w:r>
        <w:t>analysis</w:t>
      </w:r>
      <w:proofErr w:type="gramEnd"/>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6ED8ACC" w:rsidR="00381847" w:rsidRDefault="009677A9">
            <w:r>
              <w:t>1.1</w:t>
            </w:r>
          </w:p>
        </w:tc>
        <w:tc>
          <w:tcPr>
            <w:tcW w:w="1530" w:type="dxa"/>
          </w:tcPr>
          <w:p w14:paraId="1DC436A6" w14:textId="7062F4B9" w:rsidR="00381847" w:rsidRDefault="009677A9">
            <w:pPr>
              <w:cnfStyle w:val="000000000000" w:firstRow="0" w:lastRow="0" w:firstColumn="0" w:lastColumn="0" w:oddVBand="0" w:evenVBand="0" w:oddHBand="0" w:evenHBand="0" w:firstRowFirstColumn="0" w:firstRowLastColumn="0" w:lastRowFirstColumn="0" w:lastRowLastColumn="0"/>
            </w:pPr>
            <w:r>
              <w:t>03/23/2024</w:t>
            </w:r>
          </w:p>
        </w:tc>
        <w:tc>
          <w:tcPr>
            <w:tcW w:w="3510" w:type="dxa"/>
          </w:tcPr>
          <w:p w14:paraId="0B713D2C" w14:textId="4B14D99D" w:rsidR="00381847" w:rsidRDefault="009677A9">
            <w:pPr>
              <w:cnfStyle w:val="000000000000" w:firstRow="0" w:lastRow="0" w:firstColumn="0" w:lastColumn="0" w:oddVBand="0" w:evenVBand="0" w:oddHBand="0" w:evenHBand="0" w:firstRowFirstColumn="0" w:firstRowLastColumn="0" w:lastRowFirstColumn="0" w:lastRowLastColumn="0"/>
            </w:pPr>
            <w:r>
              <w:t>Module Three Milestone</w:t>
            </w:r>
          </w:p>
        </w:tc>
        <w:tc>
          <w:tcPr>
            <w:tcW w:w="1923" w:type="dxa"/>
          </w:tcPr>
          <w:p w14:paraId="124483AC" w14:textId="24DBA947" w:rsidR="00381847" w:rsidRDefault="009677A9">
            <w:pPr>
              <w:cnfStyle w:val="000000000000" w:firstRow="0" w:lastRow="0" w:firstColumn="0" w:lastColumn="0" w:oddVBand="0" w:evenVBand="0" w:oddHBand="0" w:evenHBand="0" w:firstRowFirstColumn="0" w:firstRowLastColumn="0" w:lastRowFirstColumn="0" w:lastRowLastColumn="0"/>
            </w:pPr>
            <w:r w:rsidRPr="009677A9">
              <w:t>Steven Stutts</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22F4E28" w:rsidR="00381847" w:rsidRDefault="009677A9">
            <w:r>
              <w:t>1.2</w:t>
            </w:r>
          </w:p>
        </w:tc>
        <w:tc>
          <w:tcPr>
            <w:tcW w:w="1530" w:type="dxa"/>
          </w:tcPr>
          <w:p w14:paraId="305DA4F1" w14:textId="2743C47D" w:rsidR="00381847" w:rsidRDefault="009677A9">
            <w:pPr>
              <w:cnfStyle w:val="000000100000" w:firstRow="0" w:lastRow="0" w:firstColumn="0" w:lastColumn="0" w:oddVBand="0" w:evenVBand="0" w:oddHBand="1" w:evenHBand="0" w:firstRowFirstColumn="0" w:firstRowLastColumn="0" w:lastRowFirstColumn="0" w:lastRowLastColumn="0"/>
            </w:pPr>
            <w:r>
              <w:t>04/08/2024</w:t>
            </w:r>
          </w:p>
        </w:tc>
        <w:tc>
          <w:tcPr>
            <w:tcW w:w="3510" w:type="dxa"/>
          </w:tcPr>
          <w:p w14:paraId="138D7C42" w14:textId="6DB50285" w:rsidR="00381847" w:rsidRDefault="009677A9">
            <w:pPr>
              <w:cnfStyle w:val="000000100000" w:firstRow="0" w:lastRow="0" w:firstColumn="0" w:lastColumn="0" w:oddVBand="0" w:evenVBand="0" w:oddHBand="1" w:evenHBand="0" w:firstRowFirstColumn="0" w:firstRowLastColumn="0" w:lastRowFirstColumn="0" w:lastRowLastColumn="0"/>
            </w:pPr>
            <w:r>
              <w:t>Project One</w:t>
            </w:r>
          </w:p>
        </w:tc>
        <w:tc>
          <w:tcPr>
            <w:tcW w:w="1923" w:type="dxa"/>
          </w:tcPr>
          <w:p w14:paraId="35E4A720" w14:textId="6F91B561" w:rsidR="00381847" w:rsidRDefault="009677A9">
            <w:pPr>
              <w:cnfStyle w:val="000000100000" w:firstRow="0" w:lastRow="0" w:firstColumn="0" w:lastColumn="0" w:oddVBand="0" w:evenVBand="0" w:oddHBand="1" w:evenHBand="0" w:firstRowFirstColumn="0" w:firstRowLastColumn="0" w:lastRowFirstColumn="0" w:lastRowLastColumn="0"/>
            </w:pPr>
            <w:r w:rsidRPr="009677A9">
              <w:t>Steven Stutts</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654C8" w14:textId="77777777" w:rsidR="00063A99" w:rsidRDefault="00063A99">
      <w:r>
        <w:separator/>
      </w:r>
    </w:p>
  </w:endnote>
  <w:endnote w:type="continuationSeparator" w:id="0">
    <w:p w14:paraId="76474CA1" w14:textId="77777777" w:rsidR="00063A99" w:rsidRDefault="00063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CD5F1" w14:textId="77777777" w:rsidR="00063A99" w:rsidRDefault="00063A99">
      <w:r>
        <w:separator/>
      </w:r>
    </w:p>
  </w:footnote>
  <w:footnote w:type="continuationSeparator" w:id="0">
    <w:p w14:paraId="78221AF3" w14:textId="77777777" w:rsidR="00063A99" w:rsidRDefault="00063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F44B0"/>
    <w:multiLevelType w:val="multilevel"/>
    <w:tmpl w:val="8CB441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105E2675"/>
    <w:multiLevelType w:val="multilevel"/>
    <w:tmpl w:val="9A96FAC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C872DB6"/>
    <w:multiLevelType w:val="multilevel"/>
    <w:tmpl w:val="9A96FA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24F6216D"/>
    <w:multiLevelType w:val="multilevel"/>
    <w:tmpl w:val="2D4892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26A703DC"/>
    <w:multiLevelType w:val="multilevel"/>
    <w:tmpl w:val="771247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26CE6583"/>
    <w:multiLevelType w:val="multilevel"/>
    <w:tmpl w:val="20B410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28661B0F"/>
    <w:multiLevelType w:val="multilevel"/>
    <w:tmpl w:val="68E0E8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9" w15:restartNumberingAfterBreak="0">
    <w:nsid w:val="2A094C6E"/>
    <w:multiLevelType w:val="multilevel"/>
    <w:tmpl w:val="B28C58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2F267125"/>
    <w:multiLevelType w:val="multilevel"/>
    <w:tmpl w:val="BFF0F8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15:restartNumberingAfterBreak="0">
    <w:nsid w:val="31B76A6F"/>
    <w:multiLevelType w:val="multilevel"/>
    <w:tmpl w:val="9A96FAC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3" w15:restartNumberingAfterBreak="0">
    <w:nsid w:val="31ED05BF"/>
    <w:multiLevelType w:val="multilevel"/>
    <w:tmpl w:val="426EC3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15:restartNumberingAfterBreak="0">
    <w:nsid w:val="37015243"/>
    <w:multiLevelType w:val="multilevel"/>
    <w:tmpl w:val="48184D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47CC1EFC"/>
    <w:multiLevelType w:val="multilevel"/>
    <w:tmpl w:val="9A96FA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15:restartNumberingAfterBreak="0">
    <w:nsid w:val="49D77440"/>
    <w:multiLevelType w:val="multilevel"/>
    <w:tmpl w:val="3648B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2C084B"/>
    <w:multiLevelType w:val="multilevel"/>
    <w:tmpl w:val="C6EA72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8" w15:restartNumberingAfterBreak="0">
    <w:nsid w:val="5400405C"/>
    <w:multiLevelType w:val="multilevel"/>
    <w:tmpl w:val="9A96FA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543B2890"/>
    <w:multiLevelType w:val="hybridMultilevel"/>
    <w:tmpl w:val="ABF6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08528F2"/>
    <w:multiLevelType w:val="multilevel"/>
    <w:tmpl w:val="F1026E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5" w15:restartNumberingAfterBreak="0">
    <w:nsid w:val="669818DF"/>
    <w:multiLevelType w:val="multilevel"/>
    <w:tmpl w:val="9A96FA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6" w15:restartNumberingAfterBreak="0">
    <w:nsid w:val="71407F90"/>
    <w:multiLevelType w:val="multilevel"/>
    <w:tmpl w:val="9A96FA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7" w15:restartNumberingAfterBreak="0">
    <w:nsid w:val="7C0B7622"/>
    <w:multiLevelType w:val="multilevel"/>
    <w:tmpl w:val="9A96FA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8" w15:restartNumberingAfterBreak="0">
    <w:nsid w:val="7C4E7CDC"/>
    <w:multiLevelType w:val="multilevel"/>
    <w:tmpl w:val="9EC21E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9" w15:restartNumberingAfterBreak="0">
    <w:nsid w:val="7D5A39ED"/>
    <w:multiLevelType w:val="multilevel"/>
    <w:tmpl w:val="03AAFB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488596483">
    <w:abstractNumId w:val="32"/>
  </w:num>
  <w:num w:numId="2" w16cid:durableId="1616717235">
    <w:abstractNumId w:val="20"/>
  </w:num>
  <w:num w:numId="3" w16cid:durableId="168524394">
    <w:abstractNumId w:val="33"/>
  </w:num>
  <w:num w:numId="4" w16cid:durableId="1979727618">
    <w:abstractNumId w:val="13"/>
  </w:num>
  <w:num w:numId="5" w16cid:durableId="1440562702">
    <w:abstractNumId w:val="12"/>
  </w:num>
  <w:num w:numId="6" w16cid:durableId="1579948073">
    <w:abstractNumId w:val="31"/>
  </w:num>
  <w:num w:numId="7" w16cid:durableId="755051930">
    <w:abstractNumId w:val="30"/>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124151630">
    <w:abstractNumId w:val="26"/>
  </w:num>
  <w:num w:numId="19" w16cid:durableId="59140685">
    <w:abstractNumId w:val="37"/>
  </w:num>
  <w:num w:numId="20" w16cid:durableId="381944889">
    <w:abstractNumId w:val="27"/>
  </w:num>
  <w:num w:numId="21" w16cid:durableId="13698258">
    <w:abstractNumId w:val="21"/>
  </w:num>
  <w:num w:numId="22" w16cid:durableId="1939437008">
    <w:abstractNumId w:val="19"/>
  </w:num>
  <w:num w:numId="23" w16cid:durableId="1685085137">
    <w:abstractNumId w:val="10"/>
  </w:num>
  <w:num w:numId="24" w16cid:durableId="1310983882">
    <w:abstractNumId w:val="16"/>
  </w:num>
  <w:num w:numId="25" w16cid:durableId="1693721322">
    <w:abstractNumId w:val="23"/>
  </w:num>
  <w:num w:numId="26" w16cid:durableId="1329332959">
    <w:abstractNumId w:val="15"/>
  </w:num>
  <w:num w:numId="27" w16cid:durableId="1030034180">
    <w:abstractNumId w:val="34"/>
  </w:num>
  <w:num w:numId="28" w16cid:durableId="1930655605">
    <w:abstractNumId w:val="24"/>
  </w:num>
  <w:num w:numId="29" w16cid:durableId="1653408681">
    <w:abstractNumId w:val="18"/>
  </w:num>
  <w:num w:numId="30" w16cid:durableId="1904833743">
    <w:abstractNumId w:val="17"/>
  </w:num>
  <w:num w:numId="31" w16cid:durableId="146558934">
    <w:abstractNumId w:val="39"/>
  </w:num>
  <w:num w:numId="32" w16cid:durableId="104809968">
    <w:abstractNumId w:val="38"/>
  </w:num>
  <w:num w:numId="33" w16cid:durableId="526061837">
    <w:abstractNumId w:val="29"/>
  </w:num>
  <w:num w:numId="34" w16cid:durableId="724841704">
    <w:abstractNumId w:val="36"/>
  </w:num>
  <w:num w:numId="35" w16cid:durableId="1461990911">
    <w:abstractNumId w:val="22"/>
  </w:num>
  <w:num w:numId="36" w16cid:durableId="807429909">
    <w:abstractNumId w:val="28"/>
  </w:num>
  <w:num w:numId="37" w16cid:durableId="754981013">
    <w:abstractNumId w:val="25"/>
  </w:num>
  <w:num w:numId="38" w16cid:durableId="1937472146">
    <w:abstractNumId w:val="11"/>
  </w:num>
  <w:num w:numId="39" w16cid:durableId="1234240135">
    <w:abstractNumId w:val="14"/>
  </w:num>
  <w:num w:numId="40" w16cid:durableId="165814713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wtLS0MDUDUmYGZko6SsGpxcWZ+XkgBYa1AN5MffksAAAA"/>
  </w:docVars>
  <w:rsids>
    <w:rsidRoot w:val="00381847"/>
    <w:rsid w:val="00001F14"/>
    <w:rsid w:val="00063A99"/>
    <w:rsid w:val="0008274A"/>
    <w:rsid w:val="00083E7E"/>
    <w:rsid w:val="000C3348"/>
    <w:rsid w:val="0011523E"/>
    <w:rsid w:val="00160FDC"/>
    <w:rsid w:val="001646BD"/>
    <w:rsid w:val="00171556"/>
    <w:rsid w:val="00192176"/>
    <w:rsid w:val="001D4766"/>
    <w:rsid w:val="002474B4"/>
    <w:rsid w:val="00284A69"/>
    <w:rsid w:val="002B23D7"/>
    <w:rsid w:val="00332392"/>
    <w:rsid w:val="003636BC"/>
    <w:rsid w:val="00381847"/>
    <w:rsid w:val="00387F2E"/>
    <w:rsid w:val="003B0A5C"/>
    <w:rsid w:val="003C2366"/>
    <w:rsid w:val="003D2564"/>
    <w:rsid w:val="003D6F4A"/>
    <w:rsid w:val="003E553D"/>
    <w:rsid w:val="00404209"/>
    <w:rsid w:val="004D51D0"/>
    <w:rsid w:val="004E12CE"/>
    <w:rsid w:val="004E75A1"/>
    <w:rsid w:val="0053070E"/>
    <w:rsid w:val="00572754"/>
    <w:rsid w:val="0059536C"/>
    <w:rsid w:val="005A3503"/>
    <w:rsid w:val="005B5AFA"/>
    <w:rsid w:val="005B7417"/>
    <w:rsid w:val="005C0C1A"/>
    <w:rsid w:val="00600A9C"/>
    <w:rsid w:val="006A5E2D"/>
    <w:rsid w:val="006D38A7"/>
    <w:rsid w:val="006F7CCE"/>
    <w:rsid w:val="007D736A"/>
    <w:rsid w:val="00816AC2"/>
    <w:rsid w:val="008673EA"/>
    <w:rsid w:val="0087069C"/>
    <w:rsid w:val="00895AA1"/>
    <w:rsid w:val="008C3FC6"/>
    <w:rsid w:val="008D5A8D"/>
    <w:rsid w:val="009677A9"/>
    <w:rsid w:val="00973B67"/>
    <w:rsid w:val="0099177F"/>
    <w:rsid w:val="009B710E"/>
    <w:rsid w:val="009F1B64"/>
    <w:rsid w:val="009F7011"/>
    <w:rsid w:val="00A04F5E"/>
    <w:rsid w:val="00A26AB3"/>
    <w:rsid w:val="00A64600"/>
    <w:rsid w:val="00AC3544"/>
    <w:rsid w:val="00B21AEC"/>
    <w:rsid w:val="00B475A1"/>
    <w:rsid w:val="00B624C0"/>
    <w:rsid w:val="00B83D35"/>
    <w:rsid w:val="00B92A44"/>
    <w:rsid w:val="00BC2B54"/>
    <w:rsid w:val="00C244E1"/>
    <w:rsid w:val="00C73007"/>
    <w:rsid w:val="00CB2327"/>
    <w:rsid w:val="00CE3A73"/>
    <w:rsid w:val="00D211BA"/>
    <w:rsid w:val="00D30268"/>
    <w:rsid w:val="00D941CC"/>
    <w:rsid w:val="00E170F5"/>
    <w:rsid w:val="00E21B0F"/>
    <w:rsid w:val="00E31CA4"/>
    <w:rsid w:val="00E54E9E"/>
    <w:rsid w:val="00E769D9"/>
    <w:rsid w:val="00E910C0"/>
    <w:rsid w:val="00F403D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link w:val="Heading4Char"/>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customStyle="1" w:styleId="Heading4Char">
    <w:name w:val="Heading 4 Char"/>
    <w:basedOn w:val="DefaultParagraphFont"/>
    <w:link w:val="Heading4"/>
    <w:uiPriority w:val="9"/>
    <w:rsid w:val="00284A69"/>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375801">
      <w:bodyDiv w:val="1"/>
      <w:marLeft w:val="0"/>
      <w:marRight w:val="0"/>
      <w:marTop w:val="0"/>
      <w:marBottom w:val="0"/>
      <w:divBdr>
        <w:top w:val="none" w:sz="0" w:space="0" w:color="auto"/>
        <w:left w:val="none" w:sz="0" w:space="0" w:color="auto"/>
        <w:bottom w:val="none" w:sz="0" w:space="0" w:color="auto"/>
        <w:right w:val="none" w:sz="0" w:space="0" w:color="auto"/>
      </w:divBdr>
      <w:divsChild>
        <w:div w:id="1170949579">
          <w:marLeft w:val="0"/>
          <w:marRight w:val="0"/>
          <w:marTop w:val="0"/>
          <w:marBottom w:val="0"/>
          <w:divBdr>
            <w:top w:val="single" w:sz="2" w:space="0" w:color="E3E3E3"/>
            <w:left w:val="single" w:sz="2" w:space="0" w:color="E3E3E3"/>
            <w:bottom w:val="single" w:sz="2" w:space="0" w:color="E3E3E3"/>
            <w:right w:val="single" w:sz="2" w:space="0" w:color="E3E3E3"/>
          </w:divBdr>
          <w:divsChild>
            <w:div w:id="1664238662">
              <w:marLeft w:val="0"/>
              <w:marRight w:val="0"/>
              <w:marTop w:val="100"/>
              <w:marBottom w:val="100"/>
              <w:divBdr>
                <w:top w:val="single" w:sz="2" w:space="0" w:color="E3E3E3"/>
                <w:left w:val="single" w:sz="2" w:space="0" w:color="E3E3E3"/>
                <w:bottom w:val="single" w:sz="2" w:space="0" w:color="E3E3E3"/>
                <w:right w:val="single" w:sz="2" w:space="0" w:color="E3E3E3"/>
              </w:divBdr>
              <w:divsChild>
                <w:div w:id="2109032869">
                  <w:marLeft w:val="0"/>
                  <w:marRight w:val="0"/>
                  <w:marTop w:val="0"/>
                  <w:marBottom w:val="0"/>
                  <w:divBdr>
                    <w:top w:val="single" w:sz="2" w:space="0" w:color="E3E3E3"/>
                    <w:left w:val="single" w:sz="2" w:space="0" w:color="E3E3E3"/>
                    <w:bottom w:val="single" w:sz="2" w:space="0" w:color="E3E3E3"/>
                    <w:right w:val="single" w:sz="2" w:space="0" w:color="E3E3E3"/>
                  </w:divBdr>
                  <w:divsChild>
                    <w:div w:id="749546996">
                      <w:marLeft w:val="0"/>
                      <w:marRight w:val="0"/>
                      <w:marTop w:val="0"/>
                      <w:marBottom w:val="0"/>
                      <w:divBdr>
                        <w:top w:val="single" w:sz="2" w:space="0" w:color="E3E3E3"/>
                        <w:left w:val="single" w:sz="2" w:space="0" w:color="E3E3E3"/>
                        <w:bottom w:val="single" w:sz="2" w:space="0" w:color="E3E3E3"/>
                        <w:right w:val="single" w:sz="2" w:space="0" w:color="E3E3E3"/>
                      </w:divBdr>
                      <w:divsChild>
                        <w:div w:id="2093038057">
                          <w:marLeft w:val="0"/>
                          <w:marRight w:val="0"/>
                          <w:marTop w:val="0"/>
                          <w:marBottom w:val="0"/>
                          <w:divBdr>
                            <w:top w:val="single" w:sz="2" w:space="0" w:color="E3E3E3"/>
                            <w:left w:val="single" w:sz="2" w:space="0" w:color="E3E3E3"/>
                            <w:bottom w:val="single" w:sz="2" w:space="0" w:color="E3E3E3"/>
                            <w:right w:val="single" w:sz="2" w:space="0" w:color="E3E3E3"/>
                          </w:divBdr>
                          <w:divsChild>
                            <w:div w:id="1629362358">
                              <w:marLeft w:val="0"/>
                              <w:marRight w:val="0"/>
                              <w:marTop w:val="0"/>
                              <w:marBottom w:val="0"/>
                              <w:divBdr>
                                <w:top w:val="single" w:sz="2" w:space="0" w:color="E3E3E3"/>
                                <w:left w:val="single" w:sz="2" w:space="0" w:color="E3E3E3"/>
                                <w:bottom w:val="single" w:sz="2" w:space="0" w:color="E3E3E3"/>
                                <w:right w:val="single" w:sz="2" w:space="0" w:color="E3E3E3"/>
                              </w:divBdr>
                              <w:divsChild>
                                <w:div w:id="685056345">
                                  <w:marLeft w:val="0"/>
                                  <w:marRight w:val="0"/>
                                  <w:marTop w:val="0"/>
                                  <w:marBottom w:val="0"/>
                                  <w:divBdr>
                                    <w:top w:val="single" w:sz="2" w:space="0" w:color="E3E3E3"/>
                                    <w:left w:val="single" w:sz="2" w:space="0" w:color="E3E3E3"/>
                                    <w:bottom w:val="single" w:sz="2" w:space="0" w:color="E3E3E3"/>
                                    <w:right w:val="single" w:sz="2" w:space="0" w:color="E3E3E3"/>
                                  </w:divBdr>
                                  <w:divsChild>
                                    <w:div w:id="1141733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6921013">
      <w:bodyDiv w:val="1"/>
      <w:marLeft w:val="0"/>
      <w:marRight w:val="0"/>
      <w:marTop w:val="0"/>
      <w:marBottom w:val="0"/>
      <w:divBdr>
        <w:top w:val="none" w:sz="0" w:space="0" w:color="auto"/>
        <w:left w:val="none" w:sz="0" w:space="0" w:color="auto"/>
        <w:bottom w:val="none" w:sz="0" w:space="0" w:color="auto"/>
        <w:right w:val="none" w:sz="0" w:space="0" w:color="auto"/>
      </w:divBdr>
    </w:div>
    <w:div w:id="611859694">
      <w:bodyDiv w:val="1"/>
      <w:marLeft w:val="0"/>
      <w:marRight w:val="0"/>
      <w:marTop w:val="0"/>
      <w:marBottom w:val="0"/>
      <w:divBdr>
        <w:top w:val="none" w:sz="0" w:space="0" w:color="auto"/>
        <w:left w:val="none" w:sz="0" w:space="0" w:color="auto"/>
        <w:bottom w:val="none" w:sz="0" w:space="0" w:color="auto"/>
        <w:right w:val="none" w:sz="0" w:space="0" w:color="auto"/>
      </w:divBdr>
    </w:div>
    <w:div w:id="831338039">
      <w:bodyDiv w:val="1"/>
      <w:marLeft w:val="0"/>
      <w:marRight w:val="0"/>
      <w:marTop w:val="0"/>
      <w:marBottom w:val="0"/>
      <w:divBdr>
        <w:top w:val="none" w:sz="0" w:space="0" w:color="auto"/>
        <w:left w:val="none" w:sz="0" w:space="0" w:color="auto"/>
        <w:bottom w:val="none" w:sz="0" w:space="0" w:color="auto"/>
        <w:right w:val="none" w:sz="0" w:space="0" w:color="auto"/>
      </w:divBdr>
      <w:divsChild>
        <w:div w:id="497618997">
          <w:marLeft w:val="0"/>
          <w:marRight w:val="0"/>
          <w:marTop w:val="0"/>
          <w:marBottom w:val="0"/>
          <w:divBdr>
            <w:top w:val="single" w:sz="2" w:space="0" w:color="E3E3E3"/>
            <w:left w:val="single" w:sz="2" w:space="0" w:color="E3E3E3"/>
            <w:bottom w:val="single" w:sz="2" w:space="0" w:color="E3E3E3"/>
            <w:right w:val="single" w:sz="2" w:space="0" w:color="E3E3E3"/>
          </w:divBdr>
          <w:divsChild>
            <w:div w:id="2086606226">
              <w:marLeft w:val="0"/>
              <w:marRight w:val="0"/>
              <w:marTop w:val="0"/>
              <w:marBottom w:val="0"/>
              <w:divBdr>
                <w:top w:val="single" w:sz="2" w:space="0" w:color="E3E3E3"/>
                <w:left w:val="single" w:sz="2" w:space="0" w:color="E3E3E3"/>
                <w:bottom w:val="single" w:sz="2" w:space="0" w:color="E3E3E3"/>
                <w:right w:val="single" w:sz="2" w:space="0" w:color="E3E3E3"/>
              </w:divBdr>
              <w:divsChild>
                <w:div w:id="1680543885">
                  <w:marLeft w:val="0"/>
                  <w:marRight w:val="0"/>
                  <w:marTop w:val="0"/>
                  <w:marBottom w:val="0"/>
                  <w:divBdr>
                    <w:top w:val="single" w:sz="2" w:space="0" w:color="E3E3E3"/>
                    <w:left w:val="single" w:sz="2" w:space="0" w:color="E3E3E3"/>
                    <w:bottom w:val="single" w:sz="2" w:space="0" w:color="E3E3E3"/>
                    <w:right w:val="single" w:sz="2" w:space="0" w:color="E3E3E3"/>
                  </w:divBdr>
                  <w:divsChild>
                    <w:div w:id="1855682884">
                      <w:marLeft w:val="0"/>
                      <w:marRight w:val="0"/>
                      <w:marTop w:val="0"/>
                      <w:marBottom w:val="0"/>
                      <w:divBdr>
                        <w:top w:val="single" w:sz="2" w:space="0" w:color="E3E3E3"/>
                        <w:left w:val="single" w:sz="2" w:space="0" w:color="E3E3E3"/>
                        <w:bottom w:val="single" w:sz="2" w:space="0" w:color="E3E3E3"/>
                        <w:right w:val="single" w:sz="2" w:space="0" w:color="E3E3E3"/>
                      </w:divBdr>
                      <w:divsChild>
                        <w:div w:id="2094472537">
                          <w:marLeft w:val="0"/>
                          <w:marRight w:val="0"/>
                          <w:marTop w:val="0"/>
                          <w:marBottom w:val="0"/>
                          <w:divBdr>
                            <w:top w:val="single" w:sz="2" w:space="0" w:color="E3E3E3"/>
                            <w:left w:val="single" w:sz="2" w:space="0" w:color="E3E3E3"/>
                            <w:bottom w:val="single" w:sz="2" w:space="0" w:color="E3E3E3"/>
                            <w:right w:val="single" w:sz="2" w:space="0" w:color="E3E3E3"/>
                          </w:divBdr>
                          <w:divsChild>
                            <w:div w:id="1612207146">
                              <w:marLeft w:val="0"/>
                              <w:marRight w:val="0"/>
                              <w:marTop w:val="0"/>
                              <w:marBottom w:val="0"/>
                              <w:divBdr>
                                <w:top w:val="single" w:sz="2" w:space="0" w:color="E3E3E3"/>
                                <w:left w:val="single" w:sz="2" w:space="0" w:color="E3E3E3"/>
                                <w:bottom w:val="single" w:sz="2" w:space="0" w:color="E3E3E3"/>
                                <w:right w:val="single" w:sz="2" w:space="0" w:color="E3E3E3"/>
                              </w:divBdr>
                              <w:divsChild>
                                <w:div w:id="1200313836">
                                  <w:marLeft w:val="0"/>
                                  <w:marRight w:val="0"/>
                                  <w:marTop w:val="100"/>
                                  <w:marBottom w:val="100"/>
                                  <w:divBdr>
                                    <w:top w:val="single" w:sz="2" w:space="0" w:color="E3E3E3"/>
                                    <w:left w:val="single" w:sz="2" w:space="0" w:color="E3E3E3"/>
                                    <w:bottom w:val="single" w:sz="2" w:space="0" w:color="E3E3E3"/>
                                    <w:right w:val="single" w:sz="2" w:space="0" w:color="E3E3E3"/>
                                  </w:divBdr>
                                  <w:divsChild>
                                    <w:div w:id="1219584479">
                                      <w:marLeft w:val="0"/>
                                      <w:marRight w:val="0"/>
                                      <w:marTop w:val="0"/>
                                      <w:marBottom w:val="0"/>
                                      <w:divBdr>
                                        <w:top w:val="single" w:sz="2" w:space="0" w:color="E3E3E3"/>
                                        <w:left w:val="single" w:sz="2" w:space="0" w:color="E3E3E3"/>
                                        <w:bottom w:val="single" w:sz="2" w:space="0" w:color="E3E3E3"/>
                                        <w:right w:val="single" w:sz="2" w:space="0" w:color="E3E3E3"/>
                                      </w:divBdr>
                                      <w:divsChild>
                                        <w:div w:id="161623775">
                                          <w:marLeft w:val="0"/>
                                          <w:marRight w:val="0"/>
                                          <w:marTop w:val="0"/>
                                          <w:marBottom w:val="0"/>
                                          <w:divBdr>
                                            <w:top w:val="single" w:sz="2" w:space="0" w:color="E3E3E3"/>
                                            <w:left w:val="single" w:sz="2" w:space="0" w:color="E3E3E3"/>
                                            <w:bottom w:val="single" w:sz="2" w:space="0" w:color="E3E3E3"/>
                                            <w:right w:val="single" w:sz="2" w:space="0" w:color="E3E3E3"/>
                                          </w:divBdr>
                                          <w:divsChild>
                                            <w:div w:id="1365251177">
                                              <w:marLeft w:val="0"/>
                                              <w:marRight w:val="0"/>
                                              <w:marTop w:val="0"/>
                                              <w:marBottom w:val="0"/>
                                              <w:divBdr>
                                                <w:top w:val="single" w:sz="2" w:space="0" w:color="E3E3E3"/>
                                                <w:left w:val="single" w:sz="2" w:space="0" w:color="E3E3E3"/>
                                                <w:bottom w:val="single" w:sz="2" w:space="0" w:color="E3E3E3"/>
                                                <w:right w:val="single" w:sz="2" w:space="0" w:color="E3E3E3"/>
                                              </w:divBdr>
                                              <w:divsChild>
                                                <w:div w:id="1088497729">
                                                  <w:marLeft w:val="0"/>
                                                  <w:marRight w:val="0"/>
                                                  <w:marTop w:val="0"/>
                                                  <w:marBottom w:val="0"/>
                                                  <w:divBdr>
                                                    <w:top w:val="single" w:sz="2" w:space="0" w:color="E3E3E3"/>
                                                    <w:left w:val="single" w:sz="2" w:space="0" w:color="E3E3E3"/>
                                                    <w:bottom w:val="single" w:sz="2" w:space="0" w:color="E3E3E3"/>
                                                    <w:right w:val="single" w:sz="2" w:space="0" w:color="E3E3E3"/>
                                                  </w:divBdr>
                                                  <w:divsChild>
                                                    <w:div w:id="1217353078">
                                                      <w:marLeft w:val="0"/>
                                                      <w:marRight w:val="0"/>
                                                      <w:marTop w:val="0"/>
                                                      <w:marBottom w:val="0"/>
                                                      <w:divBdr>
                                                        <w:top w:val="single" w:sz="2" w:space="0" w:color="E3E3E3"/>
                                                        <w:left w:val="single" w:sz="2" w:space="0" w:color="E3E3E3"/>
                                                        <w:bottom w:val="single" w:sz="2" w:space="0" w:color="E3E3E3"/>
                                                        <w:right w:val="single" w:sz="2" w:space="0" w:color="E3E3E3"/>
                                                      </w:divBdr>
                                                      <w:divsChild>
                                                        <w:div w:id="237252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47710288">
          <w:marLeft w:val="0"/>
          <w:marRight w:val="0"/>
          <w:marTop w:val="0"/>
          <w:marBottom w:val="0"/>
          <w:divBdr>
            <w:top w:val="none" w:sz="0" w:space="0" w:color="auto"/>
            <w:left w:val="none" w:sz="0" w:space="0" w:color="auto"/>
            <w:bottom w:val="none" w:sz="0" w:space="0" w:color="auto"/>
            <w:right w:val="none" w:sz="0" w:space="0" w:color="auto"/>
          </w:divBdr>
        </w:div>
      </w:divsChild>
    </w:div>
    <w:div w:id="853344283">
      <w:bodyDiv w:val="1"/>
      <w:marLeft w:val="0"/>
      <w:marRight w:val="0"/>
      <w:marTop w:val="0"/>
      <w:marBottom w:val="0"/>
      <w:divBdr>
        <w:top w:val="none" w:sz="0" w:space="0" w:color="auto"/>
        <w:left w:val="none" w:sz="0" w:space="0" w:color="auto"/>
        <w:bottom w:val="none" w:sz="0" w:space="0" w:color="auto"/>
        <w:right w:val="none" w:sz="0" w:space="0" w:color="auto"/>
      </w:divBdr>
      <w:divsChild>
        <w:div w:id="1686401711">
          <w:marLeft w:val="0"/>
          <w:marRight w:val="0"/>
          <w:marTop w:val="0"/>
          <w:marBottom w:val="0"/>
          <w:divBdr>
            <w:top w:val="single" w:sz="2" w:space="0" w:color="E3E3E3"/>
            <w:left w:val="single" w:sz="2" w:space="0" w:color="E3E3E3"/>
            <w:bottom w:val="single" w:sz="2" w:space="0" w:color="E3E3E3"/>
            <w:right w:val="single" w:sz="2" w:space="0" w:color="E3E3E3"/>
          </w:divBdr>
          <w:divsChild>
            <w:div w:id="1334575263">
              <w:marLeft w:val="0"/>
              <w:marRight w:val="0"/>
              <w:marTop w:val="100"/>
              <w:marBottom w:val="100"/>
              <w:divBdr>
                <w:top w:val="single" w:sz="2" w:space="0" w:color="E3E3E3"/>
                <w:left w:val="single" w:sz="2" w:space="0" w:color="E3E3E3"/>
                <w:bottom w:val="single" w:sz="2" w:space="0" w:color="E3E3E3"/>
                <w:right w:val="single" w:sz="2" w:space="0" w:color="E3E3E3"/>
              </w:divBdr>
              <w:divsChild>
                <w:div w:id="1894344673">
                  <w:marLeft w:val="0"/>
                  <w:marRight w:val="0"/>
                  <w:marTop w:val="0"/>
                  <w:marBottom w:val="0"/>
                  <w:divBdr>
                    <w:top w:val="single" w:sz="2" w:space="0" w:color="E3E3E3"/>
                    <w:left w:val="single" w:sz="2" w:space="0" w:color="E3E3E3"/>
                    <w:bottom w:val="single" w:sz="2" w:space="0" w:color="E3E3E3"/>
                    <w:right w:val="single" w:sz="2" w:space="0" w:color="E3E3E3"/>
                  </w:divBdr>
                  <w:divsChild>
                    <w:div w:id="1635451960">
                      <w:marLeft w:val="0"/>
                      <w:marRight w:val="0"/>
                      <w:marTop w:val="0"/>
                      <w:marBottom w:val="0"/>
                      <w:divBdr>
                        <w:top w:val="single" w:sz="2" w:space="0" w:color="E3E3E3"/>
                        <w:left w:val="single" w:sz="2" w:space="0" w:color="E3E3E3"/>
                        <w:bottom w:val="single" w:sz="2" w:space="0" w:color="E3E3E3"/>
                        <w:right w:val="single" w:sz="2" w:space="0" w:color="E3E3E3"/>
                      </w:divBdr>
                      <w:divsChild>
                        <w:div w:id="1818525621">
                          <w:marLeft w:val="0"/>
                          <w:marRight w:val="0"/>
                          <w:marTop w:val="0"/>
                          <w:marBottom w:val="0"/>
                          <w:divBdr>
                            <w:top w:val="single" w:sz="2" w:space="0" w:color="E3E3E3"/>
                            <w:left w:val="single" w:sz="2" w:space="0" w:color="E3E3E3"/>
                            <w:bottom w:val="single" w:sz="2" w:space="0" w:color="E3E3E3"/>
                            <w:right w:val="single" w:sz="2" w:space="0" w:color="E3E3E3"/>
                          </w:divBdr>
                          <w:divsChild>
                            <w:div w:id="633831235">
                              <w:marLeft w:val="0"/>
                              <w:marRight w:val="0"/>
                              <w:marTop w:val="0"/>
                              <w:marBottom w:val="0"/>
                              <w:divBdr>
                                <w:top w:val="single" w:sz="2" w:space="0" w:color="E3E3E3"/>
                                <w:left w:val="single" w:sz="2" w:space="0" w:color="E3E3E3"/>
                                <w:bottom w:val="single" w:sz="2" w:space="0" w:color="E3E3E3"/>
                                <w:right w:val="single" w:sz="2" w:space="0" w:color="E3E3E3"/>
                              </w:divBdr>
                              <w:divsChild>
                                <w:div w:id="2057964669">
                                  <w:marLeft w:val="0"/>
                                  <w:marRight w:val="0"/>
                                  <w:marTop w:val="0"/>
                                  <w:marBottom w:val="0"/>
                                  <w:divBdr>
                                    <w:top w:val="single" w:sz="2" w:space="0" w:color="E3E3E3"/>
                                    <w:left w:val="single" w:sz="2" w:space="0" w:color="E3E3E3"/>
                                    <w:bottom w:val="single" w:sz="2" w:space="0" w:color="E3E3E3"/>
                                    <w:right w:val="single" w:sz="2" w:space="0" w:color="E3E3E3"/>
                                  </w:divBdr>
                                  <w:divsChild>
                                    <w:div w:id="138229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8614246">
      <w:bodyDiv w:val="1"/>
      <w:marLeft w:val="0"/>
      <w:marRight w:val="0"/>
      <w:marTop w:val="0"/>
      <w:marBottom w:val="0"/>
      <w:divBdr>
        <w:top w:val="none" w:sz="0" w:space="0" w:color="auto"/>
        <w:left w:val="none" w:sz="0" w:space="0" w:color="auto"/>
        <w:bottom w:val="none" w:sz="0" w:space="0" w:color="auto"/>
        <w:right w:val="none" w:sz="0" w:space="0" w:color="auto"/>
      </w:divBdr>
    </w:div>
    <w:div w:id="1102922425">
      <w:bodyDiv w:val="1"/>
      <w:marLeft w:val="0"/>
      <w:marRight w:val="0"/>
      <w:marTop w:val="0"/>
      <w:marBottom w:val="0"/>
      <w:divBdr>
        <w:top w:val="none" w:sz="0" w:space="0" w:color="auto"/>
        <w:left w:val="none" w:sz="0" w:space="0" w:color="auto"/>
        <w:bottom w:val="none" w:sz="0" w:space="0" w:color="auto"/>
        <w:right w:val="none" w:sz="0" w:space="0" w:color="auto"/>
      </w:divBdr>
    </w:div>
    <w:div w:id="1264067322">
      <w:bodyDiv w:val="1"/>
      <w:marLeft w:val="0"/>
      <w:marRight w:val="0"/>
      <w:marTop w:val="0"/>
      <w:marBottom w:val="0"/>
      <w:divBdr>
        <w:top w:val="none" w:sz="0" w:space="0" w:color="auto"/>
        <w:left w:val="none" w:sz="0" w:space="0" w:color="auto"/>
        <w:bottom w:val="none" w:sz="0" w:space="0" w:color="auto"/>
        <w:right w:val="none" w:sz="0" w:space="0" w:color="auto"/>
      </w:divBdr>
      <w:divsChild>
        <w:div w:id="1486975745">
          <w:marLeft w:val="0"/>
          <w:marRight w:val="0"/>
          <w:marTop w:val="0"/>
          <w:marBottom w:val="0"/>
          <w:divBdr>
            <w:top w:val="single" w:sz="2" w:space="0" w:color="E3E3E3"/>
            <w:left w:val="single" w:sz="2" w:space="0" w:color="E3E3E3"/>
            <w:bottom w:val="single" w:sz="2" w:space="0" w:color="E3E3E3"/>
            <w:right w:val="single" w:sz="2" w:space="0" w:color="E3E3E3"/>
          </w:divBdr>
          <w:divsChild>
            <w:div w:id="2107844336">
              <w:marLeft w:val="0"/>
              <w:marRight w:val="0"/>
              <w:marTop w:val="100"/>
              <w:marBottom w:val="100"/>
              <w:divBdr>
                <w:top w:val="single" w:sz="2" w:space="0" w:color="E3E3E3"/>
                <w:left w:val="single" w:sz="2" w:space="0" w:color="E3E3E3"/>
                <w:bottom w:val="single" w:sz="2" w:space="0" w:color="E3E3E3"/>
                <w:right w:val="single" w:sz="2" w:space="0" w:color="E3E3E3"/>
              </w:divBdr>
              <w:divsChild>
                <w:div w:id="1356544598">
                  <w:marLeft w:val="0"/>
                  <w:marRight w:val="0"/>
                  <w:marTop w:val="0"/>
                  <w:marBottom w:val="0"/>
                  <w:divBdr>
                    <w:top w:val="single" w:sz="2" w:space="0" w:color="E3E3E3"/>
                    <w:left w:val="single" w:sz="2" w:space="0" w:color="E3E3E3"/>
                    <w:bottom w:val="single" w:sz="2" w:space="0" w:color="E3E3E3"/>
                    <w:right w:val="single" w:sz="2" w:space="0" w:color="E3E3E3"/>
                  </w:divBdr>
                  <w:divsChild>
                    <w:div w:id="1540513107">
                      <w:marLeft w:val="0"/>
                      <w:marRight w:val="0"/>
                      <w:marTop w:val="0"/>
                      <w:marBottom w:val="0"/>
                      <w:divBdr>
                        <w:top w:val="single" w:sz="2" w:space="0" w:color="E3E3E3"/>
                        <w:left w:val="single" w:sz="2" w:space="0" w:color="E3E3E3"/>
                        <w:bottom w:val="single" w:sz="2" w:space="0" w:color="E3E3E3"/>
                        <w:right w:val="single" w:sz="2" w:space="0" w:color="E3E3E3"/>
                      </w:divBdr>
                      <w:divsChild>
                        <w:div w:id="1085759287">
                          <w:marLeft w:val="0"/>
                          <w:marRight w:val="0"/>
                          <w:marTop w:val="0"/>
                          <w:marBottom w:val="0"/>
                          <w:divBdr>
                            <w:top w:val="single" w:sz="2" w:space="0" w:color="E3E3E3"/>
                            <w:left w:val="single" w:sz="2" w:space="0" w:color="E3E3E3"/>
                            <w:bottom w:val="single" w:sz="2" w:space="0" w:color="E3E3E3"/>
                            <w:right w:val="single" w:sz="2" w:space="0" w:color="E3E3E3"/>
                          </w:divBdr>
                          <w:divsChild>
                            <w:div w:id="1367487897">
                              <w:marLeft w:val="0"/>
                              <w:marRight w:val="0"/>
                              <w:marTop w:val="0"/>
                              <w:marBottom w:val="0"/>
                              <w:divBdr>
                                <w:top w:val="single" w:sz="2" w:space="0" w:color="E3E3E3"/>
                                <w:left w:val="single" w:sz="2" w:space="0" w:color="E3E3E3"/>
                                <w:bottom w:val="single" w:sz="2" w:space="0" w:color="E3E3E3"/>
                                <w:right w:val="single" w:sz="2" w:space="0" w:color="E3E3E3"/>
                              </w:divBdr>
                              <w:divsChild>
                                <w:div w:id="1962880165">
                                  <w:marLeft w:val="0"/>
                                  <w:marRight w:val="0"/>
                                  <w:marTop w:val="0"/>
                                  <w:marBottom w:val="0"/>
                                  <w:divBdr>
                                    <w:top w:val="single" w:sz="2" w:space="0" w:color="E3E3E3"/>
                                    <w:left w:val="single" w:sz="2" w:space="0" w:color="E3E3E3"/>
                                    <w:bottom w:val="single" w:sz="2" w:space="0" w:color="E3E3E3"/>
                                    <w:right w:val="single" w:sz="2" w:space="0" w:color="E3E3E3"/>
                                  </w:divBdr>
                                  <w:divsChild>
                                    <w:div w:id="1051617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6CC19D8D-1764-480F-BBEA-AFD9D2E26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TotalTime>
  <Pages>40</Pages>
  <Words>9164</Words>
  <Characters>52238</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61280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Steven Stutts</cp:lastModifiedBy>
  <cp:revision>5</cp:revision>
  <dcterms:created xsi:type="dcterms:W3CDTF">2024-04-09T02:48:00Z</dcterms:created>
  <dcterms:modified xsi:type="dcterms:W3CDTF">2024-04-10T17:13:00Z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