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C3F61A" w14:textId="43918BC3" w:rsidR="003606F9" w:rsidRPr="00764203" w:rsidRDefault="00764203" w:rsidP="00764203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764203">
        <w:rPr>
          <w:rStyle w:val="msportalfx-font-regular"/>
          <w:rFonts w:ascii="Segoe UI" w:hAnsi="Segoe UI" w:cs="Segoe UI"/>
          <w:color w:val="292827"/>
          <w:lang w:val="en-US"/>
        </w:rPr>
        <w:t>Enrollment device limit restrictions</w:t>
      </w:r>
    </w:p>
    <w:p w14:paraId="66BC9342" w14:textId="77777777" w:rsidR="00764203" w:rsidRPr="00764203" w:rsidRDefault="00764203" w:rsidP="00764203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764203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Basics</w:t>
      </w:r>
    </w:p>
    <w:p w14:paraId="6482FB88" w14:textId="42EBDD2E" w:rsidR="00764203" w:rsidRPr="00764203" w:rsidRDefault="00764203" w:rsidP="0076420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764203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Name</w:t>
      </w:r>
      <w:r w:rsidR="0036414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764203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All Users</w:t>
      </w:r>
    </w:p>
    <w:p w14:paraId="4BF9178E" w14:textId="4693C6EB" w:rsidR="00764203" w:rsidRPr="00764203" w:rsidRDefault="00764203" w:rsidP="0076420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764203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Description</w:t>
      </w:r>
      <w:r w:rsidR="0036414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764203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This is the default Device Limit Restriction applied with lowest priority to all users regardless of group membership.</w:t>
      </w:r>
    </w:p>
    <w:p w14:paraId="2E096D4A" w14:textId="77777777" w:rsidR="00764203" w:rsidRPr="00764203" w:rsidRDefault="00764203" w:rsidP="00764203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764203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Device limit</w:t>
      </w:r>
    </w:p>
    <w:p w14:paraId="353188C5" w14:textId="7B775351" w:rsidR="00764203" w:rsidRPr="00764203" w:rsidRDefault="00764203" w:rsidP="0076420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764203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Device limit</w:t>
      </w:r>
      <w:r w:rsidR="0036414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4371A8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10</w:t>
      </w:r>
    </w:p>
    <w:p w14:paraId="5BD72A98" w14:textId="77777777" w:rsidR="004371A8" w:rsidRDefault="00764203" w:rsidP="00764203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764203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Scope tags</w:t>
      </w:r>
      <w:r w:rsidR="004371A8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 xml:space="preserve">: </w:t>
      </w:r>
    </w:p>
    <w:p w14:paraId="1EA6F379" w14:textId="2385B756" w:rsidR="00764203" w:rsidRPr="00764203" w:rsidRDefault="00764203" w:rsidP="00764203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764203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Assignments</w:t>
      </w:r>
    </w:p>
    <w:p w14:paraId="2BD7588E" w14:textId="562BBE6B" w:rsidR="00764203" w:rsidRPr="00764203" w:rsidRDefault="00764203" w:rsidP="0076420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764203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Included groups</w:t>
      </w:r>
      <w:r w:rsidR="0036414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764203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All devices</w:t>
      </w:r>
    </w:p>
    <w:p w14:paraId="2B4D65FC" w14:textId="77777777" w:rsidR="00764203" w:rsidRPr="00764203" w:rsidRDefault="00764203">
      <w:pPr>
        <w:rPr>
          <w:lang w:val="en-US"/>
        </w:rPr>
      </w:pPr>
    </w:p>
    <w:sectPr w:rsidR="00764203" w:rsidRPr="007642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AED7A5" w14:textId="77777777" w:rsidR="002855B9" w:rsidRDefault="002855B9" w:rsidP="00C97731">
      <w:pPr>
        <w:spacing w:after="0" w:line="240" w:lineRule="auto"/>
      </w:pPr>
      <w:r>
        <w:separator/>
      </w:r>
    </w:p>
  </w:endnote>
  <w:endnote w:type="continuationSeparator" w:id="0">
    <w:p w14:paraId="07933E94" w14:textId="77777777" w:rsidR="002855B9" w:rsidRDefault="002855B9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60AC0B" w14:textId="77777777" w:rsidR="002855B9" w:rsidRDefault="002855B9" w:rsidP="00C97731">
      <w:pPr>
        <w:spacing w:after="0" w:line="240" w:lineRule="auto"/>
      </w:pPr>
      <w:r>
        <w:separator/>
      </w:r>
    </w:p>
  </w:footnote>
  <w:footnote w:type="continuationSeparator" w:id="0">
    <w:p w14:paraId="2CE2D33F" w14:textId="77777777" w:rsidR="002855B9" w:rsidRDefault="002855B9" w:rsidP="00C977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203"/>
    <w:rsid w:val="000C14B7"/>
    <w:rsid w:val="002855B9"/>
    <w:rsid w:val="003606F9"/>
    <w:rsid w:val="0036414A"/>
    <w:rsid w:val="003D58E0"/>
    <w:rsid w:val="003E0AB9"/>
    <w:rsid w:val="003E638C"/>
    <w:rsid w:val="004371A8"/>
    <w:rsid w:val="00561ED2"/>
    <w:rsid w:val="00764203"/>
    <w:rsid w:val="007E2403"/>
    <w:rsid w:val="00B2018E"/>
    <w:rsid w:val="00C54641"/>
    <w:rsid w:val="00C97731"/>
    <w:rsid w:val="00CA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4E1C1"/>
  <w15:chartTrackingRefBased/>
  <w15:docId w15:val="{242AF33A-922C-4151-8267-49C7DCA3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7642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764203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styleId="Hipercze">
    <w:name w:val="Hyperlink"/>
    <w:basedOn w:val="Domylnaczcionkaakapitu"/>
    <w:uiPriority w:val="99"/>
    <w:semiHidden/>
    <w:unhideWhenUsed/>
    <w:rsid w:val="00764203"/>
    <w:rPr>
      <w:color w:val="0000FF"/>
      <w:u w:val="single"/>
    </w:rPr>
  </w:style>
  <w:style w:type="character" w:customStyle="1" w:styleId="msportalfx-font-regular">
    <w:name w:val="msportalfx-font-regular"/>
    <w:basedOn w:val="Domylnaczcionkaakapitu"/>
    <w:rsid w:val="00764203"/>
  </w:style>
  <w:style w:type="paragraph" w:styleId="Nagwek">
    <w:name w:val="header"/>
    <w:basedOn w:val="Normalny"/>
    <w:link w:val="NagwekZnak"/>
    <w:uiPriority w:val="99"/>
    <w:unhideWhenUsed/>
    <w:rsid w:val="000C14B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C14B7"/>
  </w:style>
  <w:style w:type="paragraph" w:styleId="Stopka">
    <w:name w:val="footer"/>
    <w:basedOn w:val="Normalny"/>
    <w:link w:val="StopkaZnak"/>
    <w:uiPriority w:val="99"/>
    <w:unhideWhenUsed/>
    <w:rsid w:val="000C14B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C1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75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6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147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2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3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14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86805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70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8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422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26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677955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0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7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0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07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515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1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10606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4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3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2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79399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858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8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05841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238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5</cp:revision>
  <dcterms:created xsi:type="dcterms:W3CDTF">2023-04-12T08:56:00Z</dcterms:created>
  <dcterms:modified xsi:type="dcterms:W3CDTF">2024-07-01T15:59:00Z</dcterms:modified>
</cp:coreProperties>
</file>