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829276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898BB0C" w14:textId="09197EF2" w:rsidR="00BE7F56" w:rsidRDefault="00BE7F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0B307E" wp14:editId="7E501B5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36B0FF" w14:textId="44ECD13F" w:rsidR="00BE7F56" w:rsidRDefault="00BE7F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310067" w14:textId="65CB72FA" w:rsidR="00BE7F56" w:rsidRDefault="00BE7F5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Steve Stylin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FE93A1E" w14:textId="1DBE14E1" w:rsidR="00BE7F56" w:rsidRDefault="00BE7F5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Bellevue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6794C5" w14:textId="5A26FCE2" w:rsidR="00BE7F56" w:rsidRDefault="00BE7F5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E0B307E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36B0FF" w14:textId="44ECD13F" w:rsidR="00BE7F56" w:rsidRDefault="00BE7F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310067" w14:textId="65CB72FA" w:rsidR="00BE7F56" w:rsidRDefault="00BE7F5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Steve Stylin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FE93A1E" w14:textId="1DBE14E1" w:rsidR="00BE7F56" w:rsidRDefault="00BE7F5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Bellevue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6794C5" w14:textId="5A26FCE2" w:rsidR="00BE7F56" w:rsidRDefault="00BE7F5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2/20/2025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23633C5" wp14:editId="546CF1F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DC33DC7" w14:textId="37ED5D5B" w:rsidR="00BE7F56" w:rsidRDefault="00BE7F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Module 10 Introduction: Abstract Classes and Interfaces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3633C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DC33DC7" w14:textId="37ED5D5B" w:rsidR="00BE7F56" w:rsidRDefault="00BE7F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Module 10 Introduction: Abstract Classes and Interfaces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A2161B" w14:textId="706E7CF8" w:rsidR="00BE7F56" w:rsidRDefault="00BE7F56">
          <w:pPr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28AA189" wp14:editId="0A7FBDB9">
                <wp:simplePos x="0" y="0"/>
                <wp:positionH relativeFrom="page">
                  <wp:posOffset>2190750</wp:posOffset>
                </wp:positionH>
                <wp:positionV relativeFrom="page">
                  <wp:posOffset>3570627</wp:posOffset>
                </wp:positionV>
                <wp:extent cx="5577840" cy="2924140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92414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2D75A54B" w14:textId="35B8BFC7" w:rsidR="007A3333" w:rsidRPr="00EA7AFE" w:rsidRDefault="007C62AA" w:rsidP="00EA7AFE">
      <w:pPr>
        <w:spacing w:line="480" w:lineRule="auto"/>
        <w:jc w:val="both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lastRenderedPageBreak/>
        <w:t xml:space="preserve">The </w:t>
      </w:r>
      <w:r w:rsidR="00AD76E6">
        <w:rPr>
          <w:rFonts w:ascii="Times New Roman" w:hAnsi="Times New Roman" w:cs="Times New Roman"/>
        </w:rPr>
        <w:t>assignment</w:t>
      </w:r>
      <w:r w:rsidRPr="00EA7AFE">
        <w:rPr>
          <w:rFonts w:ascii="Times New Roman" w:hAnsi="Times New Roman" w:cs="Times New Roman"/>
        </w:rPr>
        <w:t xml:space="preserve"> requires the creation of an abstract class named Division. With specific fields and methods, along with two subclasses: InternationalDivision.java and DomesticDivision.java. Additionally, an application named UseDivision.java must be created to instantiate these classes. The question also highlights an error related to access modifiers in Java.</w:t>
      </w:r>
    </w:p>
    <w:p w14:paraId="2CB10421" w14:textId="336166B8" w:rsidR="007C62AA" w:rsidRPr="00EA7AFE" w:rsidRDefault="007C62AA" w:rsidP="00EA7AFE">
      <w:pPr>
        <w:spacing w:line="480" w:lineRule="auto"/>
        <w:jc w:val="both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>To address the requirements, we will create an abstract class </w:t>
      </w:r>
      <w:r w:rsidR="00462654" w:rsidRPr="00EA7AFE">
        <w:rPr>
          <w:rFonts w:ascii="Times New Roman" w:hAnsi="Times New Roman" w:cs="Times New Roman"/>
        </w:rPr>
        <w:t>division that contains fields for the division name and account number, as well as</w:t>
      </w:r>
      <w:r w:rsidRPr="00EA7AFE">
        <w:rPr>
          <w:rFonts w:ascii="Times New Roman" w:hAnsi="Times New Roman" w:cs="Times New Roman"/>
        </w:rPr>
        <w:t xml:space="preserve"> an abstract method display(). The subclasses will extend this class and implement the display() method while adding their specific fields</w:t>
      </w:r>
    </w:p>
    <w:p w14:paraId="5DF67612" w14:textId="77777777" w:rsidR="007C62AA" w:rsidRPr="00EA7AFE" w:rsidRDefault="007C62AA">
      <w:pPr>
        <w:rPr>
          <w:rFonts w:ascii="Times New Roman" w:hAnsi="Times New Roman" w:cs="Times New Roman"/>
        </w:rPr>
      </w:pPr>
    </w:p>
    <w:p w14:paraId="2A6252B9" w14:textId="19DFED5A" w:rsidR="007C62AA" w:rsidRPr="00EA7AFE" w:rsidRDefault="007C62AA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>Let’s create the Divion.java class:</w:t>
      </w:r>
    </w:p>
    <w:p w14:paraId="4BC8F6EF" w14:textId="3E88D17E" w:rsidR="007C62AA" w:rsidRPr="00EA7AFE" w:rsidRDefault="007C62AA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21D99668" wp14:editId="33F2AA0C">
            <wp:extent cx="5943600" cy="4415155"/>
            <wp:effectExtent l="0" t="0" r="0" b="4445"/>
            <wp:docPr id="525780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8064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A952" w14:textId="77777777" w:rsidR="00462654" w:rsidRPr="00EA7AFE" w:rsidRDefault="00462654">
      <w:pPr>
        <w:rPr>
          <w:rFonts w:ascii="Times New Roman" w:hAnsi="Times New Roman" w:cs="Times New Roman"/>
        </w:rPr>
      </w:pPr>
    </w:p>
    <w:p w14:paraId="5279D88D" w14:textId="77777777" w:rsidR="00462654" w:rsidRPr="00EA7AFE" w:rsidRDefault="00462654">
      <w:pPr>
        <w:rPr>
          <w:rFonts w:ascii="Times New Roman" w:hAnsi="Times New Roman" w:cs="Times New Roman"/>
        </w:rPr>
      </w:pPr>
    </w:p>
    <w:p w14:paraId="5F99264A" w14:textId="25A99B01" w:rsidR="007C62AA" w:rsidRPr="00EA7AFE" w:rsidRDefault="007C62AA" w:rsidP="00EA7AFE">
      <w:pPr>
        <w:spacing w:line="480" w:lineRule="auto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 xml:space="preserve">We </w:t>
      </w:r>
      <w:r w:rsidR="00462654" w:rsidRPr="00EA7AFE">
        <w:rPr>
          <w:rFonts w:ascii="Times New Roman" w:hAnsi="Times New Roman" w:cs="Times New Roman"/>
        </w:rPr>
        <w:t>have</w:t>
      </w:r>
      <w:r w:rsidRPr="00EA7AFE">
        <w:rPr>
          <w:rFonts w:ascii="Times New Roman" w:hAnsi="Times New Roman" w:cs="Times New Roman"/>
        </w:rPr>
        <w:t xml:space="preserve"> </w:t>
      </w:r>
      <w:r w:rsidR="00462654" w:rsidRPr="00EA7AFE">
        <w:rPr>
          <w:rFonts w:ascii="Times New Roman" w:hAnsi="Times New Roman" w:cs="Times New Roman"/>
        </w:rPr>
        <w:t>created</w:t>
      </w:r>
      <w:r w:rsidRPr="00EA7AFE">
        <w:rPr>
          <w:rFonts w:ascii="Times New Roman" w:hAnsi="Times New Roman" w:cs="Times New Roman"/>
        </w:rPr>
        <w:t xml:space="preserve"> the </w:t>
      </w:r>
      <w:r w:rsidRPr="00EA7AFE">
        <w:rPr>
          <w:rFonts w:ascii="Times New Roman" w:hAnsi="Times New Roman" w:cs="Times New Roman"/>
          <w:i/>
          <w:iCs/>
        </w:rPr>
        <w:t xml:space="preserve">InternationalDivision.java </w:t>
      </w:r>
      <w:r w:rsidRPr="00EA7AFE">
        <w:rPr>
          <w:rFonts w:ascii="Times New Roman" w:hAnsi="Times New Roman" w:cs="Times New Roman"/>
        </w:rPr>
        <w:t>to represent an international division.</w:t>
      </w:r>
    </w:p>
    <w:p w14:paraId="2006E0F4" w14:textId="31A57C8F" w:rsidR="00462654" w:rsidRPr="00EA7AFE" w:rsidRDefault="00462654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34A84793" wp14:editId="3612FDDF">
            <wp:extent cx="5943600" cy="4185920"/>
            <wp:effectExtent l="0" t="0" r="0" b="5080"/>
            <wp:docPr id="135230831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8314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01BE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47C8DBFD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13032980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0B99AEBC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7061FA63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2DEF1151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68A0FCDF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61E15AB0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2C084589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11D4CAF6" w14:textId="77777777" w:rsidR="00462654" w:rsidRPr="00EA7AFE" w:rsidRDefault="00462654" w:rsidP="00462654">
      <w:pPr>
        <w:rPr>
          <w:rFonts w:ascii="Times New Roman" w:hAnsi="Times New Roman" w:cs="Times New Roman"/>
          <w:i/>
          <w:iCs/>
        </w:rPr>
      </w:pPr>
    </w:p>
    <w:p w14:paraId="499C8425" w14:textId="25AF935D" w:rsidR="00462654" w:rsidRPr="00EA7AFE" w:rsidRDefault="00462654" w:rsidP="00EA7AFE">
      <w:pPr>
        <w:spacing w:line="480" w:lineRule="auto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  <w:i/>
          <w:iCs/>
        </w:rPr>
        <w:lastRenderedPageBreak/>
        <w:t xml:space="preserve">The </w:t>
      </w:r>
      <w:r w:rsidRPr="00EA7AFE">
        <w:rPr>
          <w:rFonts w:ascii="Times New Roman" w:hAnsi="Times New Roman" w:cs="Times New Roman"/>
          <w:i/>
          <w:iCs/>
        </w:rPr>
        <w:t>DomesticDivision</w:t>
      </w:r>
      <w:r w:rsidRPr="00EA7AFE">
        <w:rPr>
          <w:rFonts w:ascii="Times New Roman" w:hAnsi="Times New Roman" w:cs="Times New Roman"/>
          <w:i/>
          <w:iCs/>
        </w:rPr>
        <w:t xml:space="preserve">.java </w:t>
      </w:r>
      <w:r w:rsidRPr="00EA7AFE">
        <w:rPr>
          <w:rFonts w:ascii="Times New Roman" w:hAnsi="Times New Roman" w:cs="Times New Roman"/>
        </w:rPr>
        <w:t>class is a domestic division.</w:t>
      </w:r>
    </w:p>
    <w:p w14:paraId="10549B8B" w14:textId="372DD6D4" w:rsidR="00462654" w:rsidRPr="00EA7AFE" w:rsidRDefault="00462654" w:rsidP="00462654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74975D4D" wp14:editId="319CDAD7">
            <wp:extent cx="5943600" cy="4222115"/>
            <wp:effectExtent l="0" t="0" r="0" b="6985"/>
            <wp:docPr id="136171404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4041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3D0" w14:textId="7CB37D74" w:rsidR="00462654" w:rsidRPr="00EA7AFE" w:rsidRDefault="00462654" w:rsidP="00EA7AFE">
      <w:pPr>
        <w:spacing w:line="480" w:lineRule="auto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 xml:space="preserve">The last step is </w:t>
      </w:r>
      <w:r w:rsidR="00AF276E" w:rsidRPr="00EA7AFE">
        <w:rPr>
          <w:rFonts w:ascii="Times New Roman" w:hAnsi="Times New Roman" w:cs="Times New Roman"/>
        </w:rPr>
        <w:t>creating the UseDivision.java Application, which demonstrates</w:t>
      </w:r>
      <w:r w:rsidRPr="00EA7AFE">
        <w:rPr>
          <w:rFonts w:ascii="Times New Roman" w:hAnsi="Times New Roman" w:cs="Times New Roman"/>
        </w:rPr>
        <w:t xml:space="preserve"> the use of Division classes</w:t>
      </w:r>
      <w:r w:rsidR="00AF276E" w:rsidRPr="00EA7AFE">
        <w:rPr>
          <w:rFonts w:ascii="Times New Roman" w:hAnsi="Times New Roman" w:cs="Times New Roman"/>
        </w:rPr>
        <w:t>.</w:t>
      </w:r>
    </w:p>
    <w:p w14:paraId="6F23A379" w14:textId="2B7B7741" w:rsidR="00B10186" w:rsidRPr="00EA7AFE" w:rsidRDefault="00B10186" w:rsidP="00462654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3A9ABFDF" wp14:editId="3A19AF45">
            <wp:extent cx="5943600" cy="2210435"/>
            <wp:effectExtent l="0" t="0" r="0" b="0"/>
            <wp:docPr id="12728931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3130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F6B4" w14:textId="4385E94E" w:rsidR="00B10186" w:rsidRPr="00EA7AFE" w:rsidRDefault="00B10186" w:rsidP="00EA7AFE">
      <w:pPr>
        <w:spacing w:line="480" w:lineRule="auto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lastRenderedPageBreak/>
        <w:t>will compile all the classes in one go. The Java compiler (</w:t>
      </w:r>
      <w:proofErr w:type="spellStart"/>
      <w:r w:rsidRPr="00EA7AFE">
        <w:rPr>
          <w:rFonts w:ascii="Times New Roman" w:hAnsi="Times New Roman" w:cs="Times New Roman"/>
        </w:rPr>
        <w:t>javac</w:t>
      </w:r>
      <w:proofErr w:type="spellEnd"/>
      <w:r w:rsidRPr="00EA7AFE">
        <w:rPr>
          <w:rFonts w:ascii="Times New Roman" w:hAnsi="Times New Roman" w:cs="Times New Roman"/>
        </w:rPr>
        <w:t xml:space="preserve">) will resolve dependencies automatically. </w:t>
      </w:r>
    </w:p>
    <w:p w14:paraId="30945158" w14:textId="520347E5" w:rsidR="00B10186" w:rsidRPr="00EA7AFE" w:rsidRDefault="00B10186" w:rsidP="00462654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45726763" wp14:editId="139AC8EE">
            <wp:extent cx="5943600" cy="179705"/>
            <wp:effectExtent l="0" t="0" r="0" b="0"/>
            <wp:docPr id="188481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19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46D0" w14:textId="77777777" w:rsidR="00B10186" w:rsidRPr="00EA7AFE" w:rsidRDefault="00B10186" w:rsidP="00462654">
      <w:pPr>
        <w:rPr>
          <w:rFonts w:ascii="Times New Roman" w:hAnsi="Times New Roman" w:cs="Times New Roman"/>
        </w:rPr>
      </w:pPr>
    </w:p>
    <w:p w14:paraId="3E1DCDB1" w14:textId="70C736FD" w:rsidR="00AF276E" w:rsidRPr="00EA7AFE" w:rsidRDefault="00AF276E" w:rsidP="00462654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2595832B" wp14:editId="246905AF">
            <wp:extent cx="5943600" cy="1684020"/>
            <wp:effectExtent l="0" t="0" r="0" b="0"/>
            <wp:docPr id="5386368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3683" name="Picture 1" descr="A computer screen shot of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AC10" w14:textId="110AEF8D" w:rsidR="00AF276E" w:rsidRPr="00EA7AFE" w:rsidRDefault="00AF276E" w:rsidP="00EA7AFE">
      <w:pPr>
        <w:spacing w:line="480" w:lineRule="auto"/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>The errors encountered during compilation are due to the access modifiers of the fields in the Division class. The fields </w:t>
      </w:r>
      <w:proofErr w:type="spellStart"/>
      <w:r w:rsidRPr="00EA7AFE">
        <w:rPr>
          <w:rFonts w:ascii="Times New Roman" w:hAnsi="Times New Roman" w:cs="Times New Roman"/>
        </w:rPr>
        <w:t>divisionName</w:t>
      </w:r>
      <w:proofErr w:type="spellEnd"/>
      <w:r w:rsidRPr="00EA7AFE">
        <w:rPr>
          <w:rFonts w:ascii="Times New Roman" w:hAnsi="Times New Roman" w:cs="Times New Roman"/>
        </w:rPr>
        <w:t> and </w:t>
      </w:r>
      <w:proofErr w:type="spellStart"/>
      <w:r w:rsidRPr="00EA7AFE">
        <w:rPr>
          <w:rFonts w:ascii="Times New Roman" w:hAnsi="Times New Roman" w:cs="Times New Roman"/>
        </w:rPr>
        <w:t>accountNumber</w:t>
      </w:r>
      <w:proofErr w:type="spellEnd"/>
      <w:r w:rsidRPr="00EA7AFE">
        <w:rPr>
          <w:rFonts w:ascii="Times New Roman" w:hAnsi="Times New Roman" w:cs="Times New Roman"/>
        </w:rPr>
        <w:t> are declared as private, which means they cannot be accessed directly in the subclasses. To resolve this issue, we</w:t>
      </w:r>
      <w:r w:rsidRPr="00EA7AFE">
        <w:rPr>
          <w:rFonts w:ascii="Times New Roman" w:hAnsi="Times New Roman" w:cs="Times New Roman"/>
        </w:rPr>
        <w:t xml:space="preserve"> will change the access modifiers in Division.java from private to protected</w:t>
      </w:r>
      <w:r w:rsidRPr="00EA7AFE">
        <w:rPr>
          <w:rFonts w:ascii="Times New Roman" w:hAnsi="Times New Roman" w:cs="Times New Roman"/>
        </w:rPr>
        <w:t>, allowing subclasses to access them.</w:t>
      </w:r>
      <w:r w:rsidRPr="00EA7AFE">
        <w:rPr>
          <w:rFonts w:ascii="Times New Roman" w:hAnsi="Times New Roman" w:cs="Times New Roman"/>
        </w:rPr>
        <w:t xml:space="preserve"> </w:t>
      </w:r>
    </w:p>
    <w:p w14:paraId="03170B64" w14:textId="732FB8E3" w:rsidR="00AF276E" w:rsidRPr="00EA7AFE" w:rsidRDefault="00AF276E" w:rsidP="00AF276E">
      <w:pPr>
        <w:rPr>
          <w:rFonts w:ascii="Times New Roman" w:hAnsi="Times New Roman" w:cs="Times New Roman"/>
        </w:rPr>
      </w:pPr>
    </w:p>
    <w:p w14:paraId="30724C8F" w14:textId="1031ED23" w:rsidR="007C62AA" w:rsidRPr="00EA7AFE" w:rsidRDefault="00AF276E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lastRenderedPageBreak/>
        <w:drawing>
          <wp:inline distT="0" distB="0" distL="0" distR="0" wp14:anchorId="666308A4" wp14:editId="4BDD7C4D">
            <wp:extent cx="5487166" cy="4201111"/>
            <wp:effectExtent l="0" t="0" r="0" b="9525"/>
            <wp:docPr id="10399884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842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51CB" w14:textId="5220C64F" w:rsidR="00AF276E" w:rsidRPr="00EA7AFE" w:rsidRDefault="00B10186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 xml:space="preserve">Let us recompile the Java files after modifying Division.java </w:t>
      </w:r>
      <w:r w:rsidRPr="00EA7AFE">
        <w:rPr>
          <w:rFonts w:ascii="Times New Roman" w:hAnsi="Times New Roman" w:cs="Times New Roman"/>
        </w:rPr>
        <w:drawing>
          <wp:inline distT="0" distB="0" distL="0" distR="0" wp14:anchorId="6A0DE1FD" wp14:editId="33E952B4">
            <wp:extent cx="5943600" cy="179705"/>
            <wp:effectExtent l="0" t="0" r="0" b="0"/>
            <wp:docPr id="149659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98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606D" w14:textId="7E03DFF7" w:rsidR="00B10186" w:rsidRPr="00EA7AFE" w:rsidRDefault="00B10186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drawing>
          <wp:inline distT="0" distB="0" distL="0" distR="0" wp14:anchorId="75B3F10D" wp14:editId="73F24586">
            <wp:extent cx="5943600" cy="522605"/>
            <wp:effectExtent l="0" t="0" r="0" b="0"/>
            <wp:docPr id="3127305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3054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29C2" w14:textId="7F173FCC" w:rsidR="00B10186" w:rsidRPr="00EA7AFE" w:rsidRDefault="00782795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 xml:space="preserve">The Java files were compiled successfully. Now, we can </w:t>
      </w:r>
      <w:r w:rsidRPr="00EA7AFE">
        <w:rPr>
          <w:rFonts w:ascii="Times New Roman" w:hAnsi="Times New Roman" w:cs="Times New Roman"/>
        </w:rPr>
        <w:t>execute the main method in the UseDivision</w:t>
      </w:r>
      <w:r w:rsidR="00EA7AFE">
        <w:rPr>
          <w:rFonts w:ascii="Times New Roman" w:hAnsi="Times New Roman" w:cs="Times New Roman"/>
        </w:rPr>
        <w:t>.java</w:t>
      </w:r>
      <w:r w:rsidRPr="00EA7AFE">
        <w:rPr>
          <w:rFonts w:ascii="Times New Roman" w:hAnsi="Times New Roman" w:cs="Times New Roman"/>
        </w:rPr>
        <w:t> </w:t>
      </w:r>
      <w:r w:rsidR="00EA7AFE">
        <w:rPr>
          <w:rFonts w:ascii="Times New Roman" w:hAnsi="Times New Roman" w:cs="Times New Roman"/>
        </w:rPr>
        <w:t>application</w:t>
      </w:r>
      <w:r w:rsidRPr="00EA7AFE">
        <w:rPr>
          <w:rFonts w:ascii="Times New Roman" w:hAnsi="Times New Roman" w:cs="Times New Roman"/>
        </w:rPr>
        <w:t>, creating instances of the divisions and displaying their details.</w:t>
      </w:r>
      <w:r w:rsidR="00B10186" w:rsidRPr="00EA7AFE">
        <w:rPr>
          <w:rFonts w:ascii="Times New Roman" w:hAnsi="Times New Roman" w:cs="Times New Roman"/>
        </w:rPr>
        <w:drawing>
          <wp:inline distT="0" distB="0" distL="0" distR="0" wp14:anchorId="4DD61A89" wp14:editId="29C4C7D9">
            <wp:extent cx="2715004" cy="190527"/>
            <wp:effectExtent l="0" t="0" r="0" b="0"/>
            <wp:docPr id="706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D86" w14:textId="76DECAD2" w:rsidR="00B10186" w:rsidRPr="00EA7AFE" w:rsidRDefault="00782795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</w:rPr>
        <w:t>Output:</w:t>
      </w:r>
    </w:p>
    <w:p w14:paraId="29C1114D" w14:textId="1B2B74D1" w:rsidR="00B10186" w:rsidRPr="00EA7AFE" w:rsidRDefault="00782795">
      <w:pPr>
        <w:rPr>
          <w:rFonts w:ascii="Times New Roman" w:hAnsi="Times New Roman" w:cs="Times New Roman"/>
        </w:rPr>
      </w:pPr>
      <w:r w:rsidRPr="00EA7AFE">
        <w:rPr>
          <w:rFonts w:ascii="Times New Roman" w:hAnsi="Times New Roman" w:cs="Times New Roman"/>
          <w:noProof/>
        </w:rPr>
        <w:drawing>
          <wp:inline distT="0" distB="0" distL="0" distR="0" wp14:anchorId="571E89E7" wp14:editId="59BBF824">
            <wp:extent cx="6029960" cy="962025"/>
            <wp:effectExtent l="0" t="0" r="8890" b="9525"/>
            <wp:docPr id="1180123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87646" w14:textId="77777777" w:rsidR="00B10186" w:rsidRPr="00EA7AFE" w:rsidRDefault="00B10186">
      <w:pPr>
        <w:rPr>
          <w:rFonts w:ascii="Times New Roman" w:hAnsi="Times New Roman" w:cs="Times New Roman"/>
        </w:rPr>
      </w:pPr>
    </w:p>
    <w:sectPr w:rsidR="00B10186" w:rsidRPr="00EA7AFE" w:rsidSect="00BE7F5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9894" w14:textId="77777777" w:rsidR="00156AC3" w:rsidRDefault="00156AC3" w:rsidP="00B06C35">
      <w:pPr>
        <w:spacing w:after="0" w:line="240" w:lineRule="auto"/>
      </w:pPr>
      <w:r>
        <w:separator/>
      </w:r>
    </w:p>
  </w:endnote>
  <w:endnote w:type="continuationSeparator" w:id="0">
    <w:p w14:paraId="4C49BD35" w14:textId="77777777" w:rsidR="00156AC3" w:rsidRDefault="00156AC3" w:rsidP="00B0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17AEB" w14:textId="6FEE5E45" w:rsidR="000B52B1" w:rsidRDefault="000B52B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37840" wp14:editId="6848FA6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8B0EB" w14:textId="117F7E8E" w:rsidR="000B52B1" w:rsidRDefault="000B52B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Steve Stylin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Bellevue University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A37840" id="Group 166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0A8B0EB" w14:textId="117F7E8E" w:rsidR="000B52B1" w:rsidRDefault="000B52B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Steve Stylin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Bellevue University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A5176" w14:textId="77777777" w:rsidR="00156AC3" w:rsidRDefault="00156AC3" w:rsidP="00B06C35">
      <w:pPr>
        <w:spacing w:after="0" w:line="240" w:lineRule="auto"/>
      </w:pPr>
      <w:r>
        <w:separator/>
      </w:r>
    </w:p>
  </w:footnote>
  <w:footnote w:type="continuationSeparator" w:id="0">
    <w:p w14:paraId="662255DC" w14:textId="77777777" w:rsidR="00156AC3" w:rsidRDefault="00156AC3" w:rsidP="00B0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AC9B1" w14:textId="4E12E399" w:rsidR="00B06C35" w:rsidRDefault="00B06C35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888720C597CB4106B1DED092FB66BB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06C35">
          <w:rPr>
            <w:color w:val="156082" w:themeColor="accent1"/>
          </w:rPr>
          <w:t>Module 10 Introduction: Abstract Classes and Interfaces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F4636987A1EE4C638BCAC5F5227D07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5DF7A8A2" w14:textId="77777777" w:rsidR="00B06C35" w:rsidRDefault="00B06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17B87"/>
    <w:multiLevelType w:val="multilevel"/>
    <w:tmpl w:val="7BD2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4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AA"/>
    <w:rsid w:val="000B52B1"/>
    <w:rsid w:val="00156AC3"/>
    <w:rsid w:val="00462654"/>
    <w:rsid w:val="00782795"/>
    <w:rsid w:val="007A3333"/>
    <w:rsid w:val="007C62AA"/>
    <w:rsid w:val="008D7565"/>
    <w:rsid w:val="00A507D1"/>
    <w:rsid w:val="00AD76E6"/>
    <w:rsid w:val="00AF07CD"/>
    <w:rsid w:val="00AF276E"/>
    <w:rsid w:val="00B06C35"/>
    <w:rsid w:val="00B10186"/>
    <w:rsid w:val="00BE7F56"/>
    <w:rsid w:val="00CC02AD"/>
    <w:rsid w:val="00E963B9"/>
    <w:rsid w:val="00EA7AFE"/>
    <w:rsid w:val="00F0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A391E"/>
  <w15:chartTrackingRefBased/>
  <w15:docId w15:val="{EDA68066-41B5-45EE-ABE9-F14F491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35"/>
  </w:style>
  <w:style w:type="paragraph" w:styleId="Footer">
    <w:name w:val="footer"/>
    <w:basedOn w:val="Normal"/>
    <w:link w:val="FooterChar"/>
    <w:uiPriority w:val="99"/>
    <w:unhideWhenUsed/>
    <w:rsid w:val="00B0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35"/>
  </w:style>
  <w:style w:type="paragraph" w:styleId="NoSpacing">
    <w:name w:val="No Spacing"/>
    <w:link w:val="NoSpacingChar"/>
    <w:uiPriority w:val="1"/>
    <w:qFormat/>
    <w:rsid w:val="00BE7F5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7F5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8720C597CB4106B1DED092FB66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AA2F-243E-4626-8BD0-0CC33703562F}"/>
      </w:docPartPr>
      <w:docPartBody>
        <w:p w:rsidR="00000000" w:rsidRDefault="003D6C10" w:rsidP="003D6C10">
          <w:pPr>
            <w:pStyle w:val="888720C597CB4106B1DED092FB66BB78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F4636987A1EE4C638BCAC5F5227D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184D-396D-4094-B539-0E19C205BE6C}"/>
      </w:docPartPr>
      <w:docPartBody>
        <w:p w:rsidR="00000000" w:rsidRDefault="003D6C10" w:rsidP="003D6C10">
          <w:pPr>
            <w:pStyle w:val="F4636987A1EE4C638BCAC5F5227D073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0"/>
    <w:rsid w:val="003D6C10"/>
    <w:rsid w:val="003E4F81"/>
    <w:rsid w:val="007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720C597CB4106B1DED092FB66BB78">
    <w:name w:val="888720C597CB4106B1DED092FB66BB78"/>
    <w:rsid w:val="003D6C10"/>
  </w:style>
  <w:style w:type="paragraph" w:customStyle="1" w:styleId="F4636987A1EE4C638BCAC5F5227D0737">
    <w:name w:val="F4636987A1EE4C638BCAC5F5227D0737"/>
    <w:rsid w:val="003D6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238</Words>
  <Characters>1434</Characters>
  <Application>Microsoft Office Word</Application>
  <DocSecurity>0</DocSecurity>
  <Lines>51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10 Introduction: Abstract Classes and Interfaces</dc:title>
  <dc:subject/>
  <dc:creator>Steve Stylin</dc:creator>
  <cp:keywords/>
  <dc:description/>
  <cp:lastModifiedBy>steve stylin</cp:lastModifiedBy>
  <cp:revision>11</cp:revision>
  <cp:lastPrinted>2025-02-20T18:43:00Z</cp:lastPrinted>
  <dcterms:created xsi:type="dcterms:W3CDTF">2025-02-20T17:58:00Z</dcterms:created>
  <dcterms:modified xsi:type="dcterms:W3CDTF">2025-02-20T18:47:00Z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e3d38061-5692-4007-8056-a74e51c6f586</vt:lpwstr>
  </property>
</Properties>
</file>