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E51EE" w14:textId="7DE1EDC6" w:rsidR="00A143BD" w:rsidRDefault="006E1958" w:rsidP="006E1958">
      <w:pPr>
        <w:pStyle w:val="ListParagraph"/>
        <w:numPr>
          <w:ilvl w:val="0"/>
          <w:numId w:val="1"/>
        </w:numPr>
      </w:pPr>
      <w:r>
        <w:t xml:space="preserve">Successful Crowdfunding platforms related to radio and podcasts have significantly increased. However, there has been a significant increase in failed crowdfunding platforms related to radio and podcasts as well. Generally, in sheet 4, the data tells us that cancelled crowdfunding platforms have been the most counted, and for the most part have been stagnant. </w:t>
      </w:r>
    </w:p>
    <w:p w14:paraId="41827D09" w14:textId="180B5792" w:rsidR="006E1958" w:rsidRDefault="006E1958" w:rsidP="006E1958">
      <w:pPr>
        <w:pStyle w:val="ListParagraph"/>
        <w:numPr>
          <w:ilvl w:val="0"/>
          <w:numId w:val="1"/>
        </w:numPr>
      </w:pPr>
      <w:r>
        <w:t xml:space="preserve">Some limitations of the data </w:t>
      </w:r>
      <w:proofErr w:type="gramStart"/>
      <w:r>
        <w:t>include:</w:t>
      </w:r>
      <w:proofErr w:type="gramEnd"/>
      <w:r>
        <w:t xml:space="preserve"> not encapsulating all types of crowdfunding platforms (how is it possible to know all the types that exist, for example). Additionally, we do not know how to define canceled, failed, or successful – these terms may be subjective to interpretation. For example, it is possible that a crowdfunding platform be canceled and restarted – would this qualify as successful? </w:t>
      </w:r>
    </w:p>
    <w:p w14:paraId="4534854F" w14:textId="0E90AD99" w:rsidR="006E1958" w:rsidRDefault="006E1958" w:rsidP="006E1958">
      <w:pPr>
        <w:pStyle w:val="ListParagraph"/>
        <w:numPr>
          <w:ilvl w:val="0"/>
          <w:numId w:val="1"/>
        </w:numPr>
      </w:pPr>
      <w:r>
        <w:t xml:space="preserve">It would be interesting to see the rise of certain types of crowdfunding platforms according to years, or a particular historical moment. Historical Analysis can possibly explain the rise (or decline) of certain crowdfunding platforms. It would also be interesting to see a </w:t>
      </w:r>
      <w:proofErr w:type="gramStart"/>
      <w:r>
        <w:t>country by country</w:t>
      </w:r>
      <w:proofErr w:type="gramEnd"/>
      <w:r>
        <w:t xml:space="preserve"> comparison – are there certain trends that hold more in particular countries? A lot can be shown with the data, it’s the story that we want to tell that helps us determine which graphs, and ultimately which data, to narrate. </w:t>
      </w:r>
    </w:p>
    <w:sectPr w:rsidR="006E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B4E32"/>
    <w:multiLevelType w:val="hybridMultilevel"/>
    <w:tmpl w:val="421C8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22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58"/>
    <w:rsid w:val="00387E64"/>
    <w:rsid w:val="006E1958"/>
    <w:rsid w:val="00A143BD"/>
    <w:rsid w:val="00C06E13"/>
    <w:rsid w:val="00D0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2E22"/>
  <w15:chartTrackingRefBased/>
  <w15:docId w15:val="{B31AE4AB-6BBE-4736-BB6E-046F6615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Naeem Sufi</dc:creator>
  <cp:keywords/>
  <dc:description/>
  <cp:lastModifiedBy>Sania Naeem Sufi</cp:lastModifiedBy>
  <cp:revision>1</cp:revision>
  <dcterms:created xsi:type="dcterms:W3CDTF">2023-09-11T22:48:00Z</dcterms:created>
  <dcterms:modified xsi:type="dcterms:W3CDTF">2023-09-11T22:58:00Z</dcterms:modified>
</cp:coreProperties>
</file>