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46ED4" w14:textId="1D02E84E" w:rsidR="00327DC0" w:rsidRPr="001B3EA4" w:rsidRDefault="00F70BAA" w:rsidP="003620AE">
      <w:pPr>
        <w:autoSpaceDE w:val="0"/>
        <w:autoSpaceDN w:val="0"/>
        <w:adjustRightInd w:val="0"/>
        <w:ind w:left="90" w:hanging="450"/>
        <w:jc w:val="center"/>
        <w:rPr>
          <w:b/>
          <w:iCs/>
          <w:sz w:val="28"/>
          <w:szCs w:val="28"/>
        </w:rPr>
      </w:pPr>
      <w:bookmarkStart w:id="0" w:name="_Hlk21600377"/>
      <w:r>
        <w:rPr>
          <w:rFonts w:ascii="Cambria" w:hAnsi="Cambria" w:cs="Tahoma"/>
          <w:b/>
          <w:smallCaps/>
          <w:sz w:val="28"/>
          <w:szCs w:val="28"/>
        </w:rPr>
        <w:t>+</w:t>
      </w:r>
      <w:r w:rsidR="003620AE" w:rsidRPr="001B3EA4">
        <w:rPr>
          <w:rFonts w:ascii="Cambria" w:hAnsi="Cambria" w:cs="Tahoma"/>
          <w:b/>
          <w:smallCaps/>
          <w:sz w:val="28"/>
          <w:szCs w:val="28"/>
        </w:rPr>
        <w:t xml:space="preserve">Syed “Siraj” </w:t>
      </w:r>
      <w:r w:rsidR="002B6F25" w:rsidRPr="001B3EA4">
        <w:rPr>
          <w:rFonts w:ascii="Cambria" w:hAnsi="Cambria" w:cs="Tahoma"/>
          <w:b/>
          <w:smallCaps/>
          <w:sz w:val="28"/>
          <w:szCs w:val="28"/>
        </w:rPr>
        <w:t>UL</w:t>
      </w:r>
      <w:r w:rsidR="003620AE" w:rsidRPr="001B3EA4">
        <w:rPr>
          <w:rFonts w:ascii="Cambria" w:hAnsi="Cambria" w:cs="Tahoma"/>
          <w:b/>
          <w:smallCaps/>
          <w:sz w:val="28"/>
          <w:szCs w:val="28"/>
        </w:rPr>
        <w:t xml:space="preserve"> Haque, MBA, MS</w:t>
      </w:r>
    </w:p>
    <w:p w14:paraId="5BA3587B" w14:textId="34DE2687" w:rsidR="008F6D56" w:rsidRPr="001B3EA4" w:rsidRDefault="008F6D56" w:rsidP="003620AE">
      <w:pPr>
        <w:tabs>
          <w:tab w:val="left" w:pos="1425"/>
          <w:tab w:val="center" w:pos="5400"/>
        </w:tabs>
        <w:spacing w:before="20"/>
        <w:jc w:val="center"/>
        <w:rPr>
          <w:rFonts w:ascii="Cambria" w:hAnsi="Cambria" w:cs="Tahoma"/>
          <w:sz w:val="22"/>
          <w:szCs w:val="22"/>
        </w:rPr>
      </w:pPr>
      <w:r w:rsidRPr="001B3EA4">
        <w:rPr>
          <w:rFonts w:ascii="Cambria" w:hAnsi="Cambria" w:cs="Tahoma"/>
          <w:sz w:val="22"/>
          <w:szCs w:val="22"/>
        </w:rPr>
        <w:t>(</w:t>
      </w:r>
      <w:r w:rsidR="003620AE" w:rsidRPr="001B3EA4">
        <w:rPr>
          <w:rFonts w:ascii="Cambria" w:hAnsi="Cambria" w:cs="Tahoma"/>
          <w:sz w:val="22"/>
          <w:szCs w:val="22"/>
        </w:rPr>
        <w:t>925</w:t>
      </w:r>
      <w:r w:rsidRPr="001B3EA4">
        <w:rPr>
          <w:rFonts w:ascii="Cambria" w:hAnsi="Cambria" w:cs="Tahoma"/>
          <w:sz w:val="22"/>
          <w:szCs w:val="22"/>
        </w:rPr>
        <w:t xml:space="preserve">) </w:t>
      </w:r>
      <w:r w:rsidR="003620AE" w:rsidRPr="001B3EA4">
        <w:rPr>
          <w:rFonts w:ascii="Cambria" w:hAnsi="Cambria" w:cs="Tahoma"/>
          <w:sz w:val="22"/>
          <w:szCs w:val="22"/>
        </w:rPr>
        <w:t>478</w:t>
      </w:r>
      <w:r w:rsidR="006457A0" w:rsidRPr="001B3EA4">
        <w:rPr>
          <w:rFonts w:ascii="Cambria" w:hAnsi="Cambria" w:cs="Tahoma"/>
          <w:sz w:val="22"/>
          <w:szCs w:val="22"/>
        </w:rPr>
        <w:t>-</w:t>
      </w:r>
      <w:r w:rsidR="003620AE" w:rsidRPr="001B3EA4">
        <w:rPr>
          <w:rFonts w:ascii="Cambria" w:hAnsi="Cambria" w:cs="Tahoma"/>
          <w:sz w:val="22"/>
          <w:szCs w:val="22"/>
        </w:rPr>
        <w:t>9561</w:t>
      </w:r>
      <w:r w:rsidR="00B85B79" w:rsidRPr="001B3EA4">
        <w:rPr>
          <w:rFonts w:ascii="Cambria" w:hAnsi="Cambria" w:cs="Tahoma"/>
          <w:sz w:val="22"/>
          <w:szCs w:val="22"/>
        </w:rPr>
        <w:t xml:space="preserve"> </w:t>
      </w:r>
      <w:r w:rsidRPr="001B3EA4">
        <w:rPr>
          <w:rFonts w:ascii="Cambria" w:hAnsi="Cambria" w:cs="Tahoma"/>
          <w:sz w:val="22"/>
          <w:szCs w:val="22"/>
        </w:rPr>
        <w:t xml:space="preserve">| </w:t>
      </w:r>
      <w:bookmarkStart w:id="1" w:name="_Hlk35870387"/>
      <w:r w:rsidR="000B0325">
        <w:rPr>
          <w:rFonts w:ascii="Cambria" w:hAnsi="Cambria" w:cs="Tahoma"/>
          <w:sz w:val="22"/>
          <w:szCs w:val="22"/>
        </w:rPr>
        <w:t>s</w:t>
      </w:r>
      <w:r w:rsidR="003620AE" w:rsidRPr="001B3EA4">
        <w:rPr>
          <w:rFonts w:ascii="Cambria" w:hAnsi="Cambria" w:cs="Tahoma"/>
          <w:sz w:val="22"/>
          <w:szCs w:val="22"/>
        </w:rPr>
        <w:t>iraj_79@hotmail.com</w:t>
      </w:r>
      <w:r w:rsidR="006457A0" w:rsidRPr="001B3EA4">
        <w:rPr>
          <w:rFonts w:ascii="Cambria" w:hAnsi="Cambria" w:cs="Tahoma"/>
          <w:sz w:val="22"/>
          <w:szCs w:val="22"/>
        </w:rPr>
        <w:t xml:space="preserve"> </w:t>
      </w:r>
      <w:bookmarkEnd w:id="1"/>
      <w:r w:rsidR="006457A0" w:rsidRPr="001B3EA4">
        <w:rPr>
          <w:rFonts w:ascii="Cambria" w:hAnsi="Cambria" w:cs="Tahoma"/>
          <w:sz w:val="22"/>
          <w:szCs w:val="22"/>
        </w:rPr>
        <w:t>|</w:t>
      </w:r>
      <w:r w:rsidR="00625F02">
        <w:rPr>
          <w:rFonts w:ascii="Cambria" w:hAnsi="Cambria" w:cs="Tahoma"/>
          <w:sz w:val="22"/>
          <w:szCs w:val="22"/>
        </w:rPr>
        <w:t xml:space="preserve"> </w:t>
      </w:r>
      <w:hyperlink r:id="rId6" w:history="1">
        <w:r w:rsidR="00625F02" w:rsidRPr="00625F02">
          <w:rPr>
            <w:rStyle w:val="Hyperlink"/>
            <w:rFonts w:ascii="Cambria" w:hAnsi="Cambria" w:cs="Tahoma"/>
            <w:sz w:val="22"/>
            <w:szCs w:val="22"/>
          </w:rPr>
          <w:t>LinkedIn</w:t>
        </w:r>
      </w:hyperlink>
      <w:r w:rsidR="00625F02">
        <w:rPr>
          <w:rFonts w:ascii="Cambria" w:hAnsi="Cambria" w:cs="Tahoma"/>
          <w:sz w:val="22"/>
          <w:szCs w:val="22"/>
        </w:rPr>
        <w:t xml:space="preserve"> |</w:t>
      </w:r>
      <w:r w:rsidR="006457A0" w:rsidRPr="001B3EA4">
        <w:rPr>
          <w:rFonts w:ascii="Cambria" w:hAnsi="Cambria" w:cs="Tahoma"/>
          <w:sz w:val="22"/>
          <w:szCs w:val="22"/>
        </w:rPr>
        <w:t xml:space="preserve"> </w:t>
      </w:r>
      <w:r w:rsidR="000B0325">
        <w:rPr>
          <w:rFonts w:ascii="Cambria" w:hAnsi="Cambria" w:cs="Tahoma"/>
          <w:sz w:val="22"/>
          <w:szCs w:val="22"/>
        </w:rPr>
        <w:t>Bay Area</w:t>
      </w:r>
      <w:r w:rsidR="003620AE" w:rsidRPr="001B3EA4">
        <w:rPr>
          <w:rFonts w:ascii="Cambria" w:hAnsi="Cambria" w:cs="Tahoma"/>
          <w:sz w:val="22"/>
          <w:szCs w:val="22"/>
        </w:rPr>
        <w:t>, CA</w:t>
      </w:r>
    </w:p>
    <w:p w14:paraId="4E54BB9E" w14:textId="789A89C9" w:rsidR="008F6D56" w:rsidRPr="000B0325" w:rsidRDefault="009C2FC7" w:rsidP="003620AE">
      <w:pPr>
        <w:tabs>
          <w:tab w:val="left" w:pos="1425"/>
          <w:tab w:val="center" w:pos="5400"/>
        </w:tabs>
        <w:jc w:val="center"/>
        <w:outlineLvl w:val="0"/>
        <w:rPr>
          <w:rFonts w:ascii="Cambria" w:hAnsi="Cambria" w:cs="Tahoma"/>
          <w:sz w:val="20"/>
          <w:szCs w:val="20"/>
        </w:rPr>
      </w:pPr>
      <w:r w:rsidRPr="000B0325">
        <w:rPr>
          <w:rFonts w:ascii="Cambria" w:hAnsi="Cambria" w:cs="Tahoma"/>
          <w:sz w:val="20"/>
          <w:szCs w:val="20"/>
        </w:rPr>
        <w:t xml:space="preserve">Cross-functional Team </w:t>
      </w:r>
      <w:r w:rsidR="003620AE" w:rsidRPr="000B0325">
        <w:rPr>
          <w:rFonts w:ascii="Cambria" w:hAnsi="Cambria" w:cs="Tahoma"/>
          <w:sz w:val="20"/>
          <w:szCs w:val="20"/>
        </w:rPr>
        <w:t>Leader</w:t>
      </w:r>
      <w:r w:rsidR="00F4063E" w:rsidRPr="000B0325">
        <w:rPr>
          <w:rFonts w:ascii="Cambria" w:hAnsi="Cambria" w:cs="Tahoma"/>
          <w:sz w:val="20"/>
          <w:szCs w:val="20"/>
        </w:rPr>
        <w:t xml:space="preserve"> </w:t>
      </w:r>
      <w:r w:rsidR="00350486" w:rsidRPr="000B0325">
        <w:rPr>
          <w:rFonts w:ascii="Cambria" w:hAnsi="Cambria" w:cs="Tahoma"/>
          <w:sz w:val="20"/>
          <w:szCs w:val="20"/>
        </w:rPr>
        <w:t xml:space="preserve">| </w:t>
      </w:r>
      <w:r w:rsidR="005F29C8">
        <w:rPr>
          <w:rFonts w:ascii="Cambria" w:hAnsi="Cambria" w:cs="Tahoma"/>
          <w:sz w:val="20"/>
          <w:szCs w:val="20"/>
        </w:rPr>
        <w:t>F</w:t>
      </w:r>
      <w:r w:rsidR="005F29C8" w:rsidRPr="005F29C8">
        <w:rPr>
          <w:rFonts w:ascii="Cambria" w:hAnsi="Cambria" w:cs="Tahoma"/>
          <w:sz w:val="20"/>
          <w:szCs w:val="20"/>
        </w:rPr>
        <w:t xml:space="preserve">ull-stack developer </w:t>
      </w:r>
      <w:r w:rsidR="00433247" w:rsidRPr="000B0325">
        <w:rPr>
          <w:rFonts w:ascii="Cambria" w:hAnsi="Cambria" w:cs="Tahoma"/>
          <w:sz w:val="20"/>
          <w:szCs w:val="20"/>
        </w:rPr>
        <w:t xml:space="preserve">| </w:t>
      </w:r>
      <w:r w:rsidR="006B1EDB" w:rsidRPr="000B0325">
        <w:rPr>
          <w:rFonts w:ascii="Cambria" w:hAnsi="Cambria" w:cs="Tahoma"/>
          <w:sz w:val="20"/>
          <w:szCs w:val="20"/>
        </w:rPr>
        <w:t xml:space="preserve">ML Engineer | Expert Data </w:t>
      </w:r>
      <w:r w:rsidR="000B0325" w:rsidRPr="000B0325">
        <w:rPr>
          <w:rFonts w:ascii="Cambria" w:hAnsi="Cambria" w:cs="Tahoma"/>
          <w:sz w:val="20"/>
          <w:szCs w:val="20"/>
        </w:rPr>
        <w:t xml:space="preserve">Engineer </w:t>
      </w:r>
      <w:r w:rsidR="00433247" w:rsidRPr="000B0325">
        <w:rPr>
          <w:rFonts w:ascii="Cambria" w:hAnsi="Cambria" w:cs="Tahoma"/>
          <w:sz w:val="20"/>
          <w:szCs w:val="20"/>
        </w:rPr>
        <w:t>| RF Eng</w:t>
      </w:r>
      <w:r w:rsidR="000B0325">
        <w:rPr>
          <w:rFonts w:ascii="Cambria" w:hAnsi="Cambria" w:cs="Tahoma"/>
          <w:sz w:val="20"/>
          <w:szCs w:val="20"/>
        </w:rPr>
        <w:t>ineer</w:t>
      </w:r>
      <w:r w:rsidR="00625F02">
        <w:rPr>
          <w:rFonts w:ascii="Cambria" w:hAnsi="Cambria" w:cs="Tahoma"/>
          <w:sz w:val="20"/>
          <w:szCs w:val="20"/>
        </w:rPr>
        <w:t xml:space="preserve"> |</w:t>
      </w:r>
      <w:r w:rsidR="00625F02" w:rsidRPr="000B0325">
        <w:rPr>
          <w:rFonts w:ascii="Cambria" w:hAnsi="Cambria" w:cs="Tahoma"/>
          <w:sz w:val="20"/>
          <w:szCs w:val="20"/>
        </w:rPr>
        <w:t xml:space="preserve"> Project Manager</w:t>
      </w:r>
    </w:p>
    <w:p w14:paraId="23AE7903" w14:textId="77777777" w:rsidR="003F7D08" w:rsidRPr="003F7D08" w:rsidRDefault="003F7D08" w:rsidP="00CD470A">
      <w:pPr>
        <w:pBdr>
          <w:bottom w:val="single" w:sz="4" w:space="1" w:color="auto"/>
        </w:pBdr>
        <w:spacing w:before="160"/>
        <w:rPr>
          <w:rFonts w:ascii="Cambria" w:hAnsi="Cambria" w:cs="Tahoma"/>
          <w:b/>
          <w:smallCaps/>
          <w:spacing w:val="20"/>
        </w:rPr>
      </w:pPr>
      <w:bookmarkStart w:id="2" w:name="_Hlk176627437"/>
      <w:bookmarkEnd w:id="0"/>
      <w:r w:rsidRPr="003F7D08">
        <w:rPr>
          <w:rFonts w:ascii="Cambria" w:hAnsi="Cambria" w:cs="Tahoma"/>
          <w:b/>
          <w:smallCaps/>
          <w:spacing w:val="20"/>
        </w:rPr>
        <w:t>Professional Profile</w:t>
      </w:r>
    </w:p>
    <w:p w14:paraId="77652F0B" w14:textId="77777777" w:rsidR="00103E77" w:rsidRPr="00CC52D4" w:rsidRDefault="00103E77" w:rsidP="003620AE">
      <w:pPr>
        <w:tabs>
          <w:tab w:val="left" w:pos="1425"/>
          <w:tab w:val="center" w:pos="5400"/>
        </w:tabs>
        <w:jc w:val="both"/>
        <w:rPr>
          <w:rFonts w:ascii="Cambria" w:hAnsi="Cambria" w:cs="Tahoma"/>
          <w:b/>
          <w:sz w:val="2"/>
          <w:szCs w:val="2"/>
        </w:rPr>
      </w:pPr>
    </w:p>
    <w:bookmarkEnd w:id="2"/>
    <w:p w14:paraId="4266CBEA" w14:textId="2EDFFD49" w:rsidR="004161C8" w:rsidRPr="00A627BD" w:rsidRDefault="00910F80" w:rsidP="004161C8">
      <w:pPr>
        <w:tabs>
          <w:tab w:val="left" w:pos="1425"/>
          <w:tab w:val="center" w:pos="5400"/>
        </w:tabs>
        <w:spacing w:line="259" w:lineRule="auto"/>
        <w:jc w:val="both"/>
        <w:rPr>
          <w:rFonts w:ascii="Cambria" w:hAnsi="Cambria"/>
          <w:bCs/>
          <w:sz w:val="20"/>
          <w:szCs w:val="20"/>
        </w:rPr>
      </w:pPr>
      <w:r>
        <w:t>Product Management and Engineering Leader with 20+ years of experience driving telecom and cloud solutions from concept to large-scale deployment. Proven ability to define product vision, translate customer needs into actionable roadmaps, and lead cross-functional teams to deliver innovative branch, RF, and data infrastructure solutions. Skilled in product lifecycle management, market analysis, and stakeholder alignment to drive adoption, cost savings, and measurable business value. Strong background in AI/ML, cloud platforms, and full-stack development enhances ability to build data-driven, customer-centric products.</w:t>
      </w:r>
    </w:p>
    <w:p w14:paraId="7CA9A87F" w14:textId="609A1C83" w:rsidR="004161C8" w:rsidRPr="004161C8" w:rsidRDefault="004161C8" w:rsidP="004161C8">
      <w:pPr>
        <w:pStyle w:val="ListParagraph"/>
        <w:numPr>
          <w:ilvl w:val="0"/>
          <w:numId w:val="43"/>
        </w:numPr>
        <w:tabs>
          <w:tab w:val="left" w:pos="1425"/>
          <w:tab w:val="center" w:pos="5400"/>
        </w:tabs>
        <w:spacing w:before="40"/>
        <w:jc w:val="both"/>
        <w:rPr>
          <w:rFonts w:ascii="Cambria" w:hAnsi="Cambria"/>
          <w:bCs/>
          <w:sz w:val="20"/>
          <w:szCs w:val="20"/>
        </w:rPr>
      </w:pPr>
      <w:r w:rsidRPr="00A627BD">
        <w:rPr>
          <w:rFonts w:ascii="Cambria" w:hAnsi="Cambria"/>
          <w:bCs/>
          <w:sz w:val="20"/>
          <w:szCs w:val="20"/>
        </w:rPr>
        <w:t xml:space="preserve">Deep technical expertise in </w:t>
      </w:r>
      <w:r w:rsidR="00C03434">
        <w:rPr>
          <w:rFonts w:ascii="Cambria" w:hAnsi="Cambria"/>
          <w:bCs/>
          <w:sz w:val="20"/>
          <w:szCs w:val="20"/>
        </w:rPr>
        <w:t>Product</w:t>
      </w:r>
      <w:r w:rsidRPr="00A627BD">
        <w:rPr>
          <w:rFonts w:ascii="Cambria" w:hAnsi="Cambria"/>
          <w:bCs/>
          <w:sz w:val="20"/>
          <w:szCs w:val="20"/>
        </w:rPr>
        <w:t xml:space="preserve"> development,</w:t>
      </w:r>
      <w:r w:rsidR="00C03434">
        <w:rPr>
          <w:rFonts w:ascii="Cambria" w:hAnsi="Cambria"/>
          <w:bCs/>
          <w:sz w:val="20"/>
          <w:szCs w:val="20"/>
        </w:rPr>
        <w:t xml:space="preserve"> AI</w:t>
      </w:r>
      <w:r w:rsidR="0013580B">
        <w:rPr>
          <w:rFonts w:ascii="Cambria" w:hAnsi="Cambria"/>
          <w:bCs/>
          <w:sz w:val="20"/>
          <w:szCs w:val="20"/>
        </w:rPr>
        <w:t>/ML</w:t>
      </w:r>
      <w:r w:rsidR="00C03434">
        <w:rPr>
          <w:rFonts w:ascii="Cambria" w:hAnsi="Cambria"/>
          <w:bCs/>
          <w:sz w:val="20"/>
          <w:szCs w:val="20"/>
        </w:rPr>
        <w:t xml:space="preserve">, </w:t>
      </w:r>
      <w:r w:rsidR="0013580B">
        <w:rPr>
          <w:rFonts w:ascii="Cambria" w:hAnsi="Cambria"/>
          <w:bCs/>
          <w:sz w:val="20"/>
          <w:szCs w:val="20"/>
        </w:rPr>
        <w:t xml:space="preserve">LLM, AI Agent, </w:t>
      </w:r>
      <w:r w:rsidR="00C03434">
        <w:rPr>
          <w:rFonts w:ascii="Cambria" w:hAnsi="Cambria"/>
          <w:bCs/>
          <w:sz w:val="20"/>
          <w:szCs w:val="20"/>
        </w:rPr>
        <w:t xml:space="preserve">Cloud infrastructure, </w:t>
      </w:r>
      <w:r w:rsidR="00C03434" w:rsidRPr="00CD470A">
        <w:rPr>
          <w:rFonts w:ascii="Cambria" w:hAnsi="Cambria"/>
          <w:sz w:val="20"/>
          <w:szCs w:val="20"/>
        </w:rPr>
        <w:t>Dat</w:t>
      </w:r>
      <w:r w:rsidR="00C03434">
        <w:rPr>
          <w:rFonts w:ascii="Cambria" w:hAnsi="Cambria"/>
          <w:sz w:val="20"/>
          <w:szCs w:val="20"/>
        </w:rPr>
        <w:t xml:space="preserve">a </w:t>
      </w:r>
      <w:r w:rsidR="00C03434" w:rsidRPr="00CD470A">
        <w:rPr>
          <w:rFonts w:ascii="Cambria" w:hAnsi="Cambria"/>
          <w:sz w:val="20"/>
          <w:szCs w:val="20"/>
        </w:rPr>
        <w:t>Infrastructure</w:t>
      </w:r>
      <w:r w:rsidR="00C03434">
        <w:rPr>
          <w:rFonts w:ascii="Cambria" w:hAnsi="Cambria"/>
          <w:sz w:val="20"/>
          <w:szCs w:val="20"/>
        </w:rPr>
        <w:t>,</w:t>
      </w:r>
      <w:r w:rsidR="00C03434">
        <w:rPr>
          <w:rFonts w:ascii="Cambria" w:hAnsi="Cambria"/>
          <w:bCs/>
          <w:sz w:val="20"/>
          <w:szCs w:val="20"/>
        </w:rPr>
        <w:t xml:space="preserve"> RF</w:t>
      </w:r>
      <w:r w:rsidRPr="00A627BD">
        <w:rPr>
          <w:rFonts w:ascii="Cambria" w:hAnsi="Cambria"/>
          <w:bCs/>
          <w:sz w:val="20"/>
          <w:szCs w:val="20"/>
        </w:rPr>
        <w:t>/wireless communications</w:t>
      </w:r>
      <w:r w:rsidR="00FB275C">
        <w:rPr>
          <w:rFonts w:ascii="Cambria" w:hAnsi="Cambria"/>
          <w:bCs/>
          <w:sz w:val="20"/>
          <w:szCs w:val="20"/>
        </w:rPr>
        <w:t xml:space="preserve"> (including RF</w:t>
      </w:r>
      <w:r w:rsidR="0013580B">
        <w:rPr>
          <w:rFonts w:ascii="Cambria" w:hAnsi="Cambria"/>
          <w:bCs/>
          <w:sz w:val="20"/>
          <w:szCs w:val="20"/>
        </w:rPr>
        <w:t xml:space="preserve"> </w:t>
      </w:r>
      <w:r w:rsidR="00A63580">
        <w:rPr>
          <w:rFonts w:ascii="Cambria" w:hAnsi="Cambria"/>
          <w:bCs/>
          <w:sz w:val="20"/>
          <w:szCs w:val="20"/>
        </w:rPr>
        <w:t>&amp; transport</w:t>
      </w:r>
      <w:r w:rsidR="00FB275C">
        <w:rPr>
          <w:rFonts w:ascii="Cambria" w:hAnsi="Cambria"/>
          <w:bCs/>
          <w:sz w:val="20"/>
          <w:szCs w:val="20"/>
        </w:rPr>
        <w:t xml:space="preserve"> KPIs)</w:t>
      </w:r>
      <w:r w:rsidRPr="00A627BD">
        <w:rPr>
          <w:rFonts w:ascii="Cambria" w:hAnsi="Cambria"/>
          <w:bCs/>
          <w:sz w:val="20"/>
          <w:szCs w:val="20"/>
        </w:rPr>
        <w:t xml:space="preserve">, and full </w:t>
      </w:r>
      <w:r w:rsidR="00C03434">
        <w:rPr>
          <w:rFonts w:ascii="Cambria" w:hAnsi="Cambria"/>
          <w:bCs/>
          <w:sz w:val="20"/>
          <w:szCs w:val="20"/>
        </w:rPr>
        <w:t>staff software development</w:t>
      </w:r>
      <w:r w:rsidRPr="00A627BD">
        <w:rPr>
          <w:rFonts w:ascii="Cambria" w:hAnsi="Cambria"/>
          <w:bCs/>
          <w:sz w:val="20"/>
          <w:szCs w:val="20"/>
        </w:rPr>
        <w:t>.</w:t>
      </w:r>
      <w:r w:rsidR="00C03434">
        <w:rPr>
          <w:rFonts w:ascii="Cambria" w:hAnsi="Cambria"/>
          <w:bCs/>
          <w:sz w:val="20"/>
          <w:szCs w:val="20"/>
        </w:rPr>
        <w:t xml:space="preserve"> </w:t>
      </w:r>
    </w:p>
    <w:p w14:paraId="2AA0D132" w14:textId="387722E2" w:rsidR="00766083" w:rsidRPr="00766083" w:rsidRDefault="00766083" w:rsidP="00766083">
      <w:pPr>
        <w:pStyle w:val="NormalWeb"/>
        <w:numPr>
          <w:ilvl w:val="0"/>
          <w:numId w:val="43"/>
        </w:numPr>
        <w:jc w:val="both"/>
        <w:rPr>
          <w:rFonts w:ascii="Cambria" w:hAnsi="Cambria"/>
          <w:bCs/>
          <w:sz w:val="20"/>
          <w:szCs w:val="20"/>
        </w:rPr>
      </w:pPr>
      <w:r w:rsidRPr="00766083">
        <w:rPr>
          <w:rFonts w:ascii="Cambria" w:hAnsi="Cambria"/>
          <w:bCs/>
          <w:sz w:val="20"/>
          <w:szCs w:val="20"/>
        </w:rPr>
        <w:t>Led process improvement and user-centric product development across government and corporate sectors, driving customer insights into actionable roadmaps.</w:t>
      </w:r>
    </w:p>
    <w:p w14:paraId="76862A67" w14:textId="60EB4D35" w:rsidR="00766083" w:rsidRPr="00766083" w:rsidRDefault="00766083" w:rsidP="00766083">
      <w:pPr>
        <w:pStyle w:val="NormalWeb"/>
        <w:numPr>
          <w:ilvl w:val="0"/>
          <w:numId w:val="43"/>
        </w:numPr>
        <w:jc w:val="both"/>
        <w:rPr>
          <w:rFonts w:ascii="Cambria" w:hAnsi="Cambria"/>
          <w:bCs/>
          <w:sz w:val="20"/>
          <w:szCs w:val="20"/>
        </w:rPr>
      </w:pPr>
      <w:r w:rsidRPr="00766083">
        <w:rPr>
          <w:rFonts w:ascii="Cambria" w:hAnsi="Cambria"/>
          <w:bCs/>
          <w:sz w:val="20"/>
          <w:szCs w:val="20"/>
        </w:rPr>
        <w:t>Delivered multiple national-scale initiatives with cross-functional teams, achieving multimillion-dollar savings and measurable operational impact</w:t>
      </w:r>
      <w:r w:rsidR="0013580B" w:rsidRPr="0013580B">
        <w:rPr>
          <w:rFonts w:ascii="Cambria" w:hAnsi="Cambria"/>
          <w:bCs/>
          <w:sz w:val="20"/>
          <w:szCs w:val="20"/>
        </w:rPr>
        <w:t xml:space="preserve"> </w:t>
      </w:r>
      <w:r w:rsidR="0013580B" w:rsidRPr="004161C8">
        <w:rPr>
          <w:rFonts w:ascii="Cambria" w:hAnsi="Cambria"/>
          <w:bCs/>
          <w:sz w:val="20"/>
          <w:szCs w:val="20"/>
        </w:rPr>
        <w:t xml:space="preserve">in last </w:t>
      </w:r>
      <w:r w:rsidR="0013580B">
        <w:rPr>
          <w:rFonts w:ascii="Cambria" w:hAnsi="Cambria"/>
          <w:bCs/>
          <w:sz w:val="20"/>
          <w:szCs w:val="20"/>
        </w:rPr>
        <w:t>2</w:t>
      </w:r>
      <w:r w:rsidR="0013580B" w:rsidRPr="004161C8">
        <w:rPr>
          <w:rFonts w:ascii="Cambria" w:hAnsi="Cambria"/>
          <w:bCs/>
          <w:sz w:val="20"/>
          <w:szCs w:val="20"/>
        </w:rPr>
        <w:t>0+ years</w:t>
      </w:r>
      <w:r w:rsidRPr="00766083">
        <w:rPr>
          <w:rFonts w:ascii="Cambria" w:hAnsi="Cambria"/>
          <w:bCs/>
          <w:sz w:val="20"/>
          <w:szCs w:val="20"/>
        </w:rPr>
        <w:t>.</w:t>
      </w:r>
    </w:p>
    <w:p w14:paraId="748C6E43" w14:textId="5CC40A8C" w:rsidR="00766083" w:rsidRPr="0013580B" w:rsidRDefault="00766083" w:rsidP="00286633">
      <w:pPr>
        <w:pStyle w:val="NormalWeb"/>
        <w:numPr>
          <w:ilvl w:val="0"/>
          <w:numId w:val="43"/>
        </w:numPr>
        <w:tabs>
          <w:tab w:val="left" w:pos="1425"/>
          <w:tab w:val="center" w:pos="5400"/>
        </w:tabs>
        <w:spacing w:before="40"/>
        <w:jc w:val="both"/>
        <w:rPr>
          <w:rFonts w:ascii="Cambria" w:hAnsi="Cambria"/>
          <w:bCs/>
          <w:sz w:val="20"/>
          <w:szCs w:val="20"/>
        </w:rPr>
      </w:pPr>
      <w:r w:rsidRPr="0013580B">
        <w:rPr>
          <w:rFonts w:ascii="Cambria" w:hAnsi="Cambria"/>
          <w:bCs/>
          <w:sz w:val="20"/>
          <w:szCs w:val="20"/>
        </w:rPr>
        <w:t>Translated behavioral and lifecycle data into strategic inputs through agile practices, real-time experimentation, and stakeholder collaboration.</w:t>
      </w:r>
    </w:p>
    <w:p w14:paraId="1F43CA72" w14:textId="77777777" w:rsidR="00103E77" w:rsidRPr="003F7D08" w:rsidRDefault="003F7D08" w:rsidP="00CD470A">
      <w:pPr>
        <w:pBdr>
          <w:bottom w:val="single" w:sz="4" w:space="1" w:color="auto"/>
        </w:pBdr>
        <w:spacing w:before="160" w:after="60"/>
        <w:rPr>
          <w:rFonts w:ascii="Cambria" w:hAnsi="Cambria" w:cs="Tahoma"/>
          <w:b/>
          <w:smallCaps/>
          <w:spacing w:val="20"/>
        </w:rPr>
      </w:pPr>
      <w:r>
        <w:rPr>
          <w:rFonts w:ascii="Cambria" w:hAnsi="Cambria" w:cs="Tahoma"/>
          <w:b/>
          <w:smallCaps/>
          <w:spacing w:val="20"/>
        </w:rPr>
        <w:t>Areas of Expertise</w:t>
      </w:r>
    </w:p>
    <w:p w14:paraId="79340F74" w14:textId="0F5034FB" w:rsidR="003620AE" w:rsidRPr="00CD470A" w:rsidRDefault="00651DA7" w:rsidP="003620AE">
      <w:pPr>
        <w:spacing w:before="20"/>
        <w:jc w:val="both"/>
        <w:rPr>
          <w:rFonts w:ascii="Cambria" w:hAnsi="Cambria"/>
          <w:sz w:val="20"/>
          <w:szCs w:val="20"/>
        </w:rPr>
      </w:pPr>
      <w:r w:rsidRPr="00CD470A">
        <w:rPr>
          <w:rFonts w:ascii="Cambria" w:hAnsi="Cambria"/>
          <w:b/>
          <w:bCs/>
          <w:sz w:val="20"/>
          <w:szCs w:val="20"/>
        </w:rPr>
        <w:t>Leadership</w:t>
      </w:r>
      <w:r w:rsidR="00987BA4" w:rsidRPr="00CD470A">
        <w:rPr>
          <w:rFonts w:ascii="Cambria" w:hAnsi="Cambria"/>
          <w:b/>
          <w:bCs/>
          <w:sz w:val="20"/>
          <w:szCs w:val="20"/>
        </w:rPr>
        <w:t xml:space="preserve">: </w:t>
      </w:r>
      <w:r w:rsidR="00987BA4" w:rsidRPr="00987BA4">
        <w:rPr>
          <w:rFonts w:ascii="Cambria" w:hAnsi="Cambria"/>
          <w:sz w:val="20"/>
          <w:szCs w:val="20"/>
        </w:rPr>
        <w:t>Cross</w:t>
      </w:r>
      <w:r w:rsidR="003620AE" w:rsidRPr="00CD470A">
        <w:rPr>
          <w:rFonts w:ascii="Cambria" w:hAnsi="Cambria"/>
          <w:sz w:val="20"/>
          <w:szCs w:val="20"/>
        </w:rPr>
        <w:t>-Functional Teams</w:t>
      </w:r>
      <w:r w:rsidR="006D53B9" w:rsidRPr="00CD470A">
        <w:rPr>
          <w:rFonts w:ascii="Cambria" w:hAnsi="Cambria"/>
          <w:sz w:val="20"/>
          <w:szCs w:val="20"/>
        </w:rPr>
        <w:t xml:space="preserve"> | </w:t>
      </w:r>
      <w:r w:rsidR="003620AE" w:rsidRPr="00CD470A">
        <w:rPr>
          <w:rFonts w:ascii="Cambria" w:hAnsi="Cambria"/>
          <w:sz w:val="20"/>
          <w:szCs w:val="20"/>
        </w:rPr>
        <w:t>Project</w:t>
      </w:r>
      <w:r w:rsidRPr="00CD470A">
        <w:rPr>
          <w:rFonts w:ascii="Cambria" w:hAnsi="Cambria"/>
          <w:sz w:val="20"/>
          <w:szCs w:val="20"/>
        </w:rPr>
        <w:t xml:space="preserve"> </w:t>
      </w:r>
      <w:r w:rsidR="008B1559" w:rsidRPr="00CD470A">
        <w:rPr>
          <w:rFonts w:ascii="Cambria" w:hAnsi="Cambria"/>
          <w:sz w:val="20"/>
          <w:szCs w:val="20"/>
        </w:rPr>
        <w:t>Management</w:t>
      </w:r>
      <w:r w:rsidR="003620AE" w:rsidRPr="00CD470A">
        <w:rPr>
          <w:rFonts w:ascii="Cambria" w:hAnsi="Cambria"/>
          <w:sz w:val="20"/>
          <w:szCs w:val="20"/>
        </w:rPr>
        <w:t xml:space="preserve"> | </w:t>
      </w:r>
      <w:r w:rsidR="008B1559" w:rsidRPr="00CD470A">
        <w:rPr>
          <w:rFonts w:ascii="Cambria" w:hAnsi="Cambria"/>
          <w:sz w:val="20"/>
          <w:szCs w:val="20"/>
        </w:rPr>
        <w:t xml:space="preserve">Process Improvement | </w:t>
      </w:r>
      <w:r w:rsidR="003620AE" w:rsidRPr="00CD470A">
        <w:rPr>
          <w:rFonts w:ascii="Cambria" w:hAnsi="Cambria"/>
          <w:sz w:val="20"/>
          <w:szCs w:val="20"/>
        </w:rPr>
        <w:t>Hiring &amp; Onboarding | Coach &amp; Mentor</w:t>
      </w:r>
    </w:p>
    <w:p w14:paraId="4D404970" w14:textId="62847961" w:rsidR="0011288B" w:rsidRPr="00CD470A" w:rsidRDefault="003620AE" w:rsidP="003620AE">
      <w:pPr>
        <w:jc w:val="both"/>
        <w:rPr>
          <w:rFonts w:ascii="Cambria" w:hAnsi="Cambria"/>
          <w:sz w:val="20"/>
          <w:szCs w:val="20"/>
        </w:rPr>
      </w:pPr>
      <w:r w:rsidRPr="00CD470A">
        <w:rPr>
          <w:rFonts w:ascii="Cambria" w:hAnsi="Cambria"/>
          <w:sz w:val="20"/>
          <w:szCs w:val="20"/>
        </w:rPr>
        <w:t xml:space="preserve">Performance </w:t>
      </w:r>
      <w:r w:rsidR="00EE7BC2" w:rsidRPr="00CD470A">
        <w:rPr>
          <w:rFonts w:ascii="Cambria" w:hAnsi="Cambria"/>
          <w:sz w:val="20"/>
          <w:szCs w:val="20"/>
        </w:rPr>
        <w:t>Management</w:t>
      </w:r>
      <w:r w:rsidR="006D53B9" w:rsidRPr="00CD470A">
        <w:rPr>
          <w:rFonts w:ascii="Cambria" w:hAnsi="Cambria"/>
          <w:sz w:val="20"/>
          <w:szCs w:val="20"/>
        </w:rPr>
        <w:t xml:space="preserve"> | </w:t>
      </w:r>
      <w:r w:rsidR="0011288B" w:rsidRPr="00CD470A">
        <w:rPr>
          <w:rFonts w:ascii="Cambria" w:hAnsi="Cambria"/>
          <w:sz w:val="20"/>
          <w:szCs w:val="20"/>
        </w:rPr>
        <w:t>Resource Allocation</w:t>
      </w:r>
      <w:r w:rsidR="00560C1F" w:rsidRPr="00CD470A">
        <w:rPr>
          <w:rFonts w:ascii="Cambria" w:hAnsi="Cambria"/>
          <w:sz w:val="20"/>
          <w:szCs w:val="20"/>
        </w:rPr>
        <w:t xml:space="preserve"> | </w:t>
      </w:r>
      <w:r w:rsidRPr="00CD470A">
        <w:rPr>
          <w:rFonts w:ascii="Cambria" w:hAnsi="Cambria"/>
          <w:sz w:val="20"/>
          <w:szCs w:val="20"/>
        </w:rPr>
        <w:t>Delegation</w:t>
      </w:r>
      <w:r w:rsidR="00F33682" w:rsidRPr="00CD470A">
        <w:rPr>
          <w:rFonts w:ascii="Cambria" w:hAnsi="Cambria"/>
          <w:sz w:val="20"/>
          <w:szCs w:val="20"/>
        </w:rPr>
        <w:t xml:space="preserve"> | </w:t>
      </w:r>
      <w:r w:rsidR="0011288B" w:rsidRPr="00CD470A">
        <w:rPr>
          <w:rFonts w:ascii="Cambria" w:hAnsi="Cambria"/>
          <w:sz w:val="20"/>
          <w:szCs w:val="20"/>
        </w:rPr>
        <w:t>Customer</w:t>
      </w:r>
      <w:r w:rsidRPr="00CD470A">
        <w:rPr>
          <w:rFonts w:ascii="Cambria" w:hAnsi="Cambria"/>
          <w:sz w:val="20"/>
          <w:szCs w:val="20"/>
        </w:rPr>
        <w:t xml:space="preserve"> &amp; Stakeholder Engagement | Budgeting | Proposals</w:t>
      </w:r>
    </w:p>
    <w:p w14:paraId="4C731F7E" w14:textId="117780F9" w:rsidR="003620AE" w:rsidRPr="00CD470A" w:rsidRDefault="003620AE" w:rsidP="003620AE">
      <w:pPr>
        <w:spacing w:before="40"/>
        <w:jc w:val="both"/>
        <w:rPr>
          <w:rFonts w:ascii="Cambria" w:hAnsi="Cambria"/>
          <w:sz w:val="20"/>
          <w:szCs w:val="20"/>
        </w:rPr>
      </w:pPr>
      <w:r w:rsidRPr="00CD470A">
        <w:rPr>
          <w:rFonts w:ascii="Cambria" w:hAnsi="Cambria"/>
          <w:b/>
          <w:bCs/>
          <w:sz w:val="20"/>
          <w:szCs w:val="20"/>
        </w:rPr>
        <w:t xml:space="preserve">Software Engineering: </w:t>
      </w:r>
      <w:r w:rsidRPr="00CD470A">
        <w:rPr>
          <w:rFonts w:ascii="Cambria" w:hAnsi="Cambria"/>
          <w:sz w:val="20"/>
          <w:szCs w:val="20"/>
        </w:rPr>
        <w:t xml:space="preserve">Developer </w:t>
      </w:r>
      <w:r w:rsidR="00C03434">
        <w:rPr>
          <w:rFonts w:ascii="Cambria" w:hAnsi="Cambria"/>
          <w:sz w:val="20"/>
          <w:szCs w:val="20"/>
        </w:rPr>
        <w:t>(python/.Net/Java)</w:t>
      </w:r>
      <w:r w:rsidR="00C03434" w:rsidRPr="00CD470A">
        <w:rPr>
          <w:rFonts w:ascii="Cambria" w:hAnsi="Cambria"/>
          <w:sz w:val="20"/>
          <w:szCs w:val="20"/>
        </w:rPr>
        <w:t xml:space="preserve"> |</w:t>
      </w:r>
      <w:r w:rsidRPr="00CD470A">
        <w:rPr>
          <w:rFonts w:ascii="Cambria" w:hAnsi="Cambria"/>
          <w:sz w:val="20"/>
          <w:szCs w:val="20"/>
        </w:rPr>
        <w:t xml:space="preserve"> DevOps</w:t>
      </w:r>
      <w:r w:rsidR="006A2A2B">
        <w:rPr>
          <w:rFonts w:ascii="Cambria" w:hAnsi="Cambria"/>
          <w:sz w:val="20"/>
          <w:szCs w:val="20"/>
        </w:rPr>
        <w:t xml:space="preserve"> (git, </w:t>
      </w:r>
      <w:r w:rsidR="00C518B4">
        <w:rPr>
          <w:rFonts w:ascii="Cambria" w:hAnsi="Cambria"/>
          <w:sz w:val="20"/>
          <w:szCs w:val="20"/>
        </w:rPr>
        <w:t>CI,</w:t>
      </w:r>
      <w:r w:rsidR="006A2A2B">
        <w:rPr>
          <w:rFonts w:ascii="Cambria" w:hAnsi="Cambria"/>
          <w:sz w:val="20"/>
          <w:szCs w:val="20"/>
        </w:rPr>
        <w:t xml:space="preserve"> </w:t>
      </w:r>
      <w:r w:rsidR="00705083">
        <w:rPr>
          <w:rFonts w:ascii="Cambria" w:hAnsi="Cambria"/>
          <w:sz w:val="20"/>
          <w:szCs w:val="20"/>
        </w:rPr>
        <w:t>Docker,</w:t>
      </w:r>
      <w:r w:rsidR="006A2A2B">
        <w:rPr>
          <w:rFonts w:ascii="Cambria" w:hAnsi="Cambria"/>
          <w:sz w:val="20"/>
          <w:szCs w:val="20"/>
        </w:rPr>
        <w:t xml:space="preserve"> Kubernetes </w:t>
      </w:r>
      <w:proofErr w:type="gramStart"/>
      <w:r w:rsidR="006A2A2B">
        <w:rPr>
          <w:rFonts w:ascii="Cambria" w:hAnsi="Cambria"/>
          <w:sz w:val="20"/>
          <w:szCs w:val="20"/>
        </w:rPr>
        <w:t>and etc.</w:t>
      </w:r>
      <w:proofErr w:type="gramEnd"/>
      <w:r w:rsidR="006A2A2B">
        <w:rPr>
          <w:rFonts w:ascii="Cambria" w:hAnsi="Cambria"/>
          <w:sz w:val="20"/>
          <w:szCs w:val="20"/>
        </w:rPr>
        <w:t>)</w:t>
      </w:r>
      <w:r w:rsidRPr="00CD470A">
        <w:rPr>
          <w:rFonts w:ascii="Cambria" w:hAnsi="Cambria"/>
          <w:sz w:val="20"/>
          <w:szCs w:val="20"/>
        </w:rPr>
        <w:t xml:space="preserve"> | Cloud Infrastructure</w:t>
      </w:r>
      <w:r w:rsidR="00CD470A">
        <w:rPr>
          <w:rFonts w:ascii="Cambria" w:hAnsi="Cambria"/>
          <w:sz w:val="20"/>
          <w:szCs w:val="20"/>
        </w:rPr>
        <w:t xml:space="preserve"> </w:t>
      </w:r>
      <w:r w:rsidRPr="00CD470A">
        <w:rPr>
          <w:rFonts w:ascii="Cambria" w:hAnsi="Cambria"/>
          <w:sz w:val="20"/>
          <w:szCs w:val="20"/>
        </w:rPr>
        <w:t>| Dat</w:t>
      </w:r>
      <w:r w:rsidR="008E2A66">
        <w:rPr>
          <w:rFonts w:ascii="Cambria" w:hAnsi="Cambria"/>
          <w:sz w:val="20"/>
          <w:szCs w:val="20"/>
        </w:rPr>
        <w:t xml:space="preserve">a </w:t>
      </w:r>
      <w:r w:rsidR="008E2A66" w:rsidRPr="00CD470A">
        <w:rPr>
          <w:rFonts w:ascii="Cambria" w:hAnsi="Cambria"/>
          <w:sz w:val="20"/>
          <w:szCs w:val="20"/>
        </w:rPr>
        <w:t>Infrastructure</w:t>
      </w:r>
      <w:r w:rsidRPr="00CD470A">
        <w:rPr>
          <w:rFonts w:ascii="Cambria" w:hAnsi="Cambria"/>
          <w:sz w:val="20"/>
          <w:szCs w:val="20"/>
        </w:rPr>
        <w:t xml:space="preserve"> | </w:t>
      </w:r>
      <w:r w:rsidR="00A4211F">
        <w:rPr>
          <w:rFonts w:ascii="Cambria" w:hAnsi="Cambria"/>
          <w:sz w:val="20"/>
          <w:szCs w:val="20"/>
        </w:rPr>
        <w:t>Data Analytics | BI</w:t>
      </w:r>
      <w:r w:rsidR="00C03434">
        <w:rPr>
          <w:rFonts w:ascii="Cambria" w:hAnsi="Cambria"/>
          <w:sz w:val="20"/>
          <w:szCs w:val="20"/>
        </w:rPr>
        <w:t xml:space="preserve"> | SQL | Data Brick | Snowflake</w:t>
      </w:r>
      <w:r w:rsidR="00FE17C6">
        <w:rPr>
          <w:rFonts w:ascii="Cambria" w:hAnsi="Cambria"/>
          <w:sz w:val="20"/>
          <w:szCs w:val="20"/>
        </w:rPr>
        <w:t xml:space="preserve"> | LLM</w:t>
      </w:r>
      <w:r w:rsidR="00297A52">
        <w:rPr>
          <w:rFonts w:ascii="Cambria" w:hAnsi="Cambria"/>
          <w:sz w:val="20"/>
          <w:szCs w:val="20"/>
        </w:rPr>
        <w:t xml:space="preserve"> | </w:t>
      </w:r>
      <w:proofErr w:type="spellStart"/>
      <w:r w:rsidR="00FE17C6">
        <w:rPr>
          <w:rFonts w:ascii="Cambria" w:hAnsi="Cambria"/>
          <w:sz w:val="20"/>
          <w:szCs w:val="20"/>
        </w:rPr>
        <w:t>OpenAi</w:t>
      </w:r>
      <w:proofErr w:type="spellEnd"/>
      <w:r w:rsidR="00297A52">
        <w:rPr>
          <w:rFonts w:ascii="Cambria" w:hAnsi="Cambria"/>
          <w:sz w:val="20"/>
          <w:szCs w:val="20"/>
        </w:rPr>
        <w:t xml:space="preserve"> | </w:t>
      </w:r>
      <w:r w:rsidR="00FE17C6">
        <w:rPr>
          <w:rFonts w:ascii="Cambria" w:hAnsi="Cambria"/>
          <w:sz w:val="20"/>
          <w:szCs w:val="20"/>
        </w:rPr>
        <w:t>RAG</w:t>
      </w:r>
      <w:r w:rsidR="00295752">
        <w:rPr>
          <w:rFonts w:ascii="Cambria" w:hAnsi="Cambria"/>
          <w:sz w:val="20"/>
          <w:szCs w:val="20"/>
        </w:rPr>
        <w:t xml:space="preserve"> | </w:t>
      </w:r>
      <w:proofErr w:type="spellStart"/>
      <w:r w:rsidR="00295752" w:rsidRPr="00E900EC">
        <w:rPr>
          <w:rFonts w:ascii="Cambria" w:hAnsi="Cambria"/>
          <w:sz w:val="20"/>
          <w:szCs w:val="20"/>
        </w:rPr>
        <w:t>LangGraph</w:t>
      </w:r>
      <w:proofErr w:type="spellEnd"/>
      <w:r w:rsidR="00295752">
        <w:rPr>
          <w:rFonts w:ascii="Cambria" w:hAnsi="Cambria"/>
          <w:sz w:val="20"/>
          <w:szCs w:val="20"/>
        </w:rPr>
        <w:t xml:space="preserve"> |</w:t>
      </w:r>
      <w:r w:rsidR="00295752" w:rsidRPr="00E900EC">
        <w:rPr>
          <w:rFonts w:ascii="Cambria" w:hAnsi="Cambria"/>
          <w:sz w:val="20"/>
          <w:szCs w:val="20"/>
        </w:rPr>
        <w:t xml:space="preserve"> </w:t>
      </w:r>
      <w:proofErr w:type="spellStart"/>
      <w:r w:rsidR="00295752" w:rsidRPr="00E900EC">
        <w:rPr>
          <w:rFonts w:ascii="Cambria" w:hAnsi="Cambria"/>
          <w:sz w:val="20"/>
          <w:szCs w:val="20"/>
        </w:rPr>
        <w:t>CrewAI</w:t>
      </w:r>
      <w:proofErr w:type="spellEnd"/>
      <w:r w:rsidR="00295752">
        <w:rPr>
          <w:rFonts w:ascii="Cambria" w:hAnsi="Cambria"/>
          <w:sz w:val="20"/>
          <w:szCs w:val="20"/>
        </w:rPr>
        <w:t xml:space="preserve"> |</w:t>
      </w:r>
      <w:r w:rsidR="00295752" w:rsidRPr="00E900EC">
        <w:rPr>
          <w:rFonts w:ascii="Cambria" w:hAnsi="Cambria"/>
          <w:sz w:val="20"/>
          <w:szCs w:val="20"/>
        </w:rPr>
        <w:t xml:space="preserve"> </w:t>
      </w:r>
      <w:proofErr w:type="spellStart"/>
      <w:r w:rsidR="00295752" w:rsidRPr="00E900EC">
        <w:rPr>
          <w:rFonts w:ascii="Cambria" w:hAnsi="Cambria"/>
          <w:sz w:val="20"/>
          <w:szCs w:val="20"/>
        </w:rPr>
        <w:t>AutoGen</w:t>
      </w:r>
      <w:proofErr w:type="spellEnd"/>
      <w:r w:rsidR="00FE17C6">
        <w:rPr>
          <w:rFonts w:ascii="Cambria" w:hAnsi="Cambria"/>
          <w:sz w:val="20"/>
          <w:szCs w:val="20"/>
        </w:rPr>
        <w:t>)</w:t>
      </w:r>
    </w:p>
    <w:p w14:paraId="170F90D3" w14:textId="7867BE80" w:rsidR="003620AE" w:rsidRPr="00CD470A" w:rsidRDefault="003620AE" w:rsidP="003620AE">
      <w:pPr>
        <w:spacing w:before="40"/>
        <w:jc w:val="both"/>
        <w:rPr>
          <w:rFonts w:ascii="Cambria" w:hAnsi="Cambria"/>
          <w:sz w:val="20"/>
          <w:szCs w:val="20"/>
        </w:rPr>
      </w:pPr>
      <w:r w:rsidRPr="00CD470A">
        <w:rPr>
          <w:rFonts w:ascii="Cambria" w:hAnsi="Cambria"/>
          <w:b/>
          <w:bCs/>
          <w:sz w:val="20"/>
          <w:szCs w:val="20"/>
        </w:rPr>
        <w:t>RF Engineering</w:t>
      </w:r>
      <w:r w:rsidRPr="00CD470A">
        <w:rPr>
          <w:rFonts w:ascii="Cambria" w:hAnsi="Cambria"/>
          <w:sz w:val="20"/>
          <w:szCs w:val="20"/>
        </w:rPr>
        <w:t xml:space="preserve">: Wireless Network Design, Deployment, Integration, </w:t>
      </w:r>
      <w:r w:rsidR="00CD470A">
        <w:rPr>
          <w:rFonts w:ascii="Cambria" w:hAnsi="Cambria"/>
          <w:sz w:val="20"/>
          <w:szCs w:val="20"/>
        </w:rPr>
        <w:t xml:space="preserve">&amp; </w:t>
      </w:r>
      <w:r w:rsidRPr="00CD470A">
        <w:rPr>
          <w:rFonts w:ascii="Cambria" w:hAnsi="Cambria"/>
          <w:sz w:val="20"/>
          <w:szCs w:val="20"/>
        </w:rPr>
        <w:t>Optimization</w:t>
      </w:r>
      <w:r w:rsidR="00CD470A">
        <w:rPr>
          <w:rFonts w:ascii="Cambria" w:hAnsi="Cambria"/>
          <w:sz w:val="20"/>
          <w:szCs w:val="20"/>
        </w:rPr>
        <w:t xml:space="preserve"> (</w:t>
      </w:r>
      <w:r w:rsidRPr="00CD470A">
        <w:rPr>
          <w:rFonts w:ascii="Cambria" w:hAnsi="Cambria"/>
          <w:sz w:val="20"/>
          <w:szCs w:val="20"/>
        </w:rPr>
        <w:t>5G</w:t>
      </w:r>
      <w:r w:rsidR="00CD470A">
        <w:rPr>
          <w:rFonts w:ascii="Cambria" w:hAnsi="Cambria"/>
          <w:sz w:val="20"/>
          <w:szCs w:val="20"/>
        </w:rPr>
        <w:t xml:space="preserve">, </w:t>
      </w:r>
      <w:r w:rsidRPr="00CD470A">
        <w:rPr>
          <w:rFonts w:ascii="Cambria" w:hAnsi="Cambria"/>
          <w:sz w:val="20"/>
          <w:szCs w:val="20"/>
        </w:rPr>
        <w:t>LTE</w:t>
      </w:r>
      <w:r w:rsidR="00CD470A">
        <w:rPr>
          <w:rFonts w:ascii="Cambria" w:hAnsi="Cambria"/>
          <w:sz w:val="20"/>
          <w:szCs w:val="20"/>
        </w:rPr>
        <w:t xml:space="preserve">, </w:t>
      </w:r>
      <w:r w:rsidRPr="00CD470A">
        <w:rPr>
          <w:rFonts w:ascii="Cambria" w:hAnsi="Cambria"/>
          <w:sz w:val="20"/>
          <w:szCs w:val="20"/>
        </w:rPr>
        <w:t>UMTS</w:t>
      </w:r>
      <w:r w:rsidR="00CD470A">
        <w:rPr>
          <w:rFonts w:ascii="Cambria" w:hAnsi="Cambria"/>
          <w:sz w:val="20"/>
          <w:szCs w:val="20"/>
        </w:rPr>
        <w:t xml:space="preserve">, </w:t>
      </w:r>
      <w:r w:rsidRPr="00CD470A">
        <w:rPr>
          <w:rFonts w:ascii="Cambria" w:hAnsi="Cambria"/>
          <w:sz w:val="20"/>
          <w:szCs w:val="20"/>
        </w:rPr>
        <w:t>WiMAX</w:t>
      </w:r>
      <w:r w:rsidR="00CD470A">
        <w:rPr>
          <w:rFonts w:ascii="Cambria" w:hAnsi="Cambria"/>
          <w:sz w:val="20"/>
          <w:szCs w:val="20"/>
        </w:rPr>
        <w:t>)</w:t>
      </w:r>
    </w:p>
    <w:p w14:paraId="4E1762E3" w14:textId="1BD324BC" w:rsidR="003620AE" w:rsidRPr="00CD470A" w:rsidRDefault="003620AE" w:rsidP="003620AE">
      <w:pPr>
        <w:spacing w:before="40"/>
        <w:jc w:val="both"/>
        <w:rPr>
          <w:rFonts w:ascii="Cambria" w:hAnsi="Cambria"/>
          <w:sz w:val="20"/>
          <w:szCs w:val="20"/>
        </w:rPr>
      </w:pPr>
      <w:r w:rsidRPr="00CD470A">
        <w:rPr>
          <w:rFonts w:ascii="Cambria" w:hAnsi="Cambria"/>
          <w:b/>
          <w:bCs/>
          <w:sz w:val="20"/>
          <w:szCs w:val="20"/>
        </w:rPr>
        <w:t xml:space="preserve">Methodologies: </w:t>
      </w:r>
      <w:r w:rsidRPr="00CD470A">
        <w:rPr>
          <w:rFonts w:ascii="Cambria" w:hAnsi="Cambria"/>
          <w:sz w:val="20"/>
          <w:szCs w:val="20"/>
        </w:rPr>
        <w:t>Agile | Scrum | PMP | Six Sigma</w:t>
      </w:r>
      <w:r w:rsidR="00705083">
        <w:rPr>
          <w:rFonts w:ascii="Cambria" w:hAnsi="Cambria"/>
          <w:sz w:val="20"/>
          <w:szCs w:val="20"/>
        </w:rPr>
        <w:t xml:space="preserve"> | Growth Mindset </w:t>
      </w:r>
    </w:p>
    <w:p w14:paraId="5EB4695B" w14:textId="0DC4E41B" w:rsidR="003620AE" w:rsidRPr="00CD470A" w:rsidRDefault="003620AE" w:rsidP="003620AE">
      <w:pPr>
        <w:spacing w:before="40"/>
        <w:jc w:val="both"/>
        <w:rPr>
          <w:rFonts w:ascii="Cambria" w:hAnsi="Cambria"/>
          <w:sz w:val="20"/>
          <w:szCs w:val="20"/>
        </w:rPr>
      </w:pPr>
      <w:r w:rsidRPr="00CD470A">
        <w:rPr>
          <w:rFonts w:ascii="Cambria" w:hAnsi="Cambria"/>
          <w:b/>
          <w:bCs/>
          <w:sz w:val="20"/>
          <w:szCs w:val="20"/>
        </w:rPr>
        <w:t>Industry Sectors:</w:t>
      </w:r>
      <w:r w:rsidRPr="00CD470A">
        <w:rPr>
          <w:rFonts w:ascii="Cambria" w:hAnsi="Cambria"/>
          <w:sz w:val="20"/>
          <w:szCs w:val="20"/>
        </w:rPr>
        <w:t xml:space="preserve"> Telecom | Banking | </w:t>
      </w:r>
      <w:r w:rsidR="00625F02">
        <w:rPr>
          <w:rFonts w:ascii="Cambria" w:hAnsi="Cambria"/>
          <w:sz w:val="20"/>
          <w:szCs w:val="20"/>
        </w:rPr>
        <w:t xml:space="preserve">Pre-Sales | </w:t>
      </w:r>
      <w:r w:rsidRPr="00CD470A">
        <w:rPr>
          <w:rFonts w:ascii="Cambria" w:hAnsi="Cambria"/>
          <w:sz w:val="20"/>
          <w:szCs w:val="20"/>
        </w:rPr>
        <w:t>Healthcare</w:t>
      </w:r>
      <w:r w:rsidR="00E4635B">
        <w:rPr>
          <w:rFonts w:ascii="Cambria" w:hAnsi="Cambria"/>
          <w:sz w:val="20"/>
          <w:szCs w:val="20"/>
        </w:rPr>
        <w:t xml:space="preserve"> | Government </w:t>
      </w:r>
    </w:p>
    <w:p w14:paraId="2D962C7E" w14:textId="77777777" w:rsidR="00103E77" w:rsidRPr="00B468FF" w:rsidRDefault="00103E77" w:rsidP="00CD470A">
      <w:pPr>
        <w:pBdr>
          <w:bottom w:val="single" w:sz="4" w:space="1" w:color="auto"/>
        </w:pBdr>
        <w:spacing w:before="160" w:after="60"/>
        <w:rPr>
          <w:rFonts w:ascii="Cambria" w:hAnsi="Cambria" w:cs="Tahoma"/>
          <w:b/>
          <w:smallCaps/>
          <w:spacing w:val="20"/>
          <w:lang w:val="de-DE"/>
        </w:rPr>
      </w:pPr>
      <w:r w:rsidRPr="00B468FF">
        <w:rPr>
          <w:rFonts w:ascii="Cambria" w:hAnsi="Cambria" w:cs="Tahoma"/>
          <w:b/>
          <w:smallCaps/>
          <w:spacing w:val="20"/>
          <w:lang w:val="de-DE"/>
        </w:rPr>
        <w:t>Professional Experience</w:t>
      </w:r>
    </w:p>
    <w:p w14:paraId="79775F3B" w14:textId="454AE1D0" w:rsidR="00704C4D" w:rsidRPr="00B10EBE" w:rsidRDefault="003620AE" w:rsidP="003620AE">
      <w:pPr>
        <w:shd w:val="clear" w:color="auto" w:fill="F2F2F2"/>
        <w:tabs>
          <w:tab w:val="right" w:pos="10260"/>
        </w:tabs>
        <w:jc w:val="both"/>
        <w:rPr>
          <w:rFonts w:ascii="Cambria" w:hAnsi="Cambria" w:cs="Tahoma"/>
          <w:bCs/>
          <w:smallCaps/>
          <w:sz w:val="22"/>
          <w:szCs w:val="22"/>
        </w:rPr>
      </w:pPr>
      <w:r w:rsidRPr="00B468FF">
        <w:rPr>
          <w:rFonts w:ascii="Cambria" w:hAnsi="Cambria" w:cs="Tahoma"/>
          <w:b/>
          <w:smallCaps/>
          <w:lang w:val="de-DE"/>
        </w:rPr>
        <w:t xml:space="preserve">T-Mobile USA | Sr. </w:t>
      </w:r>
      <w:r w:rsidR="00873E86" w:rsidRPr="00873E86">
        <w:rPr>
          <w:rFonts w:ascii="Cambria" w:hAnsi="Cambria" w:cs="Tahoma"/>
          <w:b/>
          <w:smallCaps/>
        </w:rPr>
        <w:t>Soft</w:t>
      </w:r>
      <w:r w:rsidR="00873E86">
        <w:rPr>
          <w:rFonts w:ascii="Cambria" w:hAnsi="Cambria" w:cs="Tahoma"/>
          <w:b/>
          <w:smallCaps/>
        </w:rPr>
        <w:t xml:space="preserve">ware </w:t>
      </w:r>
      <w:r w:rsidRPr="00CD470A">
        <w:rPr>
          <w:rFonts w:ascii="Cambria" w:hAnsi="Cambria" w:cs="Tahoma"/>
          <w:b/>
          <w:smallCaps/>
        </w:rPr>
        <w:t>Engineer – Team Lead</w:t>
      </w:r>
      <w:r w:rsidR="000A446C" w:rsidRPr="00CD470A">
        <w:rPr>
          <w:rFonts w:ascii="Cambria" w:hAnsi="Cambria" w:cs="Tahoma"/>
          <w:b/>
          <w:smallCaps/>
        </w:rPr>
        <w:t xml:space="preserve"> </w:t>
      </w:r>
      <w:r w:rsidR="00704C4D" w:rsidRPr="00CD470A">
        <w:rPr>
          <w:rFonts w:ascii="Cambria" w:hAnsi="Cambria" w:cs="Tahoma"/>
          <w:bCs/>
          <w:smallCaps/>
          <w:sz w:val="22"/>
          <w:szCs w:val="22"/>
        </w:rPr>
        <w:t>|</w:t>
      </w:r>
      <w:r w:rsidR="00704C4D" w:rsidRPr="000A446C">
        <w:rPr>
          <w:rFonts w:ascii="Cambria" w:hAnsi="Cambria" w:cs="Tahoma"/>
          <w:b/>
          <w:smallCaps/>
          <w:sz w:val="26"/>
          <w:szCs w:val="26"/>
        </w:rPr>
        <w:t xml:space="preserve"> </w:t>
      </w:r>
      <w:r w:rsidRPr="00CD470A">
        <w:rPr>
          <w:rFonts w:ascii="Cambria" w:hAnsi="Cambria" w:cs="Tahoma"/>
          <w:bCs/>
          <w:smallCaps/>
          <w:sz w:val="22"/>
          <w:szCs w:val="22"/>
        </w:rPr>
        <w:t>Concord, CA</w:t>
      </w:r>
      <w:r w:rsidR="00704C4D">
        <w:rPr>
          <w:rFonts w:ascii="Cambria" w:hAnsi="Cambria" w:cs="Tahoma"/>
          <w:b/>
          <w:smallCaps/>
          <w:sz w:val="26"/>
          <w:szCs w:val="26"/>
        </w:rPr>
        <w:t xml:space="preserve"> </w:t>
      </w:r>
      <w:r w:rsidR="00704C4D">
        <w:rPr>
          <w:rFonts w:ascii="Cambria" w:hAnsi="Cambria" w:cs="Tahoma"/>
          <w:b/>
          <w:smallCaps/>
          <w:sz w:val="26"/>
          <w:szCs w:val="26"/>
        </w:rPr>
        <w:ptab w:relativeTo="margin" w:alignment="right" w:leader="none"/>
      </w:r>
      <w:r w:rsidR="00704C4D">
        <w:rPr>
          <w:rFonts w:ascii="Cambria" w:hAnsi="Cambria" w:cs="Tahoma"/>
          <w:sz w:val="20"/>
          <w:szCs w:val="20"/>
        </w:rPr>
        <w:t>201</w:t>
      </w:r>
      <w:r>
        <w:rPr>
          <w:rFonts w:ascii="Cambria" w:hAnsi="Cambria" w:cs="Tahoma"/>
          <w:sz w:val="20"/>
          <w:szCs w:val="20"/>
        </w:rPr>
        <w:t>2</w:t>
      </w:r>
      <w:r w:rsidR="00704C4D">
        <w:rPr>
          <w:rFonts w:ascii="Cambria" w:hAnsi="Cambria" w:cs="Tahoma"/>
          <w:sz w:val="20"/>
          <w:szCs w:val="20"/>
        </w:rPr>
        <w:t xml:space="preserve"> to </w:t>
      </w:r>
      <w:r w:rsidR="000A446C">
        <w:rPr>
          <w:rFonts w:ascii="Cambria" w:hAnsi="Cambria" w:cs="Tahoma"/>
          <w:sz w:val="20"/>
          <w:szCs w:val="20"/>
        </w:rPr>
        <w:t>Present</w:t>
      </w:r>
    </w:p>
    <w:p w14:paraId="692CA4AB" w14:textId="77777777" w:rsidR="001F7A19" w:rsidRPr="001F7A19" w:rsidRDefault="001F7A19" w:rsidP="001F7A19">
      <w:pPr>
        <w:pStyle w:val="NormalWeb"/>
        <w:numPr>
          <w:ilvl w:val="0"/>
          <w:numId w:val="43"/>
        </w:numPr>
        <w:tabs>
          <w:tab w:val="left" w:pos="1425"/>
          <w:tab w:val="center" w:pos="5400"/>
        </w:tabs>
        <w:spacing w:before="0" w:beforeAutospacing="0" w:after="0" w:afterAutospacing="0"/>
        <w:jc w:val="both"/>
        <w:rPr>
          <w:rFonts w:ascii="Cambria" w:hAnsi="Cambria"/>
          <w:bCs/>
          <w:sz w:val="20"/>
          <w:szCs w:val="20"/>
        </w:rPr>
      </w:pPr>
      <w:r>
        <w:t>Led cross-functional product teams to design, build, and launch branch and network solutions supporting Ops, RF Planning, Optimization, and RAN. Defined product requirements and roadmap by engaging stakeholders, gathering customer insights, and translating workflows into scalable solutions. Drove agile product development through user story creation, backlog prioritization, and sprint execution in collaboration with engineers and data scientists.</w:t>
      </w:r>
    </w:p>
    <w:p w14:paraId="70B61EE4" w14:textId="77777777" w:rsidR="001F7A19" w:rsidRPr="001F7A19" w:rsidRDefault="001F7A19" w:rsidP="001F7A19">
      <w:pPr>
        <w:pStyle w:val="NormalWeb"/>
        <w:numPr>
          <w:ilvl w:val="0"/>
          <w:numId w:val="43"/>
        </w:numPr>
        <w:tabs>
          <w:tab w:val="left" w:pos="1425"/>
          <w:tab w:val="center" w:pos="5400"/>
        </w:tabs>
        <w:spacing w:before="40"/>
        <w:jc w:val="both"/>
        <w:rPr>
          <w:rFonts w:ascii="Cambria" w:hAnsi="Cambria"/>
          <w:bCs/>
          <w:sz w:val="20"/>
          <w:szCs w:val="20"/>
        </w:rPr>
      </w:pPr>
      <w:r w:rsidRPr="001F7A19">
        <w:rPr>
          <w:rFonts w:ascii="Cambria" w:hAnsi="Cambria"/>
          <w:bCs/>
          <w:sz w:val="20"/>
          <w:szCs w:val="20"/>
        </w:rPr>
        <w:t>Coordinates LTE, UMTS, 5G, AAV, and Microwave integration—including re-homing, retuning, and optimization—across the Western region. Develops centralized tools by analyzing workflows, eliminating redundancies, and gathering input from stakeholders.</w:t>
      </w:r>
    </w:p>
    <w:p w14:paraId="7EA54FC6" w14:textId="149EA547" w:rsidR="001F7A19" w:rsidRPr="001F7A19" w:rsidRDefault="001F7A19" w:rsidP="00910F80">
      <w:pPr>
        <w:pStyle w:val="NormalWeb"/>
        <w:numPr>
          <w:ilvl w:val="0"/>
          <w:numId w:val="43"/>
        </w:numPr>
        <w:tabs>
          <w:tab w:val="left" w:pos="1425"/>
          <w:tab w:val="center" w:pos="5400"/>
        </w:tabs>
        <w:spacing w:before="40" w:after="240" w:afterAutospacing="0"/>
        <w:jc w:val="both"/>
        <w:rPr>
          <w:rFonts w:ascii="Cambria" w:hAnsi="Cambria"/>
          <w:bCs/>
          <w:sz w:val="20"/>
          <w:szCs w:val="20"/>
        </w:rPr>
      </w:pPr>
      <w:r w:rsidRPr="001F7A19">
        <w:rPr>
          <w:rFonts w:ascii="Cambria" w:hAnsi="Cambria"/>
          <w:bCs/>
          <w:sz w:val="20"/>
          <w:szCs w:val="20"/>
        </w:rPr>
        <w:t>Drove agile product development within cross-functional pods by writing user stories, managing JIRA workflows, and collaborating with engineers and data scientists through standups and sprint reviews.</w:t>
      </w:r>
    </w:p>
    <w:p w14:paraId="0435BE99" w14:textId="60EB5092" w:rsidR="00CD470A" w:rsidRPr="00CD470A" w:rsidRDefault="00CD470A" w:rsidP="003620AE">
      <w:pPr>
        <w:spacing w:before="40"/>
        <w:jc w:val="both"/>
        <w:rPr>
          <w:rFonts w:ascii="Cambria" w:hAnsi="Cambria"/>
          <w:bCs/>
          <w:i/>
          <w:iCs/>
          <w:sz w:val="20"/>
          <w:szCs w:val="20"/>
        </w:rPr>
      </w:pPr>
      <w:r>
        <w:t>Impact highlights:</w:t>
        <w:br/>
        <w:t>- National Baseline Product: Delivered site parameters audit solution reducing workflow time from 1 week to &lt;1 hour; cut data processing time by 95%, unlocking multimillion-dollar efficiency gains.</w:t>
        <w:br/>
        <w:t>- UMTS Integration Tool: Managed end-to-end product lifecycle for a tool used for 14 years, saving millions in operational costs and ensuring seamless nationwide integration.</w:t>
        <w:br/>
        <w:t>- Operational Scorecard Dashboard: Launched KPI monitoring dashboard still in use after 5 years, providing executives with real-time performance insights.</w:t>
        <w:br/>
        <w:t>- Ericsson Script Generator &amp; LTE Retune Tool: Developed and scaled critical RF and transport solutions, enabling faster deployment and optimization across multiple regions.</w:t>
        <w:br/>
        <w:t>- Recognized with Winner’s Circle Award and multiple PEAK nominations for delivering measurable business outcomes.</w:t>
      </w:r>
    </w:p>
    <w:p w14:paraId="6103C14E" w14:textId="0E138E26" w:rsidR="000A446C" w:rsidRPr="003620AE" w:rsidRDefault="003620AE" w:rsidP="00CD470A">
      <w:pPr>
        <w:pStyle w:val="ListParagraph"/>
        <w:numPr>
          <w:ilvl w:val="0"/>
          <w:numId w:val="33"/>
        </w:numPr>
        <w:spacing w:before="20"/>
        <w:jc w:val="both"/>
        <w:outlineLvl w:val="0"/>
        <w:rPr>
          <w:rFonts w:ascii="Cambria" w:hAnsi="Cambria"/>
          <w:sz w:val="20"/>
          <w:szCs w:val="20"/>
        </w:rPr>
      </w:pPr>
      <w:r>
        <w:rPr>
          <w:rFonts w:ascii="Cambria" w:hAnsi="Cambria"/>
          <w:bCs/>
          <w:sz w:val="20"/>
          <w:szCs w:val="20"/>
        </w:rPr>
        <w:t xml:space="preserve">National Baseline Project – Site Parameters Audit: cut workflow time and baselining activity from one week to ˂1 hour and data crunching time from 11 to .5 hours. </w:t>
      </w:r>
      <w:r w:rsidR="008E2A66">
        <w:rPr>
          <w:rFonts w:ascii="Cambria" w:hAnsi="Cambria"/>
          <w:bCs/>
          <w:sz w:val="20"/>
          <w:szCs w:val="20"/>
        </w:rPr>
        <w:t>(R</w:t>
      </w:r>
      <w:r>
        <w:rPr>
          <w:rFonts w:ascii="Cambria" w:hAnsi="Cambria"/>
          <w:bCs/>
          <w:sz w:val="20"/>
          <w:szCs w:val="20"/>
        </w:rPr>
        <w:t>eceived Winner</w:t>
      </w:r>
      <w:r w:rsidR="00CD470A">
        <w:rPr>
          <w:rFonts w:ascii="Cambria" w:hAnsi="Cambria"/>
          <w:bCs/>
          <w:sz w:val="20"/>
          <w:szCs w:val="20"/>
        </w:rPr>
        <w:t>’s</w:t>
      </w:r>
      <w:r>
        <w:rPr>
          <w:rFonts w:ascii="Cambria" w:hAnsi="Cambria"/>
          <w:bCs/>
          <w:sz w:val="20"/>
          <w:szCs w:val="20"/>
        </w:rPr>
        <w:t xml:space="preserve"> Circle Award</w:t>
      </w:r>
      <w:r w:rsidR="00CD470A">
        <w:rPr>
          <w:rFonts w:ascii="Cambria" w:hAnsi="Cambria"/>
          <w:bCs/>
          <w:sz w:val="20"/>
          <w:szCs w:val="20"/>
        </w:rPr>
        <w:t xml:space="preserve"> </w:t>
      </w:r>
      <w:r w:rsidR="008E2A66">
        <w:rPr>
          <w:rFonts w:ascii="Cambria" w:hAnsi="Cambria"/>
          <w:bCs/>
          <w:sz w:val="20"/>
          <w:szCs w:val="20"/>
        </w:rPr>
        <w:t>for this).</w:t>
      </w:r>
    </w:p>
    <w:p w14:paraId="10680D5A" w14:textId="5BB374DC" w:rsidR="003620AE" w:rsidRPr="003620AE" w:rsidRDefault="003620AE" w:rsidP="003620AE">
      <w:pPr>
        <w:pStyle w:val="ListParagraph"/>
        <w:numPr>
          <w:ilvl w:val="0"/>
          <w:numId w:val="33"/>
        </w:numPr>
        <w:spacing w:before="20"/>
        <w:jc w:val="both"/>
        <w:outlineLvl w:val="0"/>
        <w:rPr>
          <w:rFonts w:ascii="Cambria" w:hAnsi="Cambria"/>
          <w:sz w:val="20"/>
          <w:szCs w:val="20"/>
        </w:rPr>
      </w:pPr>
      <w:r>
        <w:rPr>
          <w:rFonts w:ascii="Cambria" w:hAnsi="Cambria"/>
          <w:bCs/>
          <w:sz w:val="20"/>
          <w:szCs w:val="20"/>
        </w:rPr>
        <w:t xml:space="preserve">Hands-on developer: </w:t>
      </w:r>
      <w:r w:rsidR="008E2A66">
        <w:rPr>
          <w:rFonts w:ascii="Cambria" w:hAnsi="Cambria"/>
          <w:bCs/>
          <w:sz w:val="20"/>
          <w:szCs w:val="20"/>
        </w:rPr>
        <w:t>D</w:t>
      </w:r>
      <w:r>
        <w:rPr>
          <w:rFonts w:ascii="Cambria" w:hAnsi="Cambria"/>
          <w:bCs/>
          <w:sz w:val="20"/>
          <w:szCs w:val="20"/>
        </w:rPr>
        <w:t>eveloped multiple applications</w:t>
      </w:r>
      <w:r w:rsidR="008E2A66">
        <w:rPr>
          <w:rFonts w:ascii="Cambria" w:hAnsi="Cambria"/>
          <w:bCs/>
          <w:sz w:val="20"/>
          <w:szCs w:val="20"/>
        </w:rPr>
        <w:t xml:space="preserve"> (both Desktop and Web), Rest API</w:t>
      </w:r>
      <w:r>
        <w:rPr>
          <w:rFonts w:ascii="Cambria" w:hAnsi="Cambria"/>
          <w:bCs/>
          <w:sz w:val="20"/>
          <w:szCs w:val="20"/>
        </w:rPr>
        <w:t xml:space="preserve"> services</w:t>
      </w:r>
      <w:r w:rsidR="008E2A66">
        <w:rPr>
          <w:rFonts w:ascii="Cambria" w:hAnsi="Cambria"/>
          <w:bCs/>
          <w:sz w:val="20"/>
          <w:szCs w:val="20"/>
        </w:rPr>
        <w:t xml:space="preserve">, </w:t>
      </w:r>
      <w:r>
        <w:rPr>
          <w:rFonts w:ascii="Cambria" w:hAnsi="Cambria"/>
          <w:bCs/>
          <w:sz w:val="20"/>
          <w:szCs w:val="20"/>
        </w:rPr>
        <w:t>databases</w:t>
      </w:r>
      <w:r w:rsidR="008E2A66">
        <w:rPr>
          <w:rFonts w:ascii="Cambria" w:hAnsi="Cambria"/>
          <w:bCs/>
          <w:sz w:val="20"/>
          <w:szCs w:val="20"/>
        </w:rPr>
        <w:t xml:space="preserve">, Workflows and Dashboards. </w:t>
      </w:r>
      <w:r>
        <w:rPr>
          <w:rFonts w:ascii="Cambria" w:hAnsi="Cambria"/>
          <w:bCs/>
          <w:sz w:val="20"/>
          <w:szCs w:val="20"/>
        </w:rPr>
        <w:t xml:space="preserve">(REST API, Power BI reports, Power Apps, Splunk Reports, QLIK, Snowflake, </w:t>
      </w:r>
      <w:r w:rsidR="00074C5E">
        <w:rPr>
          <w:rFonts w:ascii="Cambria" w:hAnsi="Cambria"/>
          <w:bCs/>
          <w:sz w:val="20"/>
          <w:szCs w:val="20"/>
        </w:rPr>
        <w:t xml:space="preserve">Snowflake, </w:t>
      </w:r>
      <w:r>
        <w:rPr>
          <w:rFonts w:ascii="Cambria" w:hAnsi="Cambria"/>
          <w:bCs/>
          <w:sz w:val="20"/>
          <w:szCs w:val="20"/>
        </w:rPr>
        <w:t>Python, C#).</w:t>
      </w:r>
    </w:p>
    <w:p w14:paraId="38B731CB" w14:textId="4F315B2B" w:rsidR="003620AE" w:rsidRPr="00CD470A" w:rsidRDefault="003620AE" w:rsidP="003620AE">
      <w:pPr>
        <w:pStyle w:val="ListParagraph"/>
        <w:numPr>
          <w:ilvl w:val="0"/>
          <w:numId w:val="33"/>
        </w:numPr>
        <w:spacing w:before="20"/>
        <w:jc w:val="both"/>
        <w:outlineLvl w:val="0"/>
        <w:rPr>
          <w:rFonts w:ascii="Cambria" w:hAnsi="Cambria"/>
          <w:sz w:val="20"/>
          <w:szCs w:val="20"/>
        </w:rPr>
      </w:pPr>
      <w:r>
        <w:rPr>
          <w:rFonts w:ascii="Cambria" w:hAnsi="Cambria"/>
          <w:bCs/>
          <w:sz w:val="20"/>
          <w:szCs w:val="20"/>
        </w:rPr>
        <w:t xml:space="preserve">Key Products: Operational Score Card Dashboard (5 yrs., still running), </w:t>
      </w:r>
      <w:r w:rsidR="008E2A66">
        <w:rPr>
          <w:rFonts w:ascii="Cambria" w:hAnsi="Cambria"/>
          <w:bCs/>
          <w:sz w:val="20"/>
          <w:szCs w:val="20"/>
        </w:rPr>
        <w:t>R</w:t>
      </w:r>
      <w:r>
        <w:rPr>
          <w:rFonts w:ascii="Cambria" w:hAnsi="Cambria"/>
          <w:bCs/>
          <w:sz w:val="20"/>
          <w:szCs w:val="20"/>
        </w:rPr>
        <w:t xml:space="preserve">ehome tool, </w:t>
      </w:r>
      <w:r w:rsidR="008E2A66">
        <w:rPr>
          <w:rFonts w:ascii="Cambria" w:hAnsi="Cambria"/>
          <w:bCs/>
          <w:sz w:val="20"/>
          <w:szCs w:val="20"/>
        </w:rPr>
        <w:t>B</w:t>
      </w:r>
      <w:r>
        <w:rPr>
          <w:rFonts w:ascii="Cambria" w:hAnsi="Cambria"/>
          <w:bCs/>
          <w:sz w:val="20"/>
          <w:szCs w:val="20"/>
        </w:rPr>
        <w:t>aseline scripting tool, Ericsson Script Generator (8 yrs), Ericsson Node Temperature Dashboard, UMTS Integration Tool (</w:t>
      </w:r>
      <w:r w:rsidR="00EF7F41">
        <w:rPr>
          <w:rFonts w:ascii="Cambria" w:hAnsi="Cambria"/>
          <w:bCs/>
          <w:sz w:val="20"/>
          <w:szCs w:val="20"/>
        </w:rPr>
        <w:t>r</w:t>
      </w:r>
      <w:r>
        <w:rPr>
          <w:rFonts w:ascii="Cambria" w:hAnsi="Cambria"/>
          <w:bCs/>
          <w:sz w:val="20"/>
          <w:szCs w:val="20"/>
        </w:rPr>
        <w:t xml:space="preserve">an </w:t>
      </w:r>
      <w:r w:rsidR="00EF7F41">
        <w:rPr>
          <w:rFonts w:ascii="Cambria" w:hAnsi="Cambria"/>
          <w:bCs/>
          <w:sz w:val="20"/>
          <w:szCs w:val="20"/>
        </w:rPr>
        <w:t xml:space="preserve">for </w:t>
      </w:r>
      <w:r>
        <w:rPr>
          <w:rFonts w:ascii="Cambria" w:hAnsi="Cambria"/>
          <w:bCs/>
          <w:sz w:val="20"/>
          <w:szCs w:val="20"/>
        </w:rPr>
        <w:t>14 yrs.</w:t>
      </w:r>
      <w:r w:rsidR="00C03434">
        <w:rPr>
          <w:rFonts w:ascii="Cambria" w:hAnsi="Cambria"/>
          <w:bCs/>
          <w:sz w:val="20"/>
          <w:szCs w:val="20"/>
        </w:rPr>
        <w:t xml:space="preserve"> </w:t>
      </w:r>
      <w:r w:rsidR="00E4635B">
        <w:rPr>
          <w:rFonts w:ascii="Cambria" w:hAnsi="Cambria"/>
          <w:bCs/>
          <w:sz w:val="20"/>
          <w:szCs w:val="20"/>
        </w:rPr>
        <w:t>this project saved multimillion dollars for T-Mobile.</w:t>
      </w:r>
      <w:r>
        <w:rPr>
          <w:rFonts w:ascii="Cambria" w:hAnsi="Cambria"/>
          <w:bCs/>
          <w:sz w:val="20"/>
          <w:szCs w:val="20"/>
        </w:rPr>
        <w:t xml:space="preserve">), LTE Retune Tool, </w:t>
      </w:r>
      <w:r w:rsidR="00EF7F41">
        <w:rPr>
          <w:rFonts w:ascii="Cambria" w:hAnsi="Cambria"/>
          <w:bCs/>
          <w:sz w:val="20"/>
          <w:szCs w:val="20"/>
        </w:rPr>
        <w:t>Operation KPI monitoring tool, Site Hardware</w:t>
      </w:r>
      <w:r w:rsidR="009876F4">
        <w:rPr>
          <w:rFonts w:ascii="Cambria" w:hAnsi="Cambria"/>
          <w:bCs/>
          <w:sz w:val="20"/>
          <w:szCs w:val="20"/>
        </w:rPr>
        <w:t xml:space="preserve"> (using Deep learning)</w:t>
      </w:r>
      <w:r w:rsidR="00EF7F41">
        <w:rPr>
          <w:rFonts w:ascii="Cambria" w:hAnsi="Cambria"/>
          <w:bCs/>
          <w:sz w:val="20"/>
          <w:szCs w:val="20"/>
        </w:rPr>
        <w:t xml:space="preserve"> and Cost monitoring Dashboard.  </w:t>
      </w:r>
      <w:r w:rsidR="000B0325">
        <w:rPr>
          <w:rFonts w:ascii="Cambria" w:hAnsi="Cambria"/>
          <w:bCs/>
          <w:sz w:val="20"/>
          <w:szCs w:val="20"/>
        </w:rPr>
        <w:t xml:space="preserve">National RFDS, CIQ Generator, </w:t>
      </w:r>
      <w:r w:rsidR="008D7D5C">
        <w:rPr>
          <w:rFonts w:ascii="Cambria" w:hAnsi="Cambria"/>
          <w:bCs/>
          <w:sz w:val="20"/>
          <w:szCs w:val="20"/>
        </w:rPr>
        <w:t>MME and AMF link Audit Tool.</w:t>
      </w:r>
    </w:p>
    <w:p w14:paraId="0CCB583D" w14:textId="53000E0D" w:rsidR="00CD470A" w:rsidRPr="00CD470A" w:rsidRDefault="008E2A66" w:rsidP="00096291">
      <w:pPr>
        <w:pStyle w:val="ListParagraph"/>
        <w:numPr>
          <w:ilvl w:val="0"/>
          <w:numId w:val="33"/>
        </w:numPr>
        <w:spacing w:before="20"/>
        <w:jc w:val="both"/>
        <w:outlineLvl w:val="0"/>
        <w:rPr>
          <w:rFonts w:ascii="Cambria" w:hAnsi="Cambria"/>
          <w:sz w:val="20"/>
          <w:szCs w:val="20"/>
        </w:rPr>
      </w:pPr>
      <w:r w:rsidRPr="00EF7F41">
        <w:rPr>
          <w:rFonts w:ascii="Cambria" w:hAnsi="Cambria"/>
          <w:b/>
          <w:sz w:val="20"/>
          <w:szCs w:val="20"/>
        </w:rPr>
        <w:t xml:space="preserve">Winner’s Circle </w:t>
      </w:r>
      <w:r w:rsidR="00EF7F41" w:rsidRPr="00EF7F41">
        <w:rPr>
          <w:rFonts w:ascii="Cambria" w:hAnsi="Cambria"/>
          <w:b/>
          <w:sz w:val="20"/>
          <w:szCs w:val="20"/>
        </w:rPr>
        <w:t>Award</w:t>
      </w:r>
      <w:r w:rsidR="00EF7F41">
        <w:rPr>
          <w:rFonts w:ascii="Cambria" w:hAnsi="Cambria"/>
          <w:bCs/>
          <w:sz w:val="20"/>
          <w:szCs w:val="20"/>
        </w:rPr>
        <w:t xml:space="preserve"> Winner</w:t>
      </w:r>
      <w:r>
        <w:rPr>
          <w:rFonts w:ascii="Cambria" w:hAnsi="Cambria"/>
          <w:bCs/>
          <w:sz w:val="20"/>
          <w:szCs w:val="20"/>
        </w:rPr>
        <w:t xml:space="preserve"> and </w:t>
      </w:r>
      <w:r w:rsidR="00CD470A" w:rsidRPr="00CD470A">
        <w:rPr>
          <w:rFonts w:ascii="Cambria" w:hAnsi="Cambria"/>
          <w:bCs/>
          <w:sz w:val="20"/>
          <w:szCs w:val="20"/>
        </w:rPr>
        <w:t>Multiple-time PEAK award nominee for extraordinary contributions to the business.</w:t>
      </w:r>
    </w:p>
    <w:p w14:paraId="62C239D9" w14:textId="41F0672F" w:rsidR="003620AE" w:rsidRPr="00B10EBE" w:rsidRDefault="003620AE" w:rsidP="003620AE">
      <w:pPr>
        <w:shd w:val="clear" w:color="auto" w:fill="F2F2F2"/>
        <w:tabs>
          <w:tab w:val="right" w:pos="10260"/>
        </w:tabs>
        <w:spacing w:before="200"/>
        <w:jc w:val="both"/>
        <w:rPr>
          <w:rFonts w:ascii="Cambria" w:hAnsi="Cambria" w:cs="Tahoma"/>
          <w:bCs/>
          <w:smallCaps/>
          <w:sz w:val="22"/>
          <w:szCs w:val="22"/>
        </w:rPr>
      </w:pPr>
      <w:r w:rsidRPr="00CD470A">
        <w:rPr>
          <w:rFonts w:ascii="Cambria" w:hAnsi="Cambria" w:cs="Tahoma"/>
          <w:b/>
          <w:smallCaps/>
        </w:rPr>
        <w:t xml:space="preserve">Morgan Stanley USA | </w:t>
      </w:r>
      <w:r w:rsidR="00B468FF" w:rsidRPr="00B468FF">
        <w:rPr>
          <w:rFonts w:ascii="Cambria" w:hAnsi="Cambria" w:cs="Tahoma"/>
          <w:b/>
          <w:smallCaps/>
        </w:rPr>
        <w:t xml:space="preserve">Sr. </w:t>
      </w:r>
      <w:r w:rsidRPr="00CD470A">
        <w:rPr>
          <w:rFonts w:ascii="Cambria" w:hAnsi="Cambria" w:cs="Tahoma"/>
          <w:b/>
          <w:smallCaps/>
        </w:rPr>
        <w:t xml:space="preserve">Software Engineer </w:t>
      </w:r>
      <w:r w:rsidRPr="00CD470A">
        <w:rPr>
          <w:rFonts w:ascii="Cambria" w:hAnsi="Cambria" w:cs="Tahoma"/>
          <w:bCs/>
          <w:smallCaps/>
          <w:sz w:val="22"/>
          <w:szCs w:val="22"/>
        </w:rPr>
        <w:t>| Manhattan, NY</w:t>
      </w:r>
      <w:r>
        <w:rPr>
          <w:rFonts w:ascii="Cambria" w:hAnsi="Cambria" w:cs="Tahoma"/>
          <w:b/>
          <w:smallCaps/>
          <w:sz w:val="26"/>
          <w:szCs w:val="26"/>
        </w:rPr>
        <w:t xml:space="preserve"> </w:t>
      </w:r>
      <w:r>
        <w:rPr>
          <w:rFonts w:ascii="Cambria" w:hAnsi="Cambria" w:cs="Tahoma"/>
          <w:b/>
          <w:smallCaps/>
          <w:sz w:val="26"/>
          <w:szCs w:val="26"/>
        </w:rPr>
        <w:ptab w:relativeTo="margin" w:alignment="right" w:leader="none"/>
      </w:r>
      <w:r>
        <w:rPr>
          <w:rFonts w:ascii="Cambria" w:hAnsi="Cambria" w:cs="Tahoma"/>
          <w:sz w:val="20"/>
          <w:szCs w:val="20"/>
        </w:rPr>
        <w:t>2009 to 2012</w:t>
      </w:r>
    </w:p>
    <w:p w14:paraId="1858A1AD" w14:textId="73172709" w:rsidR="003620AE" w:rsidRPr="00705083" w:rsidRDefault="00705083" w:rsidP="00705083">
      <w:pPr>
        <w:spacing w:before="40"/>
        <w:jc w:val="both"/>
        <w:rPr>
          <w:rFonts w:ascii="Cambria" w:hAnsi="Cambria"/>
          <w:bCs/>
          <w:sz w:val="20"/>
          <w:szCs w:val="20"/>
        </w:rPr>
      </w:pPr>
      <w:r>
        <w:t>Partnered with business stakeholders to define reporting product requirements, gather user needs, and prioritize features. Oversaw full lifecycle delivery of enterprise reporting tools, including dashboards, OLAP cubes, and web applications, improving decision-making for trading and operations teams. Balanced technical delivery with business value by translating complex requirements into user-friendly tools.</w:t>
        <w:br/>
        <w:t>Key wins:</w:t>
        <w:br/>
        <w:t>- Launched batch reporting and OLAP-driven analytics solutions, significantly reducing manual reporting time.</w:t>
        <w:br/>
        <w:t>- Acted as bridge between business users and engineering, ensuring alignment on KPIs, compliance, and performance goals.</w:t>
      </w:r>
    </w:p>
    <w:p w14:paraId="0B5BDF1F" w14:textId="649D799A" w:rsidR="003620AE" w:rsidRPr="00B10EBE" w:rsidRDefault="003620AE" w:rsidP="003620AE">
      <w:pPr>
        <w:shd w:val="clear" w:color="auto" w:fill="F2F2F2"/>
        <w:spacing w:before="200"/>
        <w:jc w:val="both"/>
        <w:rPr>
          <w:rFonts w:ascii="Cambria" w:hAnsi="Cambria" w:cs="Tahoma"/>
          <w:bCs/>
          <w:smallCaps/>
          <w:sz w:val="22"/>
          <w:szCs w:val="22"/>
        </w:rPr>
      </w:pPr>
      <w:r w:rsidRPr="00CD470A">
        <w:rPr>
          <w:rFonts w:ascii="Cambria" w:hAnsi="Cambria" w:cs="Tahoma"/>
          <w:b/>
          <w:smallCaps/>
        </w:rPr>
        <w:t xml:space="preserve">T-Mobile USA | RF/Software Engineer </w:t>
      </w:r>
      <w:r w:rsidRPr="00CD470A">
        <w:rPr>
          <w:rFonts w:ascii="Cambria" w:hAnsi="Cambria" w:cs="Tahoma"/>
          <w:bCs/>
          <w:smallCaps/>
          <w:sz w:val="22"/>
          <w:szCs w:val="22"/>
        </w:rPr>
        <w:t>| Concord, CA</w:t>
      </w:r>
      <w:r>
        <w:rPr>
          <w:rFonts w:ascii="Cambria" w:hAnsi="Cambria" w:cs="Tahoma"/>
          <w:b/>
          <w:smallCaps/>
          <w:sz w:val="26"/>
          <w:szCs w:val="26"/>
        </w:rPr>
        <w:t xml:space="preserve"> </w:t>
      </w:r>
      <w:r>
        <w:rPr>
          <w:rFonts w:ascii="Cambria" w:hAnsi="Cambria" w:cs="Tahoma"/>
          <w:b/>
          <w:smallCaps/>
          <w:sz w:val="26"/>
          <w:szCs w:val="26"/>
        </w:rPr>
        <w:ptab w:relativeTo="margin" w:alignment="right" w:leader="none"/>
      </w:r>
      <w:r>
        <w:rPr>
          <w:rFonts w:ascii="Cambria" w:hAnsi="Cambria" w:cs="Tahoma"/>
          <w:sz w:val="20"/>
          <w:szCs w:val="20"/>
        </w:rPr>
        <w:t>2008 to 2009</w:t>
      </w:r>
    </w:p>
    <w:p w14:paraId="5E8B676D" w14:textId="2B380BFC" w:rsidR="003620AE" w:rsidRDefault="00CD470A" w:rsidP="00CD470A">
      <w:pPr>
        <w:spacing w:before="40"/>
        <w:jc w:val="both"/>
        <w:rPr>
          <w:rFonts w:ascii="Cambria" w:hAnsi="Cambria"/>
          <w:bCs/>
          <w:sz w:val="20"/>
          <w:szCs w:val="20"/>
        </w:rPr>
      </w:pPr>
      <w:r>
        <w:t>Developed workflow automation products to support RF and RAN engineering groups, enabling faster Node-B integration and network optimization. Conducted stakeholder interviews across markets to identify bottlenecks and create scalable solutions. Improved cross-department collaboration by consolidating processes and eliminating redundancies.</w:t>
      </w:r>
    </w:p>
    <w:p w14:paraId="667643B7" w14:textId="77777777" w:rsidR="00910F80" w:rsidRDefault="00910F80" w:rsidP="00CD470A">
      <w:pPr>
        <w:spacing w:before="40"/>
        <w:jc w:val="both"/>
        <w:rPr>
          <w:rFonts w:ascii="Cambria" w:hAnsi="Cambria"/>
          <w:bCs/>
          <w:sz w:val="20"/>
          <w:szCs w:val="20"/>
        </w:rPr>
      </w:pPr>
    </w:p>
    <w:p w14:paraId="46AC47E5" w14:textId="73714548" w:rsidR="003620AE" w:rsidRPr="003620AE" w:rsidRDefault="003620AE" w:rsidP="00CD470A">
      <w:pPr>
        <w:pBdr>
          <w:bottom w:val="single" w:sz="4" w:space="1" w:color="auto"/>
        </w:pBdr>
        <w:spacing w:before="160"/>
        <w:rPr>
          <w:rFonts w:ascii="Cambria" w:hAnsi="Cambria" w:cs="Tahoma"/>
          <w:b/>
          <w:smallCaps/>
          <w:spacing w:val="20"/>
        </w:rPr>
      </w:pPr>
      <w:r>
        <w:rPr>
          <w:rFonts w:ascii="Cambria" w:hAnsi="Cambria" w:cs="Tahoma"/>
          <w:b/>
          <w:smallCaps/>
          <w:spacing w:val="20"/>
        </w:rPr>
        <w:lastRenderedPageBreak/>
        <w:t>Previous Experience</w:t>
      </w:r>
    </w:p>
    <w:p w14:paraId="5A4F08D6" w14:textId="5E615CC0" w:rsidR="003620AE" w:rsidRPr="003620AE" w:rsidRDefault="003620AE" w:rsidP="003620AE">
      <w:pPr>
        <w:shd w:val="clear" w:color="auto" w:fill="F2F2F2" w:themeFill="background1" w:themeFillShade="F2"/>
        <w:spacing w:before="60"/>
        <w:jc w:val="both"/>
        <w:rPr>
          <w:rFonts w:ascii="Cambria" w:hAnsi="Cambria" w:cs="Tahoma"/>
          <w:sz w:val="20"/>
          <w:szCs w:val="20"/>
        </w:rPr>
      </w:pPr>
      <w:proofErr w:type="spellStart"/>
      <w:r>
        <w:rPr>
          <w:rFonts w:ascii="Cambria" w:hAnsi="Cambria" w:cs="Tahoma"/>
          <w:b/>
          <w:bCs/>
          <w:sz w:val="20"/>
          <w:szCs w:val="20"/>
        </w:rPr>
        <w:t>KALSoft</w:t>
      </w:r>
      <w:proofErr w:type="spellEnd"/>
      <w:r>
        <w:rPr>
          <w:rFonts w:ascii="Cambria" w:hAnsi="Cambria" w:cs="Tahoma"/>
          <w:b/>
          <w:bCs/>
          <w:sz w:val="20"/>
          <w:szCs w:val="20"/>
        </w:rPr>
        <w:t xml:space="preserve"> (CMMi-3/Microsoft Gold Partner) | Software Engineer </w:t>
      </w:r>
      <w:r>
        <w:rPr>
          <w:rFonts w:ascii="Cambria" w:hAnsi="Cambria" w:cs="Tahoma"/>
          <w:sz w:val="20"/>
          <w:szCs w:val="20"/>
        </w:rPr>
        <w:t xml:space="preserve">    </w:t>
      </w:r>
      <w:r>
        <w:rPr>
          <w:rFonts w:ascii="Cambria" w:hAnsi="Cambria" w:cs="Tahoma"/>
          <w:sz w:val="20"/>
          <w:szCs w:val="20"/>
        </w:rPr>
        <w:ptab w:relativeTo="margin" w:alignment="right" w:leader="none"/>
      </w:r>
      <w:r>
        <w:rPr>
          <w:rFonts w:ascii="Cambria" w:hAnsi="Cambria" w:cs="Tahoma"/>
          <w:sz w:val="20"/>
          <w:szCs w:val="20"/>
        </w:rPr>
        <w:t>2007 to 2008</w:t>
      </w:r>
    </w:p>
    <w:p w14:paraId="2512E21F" w14:textId="2F855740" w:rsidR="003620AE" w:rsidRDefault="003620AE" w:rsidP="00CD470A">
      <w:pPr>
        <w:spacing w:before="20"/>
        <w:jc w:val="both"/>
        <w:rPr>
          <w:rFonts w:ascii="Cambria" w:hAnsi="Cambria" w:cs="Tahoma"/>
          <w:sz w:val="20"/>
          <w:szCs w:val="20"/>
        </w:rPr>
      </w:pPr>
      <w:r>
        <w:t>Delivered multiple enterprise applications for healthcare and government clients, translating user requirements into product features and roadmaps. Collaborated with pre-sales teams to demonstrate product value to clients and secure contracts. Balanced technical leadership with stakeholder management to ensure adoption and long-term client satisfaction.</w:t>
      </w:r>
    </w:p>
    <w:p w14:paraId="5357BA71" w14:textId="416CC565" w:rsidR="003620AE" w:rsidRDefault="003620AE" w:rsidP="003620AE">
      <w:pPr>
        <w:pStyle w:val="ListParagraph"/>
        <w:numPr>
          <w:ilvl w:val="0"/>
          <w:numId w:val="40"/>
        </w:numPr>
        <w:spacing w:before="20"/>
        <w:jc w:val="both"/>
        <w:rPr>
          <w:rFonts w:ascii="Cambria" w:hAnsi="Cambria" w:cs="Tahoma"/>
          <w:sz w:val="20"/>
          <w:szCs w:val="20"/>
        </w:rPr>
      </w:pPr>
      <w:r w:rsidRPr="003620AE">
        <w:rPr>
          <w:rFonts w:ascii="Cambria" w:hAnsi="Cambria" w:cs="Tahoma"/>
          <w:sz w:val="20"/>
          <w:szCs w:val="20"/>
        </w:rPr>
        <w:t>Capital District Government Project: International Driving License Module</w:t>
      </w:r>
      <w:r>
        <w:rPr>
          <w:rFonts w:ascii="Cambria" w:hAnsi="Cambria" w:cs="Tahoma"/>
          <w:sz w:val="20"/>
          <w:szCs w:val="20"/>
        </w:rPr>
        <w:t xml:space="preserve">, </w:t>
      </w:r>
      <w:r w:rsidRPr="003620AE">
        <w:rPr>
          <w:rFonts w:ascii="Cambria" w:hAnsi="Cambria" w:cs="Tahoma"/>
          <w:sz w:val="20"/>
          <w:szCs w:val="20"/>
        </w:rPr>
        <w:t>Arms Licensing Module</w:t>
      </w:r>
      <w:r>
        <w:rPr>
          <w:rFonts w:ascii="Cambria" w:hAnsi="Cambria" w:cs="Tahoma"/>
          <w:sz w:val="20"/>
          <w:szCs w:val="20"/>
        </w:rPr>
        <w:t>, District Health Office Module, Pharmacy &amp; Drugstore Licensing Module (</w:t>
      </w:r>
      <w:r w:rsidR="001C0C0B">
        <w:rPr>
          <w:rFonts w:ascii="Cambria" w:hAnsi="Cambria" w:cs="Tahoma"/>
          <w:sz w:val="20"/>
          <w:szCs w:val="20"/>
        </w:rPr>
        <w:t xml:space="preserve">ASP.NET, Webservices, </w:t>
      </w:r>
      <w:r>
        <w:rPr>
          <w:rFonts w:ascii="Cambria" w:hAnsi="Cambria" w:cs="Tahoma"/>
          <w:sz w:val="20"/>
          <w:szCs w:val="20"/>
        </w:rPr>
        <w:t>C#.NET</w:t>
      </w:r>
      <w:r w:rsidR="001C0C0B">
        <w:rPr>
          <w:rFonts w:ascii="Cambria" w:hAnsi="Cambria" w:cs="Tahoma"/>
          <w:sz w:val="20"/>
          <w:szCs w:val="20"/>
        </w:rPr>
        <w:t>, SQL server</w:t>
      </w:r>
      <w:r>
        <w:rPr>
          <w:rFonts w:ascii="Cambria" w:hAnsi="Cambria" w:cs="Tahoma"/>
          <w:sz w:val="20"/>
          <w:szCs w:val="20"/>
        </w:rPr>
        <w:t>)</w:t>
      </w:r>
    </w:p>
    <w:p w14:paraId="0FE89B3A" w14:textId="48C952B9" w:rsidR="003620AE" w:rsidRPr="001C0C0B" w:rsidRDefault="003620AE" w:rsidP="001C0C0B">
      <w:pPr>
        <w:pStyle w:val="ListParagraph"/>
        <w:numPr>
          <w:ilvl w:val="0"/>
          <w:numId w:val="40"/>
        </w:numPr>
        <w:spacing w:before="20"/>
        <w:jc w:val="both"/>
        <w:rPr>
          <w:rFonts w:ascii="Cambria" w:hAnsi="Cambria" w:cs="Tahoma"/>
          <w:sz w:val="20"/>
          <w:szCs w:val="20"/>
        </w:rPr>
      </w:pPr>
      <w:r>
        <w:rPr>
          <w:rFonts w:ascii="Cambria" w:hAnsi="Cambria" w:cs="Tahoma"/>
          <w:sz w:val="20"/>
          <w:szCs w:val="20"/>
        </w:rPr>
        <w:t xml:space="preserve">Liaquat National Hospital Project: Blood Bank System, Outpatient Department System, IPD Patient Food &amp; Nutrition Record System </w:t>
      </w:r>
      <w:r w:rsidR="001C0C0B">
        <w:rPr>
          <w:rFonts w:ascii="Cambria" w:hAnsi="Cambria" w:cs="Tahoma"/>
          <w:sz w:val="20"/>
          <w:szCs w:val="20"/>
        </w:rPr>
        <w:t>(ASP.NET, Webservices, C#.NET, SQL server)</w:t>
      </w:r>
    </w:p>
    <w:p w14:paraId="20ADE4CA" w14:textId="18E50CDF" w:rsidR="003620AE" w:rsidRPr="003620AE" w:rsidRDefault="003620AE" w:rsidP="003620AE">
      <w:pPr>
        <w:shd w:val="clear" w:color="auto" w:fill="F2F2F2" w:themeFill="background1" w:themeFillShade="F2"/>
        <w:spacing w:before="120"/>
        <w:jc w:val="both"/>
        <w:rPr>
          <w:rFonts w:ascii="Cambria" w:hAnsi="Cambria" w:cs="Tahoma"/>
          <w:sz w:val="20"/>
          <w:szCs w:val="20"/>
        </w:rPr>
      </w:pPr>
      <w:r>
        <w:rPr>
          <w:rFonts w:ascii="Cambria" w:hAnsi="Cambria" w:cs="Tahoma"/>
          <w:b/>
          <w:bCs/>
          <w:sz w:val="20"/>
          <w:szCs w:val="20"/>
        </w:rPr>
        <w:t>Broadwave</w:t>
      </w:r>
      <w:r w:rsidRPr="003620AE">
        <w:rPr>
          <w:rFonts w:ascii="Cambria" w:hAnsi="Cambria" w:cs="Tahoma"/>
          <w:b/>
          <w:bCs/>
          <w:sz w:val="20"/>
          <w:szCs w:val="20"/>
        </w:rPr>
        <w:t xml:space="preserve"> | </w:t>
      </w:r>
      <w:r>
        <w:rPr>
          <w:rFonts w:ascii="Cambria" w:hAnsi="Cambria" w:cs="Tahoma"/>
          <w:b/>
          <w:bCs/>
          <w:sz w:val="20"/>
          <w:szCs w:val="20"/>
        </w:rPr>
        <w:t>RF Engineer, Team Leader, Pre-Sales</w:t>
      </w:r>
      <w:r w:rsidR="00B468FF">
        <w:rPr>
          <w:rFonts w:ascii="Cambria" w:hAnsi="Cambria" w:cs="Tahoma"/>
          <w:sz w:val="20"/>
          <w:szCs w:val="20"/>
        </w:rPr>
        <w:t xml:space="preserve">  </w:t>
      </w:r>
      <w:r w:rsidRPr="003620AE">
        <w:rPr>
          <w:rFonts w:ascii="Cambria" w:hAnsi="Cambria" w:cs="Tahoma"/>
          <w:sz w:val="20"/>
          <w:szCs w:val="20"/>
        </w:rPr>
        <w:t xml:space="preserve">    </w:t>
      </w:r>
      <w:r>
        <w:ptab w:relativeTo="margin" w:alignment="right" w:leader="none"/>
      </w:r>
      <w:r w:rsidRPr="003620AE">
        <w:rPr>
          <w:rFonts w:ascii="Cambria" w:hAnsi="Cambria" w:cs="Tahoma"/>
          <w:sz w:val="20"/>
          <w:szCs w:val="20"/>
        </w:rPr>
        <w:t>200</w:t>
      </w:r>
      <w:r>
        <w:rPr>
          <w:rFonts w:ascii="Cambria" w:hAnsi="Cambria" w:cs="Tahoma"/>
          <w:sz w:val="20"/>
          <w:szCs w:val="20"/>
        </w:rPr>
        <w:t>6</w:t>
      </w:r>
    </w:p>
    <w:p w14:paraId="5F0D6340" w14:textId="5F51EF26" w:rsidR="003620AE" w:rsidRDefault="003620AE" w:rsidP="008856B0">
      <w:pPr>
        <w:jc w:val="both"/>
        <w:rPr>
          <w:rFonts w:ascii="Cambria" w:hAnsi="Cambria" w:cs="Tahoma"/>
          <w:sz w:val="20"/>
          <w:szCs w:val="20"/>
        </w:rPr>
      </w:pPr>
      <w:r>
        <w:t>Blended product development and customer-facing responsibilities: conducted market research, designed value propositions, and led client demos for WiMAX hardware. Partnered with vendors and clients to define requirements, negotiate contracts, and oversee deployment of wireless solutions, including a city-wide WiMAX network integrating two major banks after a merger.</w:t>
      </w:r>
    </w:p>
    <w:p w14:paraId="49A972C2" w14:textId="0ED9003C" w:rsidR="003620AE" w:rsidRPr="003620AE" w:rsidRDefault="00E80D59" w:rsidP="003620AE">
      <w:pPr>
        <w:pStyle w:val="ListParagraph"/>
        <w:numPr>
          <w:ilvl w:val="0"/>
          <w:numId w:val="41"/>
        </w:numPr>
        <w:spacing w:before="20"/>
        <w:jc w:val="both"/>
        <w:rPr>
          <w:rFonts w:ascii="Cambria" w:hAnsi="Cambria" w:cs="Tahoma"/>
          <w:bCs/>
          <w:smallCaps/>
          <w:spacing w:val="20"/>
          <w:sz w:val="20"/>
          <w:szCs w:val="20"/>
        </w:rPr>
      </w:pPr>
      <w:r>
        <w:rPr>
          <w:rFonts w:ascii="Cambria" w:hAnsi="Cambria" w:cs="Tahoma"/>
          <w:sz w:val="20"/>
          <w:szCs w:val="20"/>
        </w:rPr>
        <w:t>Deployed point</w:t>
      </w:r>
      <w:r w:rsidR="003620AE">
        <w:rPr>
          <w:rFonts w:ascii="Cambria" w:hAnsi="Cambria" w:cs="Tahoma"/>
          <w:sz w:val="20"/>
          <w:szCs w:val="20"/>
        </w:rPr>
        <w:t>-to-point microwave and WiMAX (16d) links</w:t>
      </w:r>
      <w:r>
        <w:rPr>
          <w:rFonts w:ascii="Cambria" w:hAnsi="Cambria" w:cs="Tahoma"/>
          <w:sz w:val="20"/>
          <w:szCs w:val="20"/>
        </w:rPr>
        <w:t xml:space="preserve"> for multiple clients </w:t>
      </w:r>
    </w:p>
    <w:p w14:paraId="0F46753E" w14:textId="525D67F8" w:rsidR="003620AE" w:rsidRPr="003620AE" w:rsidRDefault="00E80D59" w:rsidP="003620AE">
      <w:pPr>
        <w:pStyle w:val="ListParagraph"/>
        <w:numPr>
          <w:ilvl w:val="0"/>
          <w:numId w:val="41"/>
        </w:numPr>
        <w:spacing w:before="20"/>
        <w:jc w:val="both"/>
        <w:rPr>
          <w:rFonts w:ascii="Cambria" w:hAnsi="Cambria" w:cs="Tahoma"/>
          <w:bCs/>
          <w:smallCaps/>
          <w:spacing w:val="20"/>
          <w:sz w:val="20"/>
          <w:szCs w:val="20"/>
        </w:rPr>
      </w:pPr>
      <w:r>
        <w:rPr>
          <w:rFonts w:ascii="Cambria" w:hAnsi="Cambria" w:cs="Tahoma"/>
          <w:sz w:val="20"/>
          <w:szCs w:val="20"/>
        </w:rPr>
        <w:t xml:space="preserve">Led large team to </w:t>
      </w:r>
      <w:r w:rsidR="00A63580">
        <w:rPr>
          <w:rFonts w:ascii="Cambria" w:hAnsi="Cambria" w:cs="Tahoma"/>
          <w:sz w:val="20"/>
          <w:szCs w:val="20"/>
        </w:rPr>
        <w:t>deploy</w:t>
      </w:r>
      <w:r w:rsidR="003620AE">
        <w:rPr>
          <w:rFonts w:ascii="Cambria" w:hAnsi="Cambria" w:cs="Tahoma"/>
          <w:sz w:val="20"/>
          <w:szCs w:val="20"/>
        </w:rPr>
        <w:t xml:space="preserve"> city-wide WiMAX network P2MP with 40+ nodes to integrate two bank</w:t>
      </w:r>
      <w:r>
        <w:rPr>
          <w:rFonts w:ascii="Cambria" w:hAnsi="Cambria" w:cs="Tahoma"/>
          <w:sz w:val="20"/>
          <w:szCs w:val="20"/>
        </w:rPr>
        <w:t>s</w:t>
      </w:r>
      <w:r w:rsidR="003620AE">
        <w:rPr>
          <w:rFonts w:ascii="Cambria" w:hAnsi="Cambria" w:cs="Tahoma"/>
          <w:sz w:val="20"/>
          <w:szCs w:val="20"/>
        </w:rPr>
        <w:t xml:space="preserve"> network</w:t>
      </w:r>
      <w:r>
        <w:rPr>
          <w:rFonts w:ascii="Cambria" w:hAnsi="Cambria" w:cs="Tahoma"/>
          <w:sz w:val="20"/>
          <w:szCs w:val="20"/>
        </w:rPr>
        <w:t xml:space="preserve"> after merger: Standard Chartered Bank &amp; ABN Bro bank. </w:t>
      </w:r>
    </w:p>
    <w:p w14:paraId="3E572866" w14:textId="4D71FC04" w:rsidR="003620AE" w:rsidRPr="003620AE" w:rsidRDefault="003620AE" w:rsidP="003620AE">
      <w:pPr>
        <w:shd w:val="clear" w:color="auto" w:fill="F2F2F2" w:themeFill="background1" w:themeFillShade="F2"/>
        <w:spacing w:before="120"/>
        <w:jc w:val="both"/>
        <w:rPr>
          <w:rFonts w:ascii="Cambria" w:hAnsi="Cambria" w:cs="Tahoma"/>
          <w:sz w:val="20"/>
          <w:szCs w:val="20"/>
        </w:rPr>
      </w:pPr>
      <w:proofErr w:type="spellStart"/>
      <w:r>
        <w:rPr>
          <w:rFonts w:ascii="Cambria" w:hAnsi="Cambria" w:cs="Tahoma"/>
          <w:b/>
          <w:bCs/>
          <w:sz w:val="20"/>
          <w:szCs w:val="20"/>
        </w:rPr>
        <w:t>iLogic</w:t>
      </w:r>
      <w:proofErr w:type="spellEnd"/>
      <w:r>
        <w:rPr>
          <w:rFonts w:ascii="Cambria" w:hAnsi="Cambria" w:cs="Tahoma"/>
          <w:b/>
          <w:bCs/>
          <w:sz w:val="20"/>
          <w:szCs w:val="20"/>
        </w:rPr>
        <w:t xml:space="preserve"> –</w:t>
      </w:r>
      <w:r w:rsidRPr="003620AE">
        <w:rPr>
          <w:rFonts w:ascii="Cambria" w:hAnsi="Cambria" w:cs="Tahoma"/>
          <w:b/>
          <w:bCs/>
          <w:sz w:val="20"/>
          <w:szCs w:val="20"/>
        </w:rPr>
        <w:t xml:space="preserve">| </w:t>
      </w:r>
      <w:r>
        <w:rPr>
          <w:rFonts w:ascii="Cambria" w:hAnsi="Cambria" w:cs="Tahoma"/>
          <w:b/>
          <w:bCs/>
          <w:sz w:val="20"/>
          <w:szCs w:val="20"/>
        </w:rPr>
        <w:t>RF Engineer</w:t>
      </w:r>
      <w:r w:rsidR="00B468FF">
        <w:rPr>
          <w:rFonts w:ascii="Cambria" w:hAnsi="Cambria" w:cs="Tahoma"/>
          <w:sz w:val="20"/>
          <w:szCs w:val="20"/>
        </w:rPr>
        <w:t xml:space="preserve">   </w:t>
      </w:r>
      <w:r w:rsidRPr="003620AE">
        <w:rPr>
          <w:rFonts w:ascii="Cambria" w:hAnsi="Cambria" w:cs="Tahoma"/>
          <w:sz w:val="20"/>
          <w:szCs w:val="20"/>
        </w:rPr>
        <w:t xml:space="preserve">    </w:t>
      </w:r>
      <w:r>
        <w:ptab w:relativeTo="margin" w:alignment="right" w:leader="none"/>
      </w:r>
      <w:r w:rsidRPr="003620AE">
        <w:rPr>
          <w:rFonts w:ascii="Cambria" w:hAnsi="Cambria" w:cs="Tahoma"/>
          <w:sz w:val="20"/>
          <w:szCs w:val="20"/>
        </w:rPr>
        <w:t>200</w:t>
      </w:r>
      <w:r>
        <w:rPr>
          <w:rFonts w:ascii="Cambria" w:hAnsi="Cambria" w:cs="Tahoma"/>
          <w:sz w:val="20"/>
          <w:szCs w:val="20"/>
        </w:rPr>
        <w:t>5</w:t>
      </w:r>
    </w:p>
    <w:p w14:paraId="30B5AE91" w14:textId="07CFDDCC" w:rsidR="003620AE" w:rsidRDefault="003620AE" w:rsidP="0028560D">
      <w:pPr>
        <w:ind w:left="187"/>
        <w:rPr>
          <w:rFonts w:ascii="Cambria" w:hAnsi="Cambria" w:cs="Tahoma"/>
          <w:sz w:val="20"/>
          <w:szCs w:val="20"/>
        </w:rPr>
      </w:pPr>
      <w:r>
        <w:rPr>
          <w:rFonts w:ascii="Cambria" w:hAnsi="Cambria" w:cs="Tahoma"/>
          <w:sz w:val="20"/>
          <w:szCs w:val="20"/>
        </w:rPr>
        <w:t xml:space="preserve">Installed Axxcelera </w:t>
      </w:r>
      <w:proofErr w:type="spellStart"/>
      <w:r>
        <w:rPr>
          <w:rFonts w:ascii="Cambria" w:hAnsi="Cambria" w:cs="Tahoma"/>
          <w:sz w:val="20"/>
          <w:szCs w:val="20"/>
        </w:rPr>
        <w:t>ExcelAir</w:t>
      </w:r>
      <w:proofErr w:type="spellEnd"/>
      <w:r>
        <w:rPr>
          <w:rFonts w:ascii="Cambria" w:hAnsi="Cambria" w:cs="Tahoma"/>
          <w:sz w:val="20"/>
          <w:szCs w:val="20"/>
        </w:rPr>
        <w:t xml:space="preserve"> 70 P2MP Base Station (DOCSIS-based). Surveyed site and conducted link budgeting, frequency planning, and network optimization. Configured Windows servers, CISCO switches, and routers.</w:t>
      </w:r>
      <w:r w:rsidR="0028560D">
        <w:rPr>
          <w:rFonts w:ascii="Cambria" w:hAnsi="Cambria" w:cs="Tahoma"/>
          <w:sz w:val="20"/>
          <w:szCs w:val="20"/>
        </w:rPr>
        <w:t xml:space="preserve"> </w:t>
      </w:r>
      <w:r w:rsidR="0028560D" w:rsidRPr="0028560D">
        <w:rPr>
          <w:rFonts w:ascii="Cambria" w:hAnsi="Cambria" w:cs="Tahoma"/>
          <w:b/>
          <w:bCs/>
          <w:sz w:val="20"/>
          <w:szCs w:val="20"/>
        </w:rPr>
        <w:t>Client</w:t>
      </w:r>
      <w:r w:rsidR="0028560D" w:rsidRPr="0028560D">
        <w:rPr>
          <w:rFonts w:ascii="Cambria" w:hAnsi="Cambria" w:cs="Tahoma"/>
          <w:sz w:val="20"/>
          <w:szCs w:val="20"/>
        </w:rPr>
        <w:t>: Micro Tech Lab</w:t>
      </w:r>
      <w:r w:rsidR="0028560D">
        <w:rPr>
          <w:rFonts w:ascii="Cambria" w:hAnsi="Cambria" w:cs="Tahoma"/>
          <w:sz w:val="20"/>
          <w:szCs w:val="20"/>
        </w:rPr>
        <w:t xml:space="preserve"> </w:t>
      </w:r>
    </w:p>
    <w:p w14:paraId="7DA79D74" w14:textId="0F74027D" w:rsidR="003620AE" w:rsidRPr="003620AE" w:rsidRDefault="003620AE" w:rsidP="003620AE">
      <w:pPr>
        <w:shd w:val="clear" w:color="auto" w:fill="F2F2F2" w:themeFill="background1" w:themeFillShade="F2"/>
        <w:spacing w:before="120"/>
        <w:jc w:val="both"/>
        <w:rPr>
          <w:rFonts w:ascii="Cambria" w:hAnsi="Cambria" w:cs="Tahoma"/>
          <w:sz w:val="20"/>
          <w:szCs w:val="20"/>
        </w:rPr>
      </w:pPr>
      <w:proofErr w:type="spellStart"/>
      <w:r>
        <w:rPr>
          <w:rFonts w:ascii="Cambria" w:hAnsi="Cambria" w:cs="Tahoma"/>
          <w:b/>
          <w:bCs/>
          <w:sz w:val="20"/>
          <w:szCs w:val="20"/>
        </w:rPr>
        <w:t>KALSoft</w:t>
      </w:r>
      <w:proofErr w:type="spellEnd"/>
      <w:r>
        <w:rPr>
          <w:rFonts w:ascii="Cambria" w:hAnsi="Cambria" w:cs="Tahoma"/>
          <w:b/>
          <w:bCs/>
          <w:sz w:val="20"/>
          <w:szCs w:val="20"/>
        </w:rPr>
        <w:t xml:space="preserve"> </w:t>
      </w:r>
      <w:r w:rsidRPr="003620AE">
        <w:rPr>
          <w:rFonts w:ascii="Cambria" w:hAnsi="Cambria" w:cs="Tahoma"/>
          <w:b/>
          <w:bCs/>
          <w:sz w:val="20"/>
          <w:szCs w:val="20"/>
        </w:rPr>
        <w:t xml:space="preserve">| </w:t>
      </w:r>
      <w:r>
        <w:rPr>
          <w:rFonts w:ascii="Cambria" w:hAnsi="Cambria" w:cs="Tahoma"/>
          <w:b/>
          <w:bCs/>
          <w:sz w:val="20"/>
          <w:szCs w:val="20"/>
        </w:rPr>
        <w:t>Software Engineer</w:t>
      </w:r>
      <w:r w:rsidRPr="003620AE">
        <w:rPr>
          <w:rFonts w:ascii="Cambria" w:hAnsi="Cambria" w:cs="Tahoma"/>
          <w:b/>
          <w:bCs/>
          <w:sz w:val="20"/>
          <w:szCs w:val="20"/>
        </w:rPr>
        <w:t xml:space="preserve"> </w:t>
      </w:r>
      <w:r w:rsidRPr="003620AE">
        <w:rPr>
          <w:rFonts w:ascii="Cambria" w:hAnsi="Cambria" w:cs="Tahoma"/>
          <w:sz w:val="20"/>
          <w:szCs w:val="20"/>
        </w:rPr>
        <w:t xml:space="preserve">| </w:t>
      </w:r>
      <w:r w:rsidR="00B468FF">
        <w:rPr>
          <w:rFonts w:ascii="Cambria" w:hAnsi="Cambria" w:cs="Tahoma"/>
          <w:sz w:val="20"/>
          <w:szCs w:val="20"/>
        </w:rPr>
        <w:t xml:space="preserve">UAE    </w:t>
      </w:r>
      <w:r w:rsidRPr="003620AE">
        <w:rPr>
          <w:rFonts w:ascii="Cambria" w:hAnsi="Cambria" w:cs="Tahoma"/>
          <w:sz w:val="20"/>
          <w:szCs w:val="20"/>
        </w:rPr>
        <w:t xml:space="preserve">    </w:t>
      </w:r>
      <w:r>
        <w:ptab w:relativeTo="margin" w:alignment="right" w:leader="none"/>
      </w:r>
      <w:r w:rsidRPr="003620AE">
        <w:rPr>
          <w:rFonts w:ascii="Cambria" w:hAnsi="Cambria" w:cs="Tahoma"/>
          <w:sz w:val="20"/>
          <w:szCs w:val="20"/>
        </w:rPr>
        <w:t>200</w:t>
      </w:r>
      <w:r>
        <w:rPr>
          <w:rFonts w:ascii="Cambria" w:hAnsi="Cambria" w:cs="Tahoma"/>
          <w:sz w:val="20"/>
          <w:szCs w:val="20"/>
        </w:rPr>
        <w:t>2 to 2003</w:t>
      </w:r>
    </w:p>
    <w:p w14:paraId="0880555B" w14:textId="72149A09" w:rsidR="003620AE" w:rsidRPr="003620AE" w:rsidRDefault="003620AE" w:rsidP="00CD470A">
      <w:pPr>
        <w:pStyle w:val="ListParagraph"/>
        <w:spacing w:before="20"/>
        <w:ind w:left="0"/>
        <w:jc w:val="both"/>
        <w:rPr>
          <w:rFonts w:ascii="Cambria" w:hAnsi="Cambria" w:cs="Tahoma"/>
          <w:bCs/>
          <w:smallCaps/>
          <w:spacing w:val="20"/>
          <w:sz w:val="20"/>
          <w:szCs w:val="20"/>
        </w:rPr>
      </w:pPr>
      <w:r>
        <w:rPr>
          <w:rFonts w:ascii="Cambria" w:hAnsi="Cambria" w:cs="Tahoma"/>
          <w:sz w:val="20"/>
          <w:szCs w:val="20"/>
        </w:rPr>
        <w:t>Microsoft platform</w:t>
      </w:r>
      <w:r w:rsidR="00CD470A">
        <w:rPr>
          <w:rFonts w:ascii="Cambria" w:hAnsi="Cambria" w:cs="Tahoma"/>
          <w:sz w:val="20"/>
          <w:szCs w:val="20"/>
        </w:rPr>
        <w:t xml:space="preserve"> application developer.</w:t>
      </w:r>
    </w:p>
    <w:p w14:paraId="19FB924C" w14:textId="12958BE9" w:rsidR="00103E77" w:rsidRPr="008D0EC7" w:rsidRDefault="006C41DB" w:rsidP="00CD470A">
      <w:pPr>
        <w:pBdr>
          <w:bottom w:val="single" w:sz="4" w:space="1" w:color="auto"/>
        </w:pBdr>
        <w:spacing w:before="160"/>
        <w:rPr>
          <w:rFonts w:ascii="Cambria" w:hAnsi="Cambria" w:cs="Tahoma"/>
          <w:b/>
          <w:smallCaps/>
          <w:spacing w:val="20"/>
        </w:rPr>
      </w:pPr>
      <w:r w:rsidRPr="008D0EC7">
        <w:rPr>
          <w:rFonts w:ascii="Cambria" w:hAnsi="Cambria" w:cs="Tahoma"/>
          <w:b/>
          <w:smallCaps/>
          <w:spacing w:val="20"/>
        </w:rPr>
        <w:t>Education</w:t>
      </w:r>
      <w:r w:rsidR="003620AE">
        <w:rPr>
          <w:rFonts w:ascii="Cambria" w:hAnsi="Cambria" w:cs="Tahoma"/>
          <w:b/>
          <w:smallCaps/>
          <w:spacing w:val="20"/>
        </w:rPr>
        <w:t xml:space="preserve"> - Certification</w:t>
      </w:r>
    </w:p>
    <w:p w14:paraId="68C4DCAD" w14:textId="6BDD2E7E" w:rsidR="009517C5" w:rsidRPr="003620AE" w:rsidRDefault="00241498" w:rsidP="003620AE">
      <w:pPr>
        <w:spacing w:before="40"/>
        <w:jc w:val="both"/>
        <w:rPr>
          <w:rFonts w:ascii="Cambria" w:hAnsi="Cambria" w:cs="Tahoma"/>
          <w:sz w:val="20"/>
          <w:szCs w:val="20"/>
        </w:rPr>
      </w:pPr>
      <w:r w:rsidRPr="003620AE">
        <w:rPr>
          <w:rFonts w:ascii="Cambria" w:hAnsi="Cambria" w:cs="Tahoma"/>
          <w:b/>
          <w:bCs/>
          <w:sz w:val="20"/>
          <w:szCs w:val="20"/>
        </w:rPr>
        <w:t xml:space="preserve">Master of </w:t>
      </w:r>
      <w:r w:rsidR="003620AE" w:rsidRPr="003620AE">
        <w:rPr>
          <w:rFonts w:ascii="Cambria" w:hAnsi="Cambria" w:cs="Tahoma"/>
          <w:b/>
          <w:bCs/>
          <w:sz w:val="20"/>
          <w:szCs w:val="20"/>
        </w:rPr>
        <w:t>Business Administration</w:t>
      </w:r>
      <w:r w:rsidRPr="003620AE">
        <w:rPr>
          <w:rFonts w:ascii="Cambria" w:hAnsi="Cambria" w:cs="Tahoma"/>
          <w:b/>
          <w:bCs/>
          <w:sz w:val="20"/>
          <w:szCs w:val="20"/>
        </w:rPr>
        <w:t xml:space="preserve"> (M</w:t>
      </w:r>
      <w:r w:rsidR="003620AE" w:rsidRPr="003620AE">
        <w:rPr>
          <w:rFonts w:ascii="Cambria" w:hAnsi="Cambria" w:cs="Tahoma"/>
          <w:b/>
          <w:bCs/>
          <w:sz w:val="20"/>
          <w:szCs w:val="20"/>
        </w:rPr>
        <w:t>BA</w:t>
      </w:r>
      <w:r w:rsidRPr="003620AE">
        <w:rPr>
          <w:rFonts w:ascii="Cambria" w:hAnsi="Cambria" w:cs="Tahoma"/>
          <w:b/>
          <w:bCs/>
          <w:sz w:val="20"/>
          <w:szCs w:val="20"/>
        </w:rPr>
        <w:t>)</w:t>
      </w:r>
      <w:r w:rsidR="00072142">
        <w:rPr>
          <w:rFonts w:ascii="Cambria" w:hAnsi="Cambria" w:cs="Tahoma"/>
          <w:b/>
          <w:bCs/>
          <w:sz w:val="20"/>
          <w:szCs w:val="20"/>
        </w:rPr>
        <w:t xml:space="preserve"> -</w:t>
      </w:r>
      <w:r w:rsidR="00072142" w:rsidRPr="00072142">
        <w:rPr>
          <w:rFonts w:ascii="Cambria" w:hAnsi="Cambria" w:cs="Tahoma"/>
          <w:color w:val="FF0000"/>
          <w:sz w:val="20"/>
          <w:szCs w:val="20"/>
        </w:rPr>
        <w:t xml:space="preserve"> </w:t>
      </w:r>
      <w:r w:rsidR="00072142" w:rsidRPr="001C0C0B">
        <w:rPr>
          <w:rFonts w:ascii="Cambria" w:hAnsi="Cambria" w:cs="Tahoma"/>
          <w:color w:val="FF0000"/>
          <w:sz w:val="20"/>
          <w:szCs w:val="20"/>
        </w:rPr>
        <w:t>Dean’s List</w:t>
      </w:r>
      <w:r w:rsidRPr="003620AE">
        <w:rPr>
          <w:rFonts w:ascii="Cambria" w:hAnsi="Cambria" w:cs="Tahoma"/>
          <w:b/>
          <w:bCs/>
          <w:sz w:val="20"/>
          <w:szCs w:val="20"/>
        </w:rPr>
        <w:t xml:space="preserve"> </w:t>
      </w:r>
      <w:r w:rsidRPr="003620AE">
        <w:rPr>
          <w:rFonts w:ascii="Cambria" w:hAnsi="Cambria" w:cs="Tahoma"/>
          <w:sz w:val="20"/>
          <w:szCs w:val="20"/>
        </w:rPr>
        <w:t xml:space="preserve">| </w:t>
      </w:r>
      <w:r w:rsidR="003620AE" w:rsidRPr="003620AE">
        <w:rPr>
          <w:rFonts w:ascii="Cambria" w:hAnsi="Cambria" w:cs="Tahoma"/>
          <w:sz w:val="20"/>
          <w:szCs w:val="20"/>
        </w:rPr>
        <w:t>University of Illinois Urbana-Champaign</w:t>
      </w:r>
      <w:r w:rsidR="003620AE">
        <w:rPr>
          <w:rFonts w:ascii="Cambria" w:hAnsi="Cambria" w:cs="Tahoma"/>
          <w:sz w:val="20"/>
          <w:szCs w:val="20"/>
        </w:rPr>
        <w:t xml:space="preserve"> | Urbana-Champaign, IL</w:t>
      </w:r>
    </w:p>
    <w:p w14:paraId="0EB523C4" w14:textId="39715038" w:rsidR="00241498" w:rsidRPr="003620AE" w:rsidRDefault="003620AE" w:rsidP="003620AE">
      <w:pPr>
        <w:ind w:left="180"/>
        <w:jc w:val="both"/>
        <w:rPr>
          <w:rFonts w:ascii="Cambria" w:hAnsi="Cambria" w:cs="Tahoma"/>
          <w:sz w:val="20"/>
          <w:szCs w:val="20"/>
        </w:rPr>
      </w:pPr>
      <w:r w:rsidRPr="003620AE">
        <w:rPr>
          <w:rFonts w:ascii="Cambria" w:hAnsi="Cambria" w:cs="Tahoma"/>
          <w:sz w:val="20"/>
          <w:szCs w:val="20"/>
        </w:rPr>
        <w:t xml:space="preserve">Entrepreneurship, Finance, Leadership, </w:t>
      </w:r>
      <w:r w:rsidR="00074C5E" w:rsidRPr="003620AE">
        <w:rPr>
          <w:rFonts w:ascii="Cambria" w:hAnsi="Cambria" w:cs="Tahoma"/>
          <w:sz w:val="20"/>
          <w:szCs w:val="20"/>
        </w:rPr>
        <w:t>Investment</w:t>
      </w:r>
      <w:r w:rsidR="00074C5E">
        <w:rPr>
          <w:rFonts w:ascii="Cambria" w:hAnsi="Cambria" w:cs="Tahoma"/>
          <w:sz w:val="20"/>
          <w:szCs w:val="20"/>
        </w:rPr>
        <w:t>,</w:t>
      </w:r>
      <w:r w:rsidR="00074C5E" w:rsidRPr="00074C5E">
        <w:rPr>
          <w:rFonts w:ascii="Cambria" w:hAnsi="Cambria" w:cs="Tahoma"/>
          <w:sz w:val="20"/>
          <w:szCs w:val="20"/>
        </w:rPr>
        <w:t xml:space="preserve"> </w:t>
      </w:r>
      <w:r w:rsidR="001F7A19">
        <w:rPr>
          <w:rFonts w:ascii="Cambria" w:hAnsi="Cambria" w:cs="Tahoma"/>
          <w:sz w:val="20"/>
          <w:szCs w:val="20"/>
        </w:rPr>
        <w:t xml:space="preserve">AI &amp; </w:t>
      </w:r>
      <w:r w:rsidR="00074C5E" w:rsidRPr="00B468FF">
        <w:rPr>
          <w:rFonts w:ascii="Cambria" w:hAnsi="Cambria" w:cs="Tahoma"/>
          <w:sz w:val="20"/>
          <w:szCs w:val="20"/>
        </w:rPr>
        <w:t>Data</w:t>
      </w:r>
      <w:r w:rsidR="00074C5E">
        <w:rPr>
          <w:rFonts w:ascii="Cambria" w:hAnsi="Cambria" w:cs="Tahoma"/>
          <w:sz w:val="20"/>
          <w:szCs w:val="20"/>
        </w:rPr>
        <w:t xml:space="preserve"> </w:t>
      </w:r>
      <w:r w:rsidR="002908DF">
        <w:rPr>
          <w:rFonts w:ascii="Cambria" w:hAnsi="Cambria" w:cs="Tahoma"/>
          <w:sz w:val="20"/>
          <w:szCs w:val="20"/>
        </w:rPr>
        <w:t xml:space="preserve">monetization, </w:t>
      </w:r>
      <w:r w:rsidR="00074C5E">
        <w:rPr>
          <w:rFonts w:ascii="Cambria" w:hAnsi="Cambria" w:cs="Tahoma"/>
          <w:sz w:val="20"/>
          <w:szCs w:val="20"/>
        </w:rPr>
        <w:t>Strategy</w:t>
      </w:r>
      <w:r w:rsidR="002908DF">
        <w:rPr>
          <w:rFonts w:ascii="Cambria" w:hAnsi="Cambria" w:cs="Tahoma"/>
          <w:sz w:val="20"/>
          <w:szCs w:val="20"/>
        </w:rPr>
        <w:t>, Accounting.</w:t>
      </w:r>
    </w:p>
    <w:p w14:paraId="39C0B8A8" w14:textId="10A533A5" w:rsidR="00F924B7" w:rsidRPr="003620AE" w:rsidRDefault="003620AE" w:rsidP="003620AE">
      <w:pPr>
        <w:spacing w:before="40"/>
        <w:jc w:val="both"/>
        <w:rPr>
          <w:rFonts w:ascii="Cambria" w:hAnsi="Cambria" w:cs="Tahoma"/>
          <w:sz w:val="20"/>
          <w:szCs w:val="20"/>
        </w:rPr>
      </w:pPr>
      <w:r w:rsidRPr="003620AE">
        <w:rPr>
          <w:rFonts w:ascii="Cambria" w:hAnsi="Cambria" w:cs="Tahoma"/>
          <w:b/>
          <w:bCs/>
          <w:sz w:val="20"/>
          <w:szCs w:val="20"/>
        </w:rPr>
        <w:t>Master of Science</w:t>
      </w:r>
      <w:r w:rsidR="00241498" w:rsidRPr="003620AE">
        <w:rPr>
          <w:rFonts w:ascii="Cambria" w:hAnsi="Cambria" w:cs="Tahoma"/>
          <w:b/>
          <w:bCs/>
          <w:sz w:val="20"/>
          <w:szCs w:val="20"/>
        </w:rPr>
        <w:t xml:space="preserve"> (</w:t>
      </w:r>
      <w:r w:rsidRPr="003620AE">
        <w:rPr>
          <w:rFonts w:ascii="Cambria" w:hAnsi="Cambria" w:cs="Tahoma"/>
          <w:b/>
          <w:bCs/>
          <w:sz w:val="20"/>
          <w:szCs w:val="20"/>
        </w:rPr>
        <w:t>M</w:t>
      </w:r>
      <w:r w:rsidR="00241498" w:rsidRPr="003620AE">
        <w:rPr>
          <w:rFonts w:ascii="Cambria" w:hAnsi="Cambria" w:cs="Tahoma"/>
          <w:b/>
          <w:bCs/>
          <w:sz w:val="20"/>
          <w:szCs w:val="20"/>
        </w:rPr>
        <w:t>S</w:t>
      </w:r>
      <w:r w:rsidR="00F924B7" w:rsidRPr="003620AE">
        <w:rPr>
          <w:rFonts w:ascii="Cambria" w:hAnsi="Cambria" w:cs="Tahoma"/>
          <w:b/>
          <w:bCs/>
          <w:sz w:val="20"/>
          <w:szCs w:val="20"/>
        </w:rPr>
        <w:t>)</w:t>
      </w:r>
      <w:r w:rsidR="00241498" w:rsidRPr="003620AE">
        <w:rPr>
          <w:rFonts w:ascii="Cambria" w:hAnsi="Cambria" w:cs="Tahoma"/>
          <w:b/>
          <w:bCs/>
          <w:sz w:val="20"/>
          <w:szCs w:val="20"/>
        </w:rPr>
        <w:t xml:space="preserve">, </w:t>
      </w:r>
      <w:r w:rsidRPr="003620AE">
        <w:rPr>
          <w:rFonts w:ascii="Cambria" w:hAnsi="Cambria" w:cs="Tahoma"/>
          <w:b/>
          <w:bCs/>
          <w:sz w:val="20"/>
          <w:szCs w:val="20"/>
        </w:rPr>
        <w:t>RF &amp; Wireless Communications</w:t>
      </w:r>
      <w:r w:rsidR="00F924B7" w:rsidRPr="003620AE">
        <w:rPr>
          <w:rFonts w:ascii="Cambria" w:hAnsi="Cambria" w:cs="Tahoma"/>
          <w:b/>
          <w:bCs/>
          <w:sz w:val="20"/>
          <w:szCs w:val="20"/>
        </w:rPr>
        <w:t xml:space="preserve"> </w:t>
      </w:r>
      <w:r w:rsidR="00F924B7" w:rsidRPr="003620AE">
        <w:rPr>
          <w:rFonts w:ascii="Cambria" w:hAnsi="Cambria" w:cs="Tahoma"/>
          <w:sz w:val="20"/>
          <w:szCs w:val="20"/>
        </w:rPr>
        <w:t xml:space="preserve">| </w:t>
      </w:r>
      <w:r>
        <w:rPr>
          <w:rFonts w:ascii="Cambria" w:hAnsi="Cambria" w:cs="Tahoma"/>
          <w:sz w:val="20"/>
          <w:szCs w:val="20"/>
        </w:rPr>
        <w:t>University of Leeds | Leeds, UK</w:t>
      </w:r>
    </w:p>
    <w:p w14:paraId="359ACAA0" w14:textId="4F937943" w:rsidR="00241498" w:rsidRDefault="003620AE" w:rsidP="003620AE">
      <w:pPr>
        <w:ind w:left="180"/>
        <w:jc w:val="both"/>
        <w:rPr>
          <w:rFonts w:ascii="Cambria" w:hAnsi="Cambria" w:cs="Tahoma"/>
          <w:sz w:val="20"/>
          <w:szCs w:val="20"/>
        </w:rPr>
      </w:pPr>
      <w:r>
        <w:rPr>
          <w:rFonts w:ascii="Cambria" w:hAnsi="Cambria" w:cs="Tahoma"/>
          <w:sz w:val="20"/>
          <w:szCs w:val="20"/>
        </w:rPr>
        <w:t>Communication Systems, Antenna Design, RF &amp; Microwave Circuits, DSP</w:t>
      </w:r>
    </w:p>
    <w:p w14:paraId="7A9AC889" w14:textId="5D72981A" w:rsidR="003620AE" w:rsidRDefault="003620AE" w:rsidP="003620AE">
      <w:pPr>
        <w:ind w:left="180"/>
        <w:jc w:val="both"/>
        <w:rPr>
          <w:rFonts w:ascii="Cambria" w:hAnsi="Cambria" w:cstheme="minorHAnsi"/>
          <w:bCs/>
          <w:color w:val="000000" w:themeColor="text1"/>
          <w:sz w:val="20"/>
          <w:szCs w:val="20"/>
        </w:rPr>
      </w:pPr>
      <w:r w:rsidRPr="001B3EA4">
        <w:rPr>
          <w:rFonts w:ascii="Cambria" w:hAnsi="Cambria" w:cs="Tahoma"/>
          <w:i/>
          <w:iCs/>
          <w:sz w:val="20"/>
          <w:szCs w:val="20"/>
        </w:rPr>
        <w:t>Project</w:t>
      </w:r>
      <w:r>
        <w:rPr>
          <w:rFonts w:ascii="Cambria" w:hAnsi="Cambria" w:cs="Tahoma"/>
          <w:sz w:val="20"/>
          <w:szCs w:val="20"/>
        </w:rPr>
        <w:t xml:space="preserve"> – DSP/MATLAB: </w:t>
      </w:r>
      <w:r w:rsidRPr="003620AE">
        <w:rPr>
          <w:rFonts w:ascii="Cambria" w:hAnsi="Cambria" w:cstheme="minorHAnsi"/>
          <w:bCs/>
          <w:color w:val="000000" w:themeColor="text1"/>
          <w:sz w:val="20"/>
          <w:szCs w:val="20"/>
        </w:rPr>
        <w:t>https://github.com/ssuhaque/DAFX_Digital_Audio_Effects</w:t>
      </w:r>
    </w:p>
    <w:p w14:paraId="02AABAC2" w14:textId="236F03DB" w:rsidR="003620AE" w:rsidRDefault="003620AE" w:rsidP="003620AE">
      <w:pPr>
        <w:spacing w:before="40"/>
        <w:jc w:val="both"/>
        <w:rPr>
          <w:rFonts w:ascii="Cambria" w:hAnsi="Cambria" w:cs="Tahoma"/>
          <w:sz w:val="20"/>
          <w:szCs w:val="20"/>
        </w:rPr>
      </w:pPr>
      <w:r>
        <w:rPr>
          <w:rFonts w:ascii="Cambria" w:hAnsi="Cambria" w:cs="Tahoma"/>
          <w:b/>
          <w:bCs/>
          <w:sz w:val="20"/>
          <w:szCs w:val="20"/>
        </w:rPr>
        <w:t>Bachelor of Engineering (BE), Information Technology</w:t>
      </w:r>
      <w:r w:rsidR="00CD470A">
        <w:rPr>
          <w:rFonts w:ascii="Cambria" w:hAnsi="Cambria" w:cs="Tahoma"/>
          <w:b/>
          <w:bCs/>
          <w:sz w:val="20"/>
          <w:szCs w:val="20"/>
        </w:rPr>
        <w:t xml:space="preserve"> – </w:t>
      </w:r>
      <w:r w:rsidR="00CD470A" w:rsidRPr="00B468FF">
        <w:rPr>
          <w:rFonts w:ascii="Cambria" w:hAnsi="Cambria" w:cs="Tahoma"/>
          <w:color w:val="FF0000"/>
          <w:sz w:val="20"/>
          <w:szCs w:val="20"/>
        </w:rPr>
        <w:t>Gold Medalist</w:t>
      </w:r>
      <w:r w:rsidRPr="00B468FF">
        <w:rPr>
          <w:rFonts w:ascii="Cambria" w:hAnsi="Cambria" w:cs="Tahoma"/>
          <w:b/>
          <w:bCs/>
          <w:color w:val="FF0000"/>
          <w:sz w:val="20"/>
          <w:szCs w:val="20"/>
        </w:rPr>
        <w:t xml:space="preserve"> </w:t>
      </w:r>
      <w:r>
        <w:rPr>
          <w:rFonts w:ascii="Cambria" w:hAnsi="Cambria" w:cs="Tahoma"/>
          <w:sz w:val="20"/>
          <w:szCs w:val="20"/>
        </w:rPr>
        <w:t xml:space="preserve">| Hamdard University </w:t>
      </w:r>
    </w:p>
    <w:p w14:paraId="22395360" w14:textId="508112A5" w:rsidR="003620AE" w:rsidRDefault="003620AE" w:rsidP="003620AE">
      <w:pPr>
        <w:ind w:left="180"/>
        <w:jc w:val="both"/>
        <w:rPr>
          <w:rFonts w:ascii="Cambria" w:hAnsi="Cambria" w:cs="Tahoma"/>
          <w:sz w:val="20"/>
          <w:szCs w:val="20"/>
        </w:rPr>
      </w:pPr>
      <w:r>
        <w:rPr>
          <w:rFonts w:ascii="Cambria" w:hAnsi="Cambria" w:cs="Tahoma"/>
          <w:sz w:val="20"/>
          <w:szCs w:val="20"/>
        </w:rPr>
        <w:t xml:space="preserve">Software Engineering </w:t>
      </w:r>
      <w:r w:rsidR="00072142">
        <w:rPr>
          <w:rFonts w:ascii="Cambria" w:hAnsi="Cambria" w:cs="Tahoma"/>
          <w:sz w:val="20"/>
          <w:szCs w:val="20"/>
        </w:rPr>
        <w:t>Database, Network,</w:t>
      </w:r>
      <w:r>
        <w:rPr>
          <w:rFonts w:ascii="Cambria" w:hAnsi="Cambria" w:cs="Tahoma"/>
          <w:sz w:val="20"/>
          <w:szCs w:val="20"/>
        </w:rPr>
        <w:t xml:space="preserve"> Communication Systems, Computer Vision, Signal Processing, DSP</w:t>
      </w:r>
    </w:p>
    <w:p w14:paraId="176E2A49" w14:textId="3B0F3750" w:rsidR="003620AE" w:rsidRDefault="003620AE" w:rsidP="003620AE">
      <w:pPr>
        <w:ind w:left="180"/>
        <w:jc w:val="both"/>
        <w:rPr>
          <w:rFonts w:ascii="Cambria" w:hAnsi="Cambria"/>
          <w:bCs/>
          <w:color w:val="000000" w:themeColor="text1"/>
          <w:sz w:val="20"/>
          <w:szCs w:val="20"/>
        </w:rPr>
      </w:pPr>
      <w:r w:rsidRPr="001B3EA4">
        <w:rPr>
          <w:rFonts w:ascii="Cambria" w:hAnsi="Cambria" w:cs="Tahoma"/>
          <w:i/>
          <w:iCs/>
          <w:sz w:val="20"/>
          <w:szCs w:val="20"/>
        </w:rPr>
        <w:t>Project</w:t>
      </w:r>
      <w:r>
        <w:rPr>
          <w:rFonts w:ascii="Cambria" w:hAnsi="Cambria" w:cs="Tahoma"/>
          <w:sz w:val="20"/>
          <w:szCs w:val="20"/>
        </w:rPr>
        <w:t xml:space="preserve"> – Flight Control System/MATLAB</w:t>
      </w:r>
      <w:r w:rsidRPr="003620AE">
        <w:rPr>
          <w:rFonts w:ascii="Cambria" w:hAnsi="Cambria" w:cs="Tahoma"/>
          <w:sz w:val="20"/>
          <w:szCs w:val="20"/>
        </w:rPr>
        <w:t xml:space="preserve">: </w:t>
      </w:r>
      <w:r w:rsidRPr="003620AE">
        <w:rPr>
          <w:rFonts w:ascii="Cambria" w:hAnsi="Cambria"/>
          <w:bCs/>
          <w:color w:val="000000" w:themeColor="text1"/>
          <w:sz w:val="20"/>
          <w:szCs w:val="20"/>
        </w:rPr>
        <w:t>https://github.com/ssuhaque/Autopilot</w:t>
      </w:r>
    </w:p>
    <w:p w14:paraId="572F9333" w14:textId="6DEDAC3F" w:rsidR="003620AE" w:rsidRDefault="003620AE" w:rsidP="003620AE">
      <w:pPr>
        <w:spacing w:before="40"/>
        <w:jc w:val="both"/>
        <w:rPr>
          <w:rFonts w:ascii="Cambria" w:hAnsi="Cambria" w:cs="Tahoma"/>
          <w:sz w:val="20"/>
          <w:szCs w:val="20"/>
        </w:rPr>
      </w:pPr>
      <w:r>
        <w:rPr>
          <w:rFonts w:ascii="Cambria" w:hAnsi="Cambria" w:cs="Tahoma"/>
          <w:b/>
          <w:bCs/>
          <w:sz w:val="20"/>
          <w:szCs w:val="20"/>
        </w:rPr>
        <w:t>Nanodegree</w:t>
      </w:r>
      <w:r w:rsidR="001B3EA4">
        <w:rPr>
          <w:rFonts w:ascii="Cambria" w:hAnsi="Cambria" w:cs="Tahoma"/>
          <w:b/>
          <w:bCs/>
          <w:sz w:val="20"/>
          <w:szCs w:val="20"/>
        </w:rPr>
        <w:t xml:space="preserve">: </w:t>
      </w:r>
      <w:r>
        <w:rPr>
          <w:rFonts w:ascii="Cambria" w:hAnsi="Cambria" w:cs="Tahoma"/>
          <w:b/>
          <w:bCs/>
          <w:sz w:val="20"/>
          <w:szCs w:val="20"/>
        </w:rPr>
        <w:t xml:space="preserve">Self-Driving Car Engineer </w:t>
      </w:r>
      <w:r>
        <w:rPr>
          <w:rFonts w:ascii="Cambria" w:hAnsi="Cambria" w:cs="Tahoma"/>
          <w:sz w:val="20"/>
          <w:szCs w:val="20"/>
        </w:rPr>
        <w:t>| Udacity School of Autonomous Systems</w:t>
      </w:r>
    </w:p>
    <w:p w14:paraId="6608318E" w14:textId="188D0BF3" w:rsidR="003620AE" w:rsidRDefault="003620AE" w:rsidP="003620AE">
      <w:pPr>
        <w:ind w:left="180"/>
        <w:jc w:val="both"/>
        <w:rPr>
          <w:rFonts w:ascii="Cambria" w:hAnsi="Cambria" w:cs="Tahoma"/>
          <w:sz w:val="20"/>
          <w:szCs w:val="20"/>
        </w:rPr>
      </w:pPr>
      <w:r>
        <w:rPr>
          <w:rFonts w:ascii="Cambria" w:hAnsi="Cambria" w:cs="Tahoma"/>
          <w:sz w:val="20"/>
          <w:szCs w:val="20"/>
        </w:rPr>
        <w:t>Machine Learning, Deep Learning, Data Science, Computer Vision, Sensor Fusion</w:t>
      </w:r>
    </w:p>
    <w:p w14:paraId="2D599B0B" w14:textId="77777777" w:rsidR="00B468FF" w:rsidRDefault="00B468FF" w:rsidP="00B468FF">
      <w:pPr>
        <w:spacing w:before="40"/>
        <w:jc w:val="both"/>
        <w:rPr>
          <w:rFonts w:ascii="Cambria" w:hAnsi="Cambria" w:cs="Tahoma"/>
          <w:sz w:val="20"/>
          <w:szCs w:val="20"/>
        </w:rPr>
      </w:pPr>
      <w:r>
        <w:rPr>
          <w:rFonts w:ascii="Cambria" w:hAnsi="Cambria" w:cs="Tahoma"/>
          <w:b/>
          <w:bCs/>
          <w:sz w:val="20"/>
          <w:szCs w:val="20"/>
        </w:rPr>
        <w:t>Graduate Coursework – Business Leadership Program</w:t>
      </w:r>
      <w:r>
        <w:rPr>
          <w:rFonts w:ascii="Cambria" w:hAnsi="Cambria" w:cs="Tahoma"/>
          <w:sz w:val="20"/>
          <w:szCs w:val="20"/>
        </w:rPr>
        <w:t xml:space="preserve"> | University of Washington | Bothell, WA</w:t>
      </w:r>
    </w:p>
    <w:p w14:paraId="3F73B01A" w14:textId="40D9BB9B" w:rsidR="003620AE" w:rsidRPr="00CD470A" w:rsidRDefault="00B468FF" w:rsidP="00B761F3">
      <w:pPr>
        <w:ind w:left="180"/>
        <w:jc w:val="both"/>
        <w:rPr>
          <w:rFonts w:ascii="Cambria" w:hAnsi="Cambria" w:cs="Tahoma"/>
          <w:sz w:val="20"/>
          <w:szCs w:val="20"/>
        </w:rPr>
      </w:pPr>
      <w:r>
        <w:rPr>
          <w:rFonts w:ascii="Cambria" w:hAnsi="Cambria" w:cs="Tahoma"/>
          <w:sz w:val="20"/>
          <w:szCs w:val="20"/>
        </w:rPr>
        <w:t xml:space="preserve">Project Management, Business Communication, Cost Management </w:t>
      </w:r>
    </w:p>
    <w:p w14:paraId="2A264A2C" w14:textId="1C5CFDE4" w:rsidR="00A63580" w:rsidRDefault="0084393A" w:rsidP="00A63580">
      <w:pPr>
        <w:spacing w:before="40"/>
        <w:jc w:val="both"/>
        <w:rPr>
          <w:rFonts w:ascii="Cambria" w:hAnsi="Cambria" w:cs="Tahoma"/>
          <w:sz w:val="20"/>
          <w:szCs w:val="20"/>
        </w:rPr>
      </w:pPr>
      <w:r w:rsidRPr="0084393A">
        <w:rPr>
          <w:rFonts w:ascii="Cambria" w:hAnsi="Cambria" w:cs="Tahoma"/>
          <w:b/>
          <w:bCs/>
          <w:sz w:val="20"/>
          <w:szCs w:val="20"/>
        </w:rPr>
        <w:t>AWS Certified AI Practitioner</w:t>
      </w:r>
      <w:r>
        <w:rPr>
          <w:rFonts w:ascii="Cambria" w:hAnsi="Cambria" w:cs="Tahoma"/>
          <w:b/>
          <w:bCs/>
          <w:sz w:val="20"/>
          <w:szCs w:val="20"/>
        </w:rPr>
        <w:t xml:space="preserve"> </w:t>
      </w:r>
      <w:r w:rsidR="00A63580">
        <w:rPr>
          <w:rFonts w:ascii="Cambria" w:hAnsi="Cambria" w:cs="Tahoma"/>
          <w:sz w:val="20"/>
          <w:szCs w:val="20"/>
        </w:rPr>
        <w:t>| AWS (AI, ML and LLM)</w:t>
      </w:r>
    </w:p>
    <w:p w14:paraId="1DF60B57" w14:textId="77777777" w:rsidR="00C008DD" w:rsidRDefault="00C008DD" w:rsidP="00C008DD">
      <w:pPr>
        <w:spacing w:before="40"/>
        <w:jc w:val="both"/>
        <w:rPr>
          <w:rFonts w:ascii="Cambria" w:hAnsi="Cambria" w:cs="Tahoma"/>
          <w:sz w:val="20"/>
          <w:szCs w:val="20"/>
        </w:rPr>
      </w:pPr>
      <w:r w:rsidRPr="00B761F3">
        <w:rPr>
          <w:rFonts w:ascii="Cambria" w:hAnsi="Cambria" w:cs="Tahoma"/>
          <w:b/>
          <w:bCs/>
          <w:sz w:val="20"/>
          <w:szCs w:val="20"/>
        </w:rPr>
        <w:t>DeepLearning.AI</w:t>
      </w:r>
      <w:r>
        <w:rPr>
          <w:rFonts w:ascii="Cambria" w:hAnsi="Cambria" w:cs="Tahoma"/>
          <w:b/>
          <w:bCs/>
          <w:sz w:val="20"/>
          <w:szCs w:val="20"/>
        </w:rPr>
        <w:t xml:space="preserve">: </w:t>
      </w:r>
      <w:r w:rsidRPr="00B761F3">
        <w:rPr>
          <w:rFonts w:ascii="Cambria" w:hAnsi="Cambria" w:cs="Tahoma"/>
          <w:sz w:val="20"/>
          <w:szCs w:val="20"/>
        </w:rPr>
        <w:t xml:space="preserve">Generative AI with </w:t>
      </w:r>
      <w:r>
        <w:rPr>
          <w:rFonts w:ascii="Cambria" w:hAnsi="Cambria" w:cs="Tahoma"/>
          <w:sz w:val="20"/>
          <w:szCs w:val="20"/>
        </w:rPr>
        <w:t xml:space="preserve">LLM </w:t>
      </w:r>
      <w:r w:rsidRPr="00C008DD">
        <w:rPr>
          <w:rFonts w:ascii="Cambria" w:hAnsi="Cambria" w:cs="Tahoma"/>
          <w:color w:val="FF0000"/>
          <w:sz w:val="20"/>
          <w:szCs w:val="20"/>
        </w:rPr>
        <w:t>Specialization</w:t>
      </w:r>
      <w:r>
        <w:rPr>
          <w:rFonts w:ascii="Cambria" w:hAnsi="Cambria" w:cs="Tahoma"/>
          <w:sz w:val="20"/>
          <w:szCs w:val="20"/>
        </w:rPr>
        <w:t xml:space="preserve"> | </w:t>
      </w:r>
      <w:r w:rsidRPr="00B761F3">
        <w:rPr>
          <w:rFonts w:ascii="Cambria" w:hAnsi="Cambria" w:cs="Tahoma"/>
          <w:sz w:val="20"/>
          <w:szCs w:val="20"/>
        </w:rPr>
        <w:t xml:space="preserve">Deep Learning </w:t>
      </w:r>
      <w:r w:rsidRPr="00C008DD">
        <w:rPr>
          <w:rFonts w:ascii="Cambria" w:hAnsi="Cambria" w:cs="Tahoma"/>
          <w:color w:val="FF0000"/>
          <w:sz w:val="20"/>
          <w:szCs w:val="20"/>
        </w:rPr>
        <w:t>Specialization</w:t>
      </w:r>
      <w:r>
        <w:rPr>
          <w:rFonts w:ascii="Cambria" w:hAnsi="Cambria" w:cs="Tahoma"/>
          <w:sz w:val="20"/>
          <w:szCs w:val="20"/>
        </w:rPr>
        <w:t xml:space="preserve"> |</w:t>
      </w:r>
      <w:r w:rsidRPr="00B761F3">
        <w:rPr>
          <w:rFonts w:ascii="Cambria" w:hAnsi="Cambria" w:cs="Tahoma"/>
          <w:sz w:val="20"/>
          <w:szCs w:val="20"/>
        </w:rPr>
        <w:t xml:space="preserve">Machine Learning </w:t>
      </w:r>
      <w:r w:rsidRPr="00C008DD">
        <w:rPr>
          <w:rFonts w:ascii="Cambria" w:hAnsi="Cambria" w:cs="Tahoma"/>
          <w:color w:val="FF0000"/>
          <w:sz w:val="20"/>
          <w:szCs w:val="20"/>
        </w:rPr>
        <w:t>Specialization</w:t>
      </w:r>
      <w:r w:rsidRPr="00B761F3">
        <w:rPr>
          <w:rFonts w:ascii="Cambria" w:hAnsi="Cambria" w:cs="Tahoma"/>
          <w:sz w:val="20"/>
          <w:szCs w:val="20"/>
        </w:rPr>
        <w:t>.</w:t>
      </w:r>
    </w:p>
    <w:p w14:paraId="48F4F18A" w14:textId="77E3102C" w:rsidR="00C008DD" w:rsidRDefault="00C008DD" w:rsidP="00C008DD">
      <w:pPr>
        <w:spacing w:before="40"/>
        <w:jc w:val="both"/>
        <w:rPr>
          <w:rFonts w:ascii="Cambria" w:hAnsi="Cambria" w:cs="Tahoma"/>
          <w:sz w:val="20"/>
          <w:szCs w:val="20"/>
        </w:rPr>
      </w:pPr>
      <w:r w:rsidRPr="00B761F3">
        <w:rPr>
          <w:rFonts w:ascii="Cambria" w:hAnsi="Cambria" w:cs="Tahoma"/>
          <w:b/>
          <w:bCs/>
          <w:sz w:val="20"/>
          <w:szCs w:val="20"/>
        </w:rPr>
        <w:t>NVIDIA</w:t>
      </w:r>
      <w:r>
        <w:rPr>
          <w:rFonts w:ascii="Cambria" w:hAnsi="Cambria" w:cs="Tahoma"/>
          <w:sz w:val="20"/>
          <w:szCs w:val="20"/>
        </w:rPr>
        <w:t xml:space="preserve">: </w:t>
      </w:r>
      <w:r w:rsidRPr="00B761F3">
        <w:rPr>
          <w:rFonts w:ascii="Cambria" w:hAnsi="Cambria" w:cs="Tahoma"/>
          <w:sz w:val="20"/>
          <w:szCs w:val="20"/>
        </w:rPr>
        <w:t>Accelerated Computing with CUDA Python</w:t>
      </w:r>
    </w:p>
    <w:p w14:paraId="0DAD4101" w14:textId="08C28CE0" w:rsidR="001F7A19" w:rsidRDefault="001F7A19" w:rsidP="00C008DD">
      <w:pPr>
        <w:spacing w:before="40"/>
        <w:jc w:val="both"/>
        <w:rPr>
          <w:rFonts w:ascii="Cambria" w:hAnsi="Cambria" w:cs="Tahoma"/>
          <w:sz w:val="20"/>
          <w:szCs w:val="20"/>
        </w:rPr>
      </w:pPr>
      <w:hyperlink r:id="rId7" w:tgtFrame="_blank" w:history="1">
        <w:r w:rsidRPr="001F7A19">
          <w:rPr>
            <w:rFonts w:ascii="Cambria" w:hAnsi="Cambria" w:cs="Tahoma"/>
            <w:b/>
            <w:bCs/>
            <w:sz w:val="20"/>
            <w:szCs w:val="20"/>
          </w:rPr>
          <w:t>IBM</w:t>
        </w:r>
        <w:r w:rsidRPr="001F7A19">
          <w:rPr>
            <w:rFonts w:ascii="Cambria" w:hAnsi="Cambria" w:cs="Tahoma"/>
            <w:sz w:val="20"/>
            <w:szCs w:val="20"/>
          </w:rPr>
          <w:t>: RAG and Agentic AI</w:t>
        </w:r>
      </w:hyperlink>
    </w:p>
    <w:p w14:paraId="7A15579C" w14:textId="55A4A7B3" w:rsidR="001F7A19" w:rsidRPr="00CD470A" w:rsidRDefault="001F7A19" w:rsidP="00C008DD">
      <w:pPr>
        <w:spacing w:before="40"/>
        <w:jc w:val="both"/>
        <w:rPr>
          <w:rFonts w:ascii="Cambria" w:hAnsi="Cambria" w:cs="Tahoma"/>
          <w:sz w:val="20"/>
          <w:szCs w:val="20"/>
        </w:rPr>
      </w:pPr>
      <w:r w:rsidRPr="001F7A19">
        <w:rPr>
          <w:rFonts w:ascii="Cambria" w:hAnsi="Cambria" w:cs="Tahoma"/>
          <w:b/>
          <w:bCs/>
          <w:sz w:val="20"/>
          <w:szCs w:val="20"/>
        </w:rPr>
        <w:t>Microsoft</w:t>
      </w:r>
      <w:r>
        <w:rPr>
          <w:rFonts w:ascii="Cambria" w:hAnsi="Cambria" w:cs="Tahoma"/>
          <w:sz w:val="20"/>
          <w:szCs w:val="20"/>
        </w:rPr>
        <w:t>: AI Product Manager</w:t>
      </w:r>
    </w:p>
    <w:p w14:paraId="5B150ABF" w14:textId="35ED123C" w:rsidR="008B1559" w:rsidRPr="008D0EC7" w:rsidRDefault="003620AE" w:rsidP="00CD470A">
      <w:pPr>
        <w:pBdr>
          <w:bottom w:val="single" w:sz="4" w:space="1" w:color="auto"/>
        </w:pBdr>
        <w:spacing w:before="160"/>
        <w:rPr>
          <w:rFonts w:ascii="Cambria" w:hAnsi="Cambria" w:cs="Tahoma"/>
          <w:b/>
          <w:smallCaps/>
          <w:spacing w:val="20"/>
        </w:rPr>
      </w:pPr>
      <w:bookmarkStart w:id="3" w:name="_Hlk173858280"/>
      <w:r>
        <w:rPr>
          <w:rFonts w:ascii="Cambria" w:hAnsi="Cambria" w:cs="Tahoma"/>
          <w:b/>
          <w:smallCaps/>
          <w:spacing w:val="20"/>
        </w:rPr>
        <w:t>Training</w:t>
      </w:r>
    </w:p>
    <w:bookmarkEnd w:id="3"/>
    <w:p w14:paraId="514A1EF9" w14:textId="55AA832A" w:rsidR="008B1559" w:rsidRDefault="003620AE" w:rsidP="003620AE">
      <w:pPr>
        <w:spacing w:before="40"/>
        <w:jc w:val="both"/>
        <w:rPr>
          <w:rFonts w:ascii="Cambria" w:hAnsi="Cambria" w:cs="Tahoma"/>
          <w:sz w:val="20"/>
          <w:szCs w:val="20"/>
        </w:rPr>
      </w:pPr>
      <w:r w:rsidRPr="003620AE">
        <w:rPr>
          <w:rFonts w:ascii="Cambria" w:hAnsi="Cambria" w:cs="Tahoma"/>
          <w:b/>
          <w:bCs/>
          <w:sz w:val="20"/>
          <w:szCs w:val="20"/>
        </w:rPr>
        <w:t xml:space="preserve">T-Mobile: </w:t>
      </w:r>
      <w:r>
        <w:rPr>
          <w:rFonts w:ascii="Cambria" w:hAnsi="Cambria" w:cs="Tahoma"/>
          <w:sz w:val="20"/>
          <w:szCs w:val="20"/>
        </w:rPr>
        <w:t>PMP, Altitude Program</w:t>
      </w:r>
      <w:r w:rsidR="00B761F3">
        <w:rPr>
          <w:rFonts w:ascii="Cambria" w:hAnsi="Cambria" w:cs="Tahoma"/>
          <w:sz w:val="20"/>
          <w:szCs w:val="20"/>
        </w:rPr>
        <w:t xml:space="preserve">, Splunk, </w:t>
      </w:r>
      <w:r>
        <w:rPr>
          <w:rFonts w:ascii="Cambria" w:hAnsi="Cambria" w:cs="Tahoma"/>
          <w:sz w:val="20"/>
          <w:szCs w:val="20"/>
        </w:rPr>
        <w:t xml:space="preserve">QLIK, Power Bi, </w:t>
      </w:r>
      <w:r w:rsidR="00E33E32" w:rsidRPr="008E2A66">
        <w:rPr>
          <w:rFonts w:ascii="Cambria" w:hAnsi="Cambria" w:cs="Arial"/>
          <w:sz w:val="20"/>
          <w:szCs w:val="20"/>
        </w:rPr>
        <w:t>Tableau</w:t>
      </w:r>
      <w:r w:rsidR="00E33E32">
        <w:rPr>
          <w:rFonts w:ascii="Cambria" w:hAnsi="Cambria" w:cs="Tahoma"/>
          <w:sz w:val="20"/>
          <w:szCs w:val="20"/>
        </w:rPr>
        <w:t xml:space="preserve">, </w:t>
      </w:r>
      <w:r>
        <w:rPr>
          <w:rFonts w:ascii="Cambria" w:hAnsi="Cambria" w:cs="Tahoma"/>
          <w:sz w:val="20"/>
          <w:szCs w:val="20"/>
        </w:rPr>
        <w:t>Power App, Splunk, 5G, NB-IOT</w:t>
      </w:r>
    </w:p>
    <w:p w14:paraId="25DBEEB5" w14:textId="7EDCB304" w:rsidR="003620AE" w:rsidRDefault="003620AE" w:rsidP="001B3EA4">
      <w:pPr>
        <w:spacing w:before="20"/>
        <w:jc w:val="both"/>
        <w:rPr>
          <w:rFonts w:ascii="Cambria" w:hAnsi="Cambria" w:cs="Tahoma"/>
          <w:sz w:val="20"/>
          <w:szCs w:val="20"/>
        </w:rPr>
      </w:pPr>
      <w:r>
        <w:rPr>
          <w:rFonts w:ascii="Cambria" w:hAnsi="Cambria" w:cs="Tahoma"/>
          <w:b/>
          <w:bCs/>
          <w:sz w:val="20"/>
          <w:szCs w:val="20"/>
        </w:rPr>
        <w:t xml:space="preserve">Cloudera: </w:t>
      </w:r>
      <w:r>
        <w:rPr>
          <w:rFonts w:ascii="Cambria" w:hAnsi="Cambria" w:cs="Tahoma"/>
          <w:sz w:val="20"/>
          <w:szCs w:val="20"/>
        </w:rPr>
        <w:t xml:space="preserve">Big Data Developer </w:t>
      </w:r>
      <w:r w:rsidR="00685D60">
        <w:rPr>
          <w:rFonts w:ascii="Cambria" w:hAnsi="Cambria" w:cs="Tahoma"/>
          <w:sz w:val="20"/>
          <w:szCs w:val="20"/>
        </w:rPr>
        <w:t>(</w:t>
      </w:r>
      <w:r>
        <w:rPr>
          <w:rFonts w:ascii="Cambria" w:hAnsi="Cambria" w:cs="Tahoma"/>
          <w:sz w:val="20"/>
          <w:szCs w:val="20"/>
        </w:rPr>
        <w:t>APACHE Hadoop</w:t>
      </w:r>
      <w:r w:rsidR="00685D60">
        <w:rPr>
          <w:rFonts w:ascii="Cambria" w:hAnsi="Cambria" w:cs="Tahoma"/>
          <w:sz w:val="20"/>
          <w:szCs w:val="20"/>
        </w:rPr>
        <w:t>)</w:t>
      </w:r>
      <w:r>
        <w:rPr>
          <w:rFonts w:ascii="Cambria" w:hAnsi="Cambria" w:cs="Tahoma"/>
          <w:sz w:val="20"/>
          <w:szCs w:val="20"/>
        </w:rPr>
        <w:t>, Data Cloud Analyst (Pig, Hive, Impala with Hadoop)</w:t>
      </w:r>
    </w:p>
    <w:p w14:paraId="77D7C3EE" w14:textId="3BB0EAD9" w:rsidR="003620AE" w:rsidRDefault="003620AE" w:rsidP="001B3EA4">
      <w:pPr>
        <w:spacing w:before="20"/>
        <w:jc w:val="both"/>
        <w:rPr>
          <w:rFonts w:ascii="Cambria" w:hAnsi="Cambria" w:cs="Tahoma"/>
          <w:sz w:val="20"/>
          <w:szCs w:val="20"/>
        </w:rPr>
      </w:pPr>
      <w:r>
        <w:rPr>
          <w:rFonts w:ascii="Cambria" w:hAnsi="Cambria" w:cs="Tahoma"/>
          <w:b/>
          <w:bCs/>
          <w:sz w:val="20"/>
          <w:szCs w:val="20"/>
        </w:rPr>
        <w:t xml:space="preserve">AWS University: </w:t>
      </w:r>
      <w:r>
        <w:rPr>
          <w:rFonts w:ascii="Cambria" w:hAnsi="Cambria" w:cs="Tahoma"/>
          <w:sz w:val="20"/>
          <w:szCs w:val="20"/>
        </w:rPr>
        <w:t>Data Science, Machine Learning, Math for Machine Learning, AWS Deep Racer</w:t>
      </w:r>
    </w:p>
    <w:p w14:paraId="416C9F42" w14:textId="5BE5F1E9" w:rsidR="00B761F3" w:rsidRDefault="00B761F3" w:rsidP="001B3EA4">
      <w:pPr>
        <w:spacing w:before="20"/>
        <w:jc w:val="both"/>
        <w:rPr>
          <w:rFonts w:ascii="Cambria" w:hAnsi="Cambria" w:cs="Tahoma"/>
          <w:sz w:val="20"/>
          <w:szCs w:val="20"/>
        </w:rPr>
      </w:pPr>
      <w:r w:rsidRPr="00B761F3">
        <w:rPr>
          <w:rFonts w:ascii="Cambria" w:hAnsi="Cambria" w:cs="Tahoma"/>
          <w:b/>
          <w:bCs/>
          <w:sz w:val="20"/>
          <w:szCs w:val="20"/>
        </w:rPr>
        <w:t>Linux Academy</w:t>
      </w:r>
      <w:r>
        <w:rPr>
          <w:rFonts w:ascii="Cambria" w:hAnsi="Cambria" w:cs="Tahoma"/>
          <w:sz w:val="20"/>
          <w:szCs w:val="20"/>
        </w:rPr>
        <w:t xml:space="preserve">: </w:t>
      </w:r>
      <w:r w:rsidRPr="00B761F3">
        <w:rPr>
          <w:rFonts w:ascii="Cambria" w:hAnsi="Cambria" w:cs="Tahoma"/>
          <w:sz w:val="20"/>
          <w:szCs w:val="20"/>
        </w:rPr>
        <w:t>AWS Certified Developer,</w:t>
      </w:r>
      <w:r>
        <w:rPr>
          <w:rFonts w:ascii="Cambria" w:hAnsi="Cambria" w:cs="Tahoma"/>
          <w:sz w:val="20"/>
          <w:szCs w:val="20"/>
        </w:rPr>
        <w:t xml:space="preserve"> Associate Level | </w:t>
      </w:r>
      <w:r w:rsidRPr="00B761F3">
        <w:rPr>
          <w:rFonts w:ascii="Cambria" w:hAnsi="Cambria" w:cs="Tahoma"/>
          <w:sz w:val="20"/>
          <w:szCs w:val="20"/>
        </w:rPr>
        <w:t xml:space="preserve">AWS Certified Machine Learning, </w:t>
      </w:r>
      <w:r>
        <w:rPr>
          <w:rFonts w:ascii="Cambria" w:hAnsi="Cambria" w:cs="Tahoma"/>
          <w:sz w:val="20"/>
          <w:szCs w:val="20"/>
        </w:rPr>
        <w:t>Specialty</w:t>
      </w:r>
      <w:r w:rsidR="00685D60">
        <w:rPr>
          <w:rFonts w:ascii="Cambria" w:hAnsi="Cambria" w:cs="Tahoma"/>
          <w:sz w:val="20"/>
          <w:szCs w:val="20"/>
        </w:rPr>
        <w:t xml:space="preserve"> | </w:t>
      </w:r>
      <w:r w:rsidR="00685D60" w:rsidRPr="00685D60">
        <w:rPr>
          <w:rFonts w:ascii="Cambria" w:hAnsi="Cambria" w:cs="Tahoma"/>
          <w:sz w:val="20"/>
          <w:szCs w:val="20"/>
        </w:rPr>
        <w:t xml:space="preserve">Docker &amp; Kubernetes </w:t>
      </w:r>
      <w:r w:rsidR="00685D60">
        <w:rPr>
          <w:rFonts w:ascii="Cambria" w:hAnsi="Cambria" w:cs="Tahoma"/>
          <w:sz w:val="20"/>
          <w:szCs w:val="20"/>
        </w:rPr>
        <w:t xml:space="preserve"> </w:t>
      </w:r>
    </w:p>
    <w:p w14:paraId="597C8377" w14:textId="5568ABC0" w:rsidR="00B761F3" w:rsidRDefault="00B761F3" w:rsidP="00685D60">
      <w:pPr>
        <w:spacing w:before="20"/>
        <w:jc w:val="both"/>
        <w:rPr>
          <w:rFonts w:ascii="Cambria" w:hAnsi="Cambria" w:cs="Tahoma"/>
          <w:sz w:val="20"/>
          <w:szCs w:val="20"/>
        </w:rPr>
      </w:pPr>
      <w:r w:rsidRPr="003620AE">
        <w:rPr>
          <w:rFonts w:ascii="Cambria" w:hAnsi="Cambria" w:cs="Tahoma"/>
          <w:b/>
          <w:bCs/>
          <w:sz w:val="20"/>
          <w:szCs w:val="20"/>
        </w:rPr>
        <w:t>Six Sigma Green Belt</w:t>
      </w:r>
      <w:r>
        <w:rPr>
          <w:rFonts w:ascii="Cambria" w:hAnsi="Cambria" w:cs="Tahoma"/>
          <w:b/>
          <w:bCs/>
          <w:sz w:val="20"/>
          <w:szCs w:val="20"/>
        </w:rPr>
        <w:t xml:space="preserve">, </w:t>
      </w:r>
      <w:r>
        <w:rPr>
          <w:rFonts w:ascii="Cambria" w:hAnsi="Cambria" w:cs="Tahoma"/>
          <w:sz w:val="20"/>
          <w:szCs w:val="20"/>
        </w:rPr>
        <w:t xml:space="preserve">Concordia University, </w:t>
      </w:r>
      <w:r w:rsidR="003620AE">
        <w:rPr>
          <w:rFonts w:ascii="Cambria" w:hAnsi="Cambria" w:cs="Tahoma"/>
          <w:b/>
          <w:bCs/>
          <w:sz w:val="20"/>
          <w:szCs w:val="20"/>
        </w:rPr>
        <w:t xml:space="preserve">Kal Academy: </w:t>
      </w:r>
      <w:r w:rsidR="003620AE">
        <w:rPr>
          <w:rFonts w:ascii="Cambria" w:hAnsi="Cambria" w:cs="Tahoma"/>
          <w:sz w:val="20"/>
          <w:szCs w:val="20"/>
        </w:rPr>
        <w:t xml:space="preserve">Intro to BizTalk, Workflow Foundation WF &amp; </w:t>
      </w:r>
      <w:r w:rsidR="00C008DD">
        <w:rPr>
          <w:rFonts w:ascii="Cambria" w:hAnsi="Cambria" w:cs="Tahoma"/>
          <w:sz w:val="20"/>
          <w:szCs w:val="20"/>
        </w:rPr>
        <w:t>WCF</w:t>
      </w:r>
    </w:p>
    <w:p w14:paraId="2DB6C616" w14:textId="72F1A593" w:rsidR="003620AE" w:rsidRDefault="003620AE" w:rsidP="001B3EA4">
      <w:pPr>
        <w:spacing w:before="20"/>
        <w:jc w:val="both"/>
        <w:rPr>
          <w:rFonts w:ascii="Cambria" w:hAnsi="Cambria" w:cs="Tahoma"/>
          <w:sz w:val="20"/>
          <w:szCs w:val="20"/>
        </w:rPr>
      </w:pPr>
      <w:r w:rsidRPr="003620AE">
        <w:rPr>
          <w:rFonts w:ascii="Cambria" w:hAnsi="Cambria" w:cs="Tahoma"/>
          <w:b/>
          <w:bCs/>
          <w:sz w:val="20"/>
          <w:szCs w:val="20"/>
        </w:rPr>
        <w:t>DSP-Design</w:t>
      </w:r>
      <w:r>
        <w:rPr>
          <w:rFonts w:ascii="Cambria" w:hAnsi="Cambria" w:cs="Tahoma"/>
          <w:b/>
          <w:bCs/>
          <w:sz w:val="20"/>
          <w:szCs w:val="20"/>
        </w:rPr>
        <w:t xml:space="preserve">: </w:t>
      </w:r>
      <w:r>
        <w:rPr>
          <w:rFonts w:ascii="Cambria" w:hAnsi="Cambria" w:cs="Tahoma"/>
          <w:sz w:val="20"/>
          <w:szCs w:val="20"/>
        </w:rPr>
        <w:t xml:space="preserve">Programming MS Embedded Windows | </w:t>
      </w:r>
      <w:proofErr w:type="spellStart"/>
      <w:r w:rsidRPr="003620AE">
        <w:rPr>
          <w:rFonts w:ascii="Cambria" w:hAnsi="Cambria" w:cs="Tahoma"/>
          <w:b/>
          <w:bCs/>
          <w:sz w:val="20"/>
          <w:szCs w:val="20"/>
        </w:rPr>
        <w:t>Arieso</w:t>
      </w:r>
      <w:proofErr w:type="spellEnd"/>
      <w:r w:rsidRPr="003620AE">
        <w:rPr>
          <w:rFonts w:ascii="Cambria" w:hAnsi="Cambria" w:cs="Tahoma"/>
          <w:b/>
          <w:bCs/>
          <w:sz w:val="20"/>
          <w:szCs w:val="20"/>
        </w:rPr>
        <w:t>:</w:t>
      </w:r>
      <w:r>
        <w:rPr>
          <w:rFonts w:ascii="Cambria" w:hAnsi="Cambria" w:cs="Tahoma"/>
          <w:sz w:val="20"/>
          <w:szCs w:val="20"/>
        </w:rPr>
        <w:t xml:space="preserve"> Optimization UMTS Network by </w:t>
      </w:r>
      <w:proofErr w:type="spellStart"/>
      <w:r>
        <w:rPr>
          <w:rFonts w:ascii="Cambria" w:hAnsi="Cambria" w:cs="Tahoma"/>
          <w:sz w:val="20"/>
          <w:szCs w:val="20"/>
        </w:rPr>
        <w:t>Arieso</w:t>
      </w:r>
      <w:proofErr w:type="spellEnd"/>
      <w:r>
        <w:rPr>
          <w:rFonts w:ascii="Cambria" w:hAnsi="Cambria" w:cs="Tahoma"/>
          <w:sz w:val="20"/>
          <w:szCs w:val="20"/>
        </w:rPr>
        <w:t xml:space="preserve"> GEO Tool</w:t>
      </w:r>
    </w:p>
    <w:p w14:paraId="67C72E45" w14:textId="2F882946" w:rsidR="003620AE" w:rsidRDefault="003620AE" w:rsidP="001B3EA4">
      <w:pPr>
        <w:spacing w:before="20"/>
        <w:jc w:val="both"/>
        <w:rPr>
          <w:rFonts w:ascii="Cambria" w:hAnsi="Cambria" w:cs="Tahoma"/>
          <w:sz w:val="20"/>
          <w:szCs w:val="20"/>
        </w:rPr>
      </w:pPr>
      <w:r>
        <w:rPr>
          <w:rFonts w:ascii="Cambria" w:hAnsi="Cambria" w:cs="Tahoma"/>
          <w:b/>
          <w:bCs/>
          <w:sz w:val="20"/>
          <w:szCs w:val="20"/>
        </w:rPr>
        <w:t xml:space="preserve">Symbian: </w:t>
      </w:r>
      <w:r>
        <w:rPr>
          <w:rFonts w:ascii="Cambria" w:hAnsi="Cambria" w:cs="Tahoma"/>
          <w:sz w:val="20"/>
          <w:szCs w:val="20"/>
        </w:rPr>
        <w:t xml:space="preserve">Symbian C++ Programming | </w:t>
      </w:r>
      <w:proofErr w:type="spellStart"/>
      <w:r>
        <w:rPr>
          <w:rFonts w:ascii="Cambria" w:hAnsi="Cambria" w:cs="Tahoma"/>
          <w:b/>
          <w:bCs/>
          <w:sz w:val="20"/>
          <w:szCs w:val="20"/>
        </w:rPr>
        <w:t>iLogic</w:t>
      </w:r>
      <w:proofErr w:type="spellEnd"/>
      <w:r>
        <w:rPr>
          <w:rFonts w:ascii="Cambria" w:hAnsi="Cambria" w:cs="Tahoma"/>
          <w:b/>
          <w:bCs/>
          <w:sz w:val="20"/>
          <w:szCs w:val="20"/>
        </w:rPr>
        <w:t xml:space="preserve">: </w:t>
      </w:r>
      <w:r>
        <w:rPr>
          <w:rFonts w:ascii="Cambria" w:hAnsi="Cambria" w:cs="Tahoma"/>
          <w:sz w:val="20"/>
          <w:szCs w:val="20"/>
        </w:rPr>
        <w:t>Axxcelera E70 Equipment, P2MP DOCSIS Wireless Network</w:t>
      </w:r>
    </w:p>
    <w:p w14:paraId="78C1C562" w14:textId="5470E95E" w:rsidR="003620AE" w:rsidRPr="003620AE" w:rsidRDefault="003620AE" w:rsidP="001B3EA4">
      <w:pPr>
        <w:spacing w:before="20"/>
        <w:jc w:val="both"/>
        <w:rPr>
          <w:rFonts w:ascii="Cambria" w:hAnsi="Cambria" w:cs="Tahoma"/>
          <w:sz w:val="20"/>
          <w:szCs w:val="20"/>
        </w:rPr>
      </w:pPr>
      <w:r>
        <w:rPr>
          <w:rFonts w:ascii="Cambria" w:hAnsi="Cambria" w:cs="Tahoma"/>
          <w:b/>
          <w:bCs/>
          <w:sz w:val="20"/>
          <w:szCs w:val="20"/>
        </w:rPr>
        <w:t xml:space="preserve">Broadwave: </w:t>
      </w:r>
      <w:r>
        <w:rPr>
          <w:rFonts w:ascii="Cambria" w:hAnsi="Cambria" w:cs="Tahoma"/>
          <w:sz w:val="20"/>
          <w:szCs w:val="20"/>
        </w:rPr>
        <w:t xml:space="preserve">Sky Pilot Ad-Hoc Wireless Mesh Network | </w:t>
      </w:r>
      <w:r>
        <w:rPr>
          <w:rFonts w:ascii="Cambria" w:hAnsi="Cambria" w:cs="Tahoma"/>
          <w:b/>
          <w:bCs/>
          <w:sz w:val="20"/>
          <w:szCs w:val="20"/>
        </w:rPr>
        <w:t xml:space="preserve">Cisco: </w:t>
      </w:r>
      <w:r>
        <w:rPr>
          <w:rFonts w:ascii="Cambria" w:hAnsi="Cambria" w:cs="Tahoma"/>
          <w:sz w:val="20"/>
          <w:szCs w:val="20"/>
        </w:rPr>
        <w:t xml:space="preserve">Cisco Certified Network Associate (CCNA) </w:t>
      </w:r>
    </w:p>
    <w:p w14:paraId="5E998960" w14:textId="72F76CA0" w:rsidR="003620AE" w:rsidRPr="008D0EC7" w:rsidRDefault="003620AE" w:rsidP="00CD470A">
      <w:pPr>
        <w:pBdr>
          <w:bottom w:val="single" w:sz="4" w:space="1" w:color="auto"/>
        </w:pBdr>
        <w:spacing w:before="160"/>
        <w:rPr>
          <w:rFonts w:ascii="Cambria" w:hAnsi="Cambria" w:cs="Tahoma"/>
          <w:b/>
          <w:smallCaps/>
          <w:spacing w:val="20"/>
        </w:rPr>
      </w:pPr>
      <w:r>
        <w:rPr>
          <w:rFonts w:ascii="Cambria" w:hAnsi="Cambria" w:cs="Tahoma"/>
          <w:b/>
          <w:smallCaps/>
          <w:spacing w:val="20"/>
        </w:rPr>
        <w:t>Technology</w:t>
      </w:r>
    </w:p>
    <w:p w14:paraId="21259877" w14:textId="68B7C3BC" w:rsidR="006569B4" w:rsidRPr="00FD0F1E" w:rsidRDefault="00350486" w:rsidP="00CD470A">
      <w:pPr>
        <w:spacing w:before="60"/>
        <w:jc w:val="both"/>
        <w:rPr>
          <w:rFonts w:ascii="Cambria" w:hAnsi="Cambria" w:cs="Tahoma"/>
          <w:sz w:val="20"/>
          <w:szCs w:val="20"/>
        </w:rPr>
      </w:pPr>
      <w:r w:rsidRPr="00FD0F1E">
        <w:rPr>
          <w:rFonts w:ascii="Cambria" w:hAnsi="Cambria" w:cs="Tahoma"/>
          <w:sz w:val="20"/>
          <w:szCs w:val="20"/>
        </w:rPr>
        <w:t xml:space="preserve">Artificial Intelligence (AI) | Machine Learning (ML) | </w:t>
      </w:r>
      <w:r w:rsidR="003620AE" w:rsidRPr="00FD0F1E">
        <w:rPr>
          <w:rFonts w:ascii="Cambria" w:hAnsi="Cambria" w:cs="Tahoma"/>
          <w:sz w:val="20"/>
          <w:szCs w:val="20"/>
        </w:rPr>
        <w:t>Cloud Infrastructure: AWS, Azure, Docker, Kubernetes</w:t>
      </w:r>
      <w:r w:rsidR="00C41346" w:rsidRPr="00FD0F1E">
        <w:rPr>
          <w:rFonts w:ascii="Cambria" w:hAnsi="Cambria" w:cs="Tahoma"/>
          <w:sz w:val="20"/>
          <w:szCs w:val="20"/>
        </w:rPr>
        <w:t>, Cloudera Hadoop</w:t>
      </w:r>
      <w:r w:rsidR="003620AE" w:rsidRPr="00FD0F1E">
        <w:rPr>
          <w:rFonts w:ascii="Cambria" w:hAnsi="Cambria" w:cs="Tahoma"/>
          <w:sz w:val="20"/>
          <w:szCs w:val="20"/>
        </w:rPr>
        <w:t xml:space="preserve"> </w:t>
      </w:r>
      <w:r w:rsidR="003F6D70" w:rsidRPr="00FD0F1E">
        <w:rPr>
          <w:rFonts w:ascii="Cambria" w:hAnsi="Cambria" w:cs="Tahoma"/>
          <w:sz w:val="20"/>
          <w:szCs w:val="20"/>
        </w:rPr>
        <w:t xml:space="preserve">| </w:t>
      </w:r>
      <w:r w:rsidR="003620AE" w:rsidRPr="00FD0F1E">
        <w:rPr>
          <w:rFonts w:ascii="Cambria" w:hAnsi="Cambria" w:cs="Tahoma"/>
          <w:sz w:val="20"/>
          <w:szCs w:val="20"/>
        </w:rPr>
        <w:t xml:space="preserve">Data Analytics &amp; Dashboards: </w:t>
      </w:r>
      <w:r w:rsidR="008E2A66" w:rsidRPr="00FD0F1E">
        <w:rPr>
          <w:rFonts w:ascii="Cambria" w:hAnsi="Cambria" w:cs="Tahoma"/>
          <w:sz w:val="20"/>
          <w:szCs w:val="20"/>
        </w:rPr>
        <w:t>Tableau</w:t>
      </w:r>
      <w:r w:rsidR="003620AE" w:rsidRPr="00FD0F1E">
        <w:rPr>
          <w:rFonts w:ascii="Cambria" w:hAnsi="Cambria" w:cs="Tahoma"/>
          <w:sz w:val="20"/>
          <w:szCs w:val="20"/>
        </w:rPr>
        <w:t>, Power</w:t>
      </w:r>
      <w:r w:rsidR="003F6D70" w:rsidRPr="00FD0F1E">
        <w:rPr>
          <w:rFonts w:ascii="Cambria" w:hAnsi="Cambria" w:cs="Tahoma"/>
          <w:sz w:val="20"/>
          <w:szCs w:val="20"/>
        </w:rPr>
        <w:t xml:space="preserve"> </w:t>
      </w:r>
      <w:r w:rsidR="003620AE" w:rsidRPr="00FD0F1E">
        <w:rPr>
          <w:rFonts w:ascii="Cambria" w:hAnsi="Cambria" w:cs="Tahoma"/>
          <w:sz w:val="20"/>
          <w:szCs w:val="20"/>
        </w:rPr>
        <w:t>BI, QLIK,</w:t>
      </w:r>
      <w:r w:rsidR="003F6D70" w:rsidRPr="00FD0F1E">
        <w:rPr>
          <w:rFonts w:ascii="Cambria" w:hAnsi="Cambria" w:cs="Tahoma"/>
          <w:sz w:val="20"/>
          <w:szCs w:val="20"/>
        </w:rPr>
        <w:t xml:space="preserve"> Splunk, Databricks, </w:t>
      </w:r>
      <w:r w:rsidR="00072142" w:rsidRPr="00FD0F1E">
        <w:rPr>
          <w:rFonts w:ascii="Cambria" w:hAnsi="Cambria" w:cs="Tahoma"/>
          <w:sz w:val="20"/>
          <w:szCs w:val="20"/>
        </w:rPr>
        <w:t>Snowflake</w:t>
      </w:r>
      <w:r w:rsidR="003F6D70" w:rsidRPr="00FD0F1E">
        <w:rPr>
          <w:rFonts w:ascii="Cambria" w:hAnsi="Cambria" w:cs="Tahoma"/>
          <w:sz w:val="20"/>
          <w:szCs w:val="20"/>
        </w:rPr>
        <w:t xml:space="preserve">, </w:t>
      </w:r>
      <w:r w:rsidR="003620AE" w:rsidRPr="00FD0F1E">
        <w:rPr>
          <w:rFonts w:ascii="Cambria" w:hAnsi="Cambria" w:cs="Tahoma"/>
          <w:sz w:val="20"/>
          <w:szCs w:val="20"/>
        </w:rPr>
        <w:t xml:space="preserve">Power App | </w:t>
      </w:r>
      <w:r w:rsidR="00AD08C1" w:rsidRPr="00FD0F1E">
        <w:rPr>
          <w:rFonts w:ascii="Cambria" w:hAnsi="Cambria" w:cs="Tahoma"/>
          <w:sz w:val="20"/>
          <w:szCs w:val="20"/>
        </w:rPr>
        <w:t>CI/CD</w:t>
      </w:r>
      <w:r w:rsidR="003620AE" w:rsidRPr="00FD0F1E">
        <w:rPr>
          <w:rFonts w:ascii="Cambria" w:hAnsi="Cambria" w:cs="Tahoma"/>
          <w:sz w:val="20"/>
          <w:szCs w:val="20"/>
        </w:rPr>
        <w:t xml:space="preserve"> &amp; Build Tools: Jenkins, Travis, CI, Git, Docker</w:t>
      </w:r>
      <w:r w:rsidR="00072142" w:rsidRPr="00FD0F1E">
        <w:rPr>
          <w:rFonts w:ascii="Cambria" w:hAnsi="Cambria" w:cs="Tahoma"/>
          <w:sz w:val="20"/>
          <w:szCs w:val="20"/>
        </w:rPr>
        <w:t xml:space="preserve">, bitbucket </w:t>
      </w:r>
      <w:r w:rsidR="003620AE" w:rsidRPr="00FD0F1E">
        <w:rPr>
          <w:rFonts w:ascii="Cambria" w:hAnsi="Cambria" w:cs="Tahoma"/>
          <w:sz w:val="20"/>
          <w:szCs w:val="20"/>
        </w:rPr>
        <w:t xml:space="preserve"> | Signal Processing | Control Systems | MATLAB</w:t>
      </w:r>
      <w:r w:rsidR="00685D60" w:rsidRPr="00FD0F1E">
        <w:rPr>
          <w:rFonts w:ascii="Cambria" w:hAnsi="Cambria" w:cs="Tahoma"/>
          <w:sz w:val="20"/>
          <w:szCs w:val="20"/>
        </w:rPr>
        <w:t xml:space="preserve"> | R | Python | TensorFlow | Azure OpenAI</w:t>
      </w:r>
      <w:r w:rsidR="008E2A66" w:rsidRPr="00FD0F1E">
        <w:rPr>
          <w:rFonts w:ascii="Cambria" w:hAnsi="Cambria" w:cs="Tahoma"/>
          <w:sz w:val="20"/>
          <w:szCs w:val="20"/>
        </w:rPr>
        <w:t xml:space="preserve"> | F# | C# |</w:t>
      </w:r>
      <w:r w:rsidR="003F6D70" w:rsidRPr="00FD0F1E">
        <w:rPr>
          <w:rFonts w:ascii="Cambria" w:hAnsi="Cambria" w:cs="Tahoma"/>
          <w:sz w:val="20"/>
          <w:szCs w:val="20"/>
        </w:rPr>
        <w:t xml:space="preserve"> C++|</w:t>
      </w:r>
      <w:r w:rsidR="008E2A66" w:rsidRPr="00FD0F1E">
        <w:rPr>
          <w:rFonts w:ascii="Cambria" w:hAnsi="Cambria" w:cs="Tahoma"/>
          <w:sz w:val="20"/>
          <w:szCs w:val="20"/>
        </w:rPr>
        <w:t xml:space="preserve"> Java </w:t>
      </w:r>
      <w:r w:rsidR="006B1EDB" w:rsidRPr="00FD0F1E">
        <w:rPr>
          <w:rFonts w:ascii="Cambria" w:hAnsi="Cambria" w:cs="Tahoma"/>
          <w:sz w:val="20"/>
          <w:szCs w:val="20"/>
        </w:rPr>
        <w:t xml:space="preserve">| Power Query | DAX | SQL </w:t>
      </w:r>
      <w:r w:rsidR="007C4669" w:rsidRPr="00FD0F1E">
        <w:rPr>
          <w:rFonts w:ascii="Cambria" w:hAnsi="Cambria" w:cs="Tahoma"/>
          <w:sz w:val="20"/>
          <w:szCs w:val="20"/>
        </w:rPr>
        <w:t xml:space="preserve">| Blazor | ASP.NET </w:t>
      </w:r>
      <w:r w:rsidR="001A1450" w:rsidRPr="00FD0F1E">
        <w:rPr>
          <w:rFonts w:ascii="Cambria" w:hAnsi="Cambria" w:cs="Tahoma"/>
          <w:sz w:val="20"/>
          <w:szCs w:val="20"/>
        </w:rPr>
        <w:t>| WPF</w:t>
      </w:r>
      <w:r w:rsidR="002E0482" w:rsidRPr="00FD0F1E">
        <w:rPr>
          <w:rFonts w:ascii="Cambria" w:hAnsi="Cambria" w:cs="Tahoma"/>
          <w:sz w:val="20"/>
          <w:szCs w:val="20"/>
        </w:rPr>
        <w:t xml:space="preserve"> | Alteryx  | UIPATH</w:t>
      </w:r>
      <w:r w:rsidR="00C008DD" w:rsidRPr="00FD0F1E">
        <w:rPr>
          <w:rFonts w:ascii="Cambria" w:hAnsi="Cambria" w:cs="Tahoma"/>
          <w:sz w:val="20"/>
          <w:szCs w:val="20"/>
        </w:rPr>
        <w:t xml:space="preserve"> | TensorFlow | </w:t>
      </w:r>
      <w:proofErr w:type="spellStart"/>
      <w:r w:rsidR="00C008DD" w:rsidRPr="00FD0F1E">
        <w:rPr>
          <w:rFonts w:ascii="Cambria" w:hAnsi="Cambria" w:cs="Tahoma"/>
          <w:sz w:val="20"/>
          <w:szCs w:val="20"/>
        </w:rPr>
        <w:t>PyTorch</w:t>
      </w:r>
      <w:proofErr w:type="spellEnd"/>
      <w:r w:rsidR="001F7A19" w:rsidRPr="00FD0F1E">
        <w:rPr>
          <w:rFonts w:ascii="Cambria" w:hAnsi="Cambria" w:cs="Tahoma"/>
          <w:sz w:val="20"/>
          <w:szCs w:val="20"/>
        </w:rPr>
        <w:t xml:space="preserve"> | </w:t>
      </w:r>
      <w:proofErr w:type="spellStart"/>
      <w:r w:rsidR="001F7A19" w:rsidRPr="00FD0F1E">
        <w:rPr>
          <w:rFonts w:ascii="Cambria" w:hAnsi="Cambria" w:cs="Tahoma"/>
          <w:sz w:val="20"/>
          <w:szCs w:val="20"/>
        </w:rPr>
        <w:t>OpenAi</w:t>
      </w:r>
      <w:proofErr w:type="spellEnd"/>
      <w:r w:rsidR="001F7A19" w:rsidRPr="00FD0F1E">
        <w:rPr>
          <w:rFonts w:ascii="Cambria" w:hAnsi="Cambria" w:cs="Tahoma"/>
          <w:sz w:val="20"/>
          <w:szCs w:val="20"/>
        </w:rPr>
        <w:t xml:space="preserve"> | RAG | </w:t>
      </w:r>
      <w:proofErr w:type="spellStart"/>
      <w:r w:rsidR="001F7A19" w:rsidRPr="00FD0F1E">
        <w:rPr>
          <w:rFonts w:ascii="Cambria" w:hAnsi="Cambria" w:cs="Tahoma"/>
          <w:sz w:val="20"/>
          <w:szCs w:val="20"/>
        </w:rPr>
        <w:t>LangGraph</w:t>
      </w:r>
      <w:proofErr w:type="spellEnd"/>
      <w:r w:rsidR="001F7A19" w:rsidRPr="00FD0F1E">
        <w:rPr>
          <w:rFonts w:ascii="Cambria" w:hAnsi="Cambria" w:cs="Tahoma"/>
          <w:sz w:val="20"/>
          <w:szCs w:val="20"/>
        </w:rPr>
        <w:t xml:space="preserve"> | </w:t>
      </w:r>
      <w:proofErr w:type="spellStart"/>
      <w:r w:rsidR="001F7A19" w:rsidRPr="00FD0F1E">
        <w:rPr>
          <w:rFonts w:ascii="Cambria" w:hAnsi="Cambria" w:cs="Tahoma"/>
          <w:sz w:val="20"/>
          <w:szCs w:val="20"/>
        </w:rPr>
        <w:t>CrewAI</w:t>
      </w:r>
      <w:proofErr w:type="spellEnd"/>
      <w:r w:rsidR="001F7A19" w:rsidRPr="00FD0F1E">
        <w:rPr>
          <w:rFonts w:ascii="Cambria" w:hAnsi="Cambria" w:cs="Tahoma"/>
          <w:sz w:val="20"/>
          <w:szCs w:val="20"/>
        </w:rPr>
        <w:t xml:space="preserve"> | </w:t>
      </w:r>
      <w:proofErr w:type="spellStart"/>
      <w:r w:rsidR="001F7A19" w:rsidRPr="00FD0F1E">
        <w:rPr>
          <w:rFonts w:ascii="Cambria" w:hAnsi="Cambria" w:cs="Tahoma"/>
          <w:sz w:val="20"/>
          <w:szCs w:val="20"/>
        </w:rPr>
        <w:t>AutoGen</w:t>
      </w:r>
      <w:proofErr w:type="spellEnd"/>
    </w:p>
    <w:sectPr w:rsidR="006569B4" w:rsidRPr="00FD0F1E" w:rsidSect="00CD470A">
      <w:pgSz w:w="12240" w:h="15840"/>
      <w:pgMar w:top="540" w:right="720" w:bottom="540" w:left="720" w:header="720" w:footer="720" w:gutter="0"/>
      <w:pgBorders w:offsetFrom="page">
        <w:top w:val="single" w:sz="4" w:space="16" w:color="auto"/>
        <w:left w:val="single" w:sz="4" w:space="16" w:color="auto"/>
        <w:bottom w:val="single" w:sz="4" w:space="16" w:color="auto"/>
        <w:right w:val="single" w:sz="4" w:space="16"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E061D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212916"/>
    <w:multiLevelType w:val="hybridMultilevel"/>
    <w:tmpl w:val="BA26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3B0C92"/>
    <w:multiLevelType w:val="hybridMultilevel"/>
    <w:tmpl w:val="D1AA09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DC5889"/>
    <w:multiLevelType w:val="hybridMultilevel"/>
    <w:tmpl w:val="0888C8E2"/>
    <w:lvl w:ilvl="0" w:tplc="D408D786">
      <w:start w:val="1"/>
      <w:numFmt w:val="bullet"/>
      <w:lvlText w:val=""/>
      <w:lvlJc w:val="left"/>
      <w:pPr>
        <w:ind w:left="540" w:hanging="360"/>
      </w:pPr>
      <w:rPr>
        <w:rFonts w:ascii="Wingdings" w:hAnsi="Wingdings" w:hint="default"/>
        <w:sz w:val="20"/>
        <w:szCs w:val="2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0989006A"/>
    <w:multiLevelType w:val="hybridMultilevel"/>
    <w:tmpl w:val="CCF4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130A7"/>
    <w:multiLevelType w:val="hybridMultilevel"/>
    <w:tmpl w:val="370A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A1694"/>
    <w:multiLevelType w:val="hybridMultilevel"/>
    <w:tmpl w:val="C7C2F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ED55CA"/>
    <w:multiLevelType w:val="hybridMultilevel"/>
    <w:tmpl w:val="BD46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A5398"/>
    <w:multiLevelType w:val="hybridMultilevel"/>
    <w:tmpl w:val="7916D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AE438A"/>
    <w:multiLevelType w:val="hybridMultilevel"/>
    <w:tmpl w:val="BF221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B71001"/>
    <w:multiLevelType w:val="hybridMultilevel"/>
    <w:tmpl w:val="DAF2E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7D2492"/>
    <w:multiLevelType w:val="hybridMultilevel"/>
    <w:tmpl w:val="4A6A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012A87"/>
    <w:multiLevelType w:val="hybridMultilevel"/>
    <w:tmpl w:val="7390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181862"/>
    <w:multiLevelType w:val="hybridMultilevel"/>
    <w:tmpl w:val="1C52B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C86CAE"/>
    <w:multiLevelType w:val="hybridMultilevel"/>
    <w:tmpl w:val="251E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B1846"/>
    <w:multiLevelType w:val="multilevel"/>
    <w:tmpl w:val="D36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FD2785"/>
    <w:multiLevelType w:val="hybridMultilevel"/>
    <w:tmpl w:val="AEE03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285432"/>
    <w:multiLevelType w:val="hybridMultilevel"/>
    <w:tmpl w:val="A9546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765238"/>
    <w:multiLevelType w:val="hybridMultilevel"/>
    <w:tmpl w:val="E21CF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C20937"/>
    <w:multiLevelType w:val="hybridMultilevel"/>
    <w:tmpl w:val="663C6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2E12C1"/>
    <w:multiLevelType w:val="hybridMultilevel"/>
    <w:tmpl w:val="A2BA4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E2137F"/>
    <w:multiLevelType w:val="hybridMultilevel"/>
    <w:tmpl w:val="6AA0E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FE2829"/>
    <w:multiLevelType w:val="hybridMultilevel"/>
    <w:tmpl w:val="BDB2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BE09EB"/>
    <w:multiLevelType w:val="multilevel"/>
    <w:tmpl w:val="3F4E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40FFD"/>
    <w:multiLevelType w:val="hybridMultilevel"/>
    <w:tmpl w:val="3380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C48380F"/>
    <w:multiLevelType w:val="hybridMultilevel"/>
    <w:tmpl w:val="ACCCB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9A6350"/>
    <w:multiLevelType w:val="hybridMultilevel"/>
    <w:tmpl w:val="7B001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203244"/>
    <w:multiLevelType w:val="hybridMultilevel"/>
    <w:tmpl w:val="3668A64A"/>
    <w:lvl w:ilvl="0" w:tplc="4AD40F60">
      <w:start w:val="1"/>
      <w:numFmt w:val="bullet"/>
      <w:lvlText w:val=""/>
      <w:lvlJc w:val="left"/>
      <w:pPr>
        <w:tabs>
          <w:tab w:val="num" w:pos="5760"/>
        </w:tabs>
        <w:ind w:left="5760" w:hanging="360"/>
      </w:pPr>
      <w:rPr>
        <w:rFonts w:ascii="Symbol" w:hAnsi="Symbol" w:hint="default"/>
        <w:b/>
        <w:i w:val="0"/>
        <w:sz w:val="20"/>
      </w:rPr>
    </w:lvl>
    <w:lvl w:ilvl="1" w:tplc="11347E14">
      <w:start w:val="1"/>
      <w:numFmt w:val="bullet"/>
      <w:lvlText w:val=""/>
      <w:lvlJc w:val="left"/>
      <w:pPr>
        <w:tabs>
          <w:tab w:val="num" w:pos="1440"/>
        </w:tabs>
        <w:ind w:left="1440" w:hanging="360"/>
      </w:pPr>
      <w:rPr>
        <w:rFonts w:ascii="Symbol" w:hAnsi="Symbol" w:hint="default"/>
        <w:b/>
        <w:i w:val="0"/>
        <w:sz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46F68EF"/>
    <w:multiLevelType w:val="hybridMultilevel"/>
    <w:tmpl w:val="F012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B002CA"/>
    <w:multiLevelType w:val="hybridMultilevel"/>
    <w:tmpl w:val="40A8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563EED"/>
    <w:multiLevelType w:val="hybridMultilevel"/>
    <w:tmpl w:val="AB8A7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16A585D"/>
    <w:multiLevelType w:val="hybridMultilevel"/>
    <w:tmpl w:val="79866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786343"/>
    <w:multiLevelType w:val="hybridMultilevel"/>
    <w:tmpl w:val="CC5E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2B5C88"/>
    <w:multiLevelType w:val="hybridMultilevel"/>
    <w:tmpl w:val="E40C511C"/>
    <w:lvl w:ilvl="0" w:tplc="08760EE4">
      <w:start w:val="1"/>
      <w:numFmt w:val="bullet"/>
      <w:lvlText w:val=""/>
      <w:lvlJc w:val="left"/>
      <w:pPr>
        <w:tabs>
          <w:tab w:val="num" w:pos="288"/>
        </w:tabs>
        <w:ind w:left="288" w:hanging="288"/>
      </w:pPr>
      <w:rPr>
        <w:rFonts w:ascii="Symbol" w:hAnsi="Symbol" w:hint="default"/>
        <w:sz w:val="18"/>
        <w:szCs w:val="18"/>
      </w:rPr>
    </w:lvl>
    <w:lvl w:ilvl="1" w:tplc="9EBC2910" w:tentative="1">
      <w:start w:val="1"/>
      <w:numFmt w:val="bullet"/>
      <w:lvlText w:val="o"/>
      <w:lvlJc w:val="left"/>
      <w:pPr>
        <w:tabs>
          <w:tab w:val="num" w:pos="2016"/>
        </w:tabs>
        <w:ind w:left="2016" w:hanging="360"/>
      </w:pPr>
      <w:rPr>
        <w:rFonts w:ascii="Courier New" w:hAnsi="Courier New" w:hint="default"/>
      </w:rPr>
    </w:lvl>
    <w:lvl w:ilvl="2" w:tplc="D304FEC8" w:tentative="1">
      <w:start w:val="1"/>
      <w:numFmt w:val="bullet"/>
      <w:lvlText w:val=""/>
      <w:lvlJc w:val="left"/>
      <w:pPr>
        <w:tabs>
          <w:tab w:val="num" w:pos="2736"/>
        </w:tabs>
        <w:ind w:left="2736" w:hanging="360"/>
      </w:pPr>
      <w:rPr>
        <w:rFonts w:ascii="Wingdings" w:hAnsi="Wingdings" w:hint="default"/>
      </w:rPr>
    </w:lvl>
    <w:lvl w:ilvl="3" w:tplc="E31C4E84" w:tentative="1">
      <w:start w:val="1"/>
      <w:numFmt w:val="bullet"/>
      <w:lvlText w:val=""/>
      <w:lvlJc w:val="left"/>
      <w:pPr>
        <w:tabs>
          <w:tab w:val="num" w:pos="3456"/>
        </w:tabs>
        <w:ind w:left="3456" w:hanging="360"/>
      </w:pPr>
      <w:rPr>
        <w:rFonts w:ascii="Symbol" w:hAnsi="Symbol" w:hint="default"/>
      </w:rPr>
    </w:lvl>
    <w:lvl w:ilvl="4" w:tplc="7E68EEF0" w:tentative="1">
      <w:start w:val="1"/>
      <w:numFmt w:val="bullet"/>
      <w:lvlText w:val="o"/>
      <w:lvlJc w:val="left"/>
      <w:pPr>
        <w:tabs>
          <w:tab w:val="num" w:pos="4176"/>
        </w:tabs>
        <w:ind w:left="4176" w:hanging="360"/>
      </w:pPr>
      <w:rPr>
        <w:rFonts w:ascii="Courier New" w:hAnsi="Courier New" w:hint="default"/>
      </w:rPr>
    </w:lvl>
    <w:lvl w:ilvl="5" w:tplc="0E9AAC44" w:tentative="1">
      <w:start w:val="1"/>
      <w:numFmt w:val="bullet"/>
      <w:lvlText w:val=""/>
      <w:lvlJc w:val="left"/>
      <w:pPr>
        <w:tabs>
          <w:tab w:val="num" w:pos="4896"/>
        </w:tabs>
        <w:ind w:left="4896" w:hanging="360"/>
      </w:pPr>
      <w:rPr>
        <w:rFonts w:ascii="Wingdings" w:hAnsi="Wingdings" w:hint="default"/>
      </w:rPr>
    </w:lvl>
    <w:lvl w:ilvl="6" w:tplc="26120660" w:tentative="1">
      <w:start w:val="1"/>
      <w:numFmt w:val="bullet"/>
      <w:lvlText w:val=""/>
      <w:lvlJc w:val="left"/>
      <w:pPr>
        <w:tabs>
          <w:tab w:val="num" w:pos="5616"/>
        </w:tabs>
        <w:ind w:left="5616" w:hanging="360"/>
      </w:pPr>
      <w:rPr>
        <w:rFonts w:ascii="Symbol" w:hAnsi="Symbol" w:hint="default"/>
      </w:rPr>
    </w:lvl>
    <w:lvl w:ilvl="7" w:tplc="E3B4F002" w:tentative="1">
      <w:start w:val="1"/>
      <w:numFmt w:val="bullet"/>
      <w:lvlText w:val="o"/>
      <w:lvlJc w:val="left"/>
      <w:pPr>
        <w:tabs>
          <w:tab w:val="num" w:pos="6336"/>
        </w:tabs>
        <w:ind w:left="6336" w:hanging="360"/>
      </w:pPr>
      <w:rPr>
        <w:rFonts w:ascii="Courier New" w:hAnsi="Courier New" w:hint="default"/>
      </w:rPr>
    </w:lvl>
    <w:lvl w:ilvl="8" w:tplc="2D84834E" w:tentative="1">
      <w:start w:val="1"/>
      <w:numFmt w:val="bullet"/>
      <w:lvlText w:val=""/>
      <w:lvlJc w:val="left"/>
      <w:pPr>
        <w:tabs>
          <w:tab w:val="num" w:pos="7056"/>
        </w:tabs>
        <w:ind w:left="7056" w:hanging="360"/>
      </w:pPr>
      <w:rPr>
        <w:rFonts w:ascii="Wingdings" w:hAnsi="Wingdings" w:hint="default"/>
      </w:rPr>
    </w:lvl>
  </w:abstractNum>
  <w:abstractNum w:abstractNumId="34" w15:restartNumberingAfterBreak="0">
    <w:nsid w:val="6A5A4F30"/>
    <w:multiLevelType w:val="hybridMultilevel"/>
    <w:tmpl w:val="112AD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960F03"/>
    <w:multiLevelType w:val="hybridMultilevel"/>
    <w:tmpl w:val="53C893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FFC57FB"/>
    <w:multiLevelType w:val="hybridMultilevel"/>
    <w:tmpl w:val="F666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B4670"/>
    <w:multiLevelType w:val="hybridMultilevel"/>
    <w:tmpl w:val="EBFA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B663C"/>
    <w:multiLevelType w:val="hybridMultilevel"/>
    <w:tmpl w:val="CA52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7B2456"/>
    <w:multiLevelType w:val="hybridMultilevel"/>
    <w:tmpl w:val="5C06C3B4"/>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0" w15:restartNumberingAfterBreak="0">
    <w:nsid w:val="778911C1"/>
    <w:multiLevelType w:val="hybridMultilevel"/>
    <w:tmpl w:val="BBB23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EE02EDA"/>
    <w:multiLevelType w:val="hybridMultilevel"/>
    <w:tmpl w:val="2C482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233EDC"/>
    <w:multiLevelType w:val="hybridMultilevel"/>
    <w:tmpl w:val="6778F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F716EB3"/>
    <w:multiLevelType w:val="hybridMultilevel"/>
    <w:tmpl w:val="20CA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34150">
    <w:abstractNumId w:val="41"/>
  </w:num>
  <w:num w:numId="2" w16cid:durableId="562571741">
    <w:abstractNumId w:val="12"/>
  </w:num>
  <w:num w:numId="3" w16cid:durableId="2145266512">
    <w:abstractNumId w:val="23"/>
  </w:num>
  <w:num w:numId="4" w16cid:durableId="1922567693">
    <w:abstractNumId w:val="0"/>
  </w:num>
  <w:num w:numId="5" w16cid:durableId="1688173776">
    <w:abstractNumId w:val="34"/>
  </w:num>
  <w:num w:numId="6" w16cid:durableId="702481687">
    <w:abstractNumId w:val="39"/>
  </w:num>
  <w:num w:numId="7" w16cid:durableId="1253468816">
    <w:abstractNumId w:val="27"/>
  </w:num>
  <w:num w:numId="8" w16cid:durableId="400369996">
    <w:abstractNumId w:val="3"/>
  </w:num>
  <w:num w:numId="9" w16cid:durableId="682124409">
    <w:abstractNumId w:val="38"/>
  </w:num>
  <w:num w:numId="10" w16cid:durableId="787431527">
    <w:abstractNumId w:val="11"/>
  </w:num>
  <w:num w:numId="11" w16cid:durableId="1719544290">
    <w:abstractNumId w:val="22"/>
  </w:num>
  <w:num w:numId="12" w16cid:durableId="428815043">
    <w:abstractNumId w:val="33"/>
  </w:num>
  <w:num w:numId="13" w16cid:durableId="40327672">
    <w:abstractNumId w:val="32"/>
  </w:num>
  <w:num w:numId="14" w16cid:durableId="1463385743">
    <w:abstractNumId w:val="5"/>
  </w:num>
  <w:num w:numId="15" w16cid:durableId="1233850435">
    <w:abstractNumId w:val="7"/>
  </w:num>
  <w:num w:numId="16" w16cid:durableId="19010963">
    <w:abstractNumId w:val="29"/>
  </w:num>
  <w:num w:numId="17" w16cid:durableId="958219546">
    <w:abstractNumId w:val="37"/>
  </w:num>
  <w:num w:numId="18" w16cid:durableId="1757557522">
    <w:abstractNumId w:val="1"/>
  </w:num>
  <w:num w:numId="19" w16cid:durableId="497311814">
    <w:abstractNumId w:val="18"/>
  </w:num>
  <w:num w:numId="20" w16cid:durableId="618802267">
    <w:abstractNumId w:val="30"/>
  </w:num>
  <w:num w:numId="21" w16cid:durableId="1754430434">
    <w:abstractNumId w:val="4"/>
  </w:num>
  <w:num w:numId="22" w16cid:durableId="191262308">
    <w:abstractNumId w:val="14"/>
  </w:num>
  <w:num w:numId="23" w16cid:durableId="1741440910">
    <w:abstractNumId w:val="2"/>
  </w:num>
  <w:num w:numId="24" w16cid:durableId="1684935135">
    <w:abstractNumId w:val="15"/>
  </w:num>
  <w:num w:numId="25" w16cid:durableId="1010983522">
    <w:abstractNumId w:val="10"/>
  </w:num>
  <w:num w:numId="26" w16cid:durableId="82995878">
    <w:abstractNumId w:val="6"/>
  </w:num>
  <w:num w:numId="27" w16cid:durableId="1463421553">
    <w:abstractNumId w:val="21"/>
  </w:num>
  <w:num w:numId="28" w16cid:durableId="1167283541">
    <w:abstractNumId w:val="19"/>
  </w:num>
  <w:num w:numId="29" w16cid:durableId="1595089908">
    <w:abstractNumId w:val="40"/>
  </w:num>
  <w:num w:numId="30" w16cid:durableId="625627450">
    <w:abstractNumId w:val="43"/>
  </w:num>
  <w:num w:numId="31" w16cid:durableId="1543057473">
    <w:abstractNumId w:val="36"/>
  </w:num>
  <w:num w:numId="32" w16cid:durableId="1679768401">
    <w:abstractNumId w:val="16"/>
  </w:num>
  <w:num w:numId="33" w16cid:durableId="1742287939">
    <w:abstractNumId w:val="26"/>
  </w:num>
  <w:num w:numId="34" w16cid:durableId="1786339516">
    <w:abstractNumId w:val="24"/>
  </w:num>
  <w:num w:numId="35" w16cid:durableId="1280605042">
    <w:abstractNumId w:val="20"/>
  </w:num>
  <w:num w:numId="36" w16cid:durableId="79716833">
    <w:abstractNumId w:val="9"/>
  </w:num>
  <w:num w:numId="37" w16cid:durableId="1657804880">
    <w:abstractNumId w:val="13"/>
  </w:num>
  <w:num w:numId="38" w16cid:durableId="304433022">
    <w:abstractNumId w:val="25"/>
  </w:num>
  <w:num w:numId="39" w16cid:durableId="1247880190">
    <w:abstractNumId w:val="42"/>
  </w:num>
  <w:num w:numId="40" w16cid:durableId="2001080673">
    <w:abstractNumId w:val="35"/>
  </w:num>
  <w:num w:numId="41" w16cid:durableId="2144500561">
    <w:abstractNumId w:val="17"/>
  </w:num>
  <w:num w:numId="42" w16cid:durableId="560288767">
    <w:abstractNumId w:val="8"/>
  </w:num>
  <w:num w:numId="43" w16cid:durableId="798690096">
    <w:abstractNumId w:val="31"/>
  </w:num>
  <w:num w:numId="44" w16cid:durableId="102959909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2MjUysjC3NDQwMLVU0lEKTi0uzszPAykwrAUAE8NE6SwAAAA="/>
  </w:docVars>
  <w:rsids>
    <w:rsidRoot w:val="00103E77"/>
    <w:rsid w:val="00001470"/>
    <w:rsid w:val="00007C5D"/>
    <w:rsid w:val="00014786"/>
    <w:rsid w:val="00021AA5"/>
    <w:rsid w:val="000230F1"/>
    <w:rsid w:val="000233BB"/>
    <w:rsid w:val="000459EB"/>
    <w:rsid w:val="0005280F"/>
    <w:rsid w:val="00053BAF"/>
    <w:rsid w:val="00060CDC"/>
    <w:rsid w:val="000629E2"/>
    <w:rsid w:val="000677FC"/>
    <w:rsid w:val="00072142"/>
    <w:rsid w:val="00074C5E"/>
    <w:rsid w:val="0008126C"/>
    <w:rsid w:val="000818D1"/>
    <w:rsid w:val="00086D72"/>
    <w:rsid w:val="00087537"/>
    <w:rsid w:val="000878E1"/>
    <w:rsid w:val="00090E8F"/>
    <w:rsid w:val="00091F4C"/>
    <w:rsid w:val="00092D2F"/>
    <w:rsid w:val="000A071E"/>
    <w:rsid w:val="000A446C"/>
    <w:rsid w:val="000A69A7"/>
    <w:rsid w:val="000B0325"/>
    <w:rsid w:val="000B32AA"/>
    <w:rsid w:val="000B6FDE"/>
    <w:rsid w:val="000B72F7"/>
    <w:rsid w:val="000B75AB"/>
    <w:rsid w:val="000C27D2"/>
    <w:rsid w:val="000C3E27"/>
    <w:rsid w:val="000C3F0D"/>
    <w:rsid w:val="000D290F"/>
    <w:rsid w:val="000D7103"/>
    <w:rsid w:val="000E7EF8"/>
    <w:rsid w:val="000F2E69"/>
    <w:rsid w:val="00102A3D"/>
    <w:rsid w:val="00103E77"/>
    <w:rsid w:val="0011288B"/>
    <w:rsid w:val="00115F8E"/>
    <w:rsid w:val="0011678F"/>
    <w:rsid w:val="00125D10"/>
    <w:rsid w:val="0013580B"/>
    <w:rsid w:val="00141AFB"/>
    <w:rsid w:val="00143991"/>
    <w:rsid w:val="001453A4"/>
    <w:rsid w:val="00145ED6"/>
    <w:rsid w:val="001619F9"/>
    <w:rsid w:val="00162891"/>
    <w:rsid w:val="001633EB"/>
    <w:rsid w:val="00165C76"/>
    <w:rsid w:val="00167B11"/>
    <w:rsid w:val="001857BD"/>
    <w:rsid w:val="001859E0"/>
    <w:rsid w:val="001868E1"/>
    <w:rsid w:val="001A1450"/>
    <w:rsid w:val="001B309B"/>
    <w:rsid w:val="001B3EA4"/>
    <w:rsid w:val="001B4C02"/>
    <w:rsid w:val="001C0C0B"/>
    <w:rsid w:val="001C11EF"/>
    <w:rsid w:val="001C1C51"/>
    <w:rsid w:val="001C6E1C"/>
    <w:rsid w:val="001C7B11"/>
    <w:rsid w:val="001E065F"/>
    <w:rsid w:val="001E0D66"/>
    <w:rsid w:val="001E2E67"/>
    <w:rsid w:val="001E5EA2"/>
    <w:rsid w:val="001F3DBE"/>
    <w:rsid w:val="001F437C"/>
    <w:rsid w:val="001F60E3"/>
    <w:rsid w:val="001F7367"/>
    <w:rsid w:val="001F7A19"/>
    <w:rsid w:val="00204AC0"/>
    <w:rsid w:val="002143B3"/>
    <w:rsid w:val="0021517A"/>
    <w:rsid w:val="0022263C"/>
    <w:rsid w:val="00224423"/>
    <w:rsid w:val="00231E50"/>
    <w:rsid w:val="002330BA"/>
    <w:rsid w:val="00235E0C"/>
    <w:rsid w:val="00241498"/>
    <w:rsid w:val="0024219F"/>
    <w:rsid w:val="00252C0C"/>
    <w:rsid w:val="00262415"/>
    <w:rsid w:val="002737A0"/>
    <w:rsid w:val="00276F7F"/>
    <w:rsid w:val="00285516"/>
    <w:rsid w:val="0028560D"/>
    <w:rsid w:val="00286F1D"/>
    <w:rsid w:val="002908DF"/>
    <w:rsid w:val="00295752"/>
    <w:rsid w:val="0029753C"/>
    <w:rsid w:val="00297A52"/>
    <w:rsid w:val="002B04A0"/>
    <w:rsid w:val="002B04F5"/>
    <w:rsid w:val="002B0891"/>
    <w:rsid w:val="002B6F25"/>
    <w:rsid w:val="002B78D0"/>
    <w:rsid w:val="002D03C6"/>
    <w:rsid w:val="002D689A"/>
    <w:rsid w:val="002E0482"/>
    <w:rsid w:val="002E42A4"/>
    <w:rsid w:val="002F395C"/>
    <w:rsid w:val="002F71A0"/>
    <w:rsid w:val="0030021E"/>
    <w:rsid w:val="00305F44"/>
    <w:rsid w:val="003138F7"/>
    <w:rsid w:val="00313C78"/>
    <w:rsid w:val="00314AE6"/>
    <w:rsid w:val="00323247"/>
    <w:rsid w:val="0032745E"/>
    <w:rsid w:val="00327DC0"/>
    <w:rsid w:val="00331119"/>
    <w:rsid w:val="00331A86"/>
    <w:rsid w:val="00332FF5"/>
    <w:rsid w:val="003337C5"/>
    <w:rsid w:val="0033436E"/>
    <w:rsid w:val="003462C2"/>
    <w:rsid w:val="00350486"/>
    <w:rsid w:val="00352051"/>
    <w:rsid w:val="0035348E"/>
    <w:rsid w:val="003620AE"/>
    <w:rsid w:val="00365418"/>
    <w:rsid w:val="00365B56"/>
    <w:rsid w:val="003712EE"/>
    <w:rsid w:val="00373813"/>
    <w:rsid w:val="003816CD"/>
    <w:rsid w:val="003818CB"/>
    <w:rsid w:val="00384622"/>
    <w:rsid w:val="003A47DD"/>
    <w:rsid w:val="003C3F0B"/>
    <w:rsid w:val="003C6474"/>
    <w:rsid w:val="003E4854"/>
    <w:rsid w:val="003E619A"/>
    <w:rsid w:val="003F223C"/>
    <w:rsid w:val="003F407A"/>
    <w:rsid w:val="003F4B68"/>
    <w:rsid w:val="003F6D70"/>
    <w:rsid w:val="003F72ED"/>
    <w:rsid w:val="003F7D08"/>
    <w:rsid w:val="004029DE"/>
    <w:rsid w:val="004161C8"/>
    <w:rsid w:val="00420600"/>
    <w:rsid w:val="00421DAE"/>
    <w:rsid w:val="00424269"/>
    <w:rsid w:val="00431977"/>
    <w:rsid w:val="00433247"/>
    <w:rsid w:val="0043624A"/>
    <w:rsid w:val="00436C4C"/>
    <w:rsid w:val="00446CC1"/>
    <w:rsid w:val="00462276"/>
    <w:rsid w:val="004624F9"/>
    <w:rsid w:val="00463F13"/>
    <w:rsid w:val="004718C4"/>
    <w:rsid w:val="004735A7"/>
    <w:rsid w:val="00475E95"/>
    <w:rsid w:val="00482EF9"/>
    <w:rsid w:val="00490ECA"/>
    <w:rsid w:val="004A2329"/>
    <w:rsid w:val="004A747C"/>
    <w:rsid w:val="004B41A7"/>
    <w:rsid w:val="004C2123"/>
    <w:rsid w:val="004C4662"/>
    <w:rsid w:val="004D4521"/>
    <w:rsid w:val="004E3C20"/>
    <w:rsid w:val="004F0CEF"/>
    <w:rsid w:val="004F3A62"/>
    <w:rsid w:val="004F6687"/>
    <w:rsid w:val="0050062B"/>
    <w:rsid w:val="0051740B"/>
    <w:rsid w:val="00520B87"/>
    <w:rsid w:val="00537349"/>
    <w:rsid w:val="00537BBC"/>
    <w:rsid w:val="005466F2"/>
    <w:rsid w:val="00553EE2"/>
    <w:rsid w:val="00560749"/>
    <w:rsid w:val="00560C1F"/>
    <w:rsid w:val="00572BE3"/>
    <w:rsid w:val="00576001"/>
    <w:rsid w:val="00585952"/>
    <w:rsid w:val="00591096"/>
    <w:rsid w:val="005A6354"/>
    <w:rsid w:val="005B362F"/>
    <w:rsid w:val="005C7683"/>
    <w:rsid w:val="005D27F4"/>
    <w:rsid w:val="005D66DF"/>
    <w:rsid w:val="005F0373"/>
    <w:rsid w:val="005F29C8"/>
    <w:rsid w:val="005F7279"/>
    <w:rsid w:val="005F7C1E"/>
    <w:rsid w:val="00603F36"/>
    <w:rsid w:val="00606C22"/>
    <w:rsid w:val="006072CD"/>
    <w:rsid w:val="00610392"/>
    <w:rsid w:val="0061235A"/>
    <w:rsid w:val="00625F02"/>
    <w:rsid w:val="00627630"/>
    <w:rsid w:val="00631439"/>
    <w:rsid w:val="00631F9E"/>
    <w:rsid w:val="0064380E"/>
    <w:rsid w:val="006441B6"/>
    <w:rsid w:val="006457A0"/>
    <w:rsid w:val="00651DA7"/>
    <w:rsid w:val="006569B4"/>
    <w:rsid w:val="00661C11"/>
    <w:rsid w:val="00663802"/>
    <w:rsid w:val="00674AEF"/>
    <w:rsid w:val="00676EB9"/>
    <w:rsid w:val="00685D60"/>
    <w:rsid w:val="0068743A"/>
    <w:rsid w:val="00692599"/>
    <w:rsid w:val="00693B67"/>
    <w:rsid w:val="006A07B6"/>
    <w:rsid w:val="006A0F7A"/>
    <w:rsid w:val="006A2A2B"/>
    <w:rsid w:val="006B1EDB"/>
    <w:rsid w:val="006B4C05"/>
    <w:rsid w:val="006B5DB9"/>
    <w:rsid w:val="006B71E3"/>
    <w:rsid w:val="006C1734"/>
    <w:rsid w:val="006C1E9F"/>
    <w:rsid w:val="006C41DB"/>
    <w:rsid w:val="006C54F6"/>
    <w:rsid w:val="006C5BC7"/>
    <w:rsid w:val="006D179A"/>
    <w:rsid w:val="006D29CA"/>
    <w:rsid w:val="006D53B9"/>
    <w:rsid w:val="006E2B63"/>
    <w:rsid w:val="006E2DE1"/>
    <w:rsid w:val="006F1A72"/>
    <w:rsid w:val="006F20F0"/>
    <w:rsid w:val="006F2A5E"/>
    <w:rsid w:val="006F3827"/>
    <w:rsid w:val="00704C4D"/>
    <w:rsid w:val="00705083"/>
    <w:rsid w:val="0071636A"/>
    <w:rsid w:val="00722A86"/>
    <w:rsid w:val="00726B18"/>
    <w:rsid w:val="00726B2D"/>
    <w:rsid w:val="00730428"/>
    <w:rsid w:val="0073372A"/>
    <w:rsid w:val="007374E9"/>
    <w:rsid w:val="00743358"/>
    <w:rsid w:val="00751D39"/>
    <w:rsid w:val="00762FB8"/>
    <w:rsid w:val="0076498E"/>
    <w:rsid w:val="00766083"/>
    <w:rsid w:val="00773272"/>
    <w:rsid w:val="00777B08"/>
    <w:rsid w:val="00777F08"/>
    <w:rsid w:val="007839CF"/>
    <w:rsid w:val="0079401D"/>
    <w:rsid w:val="007A1922"/>
    <w:rsid w:val="007A63C5"/>
    <w:rsid w:val="007B3205"/>
    <w:rsid w:val="007B5CEA"/>
    <w:rsid w:val="007B5DA2"/>
    <w:rsid w:val="007B60FB"/>
    <w:rsid w:val="007C0E55"/>
    <w:rsid w:val="007C25E0"/>
    <w:rsid w:val="007C2BAC"/>
    <w:rsid w:val="007C4669"/>
    <w:rsid w:val="007D5373"/>
    <w:rsid w:val="007D5AA3"/>
    <w:rsid w:val="007F253D"/>
    <w:rsid w:val="008014A4"/>
    <w:rsid w:val="008057FB"/>
    <w:rsid w:val="00806E0E"/>
    <w:rsid w:val="008105A9"/>
    <w:rsid w:val="0081632F"/>
    <w:rsid w:val="00816B7C"/>
    <w:rsid w:val="00825641"/>
    <w:rsid w:val="0083347B"/>
    <w:rsid w:val="008351E2"/>
    <w:rsid w:val="00835A2E"/>
    <w:rsid w:val="0084393A"/>
    <w:rsid w:val="00844EC2"/>
    <w:rsid w:val="00847124"/>
    <w:rsid w:val="008728C9"/>
    <w:rsid w:val="00873E86"/>
    <w:rsid w:val="008856B0"/>
    <w:rsid w:val="00886394"/>
    <w:rsid w:val="0089315D"/>
    <w:rsid w:val="008A6E7B"/>
    <w:rsid w:val="008B1559"/>
    <w:rsid w:val="008B1AF7"/>
    <w:rsid w:val="008C29A1"/>
    <w:rsid w:val="008D0EC7"/>
    <w:rsid w:val="008D4875"/>
    <w:rsid w:val="008D7D5C"/>
    <w:rsid w:val="008E0FAA"/>
    <w:rsid w:val="008E2A66"/>
    <w:rsid w:val="008F6D56"/>
    <w:rsid w:val="00902168"/>
    <w:rsid w:val="00910F80"/>
    <w:rsid w:val="00916E13"/>
    <w:rsid w:val="00925406"/>
    <w:rsid w:val="00926325"/>
    <w:rsid w:val="00936390"/>
    <w:rsid w:val="00950299"/>
    <w:rsid w:val="009517C5"/>
    <w:rsid w:val="00961E8C"/>
    <w:rsid w:val="00962AA6"/>
    <w:rsid w:val="00970BC0"/>
    <w:rsid w:val="0098233F"/>
    <w:rsid w:val="009876F4"/>
    <w:rsid w:val="00987BA4"/>
    <w:rsid w:val="00987CC4"/>
    <w:rsid w:val="00990B68"/>
    <w:rsid w:val="00996335"/>
    <w:rsid w:val="00997225"/>
    <w:rsid w:val="009A715C"/>
    <w:rsid w:val="009B5E27"/>
    <w:rsid w:val="009C0DC1"/>
    <w:rsid w:val="009C2FC7"/>
    <w:rsid w:val="009C4024"/>
    <w:rsid w:val="009D362F"/>
    <w:rsid w:val="009F70FA"/>
    <w:rsid w:val="00A001FC"/>
    <w:rsid w:val="00A033AE"/>
    <w:rsid w:val="00A13777"/>
    <w:rsid w:val="00A3252C"/>
    <w:rsid w:val="00A34B10"/>
    <w:rsid w:val="00A406F5"/>
    <w:rsid w:val="00A4070E"/>
    <w:rsid w:val="00A4211F"/>
    <w:rsid w:val="00A461D2"/>
    <w:rsid w:val="00A502D2"/>
    <w:rsid w:val="00A52420"/>
    <w:rsid w:val="00A52FC5"/>
    <w:rsid w:val="00A6046E"/>
    <w:rsid w:val="00A60D2C"/>
    <w:rsid w:val="00A63580"/>
    <w:rsid w:val="00A63DE1"/>
    <w:rsid w:val="00A6719D"/>
    <w:rsid w:val="00A70D28"/>
    <w:rsid w:val="00A70F5F"/>
    <w:rsid w:val="00A73277"/>
    <w:rsid w:val="00A73A04"/>
    <w:rsid w:val="00A76586"/>
    <w:rsid w:val="00AA009C"/>
    <w:rsid w:val="00AA77C5"/>
    <w:rsid w:val="00AB0D08"/>
    <w:rsid w:val="00AB6CCC"/>
    <w:rsid w:val="00AC09CE"/>
    <w:rsid w:val="00AC1459"/>
    <w:rsid w:val="00AC6C05"/>
    <w:rsid w:val="00AD08C1"/>
    <w:rsid w:val="00AD1CA0"/>
    <w:rsid w:val="00AD2517"/>
    <w:rsid w:val="00AD7BB8"/>
    <w:rsid w:val="00AF4407"/>
    <w:rsid w:val="00B06FAD"/>
    <w:rsid w:val="00B10EBE"/>
    <w:rsid w:val="00B1290E"/>
    <w:rsid w:val="00B1351A"/>
    <w:rsid w:val="00B22DD3"/>
    <w:rsid w:val="00B23994"/>
    <w:rsid w:val="00B23B02"/>
    <w:rsid w:val="00B31B83"/>
    <w:rsid w:val="00B338E5"/>
    <w:rsid w:val="00B346FD"/>
    <w:rsid w:val="00B4126B"/>
    <w:rsid w:val="00B44678"/>
    <w:rsid w:val="00B468FF"/>
    <w:rsid w:val="00B50BCB"/>
    <w:rsid w:val="00B51717"/>
    <w:rsid w:val="00B63C5C"/>
    <w:rsid w:val="00B6463A"/>
    <w:rsid w:val="00B65CA3"/>
    <w:rsid w:val="00B66AEA"/>
    <w:rsid w:val="00B761F3"/>
    <w:rsid w:val="00B85A87"/>
    <w:rsid w:val="00B85B79"/>
    <w:rsid w:val="00B94CC5"/>
    <w:rsid w:val="00BA0E14"/>
    <w:rsid w:val="00BA2017"/>
    <w:rsid w:val="00BB03C3"/>
    <w:rsid w:val="00BB0B94"/>
    <w:rsid w:val="00BB115B"/>
    <w:rsid w:val="00BC19BB"/>
    <w:rsid w:val="00BC7E92"/>
    <w:rsid w:val="00BD2594"/>
    <w:rsid w:val="00BD37DA"/>
    <w:rsid w:val="00BE54F1"/>
    <w:rsid w:val="00BF0147"/>
    <w:rsid w:val="00BF290A"/>
    <w:rsid w:val="00BF2E1A"/>
    <w:rsid w:val="00BF4E6C"/>
    <w:rsid w:val="00C008DD"/>
    <w:rsid w:val="00C030EB"/>
    <w:rsid w:val="00C03434"/>
    <w:rsid w:val="00C12410"/>
    <w:rsid w:val="00C16264"/>
    <w:rsid w:val="00C179A1"/>
    <w:rsid w:val="00C25BBF"/>
    <w:rsid w:val="00C275B3"/>
    <w:rsid w:val="00C34B04"/>
    <w:rsid w:val="00C41346"/>
    <w:rsid w:val="00C41E97"/>
    <w:rsid w:val="00C4346C"/>
    <w:rsid w:val="00C518B4"/>
    <w:rsid w:val="00C52DF1"/>
    <w:rsid w:val="00C545A3"/>
    <w:rsid w:val="00C553EC"/>
    <w:rsid w:val="00C73128"/>
    <w:rsid w:val="00C736FD"/>
    <w:rsid w:val="00C75507"/>
    <w:rsid w:val="00C77D18"/>
    <w:rsid w:val="00CA43E6"/>
    <w:rsid w:val="00CB393B"/>
    <w:rsid w:val="00CC20EF"/>
    <w:rsid w:val="00CC5577"/>
    <w:rsid w:val="00CD353B"/>
    <w:rsid w:val="00CD470A"/>
    <w:rsid w:val="00CE5F82"/>
    <w:rsid w:val="00CE726E"/>
    <w:rsid w:val="00CE79BF"/>
    <w:rsid w:val="00CF32B8"/>
    <w:rsid w:val="00CF3E85"/>
    <w:rsid w:val="00CF6E11"/>
    <w:rsid w:val="00D00B40"/>
    <w:rsid w:val="00D100A1"/>
    <w:rsid w:val="00D10B24"/>
    <w:rsid w:val="00D137DB"/>
    <w:rsid w:val="00D23B09"/>
    <w:rsid w:val="00D26E56"/>
    <w:rsid w:val="00D33A9C"/>
    <w:rsid w:val="00D37BF3"/>
    <w:rsid w:val="00D41BF0"/>
    <w:rsid w:val="00D4532D"/>
    <w:rsid w:val="00D53F0D"/>
    <w:rsid w:val="00D5674C"/>
    <w:rsid w:val="00D626E7"/>
    <w:rsid w:val="00D65C09"/>
    <w:rsid w:val="00D66990"/>
    <w:rsid w:val="00D8308A"/>
    <w:rsid w:val="00D8561E"/>
    <w:rsid w:val="00D86C36"/>
    <w:rsid w:val="00D871B9"/>
    <w:rsid w:val="00D87A5C"/>
    <w:rsid w:val="00D917E5"/>
    <w:rsid w:val="00D9467A"/>
    <w:rsid w:val="00D950D2"/>
    <w:rsid w:val="00D96599"/>
    <w:rsid w:val="00DB4398"/>
    <w:rsid w:val="00DC055C"/>
    <w:rsid w:val="00DD5202"/>
    <w:rsid w:val="00DF305C"/>
    <w:rsid w:val="00DF5262"/>
    <w:rsid w:val="00E06EA0"/>
    <w:rsid w:val="00E23BB1"/>
    <w:rsid w:val="00E3118C"/>
    <w:rsid w:val="00E33A02"/>
    <w:rsid w:val="00E33E32"/>
    <w:rsid w:val="00E4188F"/>
    <w:rsid w:val="00E42FED"/>
    <w:rsid w:val="00E4635B"/>
    <w:rsid w:val="00E55660"/>
    <w:rsid w:val="00E70804"/>
    <w:rsid w:val="00E72409"/>
    <w:rsid w:val="00E76AA6"/>
    <w:rsid w:val="00E80815"/>
    <w:rsid w:val="00E80D59"/>
    <w:rsid w:val="00E8581B"/>
    <w:rsid w:val="00E93DDC"/>
    <w:rsid w:val="00EA3C43"/>
    <w:rsid w:val="00EA793B"/>
    <w:rsid w:val="00EB2128"/>
    <w:rsid w:val="00EB2E0E"/>
    <w:rsid w:val="00EB6F60"/>
    <w:rsid w:val="00EC086D"/>
    <w:rsid w:val="00EC0C26"/>
    <w:rsid w:val="00EC770E"/>
    <w:rsid w:val="00ED48EA"/>
    <w:rsid w:val="00EE58A0"/>
    <w:rsid w:val="00EE7BC2"/>
    <w:rsid w:val="00EF6DBF"/>
    <w:rsid w:val="00EF7F41"/>
    <w:rsid w:val="00F02CFA"/>
    <w:rsid w:val="00F043EA"/>
    <w:rsid w:val="00F05C4D"/>
    <w:rsid w:val="00F1132E"/>
    <w:rsid w:val="00F120E5"/>
    <w:rsid w:val="00F13D6B"/>
    <w:rsid w:val="00F24334"/>
    <w:rsid w:val="00F33682"/>
    <w:rsid w:val="00F4063E"/>
    <w:rsid w:val="00F57C09"/>
    <w:rsid w:val="00F63908"/>
    <w:rsid w:val="00F643C8"/>
    <w:rsid w:val="00F70BAA"/>
    <w:rsid w:val="00F74E7B"/>
    <w:rsid w:val="00F74E8A"/>
    <w:rsid w:val="00F77BC9"/>
    <w:rsid w:val="00F82D83"/>
    <w:rsid w:val="00F92432"/>
    <w:rsid w:val="00F924B7"/>
    <w:rsid w:val="00F945CC"/>
    <w:rsid w:val="00F972A5"/>
    <w:rsid w:val="00FA3996"/>
    <w:rsid w:val="00FA46C4"/>
    <w:rsid w:val="00FB14E5"/>
    <w:rsid w:val="00FB275C"/>
    <w:rsid w:val="00FC0300"/>
    <w:rsid w:val="00FC2205"/>
    <w:rsid w:val="00FC3A2F"/>
    <w:rsid w:val="00FC547C"/>
    <w:rsid w:val="00FC58CA"/>
    <w:rsid w:val="00FD0F1E"/>
    <w:rsid w:val="00FD4260"/>
    <w:rsid w:val="00FD7067"/>
    <w:rsid w:val="00FE17C6"/>
    <w:rsid w:val="00FE1C38"/>
    <w:rsid w:val="00FE35A9"/>
    <w:rsid w:val="00FE593B"/>
    <w:rsid w:val="00FE7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A5406"/>
  <w14:defaultImageDpi w14:val="330"/>
  <w15:chartTrackingRefBased/>
  <w15:docId w15:val="{9B30D7E9-7A21-4A28-BCFA-EBF3DB19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E7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03E77"/>
    <w:rPr>
      <w:color w:val="0000FF"/>
      <w:u w:val="single"/>
    </w:rPr>
  </w:style>
  <w:style w:type="paragraph" w:styleId="Header">
    <w:name w:val="header"/>
    <w:basedOn w:val="Normal"/>
    <w:link w:val="HeaderChar"/>
    <w:uiPriority w:val="99"/>
    <w:unhideWhenUsed/>
    <w:rsid w:val="00103E77"/>
    <w:pPr>
      <w:tabs>
        <w:tab w:val="center" w:pos="4680"/>
        <w:tab w:val="right" w:pos="9360"/>
      </w:tabs>
    </w:pPr>
    <w:rPr>
      <w:lang w:val="x-none" w:eastAsia="x-none"/>
    </w:rPr>
  </w:style>
  <w:style w:type="character" w:customStyle="1" w:styleId="HeaderChar">
    <w:name w:val="Header Char"/>
    <w:link w:val="Header"/>
    <w:uiPriority w:val="99"/>
    <w:rsid w:val="00103E77"/>
    <w:rPr>
      <w:rFonts w:ascii="Times New Roman" w:eastAsia="Times New Roman" w:hAnsi="Times New Roman" w:cs="Times New Roman"/>
      <w:lang w:val="x-none" w:eastAsia="x-none"/>
    </w:rPr>
  </w:style>
  <w:style w:type="paragraph" w:styleId="Footer">
    <w:name w:val="footer"/>
    <w:basedOn w:val="Normal"/>
    <w:link w:val="FooterChar"/>
    <w:uiPriority w:val="99"/>
    <w:unhideWhenUsed/>
    <w:rsid w:val="00103E77"/>
    <w:pPr>
      <w:tabs>
        <w:tab w:val="center" w:pos="4680"/>
        <w:tab w:val="right" w:pos="9360"/>
      </w:tabs>
    </w:pPr>
    <w:rPr>
      <w:lang w:val="x-none" w:eastAsia="x-none"/>
    </w:rPr>
  </w:style>
  <w:style w:type="character" w:customStyle="1" w:styleId="FooterChar">
    <w:name w:val="Footer Char"/>
    <w:link w:val="Footer"/>
    <w:uiPriority w:val="99"/>
    <w:rsid w:val="00103E77"/>
    <w:rPr>
      <w:rFonts w:ascii="Times New Roman" w:eastAsia="Times New Roman" w:hAnsi="Times New Roman" w:cs="Times New Roman"/>
      <w:lang w:val="x-none" w:eastAsia="x-none"/>
    </w:rPr>
  </w:style>
  <w:style w:type="character" w:styleId="CommentReference">
    <w:name w:val="annotation reference"/>
    <w:rsid w:val="00103E77"/>
    <w:rPr>
      <w:sz w:val="16"/>
      <w:szCs w:val="16"/>
    </w:rPr>
  </w:style>
  <w:style w:type="paragraph" w:styleId="CommentText">
    <w:name w:val="annotation text"/>
    <w:basedOn w:val="Normal"/>
    <w:link w:val="CommentTextChar"/>
    <w:rsid w:val="00103E77"/>
    <w:rPr>
      <w:sz w:val="20"/>
      <w:szCs w:val="20"/>
    </w:rPr>
  </w:style>
  <w:style w:type="character" w:customStyle="1" w:styleId="CommentTextChar">
    <w:name w:val="Comment Text Char"/>
    <w:link w:val="CommentText"/>
    <w:rsid w:val="00103E7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03E77"/>
    <w:rPr>
      <w:rFonts w:ascii="Lucida Grande" w:hAnsi="Lucida Grande" w:cs="Lucida Grande"/>
      <w:sz w:val="18"/>
      <w:szCs w:val="18"/>
    </w:rPr>
  </w:style>
  <w:style w:type="character" w:customStyle="1" w:styleId="BalloonTextChar">
    <w:name w:val="Balloon Text Char"/>
    <w:link w:val="BalloonText"/>
    <w:uiPriority w:val="99"/>
    <w:semiHidden/>
    <w:rsid w:val="00103E77"/>
    <w:rPr>
      <w:rFonts w:ascii="Lucida Grande" w:eastAsia="Times New Roman" w:hAnsi="Lucida Grande" w:cs="Lucida Grande"/>
      <w:sz w:val="18"/>
      <w:szCs w:val="18"/>
    </w:rPr>
  </w:style>
  <w:style w:type="character" w:styleId="FollowedHyperlink">
    <w:name w:val="FollowedHyperlink"/>
    <w:uiPriority w:val="99"/>
    <w:semiHidden/>
    <w:unhideWhenUsed/>
    <w:rsid w:val="00103E77"/>
    <w:rPr>
      <w:color w:val="800080"/>
      <w:u w:val="single"/>
    </w:rPr>
  </w:style>
  <w:style w:type="paragraph" w:customStyle="1" w:styleId="LightList-Accent51">
    <w:name w:val="Light List - Accent 51"/>
    <w:basedOn w:val="Normal"/>
    <w:uiPriority w:val="34"/>
    <w:qFormat/>
    <w:rsid w:val="004B41A7"/>
    <w:pPr>
      <w:ind w:left="720"/>
      <w:contextualSpacing/>
    </w:pPr>
  </w:style>
  <w:style w:type="paragraph" w:customStyle="1" w:styleId="MediumList1-Accent41">
    <w:name w:val="Medium List 1 - Accent 41"/>
    <w:hidden/>
    <w:uiPriority w:val="71"/>
    <w:rsid w:val="00424269"/>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6F2A5E"/>
    <w:rPr>
      <w:b/>
      <w:bCs/>
    </w:rPr>
  </w:style>
  <w:style w:type="character" w:customStyle="1" w:styleId="CommentSubjectChar">
    <w:name w:val="Comment Subject Char"/>
    <w:link w:val="CommentSubject"/>
    <w:uiPriority w:val="99"/>
    <w:semiHidden/>
    <w:rsid w:val="006F2A5E"/>
    <w:rPr>
      <w:rFonts w:ascii="Times New Roman" w:eastAsia="Times New Roman" w:hAnsi="Times New Roman" w:cs="Times New Roman"/>
      <w:b/>
      <w:bCs/>
      <w:sz w:val="20"/>
      <w:szCs w:val="20"/>
    </w:rPr>
  </w:style>
  <w:style w:type="paragraph" w:customStyle="1" w:styleId="ColorfulShading-Accent31">
    <w:name w:val="Colorful Shading - Accent 31"/>
    <w:basedOn w:val="Normal"/>
    <w:uiPriority w:val="34"/>
    <w:qFormat/>
    <w:rsid w:val="00D33A9C"/>
    <w:pPr>
      <w:spacing w:after="200" w:line="276" w:lineRule="auto"/>
      <w:ind w:left="720"/>
      <w:contextualSpacing/>
    </w:pPr>
    <w:rPr>
      <w:rFonts w:ascii="Calibri" w:eastAsia="MS Mincho" w:hAnsi="Calibri"/>
      <w:sz w:val="22"/>
      <w:szCs w:val="22"/>
    </w:rPr>
  </w:style>
  <w:style w:type="paragraph" w:customStyle="1" w:styleId="MediumGrid1-Accent21">
    <w:name w:val="Medium Grid 1 - Accent 21"/>
    <w:basedOn w:val="Normal"/>
    <w:qFormat/>
    <w:rsid w:val="00421DAE"/>
    <w:pPr>
      <w:ind w:left="720"/>
      <w:contextualSpacing/>
    </w:pPr>
  </w:style>
  <w:style w:type="character" w:styleId="UnresolvedMention">
    <w:name w:val="Unresolved Mention"/>
    <w:uiPriority w:val="99"/>
    <w:semiHidden/>
    <w:unhideWhenUsed/>
    <w:rsid w:val="006457A0"/>
    <w:rPr>
      <w:color w:val="605E5C"/>
      <w:shd w:val="clear" w:color="auto" w:fill="E1DFDD"/>
    </w:rPr>
  </w:style>
  <w:style w:type="paragraph" w:customStyle="1" w:styleId="ColorfulList-Accent11">
    <w:name w:val="Colorful List - Accent 11"/>
    <w:basedOn w:val="Normal"/>
    <w:uiPriority w:val="72"/>
    <w:qFormat/>
    <w:rsid w:val="000C27D2"/>
    <w:pPr>
      <w:ind w:left="720"/>
    </w:pPr>
  </w:style>
  <w:style w:type="paragraph" w:styleId="ListParagraph">
    <w:name w:val="List Paragraph"/>
    <w:basedOn w:val="Normal"/>
    <w:uiPriority w:val="72"/>
    <w:qFormat/>
    <w:rsid w:val="008105A9"/>
    <w:pPr>
      <w:ind w:left="720"/>
    </w:pPr>
  </w:style>
  <w:style w:type="paragraph" w:styleId="NormalWeb">
    <w:name w:val="Normal (Web)"/>
    <w:basedOn w:val="Normal"/>
    <w:uiPriority w:val="99"/>
    <w:unhideWhenUsed/>
    <w:rsid w:val="0076608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97302">
      <w:bodyDiv w:val="1"/>
      <w:marLeft w:val="0"/>
      <w:marRight w:val="0"/>
      <w:marTop w:val="0"/>
      <w:marBottom w:val="0"/>
      <w:divBdr>
        <w:top w:val="none" w:sz="0" w:space="0" w:color="auto"/>
        <w:left w:val="none" w:sz="0" w:space="0" w:color="auto"/>
        <w:bottom w:val="none" w:sz="0" w:space="0" w:color="auto"/>
        <w:right w:val="none" w:sz="0" w:space="0" w:color="auto"/>
      </w:divBdr>
    </w:div>
    <w:div w:id="87580631">
      <w:bodyDiv w:val="1"/>
      <w:marLeft w:val="0"/>
      <w:marRight w:val="0"/>
      <w:marTop w:val="0"/>
      <w:marBottom w:val="0"/>
      <w:divBdr>
        <w:top w:val="none" w:sz="0" w:space="0" w:color="auto"/>
        <w:left w:val="none" w:sz="0" w:space="0" w:color="auto"/>
        <w:bottom w:val="none" w:sz="0" w:space="0" w:color="auto"/>
        <w:right w:val="none" w:sz="0" w:space="0" w:color="auto"/>
      </w:divBdr>
    </w:div>
    <w:div w:id="282276706">
      <w:bodyDiv w:val="1"/>
      <w:marLeft w:val="0"/>
      <w:marRight w:val="0"/>
      <w:marTop w:val="0"/>
      <w:marBottom w:val="0"/>
      <w:divBdr>
        <w:top w:val="none" w:sz="0" w:space="0" w:color="auto"/>
        <w:left w:val="none" w:sz="0" w:space="0" w:color="auto"/>
        <w:bottom w:val="none" w:sz="0" w:space="0" w:color="auto"/>
        <w:right w:val="none" w:sz="0" w:space="0" w:color="auto"/>
      </w:divBdr>
    </w:div>
    <w:div w:id="766853734">
      <w:bodyDiv w:val="1"/>
      <w:marLeft w:val="0"/>
      <w:marRight w:val="0"/>
      <w:marTop w:val="0"/>
      <w:marBottom w:val="0"/>
      <w:divBdr>
        <w:top w:val="none" w:sz="0" w:space="0" w:color="auto"/>
        <w:left w:val="none" w:sz="0" w:space="0" w:color="auto"/>
        <w:bottom w:val="none" w:sz="0" w:space="0" w:color="auto"/>
        <w:right w:val="none" w:sz="0" w:space="0" w:color="auto"/>
      </w:divBdr>
    </w:div>
    <w:div w:id="1668435459">
      <w:bodyDiv w:val="1"/>
      <w:marLeft w:val="0"/>
      <w:marRight w:val="0"/>
      <w:marTop w:val="0"/>
      <w:marBottom w:val="0"/>
      <w:divBdr>
        <w:top w:val="none" w:sz="0" w:space="0" w:color="auto"/>
        <w:left w:val="none" w:sz="0" w:space="0" w:color="auto"/>
        <w:bottom w:val="none" w:sz="0" w:space="0" w:color="auto"/>
        <w:right w:val="none" w:sz="0" w:space="0" w:color="auto"/>
      </w:divBdr>
    </w:div>
    <w:div w:id="2023587705">
      <w:bodyDiv w:val="1"/>
      <w:marLeft w:val="0"/>
      <w:marRight w:val="0"/>
      <w:marTop w:val="0"/>
      <w:marBottom w:val="0"/>
      <w:divBdr>
        <w:top w:val="none" w:sz="0" w:space="0" w:color="auto"/>
        <w:left w:val="none" w:sz="0" w:space="0" w:color="auto"/>
        <w:bottom w:val="none" w:sz="0" w:space="0" w:color="auto"/>
        <w:right w:val="none" w:sz="0" w:space="0" w:color="auto"/>
      </w:divBdr>
    </w:div>
    <w:div w:id="2142186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ursera.org/specializations/ibm-rag-and-agentic-a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syed-siraj-ul-haqu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435BC-BA4B-4A5A-9DA1-8ACBB1FEB6E1}">
  <ds:schemaRefs>
    <ds:schemaRef ds:uri="http://schemas.openxmlformats.org/officeDocument/2006/bibliography"/>
  </ds:schemaRefs>
</ds:datastoreItem>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Template>
  <TotalTime>37</TotalTime>
  <Pages>1</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Mickelle D.</dc:creator>
  <cp:keywords/>
  <dc:description/>
  <cp:lastModifiedBy>HAQUE, SYED SIRAJ UL</cp:lastModifiedBy>
  <cp:revision>9</cp:revision>
  <cp:lastPrinted>2025-07-02T20:35:00Z</cp:lastPrinted>
  <dcterms:created xsi:type="dcterms:W3CDTF">2025-07-02T19:16:00Z</dcterms:created>
  <dcterms:modified xsi:type="dcterms:W3CDTF">2025-07-02T20:35:00Z</dcterms:modified>
</cp:coreProperties>
</file>