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46ED4" w14:textId="1D02E84E" w:rsidR="00327DC0" w:rsidRPr="001B3EA4" w:rsidRDefault="00F70BAA" w:rsidP="003620AE">
      <w:pPr>
        <w:autoSpaceDE w:val="0"/>
        <w:autoSpaceDN w:val="0"/>
        <w:adjustRightInd w:val="0"/>
        <w:ind w:left="90" w:hanging="450"/>
        <w:jc w:val="center"/>
        <w:rPr>
          <w:b/>
          <w:iCs/>
          <w:sz w:val="28"/>
          <w:szCs w:val="28"/>
        </w:rPr>
      </w:pPr>
      <w:bookmarkStart w:id="0" w:name="_Hlk21600377"/>
      <w:r>
        <w:rPr>
          <w:rFonts w:ascii="Cambria" w:hAnsi="Cambria" w:cs="Tahoma"/>
          <w:b/>
          <w:smallCaps/>
          <w:sz w:val="28"/>
          <w:szCs w:val="28"/>
        </w:rPr>
        <w:t>+</w:t>
      </w:r>
      <w:r w:rsidR="003620AE" w:rsidRPr="001B3EA4">
        <w:rPr>
          <w:rFonts w:ascii="Cambria" w:hAnsi="Cambria" w:cs="Tahoma"/>
          <w:b/>
          <w:smallCaps/>
          <w:sz w:val="28"/>
          <w:szCs w:val="28"/>
        </w:rPr>
        <w:t xml:space="preserve">Syed “Siraj” </w:t>
      </w:r>
      <w:r w:rsidR="002B6F25" w:rsidRPr="001B3EA4">
        <w:rPr>
          <w:rFonts w:ascii="Cambria" w:hAnsi="Cambria" w:cs="Tahoma"/>
          <w:b/>
          <w:smallCaps/>
          <w:sz w:val="28"/>
          <w:szCs w:val="28"/>
        </w:rPr>
        <w:t>UL</w:t>
      </w:r>
      <w:r w:rsidR="003620AE" w:rsidRPr="001B3EA4">
        <w:rPr>
          <w:rFonts w:ascii="Cambria" w:hAnsi="Cambria" w:cs="Tahoma"/>
          <w:b/>
          <w:smallCaps/>
          <w:sz w:val="28"/>
          <w:szCs w:val="28"/>
        </w:rPr>
        <w:t xml:space="preserve"> Haque, MBA, MS</w:t>
      </w:r>
    </w:p>
    <w:p w14:paraId="5BA3587B" w14:textId="34DE2687" w:rsidR="008F6D56" w:rsidRPr="001B3EA4" w:rsidRDefault="008F6D56" w:rsidP="003620AE">
      <w:pPr>
        <w:tabs>
          <w:tab w:val="left" w:pos="1425"/>
          <w:tab w:val="center" w:pos="5400"/>
        </w:tabs>
        <w:spacing w:before="20"/>
        <w:jc w:val="center"/>
        <w:rPr>
          <w:rFonts w:ascii="Cambria" w:hAnsi="Cambria" w:cs="Tahoma"/>
          <w:sz w:val="22"/>
          <w:szCs w:val="22"/>
        </w:rPr>
      </w:pPr>
      <w:r w:rsidRPr="001B3EA4">
        <w:rPr>
          <w:rFonts w:ascii="Cambria" w:hAnsi="Cambria" w:cs="Tahoma"/>
          <w:sz w:val="22"/>
          <w:szCs w:val="22"/>
        </w:rPr>
        <w:t>(</w:t>
      </w:r>
      <w:r w:rsidR="003620AE" w:rsidRPr="001B3EA4">
        <w:rPr>
          <w:rFonts w:ascii="Cambria" w:hAnsi="Cambria" w:cs="Tahoma"/>
          <w:sz w:val="22"/>
          <w:szCs w:val="22"/>
        </w:rPr>
        <w:t>925</w:t>
      </w:r>
      <w:r w:rsidRPr="001B3EA4">
        <w:rPr>
          <w:rFonts w:ascii="Cambria" w:hAnsi="Cambria" w:cs="Tahoma"/>
          <w:sz w:val="22"/>
          <w:szCs w:val="22"/>
        </w:rPr>
        <w:t xml:space="preserve">) </w:t>
      </w:r>
      <w:r w:rsidR="003620AE" w:rsidRPr="001B3EA4">
        <w:rPr>
          <w:rFonts w:ascii="Cambria" w:hAnsi="Cambria" w:cs="Tahoma"/>
          <w:sz w:val="22"/>
          <w:szCs w:val="22"/>
        </w:rPr>
        <w:t>478</w:t>
      </w:r>
      <w:r w:rsidR="006457A0" w:rsidRPr="001B3EA4">
        <w:rPr>
          <w:rFonts w:ascii="Cambria" w:hAnsi="Cambria" w:cs="Tahoma"/>
          <w:sz w:val="22"/>
          <w:szCs w:val="22"/>
        </w:rPr>
        <w:t>-</w:t>
      </w:r>
      <w:r w:rsidR="003620AE" w:rsidRPr="001B3EA4">
        <w:rPr>
          <w:rFonts w:ascii="Cambria" w:hAnsi="Cambria" w:cs="Tahoma"/>
          <w:sz w:val="22"/>
          <w:szCs w:val="22"/>
        </w:rPr>
        <w:t>9561</w:t>
      </w:r>
      <w:r w:rsidR="00B85B79" w:rsidRPr="001B3EA4">
        <w:rPr>
          <w:rFonts w:ascii="Cambria" w:hAnsi="Cambria" w:cs="Tahoma"/>
          <w:sz w:val="22"/>
          <w:szCs w:val="22"/>
        </w:rPr>
        <w:t xml:space="preserve"> </w:t>
      </w:r>
      <w:r w:rsidRPr="001B3EA4">
        <w:rPr>
          <w:rFonts w:ascii="Cambria" w:hAnsi="Cambria" w:cs="Tahoma"/>
          <w:sz w:val="22"/>
          <w:szCs w:val="22"/>
        </w:rPr>
        <w:t xml:space="preserve">| </w:t>
      </w:r>
      <w:bookmarkStart w:id="1" w:name="_Hlk35870387"/>
      <w:r w:rsidR="000B0325">
        <w:rPr>
          <w:rFonts w:ascii="Cambria" w:hAnsi="Cambria" w:cs="Tahoma"/>
          <w:sz w:val="22"/>
          <w:szCs w:val="22"/>
        </w:rPr>
        <w:t>s</w:t>
      </w:r>
      <w:r w:rsidR="003620AE" w:rsidRPr="001B3EA4">
        <w:rPr>
          <w:rFonts w:ascii="Cambria" w:hAnsi="Cambria" w:cs="Tahoma"/>
          <w:sz w:val="22"/>
          <w:szCs w:val="22"/>
        </w:rPr>
        <w:t>iraj_79@hotmail.com</w:t>
      </w:r>
      <w:r w:rsidR="006457A0" w:rsidRPr="001B3EA4">
        <w:rPr>
          <w:rFonts w:ascii="Cambria" w:hAnsi="Cambria" w:cs="Tahoma"/>
          <w:sz w:val="22"/>
          <w:szCs w:val="22"/>
        </w:rPr>
        <w:t xml:space="preserve"> </w:t>
      </w:r>
      <w:bookmarkEnd w:id="1"/>
      <w:r w:rsidR="006457A0" w:rsidRPr="001B3EA4">
        <w:rPr>
          <w:rFonts w:ascii="Cambria" w:hAnsi="Cambria" w:cs="Tahoma"/>
          <w:sz w:val="22"/>
          <w:szCs w:val="22"/>
        </w:rPr>
        <w:t>|</w:t>
      </w:r>
      <w:r w:rsidR="00625F02">
        <w:rPr>
          <w:rFonts w:ascii="Cambria" w:hAnsi="Cambria" w:cs="Tahoma"/>
          <w:sz w:val="22"/>
          <w:szCs w:val="22"/>
        </w:rPr>
        <w:t xml:space="preserve"> </w:t>
      </w:r>
      <w:hyperlink r:id="rId6" w:history="1">
        <w:r w:rsidR="00625F02" w:rsidRPr="00625F02">
          <w:rPr>
            <w:rStyle w:val="Hyperlink"/>
            <w:rFonts w:ascii="Cambria" w:hAnsi="Cambria" w:cs="Tahoma"/>
            <w:sz w:val="22"/>
            <w:szCs w:val="22"/>
          </w:rPr>
          <w:t>LinkedIn</w:t>
        </w:r>
      </w:hyperlink>
      <w:r w:rsidR="00625F02">
        <w:rPr>
          <w:rFonts w:ascii="Cambria" w:hAnsi="Cambria" w:cs="Tahoma"/>
          <w:sz w:val="22"/>
          <w:szCs w:val="22"/>
        </w:rPr>
        <w:t xml:space="preserve"> |</w:t>
      </w:r>
      <w:r w:rsidR="006457A0" w:rsidRPr="001B3EA4">
        <w:rPr>
          <w:rFonts w:ascii="Cambria" w:hAnsi="Cambria" w:cs="Tahoma"/>
          <w:sz w:val="22"/>
          <w:szCs w:val="22"/>
        </w:rPr>
        <w:t xml:space="preserve"> </w:t>
      </w:r>
      <w:r w:rsidR="000B0325">
        <w:rPr>
          <w:rFonts w:ascii="Cambria" w:hAnsi="Cambria" w:cs="Tahoma"/>
          <w:sz w:val="22"/>
          <w:szCs w:val="22"/>
        </w:rPr>
        <w:t>Bay Area</w:t>
      </w:r>
      <w:r w:rsidR="003620AE" w:rsidRPr="001B3EA4">
        <w:rPr>
          <w:rFonts w:ascii="Cambria" w:hAnsi="Cambria" w:cs="Tahoma"/>
          <w:sz w:val="22"/>
          <w:szCs w:val="22"/>
        </w:rPr>
        <w:t>, CA</w:t>
      </w:r>
    </w:p>
    <w:p w14:paraId="4E54BB9E" w14:textId="789A89C9" w:rsidR="008F6D56" w:rsidRPr="000B0325" w:rsidRDefault="009C2FC7" w:rsidP="003620AE">
      <w:pPr>
        <w:tabs>
          <w:tab w:val="left" w:pos="1425"/>
          <w:tab w:val="center" w:pos="5400"/>
        </w:tabs>
        <w:jc w:val="center"/>
        <w:outlineLvl w:val="0"/>
        <w:rPr>
          <w:rFonts w:ascii="Cambria" w:hAnsi="Cambria" w:cs="Tahoma"/>
          <w:sz w:val="20"/>
          <w:szCs w:val="20"/>
        </w:rPr>
      </w:pPr>
      <w:r w:rsidRPr="000B0325">
        <w:rPr>
          <w:rFonts w:ascii="Cambria" w:hAnsi="Cambria" w:cs="Tahoma"/>
          <w:sz w:val="20"/>
          <w:szCs w:val="20"/>
        </w:rPr>
        <w:t xml:space="preserve">Cross-functional Team </w:t>
      </w:r>
      <w:r w:rsidR="003620AE" w:rsidRPr="000B0325">
        <w:rPr>
          <w:rFonts w:ascii="Cambria" w:hAnsi="Cambria" w:cs="Tahoma"/>
          <w:sz w:val="20"/>
          <w:szCs w:val="20"/>
        </w:rPr>
        <w:t>Leader</w:t>
      </w:r>
      <w:r w:rsidR="00F4063E" w:rsidRPr="000B0325">
        <w:rPr>
          <w:rFonts w:ascii="Cambria" w:hAnsi="Cambria" w:cs="Tahoma"/>
          <w:sz w:val="20"/>
          <w:szCs w:val="20"/>
        </w:rPr>
        <w:t xml:space="preserve"> </w:t>
      </w:r>
      <w:r w:rsidR="00350486" w:rsidRPr="000B0325">
        <w:rPr>
          <w:rFonts w:ascii="Cambria" w:hAnsi="Cambria" w:cs="Tahoma"/>
          <w:sz w:val="20"/>
          <w:szCs w:val="20"/>
        </w:rPr>
        <w:t xml:space="preserve">| </w:t>
      </w:r>
      <w:r w:rsidR="005F29C8">
        <w:rPr>
          <w:rFonts w:ascii="Cambria" w:hAnsi="Cambria" w:cs="Tahoma"/>
          <w:sz w:val="20"/>
          <w:szCs w:val="20"/>
        </w:rPr>
        <w:t>F</w:t>
      </w:r>
      <w:r w:rsidR="005F29C8" w:rsidRPr="005F29C8">
        <w:rPr>
          <w:rFonts w:ascii="Cambria" w:hAnsi="Cambria" w:cs="Tahoma"/>
          <w:sz w:val="20"/>
          <w:szCs w:val="20"/>
        </w:rPr>
        <w:t xml:space="preserve">ull-stack developer </w:t>
      </w:r>
      <w:r w:rsidR="00433247" w:rsidRPr="000B0325">
        <w:rPr>
          <w:rFonts w:ascii="Cambria" w:hAnsi="Cambria" w:cs="Tahoma"/>
          <w:sz w:val="20"/>
          <w:szCs w:val="20"/>
        </w:rPr>
        <w:t xml:space="preserve">| </w:t>
      </w:r>
      <w:r w:rsidR="006B1EDB" w:rsidRPr="000B0325">
        <w:rPr>
          <w:rFonts w:ascii="Cambria" w:hAnsi="Cambria" w:cs="Tahoma"/>
          <w:sz w:val="20"/>
          <w:szCs w:val="20"/>
        </w:rPr>
        <w:t xml:space="preserve">ML Engineer | Expert Data </w:t>
      </w:r>
      <w:r w:rsidR="000B0325" w:rsidRPr="000B0325">
        <w:rPr>
          <w:rFonts w:ascii="Cambria" w:hAnsi="Cambria" w:cs="Tahoma"/>
          <w:sz w:val="20"/>
          <w:szCs w:val="20"/>
        </w:rPr>
        <w:t xml:space="preserve">Engineer </w:t>
      </w:r>
      <w:r w:rsidR="00433247" w:rsidRPr="000B0325">
        <w:rPr>
          <w:rFonts w:ascii="Cambria" w:hAnsi="Cambria" w:cs="Tahoma"/>
          <w:sz w:val="20"/>
          <w:szCs w:val="20"/>
        </w:rPr>
        <w:t>| RF Eng</w:t>
      </w:r>
      <w:r w:rsidR="000B0325">
        <w:rPr>
          <w:rFonts w:ascii="Cambria" w:hAnsi="Cambria" w:cs="Tahoma"/>
          <w:sz w:val="20"/>
          <w:szCs w:val="20"/>
        </w:rPr>
        <w:t>ineer</w:t>
      </w:r>
      <w:r w:rsidR="00625F02">
        <w:rPr>
          <w:rFonts w:ascii="Cambria" w:hAnsi="Cambria" w:cs="Tahoma"/>
          <w:sz w:val="20"/>
          <w:szCs w:val="20"/>
        </w:rPr>
        <w:t xml:space="preserve"> |</w:t>
      </w:r>
      <w:r w:rsidR="00625F02" w:rsidRPr="000B0325">
        <w:rPr>
          <w:rFonts w:ascii="Cambria" w:hAnsi="Cambria" w:cs="Tahoma"/>
          <w:sz w:val="20"/>
          <w:szCs w:val="20"/>
        </w:rPr>
        <w:t xml:space="preserve"> Project Manager</w:t>
      </w:r>
    </w:p>
    <w:p w14:paraId="23AE7903" w14:textId="77777777" w:rsidR="003F7D08" w:rsidRPr="003F7D08" w:rsidRDefault="003F7D08" w:rsidP="00CD470A">
      <w:pPr>
        <w:pBdr>
          <w:bottom w:val="single" w:sz="4" w:space="1" w:color="auto"/>
        </w:pBdr>
        <w:spacing w:before="160"/>
        <w:rPr>
          <w:rFonts w:ascii="Cambria" w:hAnsi="Cambria" w:cs="Tahoma"/>
          <w:b/>
          <w:smallCaps/>
          <w:spacing w:val="20"/>
        </w:rPr>
      </w:pPr>
      <w:bookmarkStart w:id="2" w:name="_Hlk176627437"/>
      <w:bookmarkEnd w:id="0"/>
      <w:r w:rsidRPr="003F7D08">
        <w:rPr>
          <w:rFonts w:ascii="Cambria" w:hAnsi="Cambria" w:cs="Tahoma"/>
          <w:b/>
          <w:smallCaps/>
          <w:spacing w:val="20"/>
        </w:rPr>
        <w:t>Professional Profile</w:t>
      </w:r>
    </w:p>
    <w:p w14:paraId="77652F0B" w14:textId="77777777" w:rsidR="00103E77" w:rsidRPr="00CC52D4" w:rsidRDefault="00103E77" w:rsidP="003620AE">
      <w:pPr>
        <w:tabs>
          <w:tab w:val="left" w:pos="1425"/>
          <w:tab w:val="center" w:pos="5400"/>
        </w:tabs>
        <w:jc w:val="both"/>
        <w:rPr>
          <w:rFonts w:ascii="Cambria" w:hAnsi="Cambria" w:cs="Tahoma"/>
          <w:b/>
          <w:sz w:val="2"/>
          <w:szCs w:val="2"/>
        </w:rPr>
      </w:pPr>
    </w:p>
    <w:bookmarkEnd w:id="2"/>
    <w:p w14:paraId="4266CBEA" w14:textId="2EDFFD49" w:rsidR="004161C8" w:rsidRPr="00A627BD" w:rsidRDefault="00910F80" w:rsidP="004161C8">
      <w:pPr>
        <w:tabs>
          <w:tab w:val="left" w:pos="1425"/>
          <w:tab w:val="center" w:pos="5400"/>
        </w:tabs>
        <w:spacing w:line="259" w:lineRule="auto"/>
        <w:jc w:val="both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>E</w:t>
      </w:r>
      <w:r w:rsidR="004161C8" w:rsidRPr="00A627BD">
        <w:rPr>
          <w:rFonts w:ascii="Cambria" w:hAnsi="Cambria"/>
          <w:bCs/>
          <w:sz w:val="20"/>
          <w:szCs w:val="20"/>
        </w:rPr>
        <w:t xml:space="preserve">ngineering leader with </w:t>
      </w:r>
      <w:r w:rsidR="004161C8" w:rsidRPr="004161C8">
        <w:rPr>
          <w:rFonts w:ascii="Cambria" w:hAnsi="Cambria"/>
          <w:bCs/>
          <w:sz w:val="20"/>
          <w:szCs w:val="20"/>
        </w:rPr>
        <w:t xml:space="preserve">domain </w:t>
      </w:r>
      <w:r w:rsidR="004161C8" w:rsidRPr="00A627BD">
        <w:rPr>
          <w:rFonts w:ascii="Cambria" w:hAnsi="Cambria"/>
          <w:bCs/>
          <w:sz w:val="20"/>
          <w:szCs w:val="20"/>
        </w:rPr>
        <w:t>expertise in telecom,</w:t>
      </w:r>
      <w:r w:rsidR="004161C8" w:rsidRPr="004161C8">
        <w:rPr>
          <w:rFonts w:ascii="Cambria" w:hAnsi="Cambria"/>
          <w:bCs/>
          <w:sz w:val="20"/>
          <w:szCs w:val="20"/>
        </w:rPr>
        <w:t xml:space="preserve"> </w:t>
      </w:r>
      <w:r w:rsidR="00537BBC" w:rsidRPr="004161C8">
        <w:rPr>
          <w:rFonts w:ascii="Cambria" w:hAnsi="Cambria"/>
          <w:bCs/>
          <w:sz w:val="20"/>
          <w:szCs w:val="20"/>
        </w:rPr>
        <w:t>Cloud</w:t>
      </w:r>
      <w:r w:rsidR="004161C8" w:rsidRPr="004161C8">
        <w:rPr>
          <w:rFonts w:ascii="Cambria" w:hAnsi="Cambria"/>
          <w:bCs/>
          <w:sz w:val="20"/>
          <w:szCs w:val="20"/>
        </w:rPr>
        <w:t xml:space="preserve"> </w:t>
      </w:r>
      <w:r w:rsidR="00537BBC" w:rsidRPr="004161C8">
        <w:rPr>
          <w:rFonts w:ascii="Cambria" w:hAnsi="Cambria"/>
          <w:bCs/>
          <w:sz w:val="20"/>
          <w:szCs w:val="20"/>
        </w:rPr>
        <w:t>infrastructure</w:t>
      </w:r>
      <w:r w:rsidR="00537BBC">
        <w:rPr>
          <w:rFonts w:ascii="Cambria" w:hAnsi="Cambria"/>
          <w:bCs/>
          <w:sz w:val="20"/>
          <w:szCs w:val="20"/>
        </w:rPr>
        <w:t xml:space="preserve">, </w:t>
      </w:r>
      <w:r w:rsidR="004161C8" w:rsidRPr="00A627BD">
        <w:rPr>
          <w:rFonts w:ascii="Cambria" w:hAnsi="Cambria"/>
          <w:bCs/>
          <w:sz w:val="20"/>
          <w:szCs w:val="20"/>
        </w:rPr>
        <w:t xml:space="preserve">finance, </w:t>
      </w:r>
      <w:r w:rsidR="004161C8">
        <w:rPr>
          <w:rFonts w:ascii="Cambria" w:hAnsi="Cambria"/>
          <w:bCs/>
          <w:sz w:val="20"/>
          <w:szCs w:val="20"/>
        </w:rPr>
        <w:t xml:space="preserve">Pre-Sales/Marketing </w:t>
      </w:r>
      <w:r w:rsidR="004161C8" w:rsidRPr="00A627BD">
        <w:rPr>
          <w:rFonts w:ascii="Cambria" w:hAnsi="Cambria"/>
          <w:bCs/>
          <w:sz w:val="20"/>
          <w:szCs w:val="20"/>
        </w:rPr>
        <w:t xml:space="preserve">and healthcare industries. Proven track record in leading cross-functional teams to deliver complex, high-quality products, </w:t>
      </w:r>
      <w:r w:rsidR="00297A52" w:rsidRPr="00A627BD">
        <w:rPr>
          <w:rFonts w:ascii="Cambria" w:hAnsi="Cambria"/>
          <w:bCs/>
          <w:sz w:val="20"/>
          <w:szCs w:val="20"/>
        </w:rPr>
        <w:t>drive</w:t>
      </w:r>
      <w:r w:rsidR="004161C8" w:rsidRPr="00A627BD">
        <w:rPr>
          <w:rFonts w:ascii="Cambria" w:hAnsi="Cambria"/>
          <w:bCs/>
          <w:sz w:val="20"/>
          <w:szCs w:val="20"/>
        </w:rPr>
        <w:t xml:space="preserve"> cost savings, and process improvements.</w:t>
      </w:r>
    </w:p>
    <w:p w14:paraId="7CA9A87F" w14:textId="609A1C83" w:rsidR="004161C8" w:rsidRPr="004161C8" w:rsidRDefault="004161C8" w:rsidP="004161C8">
      <w:pPr>
        <w:pStyle w:val="ListParagraph"/>
        <w:numPr>
          <w:ilvl w:val="0"/>
          <w:numId w:val="43"/>
        </w:numPr>
        <w:tabs>
          <w:tab w:val="left" w:pos="1425"/>
          <w:tab w:val="center" w:pos="5400"/>
        </w:tabs>
        <w:spacing w:before="40"/>
        <w:jc w:val="both"/>
        <w:rPr>
          <w:rFonts w:ascii="Cambria" w:hAnsi="Cambria"/>
          <w:bCs/>
          <w:sz w:val="20"/>
          <w:szCs w:val="20"/>
        </w:rPr>
      </w:pPr>
      <w:r w:rsidRPr="00A627BD">
        <w:rPr>
          <w:rFonts w:ascii="Cambria" w:hAnsi="Cambria"/>
          <w:bCs/>
          <w:sz w:val="20"/>
          <w:szCs w:val="20"/>
        </w:rPr>
        <w:t xml:space="preserve">Deep technical expertise in </w:t>
      </w:r>
      <w:r w:rsidR="00C03434">
        <w:rPr>
          <w:rFonts w:ascii="Cambria" w:hAnsi="Cambria"/>
          <w:bCs/>
          <w:sz w:val="20"/>
          <w:szCs w:val="20"/>
        </w:rPr>
        <w:t>Product</w:t>
      </w:r>
      <w:r w:rsidRPr="00A627BD">
        <w:rPr>
          <w:rFonts w:ascii="Cambria" w:hAnsi="Cambria"/>
          <w:bCs/>
          <w:sz w:val="20"/>
          <w:szCs w:val="20"/>
        </w:rPr>
        <w:t xml:space="preserve"> development,</w:t>
      </w:r>
      <w:r w:rsidR="00C03434">
        <w:rPr>
          <w:rFonts w:ascii="Cambria" w:hAnsi="Cambria"/>
          <w:bCs/>
          <w:sz w:val="20"/>
          <w:szCs w:val="20"/>
        </w:rPr>
        <w:t xml:space="preserve"> AI</w:t>
      </w:r>
      <w:r w:rsidR="0013580B">
        <w:rPr>
          <w:rFonts w:ascii="Cambria" w:hAnsi="Cambria"/>
          <w:bCs/>
          <w:sz w:val="20"/>
          <w:szCs w:val="20"/>
        </w:rPr>
        <w:t>/ML</w:t>
      </w:r>
      <w:r w:rsidR="00C03434">
        <w:rPr>
          <w:rFonts w:ascii="Cambria" w:hAnsi="Cambria"/>
          <w:bCs/>
          <w:sz w:val="20"/>
          <w:szCs w:val="20"/>
        </w:rPr>
        <w:t xml:space="preserve">, </w:t>
      </w:r>
      <w:r w:rsidR="0013580B">
        <w:rPr>
          <w:rFonts w:ascii="Cambria" w:hAnsi="Cambria"/>
          <w:bCs/>
          <w:sz w:val="20"/>
          <w:szCs w:val="20"/>
        </w:rPr>
        <w:t xml:space="preserve">LLM, AI Agent, </w:t>
      </w:r>
      <w:r w:rsidR="00C03434">
        <w:rPr>
          <w:rFonts w:ascii="Cambria" w:hAnsi="Cambria"/>
          <w:bCs/>
          <w:sz w:val="20"/>
          <w:szCs w:val="20"/>
        </w:rPr>
        <w:t xml:space="preserve">Cloud infrastructure, </w:t>
      </w:r>
      <w:r w:rsidR="00C03434" w:rsidRPr="00CD470A">
        <w:rPr>
          <w:rFonts w:ascii="Cambria" w:hAnsi="Cambria"/>
          <w:sz w:val="20"/>
          <w:szCs w:val="20"/>
        </w:rPr>
        <w:t>Dat</w:t>
      </w:r>
      <w:r w:rsidR="00C03434">
        <w:rPr>
          <w:rFonts w:ascii="Cambria" w:hAnsi="Cambria"/>
          <w:sz w:val="20"/>
          <w:szCs w:val="20"/>
        </w:rPr>
        <w:t xml:space="preserve">a </w:t>
      </w:r>
      <w:r w:rsidR="00C03434" w:rsidRPr="00CD470A">
        <w:rPr>
          <w:rFonts w:ascii="Cambria" w:hAnsi="Cambria"/>
          <w:sz w:val="20"/>
          <w:szCs w:val="20"/>
        </w:rPr>
        <w:t>Infrastructure</w:t>
      </w:r>
      <w:r w:rsidR="00C03434">
        <w:rPr>
          <w:rFonts w:ascii="Cambria" w:hAnsi="Cambria"/>
          <w:sz w:val="20"/>
          <w:szCs w:val="20"/>
        </w:rPr>
        <w:t>,</w:t>
      </w:r>
      <w:r w:rsidR="00C03434">
        <w:rPr>
          <w:rFonts w:ascii="Cambria" w:hAnsi="Cambria"/>
          <w:bCs/>
          <w:sz w:val="20"/>
          <w:szCs w:val="20"/>
        </w:rPr>
        <w:t xml:space="preserve"> RF</w:t>
      </w:r>
      <w:r w:rsidRPr="00A627BD">
        <w:rPr>
          <w:rFonts w:ascii="Cambria" w:hAnsi="Cambria"/>
          <w:bCs/>
          <w:sz w:val="20"/>
          <w:szCs w:val="20"/>
        </w:rPr>
        <w:t>/wireless communications</w:t>
      </w:r>
      <w:r w:rsidR="00FB275C">
        <w:rPr>
          <w:rFonts w:ascii="Cambria" w:hAnsi="Cambria"/>
          <w:bCs/>
          <w:sz w:val="20"/>
          <w:szCs w:val="20"/>
        </w:rPr>
        <w:t xml:space="preserve"> (including RF</w:t>
      </w:r>
      <w:r w:rsidR="0013580B">
        <w:rPr>
          <w:rFonts w:ascii="Cambria" w:hAnsi="Cambria"/>
          <w:bCs/>
          <w:sz w:val="20"/>
          <w:szCs w:val="20"/>
        </w:rPr>
        <w:t xml:space="preserve"> </w:t>
      </w:r>
      <w:r w:rsidR="00A63580">
        <w:rPr>
          <w:rFonts w:ascii="Cambria" w:hAnsi="Cambria"/>
          <w:bCs/>
          <w:sz w:val="20"/>
          <w:szCs w:val="20"/>
        </w:rPr>
        <w:t>&amp; transport</w:t>
      </w:r>
      <w:r w:rsidR="00FB275C">
        <w:rPr>
          <w:rFonts w:ascii="Cambria" w:hAnsi="Cambria"/>
          <w:bCs/>
          <w:sz w:val="20"/>
          <w:szCs w:val="20"/>
        </w:rPr>
        <w:t xml:space="preserve"> KPIs)</w:t>
      </w:r>
      <w:r w:rsidRPr="00A627BD">
        <w:rPr>
          <w:rFonts w:ascii="Cambria" w:hAnsi="Cambria"/>
          <w:bCs/>
          <w:sz w:val="20"/>
          <w:szCs w:val="20"/>
        </w:rPr>
        <w:t xml:space="preserve">, and full </w:t>
      </w:r>
      <w:r w:rsidR="00C03434">
        <w:rPr>
          <w:rFonts w:ascii="Cambria" w:hAnsi="Cambria"/>
          <w:bCs/>
          <w:sz w:val="20"/>
          <w:szCs w:val="20"/>
        </w:rPr>
        <w:t>staff software development</w:t>
      </w:r>
      <w:r w:rsidRPr="00A627BD">
        <w:rPr>
          <w:rFonts w:ascii="Cambria" w:hAnsi="Cambria"/>
          <w:bCs/>
          <w:sz w:val="20"/>
          <w:szCs w:val="20"/>
        </w:rPr>
        <w:t>.</w:t>
      </w:r>
      <w:r w:rsidR="00C03434">
        <w:rPr>
          <w:rFonts w:ascii="Cambria" w:hAnsi="Cambria"/>
          <w:bCs/>
          <w:sz w:val="20"/>
          <w:szCs w:val="20"/>
        </w:rPr>
        <w:t xml:space="preserve"> </w:t>
      </w:r>
    </w:p>
    <w:p w14:paraId="2AA0D132" w14:textId="387722E2" w:rsidR="00766083" w:rsidRPr="00766083" w:rsidRDefault="00766083" w:rsidP="00766083">
      <w:pPr>
        <w:pStyle w:val="NormalWeb"/>
        <w:numPr>
          <w:ilvl w:val="0"/>
          <w:numId w:val="43"/>
        </w:numPr>
        <w:jc w:val="both"/>
        <w:rPr>
          <w:rFonts w:ascii="Cambria" w:hAnsi="Cambria"/>
          <w:bCs/>
          <w:sz w:val="20"/>
          <w:szCs w:val="20"/>
        </w:rPr>
      </w:pPr>
      <w:r w:rsidRPr="00766083">
        <w:rPr>
          <w:rFonts w:ascii="Cambria" w:hAnsi="Cambria"/>
          <w:bCs/>
          <w:sz w:val="20"/>
          <w:szCs w:val="20"/>
        </w:rPr>
        <w:t>Led process improvement and user-centric product development across government and corporate sectors, driving customer insights into actionable roadmaps.</w:t>
      </w:r>
    </w:p>
    <w:p w14:paraId="76862A67" w14:textId="60EB4D35" w:rsidR="00766083" w:rsidRPr="00766083" w:rsidRDefault="00766083" w:rsidP="00766083">
      <w:pPr>
        <w:pStyle w:val="NormalWeb"/>
        <w:numPr>
          <w:ilvl w:val="0"/>
          <w:numId w:val="43"/>
        </w:numPr>
        <w:jc w:val="both"/>
        <w:rPr>
          <w:rFonts w:ascii="Cambria" w:hAnsi="Cambria"/>
          <w:bCs/>
          <w:sz w:val="20"/>
          <w:szCs w:val="20"/>
        </w:rPr>
      </w:pPr>
      <w:r w:rsidRPr="00766083">
        <w:rPr>
          <w:rFonts w:ascii="Cambria" w:hAnsi="Cambria"/>
          <w:bCs/>
          <w:sz w:val="20"/>
          <w:szCs w:val="20"/>
        </w:rPr>
        <w:t>Delivered multiple national-scale initiatives with cross-functional teams, achieving multimillion-dollar savings and measurable operational impact</w:t>
      </w:r>
      <w:r w:rsidR="0013580B" w:rsidRPr="0013580B">
        <w:rPr>
          <w:rFonts w:ascii="Cambria" w:hAnsi="Cambria"/>
          <w:bCs/>
          <w:sz w:val="20"/>
          <w:szCs w:val="20"/>
        </w:rPr>
        <w:t xml:space="preserve"> </w:t>
      </w:r>
      <w:r w:rsidR="0013580B" w:rsidRPr="004161C8">
        <w:rPr>
          <w:rFonts w:ascii="Cambria" w:hAnsi="Cambria"/>
          <w:bCs/>
          <w:sz w:val="20"/>
          <w:szCs w:val="20"/>
        </w:rPr>
        <w:t xml:space="preserve">in last </w:t>
      </w:r>
      <w:r w:rsidR="0013580B">
        <w:rPr>
          <w:rFonts w:ascii="Cambria" w:hAnsi="Cambria"/>
          <w:bCs/>
          <w:sz w:val="20"/>
          <w:szCs w:val="20"/>
        </w:rPr>
        <w:t>2</w:t>
      </w:r>
      <w:r w:rsidR="0013580B" w:rsidRPr="004161C8">
        <w:rPr>
          <w:rFonts w:ascii="Cambria" w:hAnsi="Cambria"/>
          <w:bCs/>
          <w:sz w:val="20"/>
          <w:szCs w:val="20"/>
        </w:rPr>
        <w:t>0+ years</w:t>
      </w:r>
      <w:r w:rsidRPr="00766083">
        <w:rPr>
          <w:rFonts w:ascii="Cambria" w:hAnsi="Cambria"/>
          <w:bCs/>
          <w:sz w:val="20"/>
          <w:szCs w:val="20"/>
        </w:rPr>
        <w:t>.</w:t>
      </w:r>
    </w:p>
    <w:p w14:paraId="748C6E43" w14:textId="5CC40A8C" w:rsidR="00766083" w:rsidRPr="0013580B" w:rsidRDefault="00766083" w:rsidP="00286633">
      <w:pPr>
        <w:pStyle w:val="NormalWeb"/>
        <w:numPr>
          <w:ilvl w:val="0"/>
          <w:numId w:val="43"/>
        </w:numPr>
        <w:tabs>
          <w:tab w:val="left" w:pos="1425"/>
          <w:tab w:val="center" w:pos="5400"/>
        </w:tabs>
        <w:spacing w:before="40"/>
        <w:jc w:val="both"/>
        <w:rPr>
          <w:rFonts w:ascii="Cambria" w:hAnsi="Cambria"/>
          <w:bCs/>
          <w:sz w:val="20"/>
          <w:szCs w:val="20"/>
        </w:rPr>
      </w:pPr>
      <w:r w:rsidRPr="0013580B">
        <w:rPr>
          <w:rFonts w:ascii="Cambria" w:hAnsi="Cambria"/>
          <w:bCs/>
          <w:sz w:val="20"/>
          <w:szCs w:val="20"/>
        </w:rPr>
        <w:t>Translated behavioral and lifecycle data into strategic inputs through agile practices, real-time experimentation, and stakeholder collaboration.</w:t>
      </w:r>
    </w:p>
    <w:p w14:paraId="1F43CA72" w14:textId="77777777" w:rsidR="00103E77" w:rsidRPr="003F7D08" w:rsidRDefault="003F7D08" w:rsidP="00CD470A">
      <w:pPr>
        <w:pBdr>
          <w:bottom w:val="single" w:sz="4" w:space="1" w:color="auto"/>
        </w:pBdr>
        <w:spacing w:before="160" w:after="60"/>
        <w:rPr>
          <w:rFonts w:ascii="Cambria" w:hAnsi="Cambria" w:cs="Tahoma"/>
          <w:b/>
          <w:smallCaps/>
          <w:spacing w:val="20"/>
        </w:rPr>
      </w:pPr>
      <w:r>
        <w:rPr>
          <w:rFonts w:ascii="Cambria" w:hAnsi="Cambria" w:cs="Tahoma"/>
          <w:b/>
          <w:smallCaps/>
          <w:spacing w:val="20"/>
        </w:rPr>
        <w:t>Areas of Expertise</w:t>
      </w:r>
    </w:p>
    <w:p w14:paraId="79340F74" w14:textId="0F5034FB" w:rsidR="003620AE" w:rsidRPr="00CD470A" w:rsidRDefault="00651DA7" w:rsidP="003620AE">
      <w:pPr>
        <w:spacing w:before="20"/>
        <w:jc w:val="both"/>
        <w:rPr>
          <w:rFonts w:ascii="Cambria" w:hAnsi="Cambria"/>
          <w:sz w:val="20"/>
          <w:szCs w:val="20"/>
        </w:rPr>
      </w:pPr>
      <w:r w:rsidRPr="00CD470A">
        <w:rPr>
          <w:rFonts w:ascii="Cambria" w:hAnsi="Cambria"/>
          <w:b/>
          <w:bCs/>
          <w:sz w:val="20"/>
          <w:szCs w:val="20"/>
        </w:rPr>
        <w:t>Leadership</w:t>
      </w:r>
      <w:r w:rsidR="00987BA4" w:rsidRPr="00CD470A">
        <w:rPr>
          <w:rFonts w:ascii="Cambria" w:hAnsi="Cambria"/>
          <w:b/>
          <w:bCs/>
          <w:sz w:val="20"/>
          <w:szCs w:val="20"/>
        </w:rPr>
        <w:t xml:space="preserve">: </w:t>
      </w:r>
      <w:r w:rsidR="00987BA4" w:rsidRPr="00987BA4">
        <w:rPr>
          <w:rFonts w:ascii="Cambria" w:hAnsi="Cambria"/>
          <w:sz w:val="20"/>
          <w:szCs w:val="20"/>
        </w:rPr>
        <w:t>Cross</w:t>
      </w:r>
      <w:r w:rsidR="003620AE" w:rsidRPr="00CD470A">
        <w:rPr>
          <w:rFonts w:ascii="Cambria" w:hAnsi="Cambria"/>
          <w:sz w:val="20"/>
          <w:szCs w:val="20"/>
        </w:rPr>
        <w:t>-Functional Teams</w:t>
      </w:r>
      <w:r w:rsidR="006D53B9" w:rsidRPr="00CD470A">
        <w:rPr>
          <w:rFonts w:ascii="Cambria" w:hAnsi="Cambria"/>
          <w:sz w:val="20"/>
          <w:szCs w:val="20"/>
        </w:rPr>
        <w:t xml:space="preserve"> | </w:t>
      </w:r>
      <w:r w:rsidR="003620AE" w:rsidRPr="00CD470A">
        <w:rPr>
          <w:rFonts w:ascii="Cambria" w:hAnsi="Cambria"/>
          <w:sz w:val="20"/>
          <w:szCs w:val="20"/>
        </w:rPr>
        <w:t>Project</w:t>
      </w:r>
      <w:r w:rsidRPr="00CD470A">
        <w:rPr>
          <w:rFonts w:ascii="Cambria" w:hAnsi="Cambria"/>
          <w:sz w:val="20"/>
          <w:szCs w:val="20"/>
        </w:rPr>
        <w:t xml:space="preserve"> </w:t>
      </w:r>
      <w:r w:rsidR="008B1559" w:rsidRPr="00CD470A">
        <w:rPr>
          <w:rFonts w:ascii="Cambria" w:hAnsi="Cambria"/>
          <w:sz w:val="20"/>
          <w:szCs w:val="20"/>
        </w:rPr>
        <w:t>Management</w:t>
      </w:r>
      <w:r w:rsidR="003620AE" w:rsidRPr="00CD470A">
        <w:rPr>
          <w:rFonts w:ascii="Cambria" w:hAnsi="Cambria"/>
          <w:sz w:val="20"/>
          <w:szCs w:val="20"/>
        </w:rPr>
        <w:t xml:space="preserve"> | </w:t>
      </w:r>
      <w:r w:rsidR="008B1559" w:rsidRPr="00CD470A">
        <w:rPr>
          <w:rFonts w:ascii="Cambria" w:hAnsi="Cambria"/>
          <w:sz w:val="20"/>
          <w:szCs w:val="20"/>
        </w:rPr>
        <w:t xml:space="preserve">Process Improvement | </w:t>
      </w:r>
      <w:r w:rsidR="003620AE" w:rsidRPr="00CD470A">
        <w:rPr>
          <w:rFonts w:ascii="Cambria" w:hAnsi="Cambria"/>
          <w:sz w:val="20"/>
          <w:szCs w:val="20"/>
        </w:rPr>
        <w:t>Hiring &amp; Onboarding | Coach &amp; Mentor</w:t>
      </w:r>
    </w:p>
    <w:p w14:paraId="4D404970" w14:textId="62847961" w:rsidR="0011288B" w:rsidRPr="00CD470A" w:rsidRDefault="003620AE" w:rsidP="003620AE">
      <w:pPr>
        <w:jc w:val="both"/>
        <w:rPr>
          <w:rFonts w:ascii="Cambria" w:hAnsi="Cambria"/>
          <w:sz w:val="20"/>
          <w:szCs w:val="20"/>
        </w:rPr>
      </w:pPr>
      <w:r w:rsidRPr="00CD470A">
        <w:rPr>
          <w:rFonts w:ascii="Cambria" w:hAnsi="Cambria"/>
          <w:sz w:val="20"/>
          <w:szCs w:val="20"/>
        </w:rPr>
        <w:t xml:space="preserve">Performance </w:t>
      </w:r>
      <w:r w:rsidR="00EE7BC2" w:rsidRPr="00CD470A">
        <w:rPr>
          <w:rFonts w:ascii="Cambria" w:hAnsi="Cambria"/>
          <w:sz w:val="20"/>
          <w:szCs w:val="20"/>
        </w:rPr>
        <w:t>Management</w:t>
      </w:r>
      <w:r w:rsidR="006D53B9" w:rsidRPr="00CD470A">
        <w:rPr>
          <w:rFonts w:ascii="Cambria" w:hAnsi="Cambria"/>
          <w:sz w:val="20"/>
          <w:szCs w:val="20"/>
        </w:rPr>
        <w:t xml:space="preserve"> | </w:t>
      </w:r>
      <w:r w:rsidR="0011288B" w:rsidRPr="00CD470A">
        <w:rPr>
          <w:rFonts w:ascii="Cambria" w:hAnsi="Cambria"/>
          <w:sz w:val="20"/>
          <w:szCs w:val="20"/>
        </w:rPr>
        <w:t>Resource Allocation</w:t>
      </w:r>
      <w:r w:rsidR="00560C1F" w:rsidRPr="00CD470A">
        <w:rPr>
          <w:rFonts w:ascii="Cambria" w:hAnsi="Cambria"/>
          <w:sz w:val="20"/>
          <w:szCs w:val="20"/>
        </w:rPr>
        <w:t xml:space="preserve"> | </w:t>
      </w:r>
      <w:r w:rsidRPr="00CD470A">
        <w:rPr>
          <w:rFonts w:ascii="Cambria" w:hAnsi="Cambria"/>
          <w:sz w:val="20"/>
          <w:szCs w:val="20"/>
        </w:rPr>
        <w:t>Delegation</w:t>
      </w:r>
      <w:r w:rsidR="00F33682" w:rsidRPr="00CD470A">
        <w:rPr>
          <w:rFonts w:ascii="Cambria" w:hAnsi="Cambria"/>
          <w:sz w:val="20"/>
          <w:szCs w:val="20"/>
        </w:rPr>
        <w:t xml:space="preserve"> | </w:t>
      </w:r>
      <w:r w:rsidR="0011288B" w:rsidRPr="00CD470A">
        <w:rPr>
          <w:rFonts w:ascii="Cambria" w:hAnsi="Cambria"/>
          <w:sz w:val="20"/>
          <w:szCs w:val="20"/>
        </w:rPr>
        <w:t>Customer</w:t>
      </w:r>
      <w:r w:rsidRPr="00CD470A">
        <w:rPr>
          <w:rFonts w:ascii="Cambria" w:hAnsi="Cambria"/>
          <w:sz w:val="20"/>
          <w:szCs w:val="20"/>
        </w:rPr>
        <w:t xml:space="preserve"> &amp; Stakeholder Engagement | Budgeting | Proposals</w:t>
      </w:r>
    </w:p>
    <w:p w14:paraId="4C731F7E" w14:textId="117780F9" w:rsidR="003620AE" w:rsidRPr="00CD470A" w:rsidRDefault="003620AE" w:rsidP="003620AE">
      <w:pPr>
        <w:spacing w:before="40"/>
        <w:jc w:val="both"/>
        <w:rPr>
          <w:rFonts w:ascii="Cambria" w:hAnsi="Cambria"/>
          <w:sz w:val="20"/>
          <w:szCs w:val="20"/>
        </w:rPr>
      </w:pPr>
      <w:r w:rsidRPr="00CD470A">
        <w:rPr>
          <w:rFonts w:ascii="Cambria" w:hAnsi="Cambria"/>
          <w:b/>
          <w:bCs/>
          <w:sz w:val="20"/>
          <w:szCs w:val="20"/>
        </w:rPr>
        <w:t xml:space="preserve">Software Engineering: </w:t>
      </w:r>
      <w:r w:rsidRPr="00CD470A">
        <w:rPr>
          <w:rFonts w:ascii="Cambria" w:hAnsi="Cambria"/>
          <w:sz w:val="20"/>
          <w:szCs w:val="20"/>
        </w:rPr>
        <w:t xml:space="preserve">Developer </w:t>
      </w:r>
      <w:r w:rsidR="00C03434">
        <w:rPr>
          <w:rFonts w:ascii="Cambria" w:hAnsi="Cambria"/>
          <w:sz w:val="20"/>
          <w:szCs w:val="20"/>
        </w:rPr>
        <w:t>(python/.Net/Java)</w:t>
      </w:r>
      <w:r w:rsidR="00C03434" w:rsidRPr="00CD470A">
        <w:rPr>
          <w:rFonts w:ascii="Cambria" w:hAnsi="Cambria"/>
          <w:sz w:val="20"/>
          <w:szCs w:val="20"/>
        </w:rPr>
        <w:t xml:space="preserve"> |</w:t>
      </w:r>
      <w:r w:rsidRPr="00CD470A">
        <w:rPr>
          <w:rFonts w:ascii="Cambria" w:hAnsi="Cambria"/>
          <w:sz w:val="20"/>
          <w:szCs w:val="20"/>
        </w:rPr>
        <w:t xml:space="preserve"> DevOps</w:t>
      </w:r>
      <w:r w:rsidR="006A2A2B">
        <w:rPr>
          <w:rFonts w:ascii="Cambria" w:hAnsi="Cambria"/>
          <w:sz w:val="20"/>
          <w:szCs w:val="20"/>
        </w:rPr>
        <w:t xml:space="preserve"> (git, </w:t>
      </w:r>
      <w:r w:rsidR="00C518B4">
        <w:rPr>
          <w:rFonts w:ascii="Cambria" w:hAnsi="Cambria"/>
          <w:sz w:val="20"/>
          <w:szCs w:val="20"/>
        </w:rPr>
        <w:t>CI,</w:t>
      </w:r>
      <w:r w:rsidR="006A2A2B">
        <w:rPr>
          <w:rFonts w:ascii="Cambria" w:hAnsi="Cambria"/>
          <w:sz w:val="20"/>
          <w:szCs w:val="20"/>
        </w:rPr>
        <w:t xml:space="preserve"> </w:t>
      </w:r>
      <w:r w:rsidR="00705083">
        <w:rPr>
          <w:rFonts w:ascii="Cambria" w:hAnsi="Cambria"/>
          <w:sz w:val="20"/>
          <w:szCs w:val="20"/>
        </w:rPr>
        <w:t>Docker,</w:t>
      </w:r>
      <w:r w:rsidR="006A2A2B">
        <w:rPr>
          <w:rFonts w:ascii="Cambria" w:hAnsi="Cambria"/>
          <w:sz w:val="20"/>
          <w:szCs w:val="20"/>
        </w:rPr>
        <w:t xml:space="preserve"> Kubernetes </w:t>
      </w:r>
      <w:proofErr w:type="gramStart"/>
      <w:r w:rsidR="006A2A2B">
        <w:rPr>
          <w:rFonts w:ascii="Cambria" w:hAnsi="Cambria"/>
          <w:sz w:val="20"/>
          <w:szCs w:val="20"/>
        </w:rPr>
        <w:t>and etc.</w:t>
      </w:r>
      <w:proofErr w:type="gramEnd"/>
      <w:r w:rsidR="006A2A2B">
        <w:rPr>
          <w:rFonts w:ascii="Cambria" w:hAnsi="Cambria"/>
          <w:sz w:val="20"/>
          <w:szCs w:val="20"/>
        </w:rPr>
        <w:t>)</w:t>
      </w:r>
      <w:r w:rsidRPr="00CD470A">
        <w:rPr>
          <w:rFonts w:ascii="Cambria" w:hAnsi="Cambria"/>
          <w:sz w:val="20"/>
          <w:szCs w:val="20"/>
        </w:rPr>
        <w:t xml:space="preserve"> | Cloud Infrastructure</w:t>
      </w:r>
      <w:r w:rsidR="00CD470A">
        <w:rPr>
          <w:rFonts w:ascii="Cambria" w:hAnsi="Cambria"/>
          <w:sz w:val="20"/>
          <w:szCs w:val="20"/>
        </w:rPr>
        <w:t xml:space="preserve"> </w:t>
      </w:r>
      <w:r w:rsidRPr="00CD470A">
        <w:rPr>
          <w:rFonts w:ascii="Cambria" w:hAnsi="Cambria"/>
          <w:sz w:val="20"/>
          <w:szCs w:val="20"/>
        </w:rPr>
        <w:t>| Dat</w:t>
      </w:r>
      <w:r w:rsidR="008E2A66">
        <w:rPr>
          <w:rFonts w:ascii="Cambria" w:hAnsi="Cambria"/>
          <w:sz w:val="20"/>
          <w:szCs w:val="20"/>
        </w:rPr>
        <w:t xml:space="preserve">a </w:t>
      </w:r>
      <w:r w:rsidR="008E2A66" w:rsidRPr="00CD470A">
        <w:rPr>
          <w:rFonts w:ascii="Cambria" w:hAnsi="Cambria"/>
          <w:sz w:val="20"/>
          <w:szCs w:val="20"/>
        </w:rPr>
        <w:t>Infrastructure</w:t>
      </w:r>
      <w:r w:rsidRPr="00CD470A">
        <w:rPr>
          <w:rFonts w:ascii="Cambria" w:hAnsi="Cambria"/>
          <w:sz w:val="20"/>
          <w:szCs w:val="20"/>
        </w:rPr>
        <w:t xml:space="preserve"> | </w:t>
      </w:r>
      <w:r w:rsidR="00A4211F">
        <w:rPr>
          <w:rFonts w:ascii="Cambria" w:hAnsi="Cambria"/>
          <w:sz w:val="20"/>
          <w:szCs w:val="20"/>
        </w:rPr>
        <w:t>Data Analytics | BI</w:t>
      </w:r>
      <w:r w:rsidR="00C03434">
        <w:rPr>
          <w:rFonts w:ascii="Cambria" w:hAnsi="Cambria"/>
          <w:sz w:val="20"/>
          <w:szCs w:val="20"/>
        </w:rPr>
        <w:t xml:space="preserve"> | SQL | Data Brick | Snowflake</w:t>
      </w:r>
      <w:r w:rsidR="00FE17C6">
        <w:rPr>
          <w:rFonts w:ascii="Cambria" w:hAnsi="Cambria"/>
          <w:sz w:val="20"/>
          <w:szCs w:val="20"/>
        </w:rPr>
        <w:t xml:space="preserve"> | LLM</w:t>
      </w:r>
      <w:r w:rsidR="00297A52">
        <w:rPr>
          <w:rFonts w:ascii="Cambria" w:hAnsi="Cambria"/>
          <w:sz w:val="20"/>
          <w:szCs w:val="20"/>
        </w:rPr>
        <w:t xml:space="preserve"> | </w:t>
      </w:r>
      <w:proofErr w:type="spellStart"/>
      <w:r w:rsidR="00FE17C6">
        <w:rPr>
          <w:rFonts w:ascii="Cambria" w:hAnsi="Cambria"/>
          <w:sz w:val="20"/>
          <w:szCs w:val="20"/>
        </w:rPr>
        <w:t>OpenAi</w:t>
      </w:r>
      <w:proofErr w:type="spellEnd"/>
      <w:r w:rsidR="00297A52">
        <w:rPr>
          <w:rFonts w:ascii="Cambria" w:hAnsi="Cambria"/>
          <w:sz w:val="20"/>
          <w:szCs w:val="20"/>
        </w:rPr>
        <w:t xml:space="preserve"> | </w:t>
      </w:r>
      <w:r w:rsidR="00FE17C6">
        <w:rPr>
          <w:rFonts w:ascii="Cambria" w:hAnsi="Cambria"/>
          <w:sz w:val="20"/>
          <w:szCs w:val="20"/>
        </w:rPr>
        <w:t>RAG</w:t>
      </w:r>
      <w:r w:rsidR="00295752">
        <w:rPr>
          <w:rFonts w:ascii="Cambria" w:hAnsi="Cambria"/>
          <w:sz w:val="20"/>
          <w:szCs w:val="20"/>
        </w:rPr>
        <w:t xml:space="preserve"> | </w:t>
      </w:r>
      <w:proofErr w:type="spellStart"/>
      <w:r w:rsidR="00295752" w:rsidRPr="00E900EC">
        <w:rPr>
          <w:rFonts w:ascii="Cambria" w:hAnsi="Cambria"/>
          <w:sz w:val="20"/>
          <w:szCs w:val="20"/>
        </w:rPr>
        <w:t>LangGraph</w:t>
      </w:r>
      <w:proofErr w:type="spellEnd"/>
      <w:r w:rsidR="00295752">
        <w:rPr>
          <w:rFonts w:ascii="Cambria" w:hAnsi="Cambria"/>
          <w:sz w:val="20"/>
          <w:szCs w:val="20"/>
        </w:rPr>
        <w:t xml:space="preserve"> |</w:t>
      </w:r>
      <w:r w:rsidR="00295752" w:rsidRPr="00E900EC">
        <w:rPr>
          <w:rFonts w:ascii="Cambria" w:hAnsi="Cambria"/>
          <w:sz w:val="20"/>
          <w:szCs w:val="20"/>
        </w:rPr>
        <w:t xml:space="preserve"> </w:t>
      </w:r>
      <w:proofErr w:type="spellStart"/>
      <w:r w:rsidR="00295752" w:rsidRPr="00E900EC">
        <w:rPr>
          <w:rFonts w:ascii="Cambria" w:hAnsi="Cambria"/>
          <w:sz w:val="20"/>
          <w:szCs w:val="20"/>
        </w:rPr>
        <w:t>CrewAI</w:t>
      </w:r>
      <w:proofErr w:type="spellEnd"/>
      <w:r w:rsidR="00295752">
        <w:rPr>
          <w:rFonts w:ascii="Cambria" w:hAnsi="Cambria"/>
          <w:sz w:val="20"/>
          <w:szCs w:val="20"/>
        </w:rPr>
        <w:t xml:space="preserve"> |</w:t>
      </w:r>
      <w:r w:rsidR="00295752" w:rsidRPr="00E900EC">
        <w:rPr>
          <w:rFonts w:ascii="Cambria" w:hAnsi="Cambria"/>
          <w:sz w:val="20"/>
          <w:szCs w:val="20"/>
        </w:rPr>
        <w:t xml:space="preserve"> </w:t>
      </w:r>
      <w:proofErr w:type="spellStart"/>
      <w:r w:rsidR="00295752" w:rsidRPr="00E900EC">
        <w:rPr>
          <w:rFonts w:ascii="Cambria" w:hAnsi="Cambria"/>
          <w:sz w:val="20"/>
          <w:szCs w:val="20"/>
        </w:rPr>
        <w:t>AutoGen</w:t>
      </w:r>
      <w:proofErr w:type="spellEnd"/>
      <w:r w:rsidR="00FE17C6">
        <w:rPr>
          <w:rFonts w:ascii="Cambria" w:hAnsi="Cambria"/>
          <w:sz w:val="20"/>
          <w:szCs w:val="20"/>
        </w:rPr>
        <w:t>)</w:t>
      </w:r>
    </w:p>
    <w:p w14:paraId="170F90D3" w14:textId="7867BE80" w:rsidR="003620AE" w:rsidRPr="00CD470A" w:rsidRDefault="003620AE" w:rsidP="003620AE">
      <w:pPr>
        <w:spacing w:before="40"/>
        <w:jc w:val="both"/>
        <w:rPr>
          <w:rFonts w:ascii="Cambria" w:hAnsi="Cambria"/>
          <w:sz w:val="20"/>
          <w:szCs w:val="20"/>
        </w:rPr>
      </w:pPr>
      <w:r w:rsidRPr="00CD470A">
        <w:rPr>
          <w:rFonts w:ascii="Cambria" w:hAnsi="Cambria"/>
          <w:b/>
          <w:bCs/>
          <w:sz w:val="20"/>
          <w:szCs w:val="20"/>
        </w:rPr>
        <w:t>RF Engineering</w:t>
      </w:r>
      <w:r w:rsidRPr="00CD470A">
        <w:rPr>
          <w:rFonts w:ascii="Cambria" w:hAnsi="Cambria"/>
          <w:sz w:val="20"/>
          <w:szCs w:val="20"/>
        </w:rPr>
        <w:t xml:space="preserve">: Wireless Network Design, Deployment, Integration, </w:t>
      </w:r>
      <w:r w:rsidR="00CD470A">
        <w:rPr>
          <w:rFonts w:ascii="Cambria" w:hAnsi="Cambria"/>
          <w:sz w:val="20"/>
          <w:szCs w:val="20"/>
        </w:rPr>
        <w:t xml:space="preserve">&amp; </w:t>
      </w:r>
      <w:r w:rsidRPr="00CD470A">
        <w:rPr>
          <w:rFonts w:ascii="Cambria" w:hAnsi="Cambria"/>
          <w:sz w:val="20"/>
          <w:szCs w:val="20"/>
        </w:rPr>
        <w:t>Optimization</w:t>
      </w:r>
      <w:r w:rsidR="00CD470A">
        <w:rPr>
          <w:rFonts w:ascii="Cambria" w:hAnsi="Cambria"/>
          <w:sz w:val="20"/>
          <w:szCs w:val="20"/>
        </w:rPr>
        <w:t xml:space="preserve"> (</w:t>
      </w:r>
      <w:r w:rsidRPr="00CD470A">
        <w:rPr>
          <w:rFonts w:ascii="Cambria" w:hAnsi="Cambria"/>
          <w:sz w:val="20"/>
          <w:szCs w:val="20"/>
        </w:rPr>
        <w:t>5G</w:t>
      </w:r>
      <w:r w:rsidR="00CD470A">
        <w:rPr>
          <w:rFonts w:ascii="Cambria" w:hAnsi="Cambria"/>
          <w:sz w:val="20"/>
          <w:szCs w:val="20"/>
        </w:rPr>
        <w:t xml:space="preserve">, </w:t>
      </w:r>
      <w:r w:rsidRPr="00CD470A">
        <w:rPr>
          <w:rFonts w:ascii="Cambria" w:hAnsi="Cambria"/>
          <w:sz w:val="20"/>
          <w:szCs w:val="20"/>
        </w:rPr>
        <w:t>LTE</w:t>
      </w:r>
      <w:r w:rsidR="00CD470A">
        <w:rPr>
          <w:rFonts w:ascii="Cambria" w:hAnsi="Cambria"/>
          <w:sz w:val="20"/>
          <w:szCs w:val="20"/>
        </w:rPr>
        <w:t xml:space="preserve">, </w:t>
      </w:r>
      <w:r w:rsidRPr="00CD470A">
        <w:rPr>
          <w:rFonts w:ascii="Cambria" w:hAnsi="Cambria"/>
          <w:sz w:val="20"/>
          <w:szCs w:val="20"/>
        </w:rPr>
        <w:t>UMTS</w:t>
      </w:r>
      <w:r w:rsidR="00CD470A">
        <w:rPr>
          <w:rFonts w:ascii="Cambria" w:hAnsi="Cambria"/>
          <w:sz w:val="20"/>
          <w:szCs w:val="20"/>
        </w:rPr>
        <w:t xml:space="preserve">, </w:t>
      </w:r>
      <w:r w:rsidRPr="00CD470A">
        <w:rPr>
          <w:rFonts w:ascii="Cambria" w:hAnsi="Cambria"/>
          <w:sz w:val="20"/>
          <w:szCs w:val="20"/>
        </w:rPr>
        <w:t>WiMAX</w:t>
      </w:r>
      <w:r w:rsidR="00CD470A">
        <w:rPr>
          <w:rFonts w:ascii="Cambria" w:hAnsi="Cambria"/>
          <w:sz w:val="20"/>
          <w:szCs w:val="20"/>
        </w:rPr>
        <w:t>)</w:t>
      </w:r>
    </w:p>
    <w:p w14:paraId="4E1762E3" w14:textId="1BD324BC" w:rsidR="003620AE" w:rsidRPr="00CD470A" w:rsidRDefault="003620AE" w:rsidP="003620AE">
      <w:pPr>
        <w:spacing w:before="40"/>
        <w:jc w:val="both"/>
        <w:rPr>
          <w:rFonts w:ascii="Cambria" w:hAnsi="Cambria"/>
          <w:sz w:val="20"/>
          <w:szCs w:val="20"/>
        </w:rPr>
      </w:pPr>
      <w:r w:rsidRPr="00CD470A">
        <w:rPr>
          <w:rFonts w:ascii="Cambria" w:hAnsi="Cambria"/>
          <w:b/>
          <w:bCs/>
          <w:sz w:val="20"/>
          <w:szCs w:val="20"/>
        </w:rPr>
        <w:t xml:space="preserve">Methodologies: </w:t>
      </w:r>
      <w:r w:rsidRPr="00CD470A">
        <w:rPr>
          <w:rFonts w:ascii="Cambria" w:hAnsi="Cambria"/>
          <w:sz w:val="20"/>
          <w:szCs w:val="20"/>
        </w:rPr>
        <w:t>Agile | Scrum | PMP | Six Sigma</w:t>
      </w:r>
      <w:r w:rsidR="00705083">
        <w:rPr>
          <w:rFonts w:ascii="Cambria" w:hAnsi="Cambria"/>
          <w:sz w:val="20"/>
          <w:szCs w:val="20"/>
        </w:rPr>
        <w:t xml:space="preserve"> | Growth Mindset </w:t>
      </w:r>
    </w:p>
    <w:p w14:paraId="5EB4695B" w14:textId="0DC4E41B" w:rsidR="003620AE" w:rsidRPr="00CD470A" w:rsidRDefault="003620AE" w:rsidP="003620AE">
      <w:pPr>
        <w:spacing w:before="40"/>
        <w:jc w:val="both"/>
        <w:rPr>
          <w:rFonts w:ascii="Cambria" w:hAnsi="Cambria"/>
          <w:sz w:val="20"/>
          <w:szCs w:val="20"/>
        </w:rPr>
      </w:pPr>
      <w:r w:rsidRPr="00CD470A">
        <w:rPr>
          <w:rFonts w:ascii="Cambria" w:hAnsi="Cambria"/>
          <w:b/>
          <w:bCs/>
          <w:sz w:val="20"/>
          <w:szCs w:val="20"/>
        </w:rPr>
        <w:t>Industry Sectors:</w:t>
      </w:r>
      <w:r w:rsidRPr="00CD470A">
        <w:rPr>
          <w:rFonts w:ascii="Cambria" w:hAnsi="Cambria"/>
          <w:sz w:val="20"/>
          <w:szCs w:val="20"/>
        </w:rPr>
        <w:t xml:space="preserve"> Telecom | Banking | </w:t>
      </w:r>
      <w:r w:rsidR="00625F02">
        <w:rPr>
          <w:rFonts w:ascii="Cambria" w:hAnsi="Cambria"/>
          <w:sz w:val="20"/>
          <w:szCs w:val="20"/>
        </w:rPr>
        <w:t xml:space="preserve">Pre-Sales | </w:t>
      </w:r>
      <w:r w:rsidRPr="00CD470A">
        <w:rPr>
          <w:rFonts w:ascii="Cambria" w:hAnsi="Cambria"/>
          <w:sz w:val="20"/>
          <w:szCs w:val="20"/>
        </w:rPr>
        <w:t>Healthcare</w:t>
      </w:r>
      <w:r w:rsidR="00E4635B">
        <w:rPr>
          <w:rFonts w:ascii="Cambria" w:hAnsi="Cambria"/>
          <w:sz w:val="20"/>
          <w:szCs w:val="20"/>
        </w:rPr>
        <w:t xml:space="preserve"> | Government </w:t>
      </w:r>
    </w:p>
    <w:p w14:paraId="2D962C7E" w14:textId="77777777" w:rsidR="00103E77" w:rsidRPr="00B468FF" w:rsidRDefault="00103E77" w:rsidP="00CD470A">
      <w:pPr>
        <w:pBdr>
          <w:bottom w:val="single" w:sz="4" w:space="1" w:color="auto"/>
        </w:pBdr>
        <w:spacing w:before="160" w:after="60"/>
        <w:rPr>
          <w:rFonts w:ascii="Cambria" w:hAnsi="Cambria" w:cs="Tahoma"/>
          <w:b/>
          <w:smallCaps/>
          <w:spacing w:val="20"/>
          <w:lang w:val="de-DE"/>
        </w:rPr>
      </w:pPr>
      <w:r w:rsidRPr="00B468FF">
        <w:rPr>
          <w:rFonts w:ascii="Cambria" w:hAnsi="Cambria" w:cs="Tahoma"/>
          <w:b/>
          <w:smallCaps/>
          <w:spacing w:val="20"/>
          <w:lang w:val="de-DE"/>
        </w:rPr>
        <w:t>Professional Experience</w:t>
      </w:r>
    </w:p>
    <w:p w14:paraId="79775F3B" w14:textId="454AE1D0" w:rsidR="00704C4D" w:rsidRPr="00B10EBE" w:rsidRDefault="003620AE" w:rsidP="003620AE">
      <w:pPr>
        <w:shd w:val="clear" w:color="auto" w:fill="F2F2F2"/>
        <w:tabs>
          <w:tab w:val="right" w:pos="10260"/>
        </w:tabs>
        <w:jc w:val="both"/>
        <w:rPr>
          <w:rFonts w:ascii="Cambria" w:hAnsi="Cambria" w:cs="Tahoma"/>
          <w:bCs/>
          <w:smallCaps/>
          <w:sz w:val="22"/>
          <w:szCs w:val="22"/>
        </w:rPr>
      </w:pPr>
      <w:r w:rsidRPr="00B468FF">
        <w:rPr>
          <w:rFonts w:ascii="Cambria" w:hAnsi="Cambria" w:cs="Tahoma"/>
          <w:b/>
          <w:smallCaps/>
          <w:lang w:val="de-DE"/>
        </w:rPr>
        <w:t xml:space="preserve">T-Mobile USA | Sr. </w:t>
      </w:r>
      <w:r w:rsidR="00873E86" w:rsidRPr="00873E86">
        <w:rPr>
          <w:rFonts w:ascii="Cambria" w:hAnsi="Cambria" w:cs="Tahoma"/>
          <w:b/>
          <w:smallCaps/>
        </w:rPr>
        <w:t>Soft</w:t>
      </w:r>
      <w:r w:rsidR="00873E86">
        <w:rPr>
          <w:rFonts w:ascii="Cambria" w:hAnsi="Cambria" w:cs="Tahoma"/>
          <w:b/>
          <w:smallCaps/>
        </w:rPr>
        <w:t xml:space="preserve">ware </w:t>
      </w:r>
      <w:r w:rsidRPr="00CD470A">
        <w:rPr>
          <w:rFonts w:ascii="Cambria" w:hAnsi="Cambria" w:cs="Tahoma"/>
          <w:b/>
          <w:smallCaps/>
        </w:rPr>
        <w:t>Engineer – Team Lead</w:t>
      </w:r>
      <w:r w:rsidR="000A446C" w:rsidRPr="00CD470A">
        <w:rPr>
          <w:rFonts w:ascii="Cambria" w:hAnsi="Cambria" w:cs="Tahoma"/>
          <w:b/>
          <w:smallCaps/>
        </w:rPr>
        <w:t xml:space="preserve"> </w:t>
      </w:r>
      <w:r w:rsidR="00704C4D" w:rsidRPr="00CD470A">
        <w:rPr>
          <w:rFonts w:ascii="Cambria" w:hAnsi="Cambria" w:cs="Tahoma"/>
          <w:bCs/>
          <w:smallCaps/>
          <w:sz w:val="22"/>
          <w:szCs w:val="22"/>
        </w:rPr>
        <w:t>|</w:t>
      </w:r>
      <w:r w:rsidR="00704C4D" w:rsidRPr="000A446C">
        <w:rPr>
          <w:rFonts w:ascii="Cambria" w:hAnsi="Cambria" w:cs="Tahoma"/>
          <w:b/>
          <w:smallCaps/>
          <w:sz w:val="26"/>
          <w:szCs w:val="26"/>
        </w:rPr>
        <w:t xml:space="preserve"> </w:t>
      </w:r>
      <w:r w:rsidRPr="00CD470A">
        <w:rPr>
          <w:rFonts w:ascii="Cambria" w:hAnsi="Cambria" w:cs="Tahoma"/>
          <w:bCs/>
          <w:smallCaps/>
          <w:sz w:val="22"/>
          <w:szCs w:val="22"/>
        </w:rPr>
        <w:t>Concord, CA</w:t>
      </w:r>
      <w:r w:rsidR="00704C4D">
        <w:rPr>
          <w:rFonts w:ascii="Cambria" w:hAnsi="Cambria" w:cs="Tahoma"/>
          <w:b/>
          <w:smallCaps/>
          <w:sz w:val="26"/>
          <w:szCs w:val="26"/>
        </w:rPr>
        <w:t xml:space="preserve"> </w:t>
      </w:r>
      <w:r w:rsidR="00704C4D">
        <w:rPr>
          <w:rFonts w:ascii="Cambria" w:hAnsi="Cambria" w:cs="Tahoma"/>
          <w:b/>
          <w:smallCaps/>
          <w:sz w:val="26"/>
          <w:szCs w:val="26"/>
        </w:rPr>
        <w:ptab w:relativeTo="margin" w:alignment="right" w:leader="none"/>
      </w:r>
      <w:r w:rsidR="00704C4D">
        <w:rPr>
          <w:rFonts w:ascii="Cambria" w:hAnsi="Cambria" w:cs="Tahoma"/>
          <w:sz w:val="20"/>
          <w:szCs w:val="20"/>
        </w:rPr>
        <w:t>201</w:t>
      </w:r>
      <w:r>
        <w:rPr>
          <w:rFonts w:ascii="Cambria" w:hAnsi="Cambria" w:cs="Tahoma"/>
          <w:sz w:val="20"/>
          <w:szCs w:val="20"/>
        </w:rPr>
        <w:t>2</w:t>
      </w:r>
      <w:r w:rsidR="00704C4D">
        <w:rPr>
          <w:rFonts w:ascii="Cambria" w:hAnsi="Cambria" w:cs="Tahoma"/>
          <w:sz w:val="20"/>
          <w:szCs w:val="20"/>
        </w:rPr>
        <w:t xml:space="preserve"> to </w:t>
      </w:r>
      <w:r w:rsidR="000A446C">
        <w:rPr>
          <w:rFonts w:ascii="Cambria" w:hAnsi="Cambria" w:cs="Tahoma"/>
          <w:sz w:val="20"/>
          <w:szCs w:val="20"/>
        </w:rPr>
        <w:t>Present</w:t>
      </w:r>
    </w:p>
    <w:p w14:paraId="692CA4AB" w14:textId="77777777" w:rsidR="001F7A19" w:rsidRPr="001F7A19" w:rsidRDefault="001F7A19" w:rsidP="001F7A19">
      <w:pPr>
        <w:pStyle w:val="NormalWeb"/>
        <w:numPr>
          <w:ilvl w:val="0"/>
          <w:numId w:val="43"/>
        </w:numPr>
        <w:tabs>
          <w:tab w:val="left" w:pos="1425"/>
          <w:tab w:val="center" w:pos="5400"/>
        </w:tabs>
        <w:spacing w:before="0" w:beforeAutospacing="0" w:after="0" w:afterAutospacing="0"/>
        <w:jc w:val="both"/>
        <w:rPr>
          <w:rFonts w:ascii="Cambria" w:hAnsi="Cambria"/>
          <w:bCs/>
          <w:sz w:val="20"/>
          <w:szCs w:val="20"/>
        </w:rPr>
      </w:pPr>
      <w:r w:rsidRPr="001F7A19">
        <w:rPr>
          <w:rFonts w:ascii="Cambria" w:hAnsi="Cambria"/>
          <w:bCs/>
          <w:sz w:val="20"/>
          <w:szCs w:val="20"/>
        </w:rPr>
        <w:t>Leads a cross-functional engineering team delivering custom software and reporting solutions for Ops, RF Planning, Optimization, and RAN. Combines hands-on development with domain expertise to streamline business workflows and improve processes.</w:t>
      </w:r>
    </w:p>
    <w:p w14:paraId="70B61EE4" w14:textId="77777777" w:rsidR="001F7A19" w:rsidRPr="001F7A19" w:rsidRDefault="001F7A19" w:rsidP="001F7A19">
      <w:pPr>
        <w:pStyle w:val="NormalWeb"/>
        <w:numPr>
          <w:ilvl w:val="0"/>
          <w:numId w:val="43"/>
        </w:numPr>
        <w:tabs>
          <w:tab w:val="left" w:pos="1425"/>
          <w:tab w:val="center" w:pos="5400"/>
        </w:tabs>
        <w:spacing w:before="40"/>
        <w:jc w:val="both"/>
        <w:rPr>
          <w:rFonts w:ascii="Cambria" w:hAnsi="Cambria"/>
          <w:bCs/>
          <w:sz w:val="20"/>
          <w:szCs w:val="20"/>
        </w:rPr>
      </w:pPr>
      <w:r w:rsidRPr="001F7A19">
        <w:rPr>
          <w:rFonts w:ascii="Cambria" w:hAnsi="Cambria"/>
          <w:bCs/>
          <w:sz w:val="20"/>
          <w:szCs w:val="20"/>
        </w:rPr>
        <w:t>Coordinates LTE, UMTS, 5G, AAV, and Microwave integration—including re-homing, retuning, and optimization—across the Western region. Develops centralized tools by analyzing workflows, eliminating redundancies, and gathering input from stakeholders.</w:t>
      </w:r>
    </w:p>
    <w:p w14:paraId="7EA54FC6" w14:textId="149EA547" w:rsidR="001F7A19" w:rsidRPr="001F7A19" w:rsidRDefault="001F7A19" w:rsidP="00910F80">
      <w:pPr>
        <w:pStyle w:val="NormalWeb"/>
        <w:numPr>
          <w:ilvl w:val="0"/>
          <w:numId w:val="43"/>
        </w:numPr>
        <w:tabs>
          <w:tab w:val="left" w:pos="1425"/>
          <w:tab w:val="center" w:pos="5400"/>
        </w:tabs>
        <w:spacing w:before="40" w:after="240" w:afterAutospacing="0"/>
        <w:jc w:val="both"/>
        <w:rPr>
          <w:rFonts w:ascii="Cambria" w:hAnsi="Cambria"/>
          <w:bCs/>
          <w:sz w:val="20"/>
          <w:szCs w:val="20"/>
        </w:rPr>
      </w:pPr>
      <w:r w:rsidRPr="001F7A19">
        <w:rPr>
          <w:rFonts w:ascii="Cambria" w:hAnsi="Cambria"/>
          <w:bCs/>
          <w:sz w:val="20"/>
          <w:szCs w:val="20"/>
        </w:rPr>
        <w:t>Drove agile product development within cross-functional pods by writing user stories, managing JIRA workflows, and collaborating with engineers and data scientists through standups and sprint reviews.</w:t>
      </w:r>
    </w:p>
    <w:p w14:paraId="0435BE99" w14:textId="60EB5092" w:rsidR="00CD470A" w:rsidRPr="00CD470A" w:rsidRDefault="00CD470A" w:rsidP="003620AE">
      <w:pPr>
        <w:spacing w:before="40"/>
        <w:jc w:val="both"/>
        <w:rPr>
          <w:rFonts w:ascii="Cambria" w:hAnsi="Cambria"/>
          <w:bCs/>
          <w:i/>
          <w:iCs/>
          <w:sz w:val="20"/>
          <w:szCs w:val="20"/>
        </w:rPr>
      </w:pPr>
      <w:r>
        <w:rPr>
          <w:rFonts w:ascii="Cambria" w:hAnsi="Cambria"/>
          <w:bCs/>
          <w:i/>
          <w:iCs/>
          <w:sz w:val="20"/>
          <w:szCs w:val="20"/>
        </w:rPr>
        <w:t>Impact:</w:t>
      </w:r>
    </w:p>
    <w:p w14:paraId="6103C14E" w14:textId="0E138E26" w:rsidR="000A446C" w:rsidRPr="003620AE" w:rsidRDefault="003620AE" w:rsidP="00CD470A">
      <w:pPr>
        <w:pStyle w:val="ListParagraph"/>
        <w:numPr>
          <w:ilvl w:val="0"/>
          <w:numId w:val="33"/>
        </w:numPr>
        <w:spacing w:before="20"/>
        <w:jc w:val="both"/>
        <w:outlineLvl w:val="0"/>
        <w:rPr>
          <w:rFonts w:ascii="Cambria" w:hAnsi="Cambria"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 xml:space="preserve">National Baseline Project – Site Parameters Audit: cut workflow time and baselining activity from one week to ˂1 hour and data crunching time from 11 to .5 hours. </w:t>
      </w:r>
      <w:r w:rsidR="008E2A66">
        <w:rPr>
          <w:rFonts w:ascii="Cambria" w:hAnsi="Cambria"/>
          <w:bCs/>
          <w:sz w:val="20"/>
          <w:szCs w:val="20"/>
        </w:rPr>
        <w:t>(R</w:t>
      </w:r>
      <w:r>
        <w:rPr>
          <w:rFonts w:ascii="Cambria" w:hAnsi="Cambria"/>
          <w:bCs/>
          <w:sz w:val="20"/>
          <w:szCs w:val="20"/>
        </w:rPr>
        <w:t>eceived Winner</w:t>
      </w:r>
      <w:r w:rsidR="00CD470A">
        <w:rPr>
          <w:rFonts w:ascii="Cambria" w:hAnsi="Cambria"/>
          <w:bCs/>
          <w:sz w:val="20"/>
          <w:szCs w:val="20"/>
        </w:rPr>
        <w:t>’s</w:t>
      </w:r>
      <w:r>
        <w:rPr>
          <w:rFonts w:ascii="Cambria" w:hAnsi="Cambria"/>
          <w:bCs/>
          <w:sz w:val="20"/>
          <w:szCs w:val="20"/>
        </w:rPr>
        <w:t xml:space="preserve"> Circle Award</w:t>
      </w:r>
      <w:r w:rsidR="00CD470A">
        <w:rPr>
          <w:rFonts w:ascii="Cambria" w:hAnsi="Cambria"/>
          <w:bCs/>
          <w:sz w:val="20"/>
          <w:szCs w:val="20"/>
        </w:rPr>
        <w:t xml:space="preserve"> </w:t>
      </w:r>
      <w:r w:rsidR="008E2A66">
        <w:rPr>
          <w:rFonts w:ascii="Cambria" w:hAnsi="Cambria"/>
          <w:bCs/>
          <w:sz w:val="20"/>
          <w:szCs w:val="20"/>
        </w:rPr>
        <w:t>for this).</w:t>
      </w:r>
    </w:p>
    <w:p w14:paraId="10680D5A" w14:textId="5BB374DC" w:rsidR="003620AE" w:rsidRPr="003620AE" w:rsidRDefault="003620AE" w:rsidP="003620AE">
      <w:pPr>
        <w:pStyle w:val="ListParagraph"/>
        <w:numPr>
          <w:ilvl w:val="0"/>
          <w:numId w:val="33"/>
        </w:numPr>
        <w:spacing w:before="20"/>
        <w:jc w:val="both"/>
        <w:outlineLvl w:val="0"/>
        <w:rPr>
          <w:rFonts w:ascii="Cambria" w:hAnsi="Cambria"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 xml:space="preserve">Hands-on developer: </w:t>
      </w:r>
      <w:r w:rsidR="008E2A66">
        <w:rPr>
          <w:rFonts w:ascii="Cambria" w:hAnsi="Cambria"/>
          <w:bCs/>
          <w:sz w:val="20"/>
          <w:szCs w:val="20"/>
        </w:rPr>
        <w:t>D</w:t>
      </w:r>
      <w:r>
        <w:rPr>
          <w:rFonts w:ascii="Cambria" w:hAnsi="Cambria"/>
          <w:bCs/>
          <w:sz w:val="20"/>
          <w:szCs w:val="20"/>
        </w:rPr>
        <w:t>eveloped multiple applications</w:t>
      </w:r>
      <w:r w:rsidR="008E2A66">
        <w:rPr>
          <w:rFonts w:ascii="Cambria" w:hAnsi="Cambria"/>
          <w:bCs/>
          <w:sz w:val="20"/>
          <w:szCs w:val="20"/>
        </w:rPr>
        <w:t xml:space="preserve"> (both Desktop and Web), Rest API</w:t>
      </w:r>
      <w:r>
        <w:rPr>
          <w:rFonts w:ascii="Cambria" w:hAnsi="Cambria"/>
          <w:bCs/>
          <w:sz w:val="20"/>
          <w:szCs w:val="20"/>
        </w:rPr>
        <w:t xml:space="preserve"> services</w:t>
      </w:r>
      <w:r w:rsidR="008E2A66">
        <w:rPr>
          <w:rFonts w:ascii="Cambria" w:hAnsi="Cambria"/>
          <w:bCs/>
          <w:sz w:val="20"/>
          <w:szCs w:val="20"/>
        </w:rPr>
        <w:t xml:space="preserve">, </w:t>
      </w:r>
      <w:r>
        <w:rPr>
          <w:rFonts w:ascii="Cambria" w:hAnsi="Cambria"/>
          <w:bCs/>
          <w:sz w:val="20"/>
          <w:szCs w:val="20"/>
        </w:rPr>
        <w:t>databases</w:t>
      </w:r>
      <w:r w:rsidR="008E2A66">
        <w:rPr>
          <w:rFonts w:ascii="Cambria" w:hAnsi="Cambria"/>
          <w:bCs/>
          <w:sz w:val="20"/>
          <w:szCs w:val="20"/>
        </w:rPr>
        <w:t xml:space="preserve">, Workflows and Dashboards. </w:t>
      </w:r>
      <w:r>
        <w:rPr>
          <w:rFonts w:ascii="Cambria" w:hAnsi="Cambria"/>
          <w:bCs/>
          <w:sz w:val="20"/>
          <w:szCs w:val="20"/>
        </w:rPr>
        <w:t xml:space="preserve">(REST API, Power BI reports, Power Apps, Splunk Reports, QLIK, Snowflake, </w:t>
      </w:r>
      <w:r w:rsidR="00074C5E">
        <w:rPr>
          <w:rFonts w:ascii="Cambria" w:hAnsi="Cambria"/>
          <w:bCs/>
          <w:sz w:val="20"/>
          <w:szCs w:val="20"/>
        </w:rPr>
        <w:t xml:space="preserve">Snowflake, </w:t>
      </w:r>
      <w:r>
        <w:rPr>
          <w:rFonts w:ascii="Cambria" w:hAnsi="Cambria"/>
          <w:bCs/>
          <w:sz w:val="20"/>
          <w:szCs w:val="20"/>
        </w:rPr>
        <w:t>Python, C#).</w:t>
      </w:r>
    </w:p>
    <w:p w14:paraId="38B731CB" w14:textId="4F315B2B" w:rsidR="003620AE" w:rsidRPr="00CD470A" w:rsidRDefault="003620AE" w:rsidP="003620AE">
      <w:pPr>
        <w:pStyle w:val="ListParagraph"/>
        <w:numPr>
          <w:ilvl w:val="0"/>
          <w:numId w:val="33"/>
        </w:numPr>
        <w:spacing w:before="20"/>
        <w:jc w:val="both"/>
        <w:outlineLvl w:val="0"/>
        <w:rPr>
          <w:rFonts w:ascii="Cambria" w:hAnsi="Cambria"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 xml:space="preserve">Key Products: Operational Score Card Dashboard (5 yrs., still running), </w:t>
      </w:r>
      <w:r w:rsidR="008E2A66">
        <w:rPr>
          <w:rFonts w:ascii="Cambria" w:hAnsi="Cambria"/>
          <w:bCs/>
          <w:sz w:val="20"/>
          <w:szCs w:val="20"/>
        </w:rPr>
        <w:t>R</w:t>
      </w:r>
      <w:r>
        <w:rPr>
          <w:rFonts w:ascii="Cambria" w:hAnsi="Cambria"/>
          <w:bCs/>
          <w:sz w:val="20"/>
          <w:szCs w:val="20"/>
        </w:rPr>
        <w:t xml:space="preserve">ehome tool, </w:t>
      </w:r>
      <w:r w:rsidR="008E2A66">
        <w:rPr>
          <w:rFonts w:ascii="Cambria" w:hAnsi="Cambria"/>
          <w:bCs/>
          <w:sz w:val="20"/>
          <w:szCs w:val="20"/>
        </w:rPr>
        <w:t>B</w:t>
      </w:r>
      <w:r>
        <w:rPr>
          <w:rFonts w:ascii="Cambria" w:hAnsi="Cambria"/>
          <w:bCs/>
          <w:sz w:val="20"/>
          <w:szCs w:val="20"/>
        </w:rPr>
        <w:t>aseline scripting tool, Ericsson Script Generator (8 yrs), Ericsson Node Temperature Dashboard, UMTS Integration Tool (</w:t>
      </w:r>
      <w:r w:rsidR="00EF7F41">
        <w:rPr>
          <w:rFonts w:ascii="Cambria" w:hAnsi="Cambria"/>
          <w:bCs/>
          <w:sz w:val="20"/>
          <w:szCs w:val="20"/>
        </w:rPr>
        <w:t>r</w:t>
      </w:r>
      <w:r>
        <w:rPr>
          <w:rFonts w:ascii="Cambria" w:hAnsi="Cambria"/>
          <w:bCs/>
          <w:sz w:val="20"/>
          <w:szCs w:val="20"/>
        </w:rPr>
        <w:t xml:space="preserve">an </w:t>
      </w:r>
      <w:r w:rsidR="00EF7F41">
        <w:rPr>
          <w:rFonts w:ascii="Cambria" w:hAnsi="Cambria"/>
          <w:bCs/>
          <w:sz w:val="20"/>
          <w:szCs w:val="20"/>
        </w:rPr>
        <w:t xml:space="preserve">for </w:t>
      </w:r>
      <w:r>
        <w:rPr>
          <w:rFonts w:ascii="Cambria" w:hAnsi="Cambria"/>
          <w:bCs/>
          <w:sz w:val="20"/>
          <w:szCs w:val="20"/>
        </w:rPr>
        <w:t>14 yrs.</w:t>
      </w:r>
      <w:r w:rsidR="00C03434">
        <w:rPr>
          <w:rFonts w:ascii="Cambria" w:hAnsi="Cambria"/>
          <w:bCs/>
          <w:sz w:val="20"/>
          <w:szCs w:val="20"/>
        </w:rPr>
        <w:t xml:space="preserve"> </w:t>
      </w:r>
      <w:r w:rsidR="00E4635B">
        <w:rPr>
          <w:rFonts w:ascii="Cambria" w:hAnsi="Cambria"/>
          <w:bCs/>
          <w:sz w:val="20"/>
          <w:szCs w:val="20"/>
        </w:rPr>
        <w:t>this project saved multimillion dollars for T-Mobile.</w:t>
      </w:r>
      <w:r>
        <w:rPr>
          <w:rFonts w:ascii="Cambria" w:hAnsi="Cambria"/>
          <w:bCs/>
          <w:sz w:val="20"/>
          <w:szCs w:val="20"/>
        </w:rPr>
        <w:t xml:space="preserve">), LTE Retune Tool, </w:t>
      </w:r>
      <w:r w:rsidR="00EF7F41">
        <w:rPr>
          <w:rFonts w:ascii="Cambria" w:hAnsi="Cambria"/>
          <w:bCs/>
          <w:sz w:val="20"/>
          <w:szCs w:val="20"/>
        </w:rPr>
        <w:t>Operation KPI monitoring tool, Site Hardware</w:t>
      </w:r>
      <w:r w:rsidR="009876F4">
        <w:rPr>
          <w:rFonts w:ascii="Cambria" w:hAnsi="Cambria"/>
          <w:bCs/>
          <w:sz w:val="20"/>
          <w:szCs w:val="20"/>
        </w:rPr>
        <w:t xml:space="preserve"> (using Deep learning)</w:t>
      </w:r>
      <w:r w:rsidR="00EF7F41">
        <w:rPr>
          <w:rFonts w:ascii="Cambria" w:hAnsi="Cambria"/>
          <w:bCs/>
          <w:sz w:val="20"/>
          <w:szCs w:val="20"/>
        </w:rPr>
        <w:t xml:space="preserve"> and Cost monitoring Dashboard.  </w:t>
      </w:r>
      <w:r w:rsidR="000B0325">
        <w:rPr>
          <w:rFonts w:ascii="Cambria" w:hAnsi="Cambria"/>
          <w:bCs/>
          <w:sz w:val="20"/>
          <w:szCs w:val="20"/>
        </w:rPr>
        <w:t xml:space="preserve">National RFDS, CIQ Generator, </w:t>
      </w:r>
      <w:r w:rsidR="008D7D5C">
        <w:rPr>
          <w:rFonts w:ascii="Cambria" w:hAnsi="Cambria"/>
          <w:bCs/>
          <w:sz w:val="20"/>
          <w:szCs w:val="20"/>
        </w:rPr>
        <w:t>MME and AMF link Audit Tool.</w:t>
      </w:r>
    </w:p>
    <w:p w14:paraId="0CCB583D" w14:textId="53000E0D" w:rsidR="00CD470A" w:rsidRPr="00CD470A" w:rsidRDefault="008E2A66" w:rsidP="00096291">
      <w:pPr>
        <w:pStyle w:val="ListParagraph"/>
        <w:numPr>
          <w:ilvl w:val="0"/>
          <w:numId w:val="33"/>
        </w:numPr>
        <w:spacing w:before="20"/>
        <w:jc w:val="both"/>
        <w:outlineLvl w:val="0"/>
        <w:rPr>
          <w:rFonts w:ascii="Cambria" w:hAnsi="Cambria"/>
          <w:sz w:val="20"/>
          <w:szCs w:val="20"/>
        </w:rPr>
      </w:pPr>
      <w:r w:rsidRPr="00EF7F41">
        <w:rPr>
          <w:rFonts w:ascii="Cambria" w:hAnsi="Cambria"/>
          <w:b/>
          <w:sz w:val="20"/>
          <w:szCs w:val="20"/>
        </w:rPr>
        <w:t xml:space="preserve">Winner’s Circle </w:t>
      </w:r>
      <w:r w:rsidR="00EF7F41" w:rsidRPr="00EF7F41">
        <w:rPr>
          <w:rFonts w:ascii="Cambria" w:hAnsi="Cambria"/>
          <w:b/>
          <w:sz w:val="20"/>
          <w:szCs w:val="20"/>
        </w:rPr>
        <w:t>Award</w:t>
      </w:r>
      <w:r w:rsidR="00EF7F41">
        <w:rPr>
          <w:rFonts w:ascii="Cambria" w:hAnsi="Cambria"/>
          <w:bCs/>
          <w:sz w:val="20"/>
          <w:szCs w:val="20"/>
        </w:rPr>
        <w:t xml:space="preserve"> Winner</w:t>
      </w:r>
      <w:r>
        <w:rPr>
          <w:rFonts w:ascii="Cambria" w:hAnsi="Cambria"/>
          <w:bCs/>
          <w:sz w:val="20"/>
          <w:szCs w:val="20"/>
        </w:rPr>
        <w:t xml:space="preserve"> and </w:t>
      </w:r>
      <w:r w:rsidR="00CD470A" w:rsidRPr="00CD470A">
        <w:rPr>
          <w:rFonts w:ascii="Cambria" w:hAnsi="Cambria"/>
          <w:bCs/>
          <w:sz w:val="20"/>
          <w:szCs w:val="20"/>
        </w:rPr>
        <w:t>Multiple-time PEAK award nominee for extraordinary contributions to the business.</w:t>
      </w:r>
    </w:p>
    <w:p w14:paraId="62C239D9" w14:textId="41F0672F" w:rsidR="003620AE" w:rsidRPr="00B10EBE" w:rsidRDefault="003620AE" w:rsidP="003620AE">
      <w:pPr>
        <w:shd w:val="clear" w:color="auto" w:fill="F2F2F2"/>
        <w:tabs>
          <w:tab w:val="right" w:pos="10260"/>
        </w:tabs>
        <w:spacing w:before="200"/>
        <w:jc w:val="both"/>
        <w:rPr>
          <w:rFonts w:ascii="Cambria" w:hAnsi="Cambria" w:cs="Tahoma"/>
          <w:bCs/>
          <w:smallCaps/>
          <w:sz w:val="22"/>
          <w:szCs w:val="22"/>
        </w:rPr>
      </w:pPr>
      <w:r w:rsidRPr="00CD470A">
        <w:rPr>
          <w:rFonts w:ascii="Cambria" w:hAnsi="Cambria" w:cs="Tahoma"/>
          <w:b/>
          <w:smallCaps/>
        </w:rPr>
        <w:t xml:space="preserve">Morgan Stanley USA | </w:t>
      </w:r>
      <w:r w:rsidR="00B468FF" w:rsidRPr="00B468FF">
        <w:rPr>
          <w:rFonts w:ascii="Cambria" w:hAnsi="Cambria" w:cs="Tahoma"/>
          <w:b/>
          <w:smallCaps/>
        </w:rPr>
        <w:t xml:space="preserve">Sr. </w:t>
      </w:r>
      <w:r w:rsidRPr="00CD470A">
        <w:rPr>
          <w:rFonts w:ascii="Cambria" w:hAnsi="Cambria" w:cs="Tahoma"/>
          <w:b/>
          <w:smallCaps/>
        </w:rPr>
        <w:t xml:space="preserve">Software Engineer </w:t>
      </w:r>
      <w:r w:rsidRPr="00CD470A">
        <w:rPr>
          <w:rFonts w:ascii="Cambria" w:hAnsi="Cambria" w:cs="Tahoma"/>
          <w:bCs/>
          <w:smallCaps/>
          <w:sz w:val="22"/>
          <w:szCs w:val="22"/>
        </w:rPr>
        <w:t>| Manhattan, NY</w:t>
      </w:r>
      <w:r>
        <w:rPr>
          <w:rFonts w:ascii="Cambria" w:hAnsi="Cambria" w:cs="Tahoma"/>
          <w:b/>
          <w:smallCaps/>
          <w:sz w:val="26"/>
          <w:szCs w:val="26"/>
        </w:rPr>
        <w:t xml:space="preserve"> </w:t>
      </w:r>
      <w:r>
        <w:rPr>
          <w:rFonts w:ascii="Cambria" w:hAnsi="Cambria" w:cs="Tahoma"/>
          <w:b/>
          <w:smallCaps/>
          <w:sz w:val="26"/>
          <w:szCs w:val="26"/>
        </w:rPr>
        <w:ptab w:relativeTo="margin" w:alignment="right" w:leader="none"/>
      </w:r>
      <w:r>
        <w:rPr>
          <w:rFonts w:ascii="Cambria" w:hAnsi="Cambria" w:cs="Tahoma"/>
          <w:sz w:val="20"/>
          <w:szCs w:val="20"/>
        </w:rPr>
        <w:t>2009 to 2012</w:t>
      </w:r>
    </w:p>
    <w:p w14:paraId="1858A1AD" w14:textId="73172709" w:rsidR="003620AE" w:rsidRPr="00705083" w:rsidRDefault="00705083" w:rsidP="00705083">
      <w:pPr>
        <w:spacing w:before="40"/>
        <w:jc w:val="both"/>
        <w:rPr>
          <w:rFonts w:ascii="Cambria" w:hAnsi="Cambria"/>
          <w:bCs/>
          <w:sz w:val="20"/>
          <w:szCs w:val="20"/>
        </w:rPr>
      </w:pPr>
      <w:r w:rsidRPr="00705083">
        <w:rPr>
          <w:rFonts w:ascii="Cambria" w:hAnsi="Cambria"/>
          <w:bCs/>
          <w:sz w:val="20"/>
          <w:szCs w:val="20"/>
        </w:rPr>
        <w:t xml:space="preserve">Led end-to-end delivery of enterprise reporting tools, from requirements gathering to deployment. Worked closely with stakeholders to define user needs and translate them into functional specifications, driving the development of </w:t>
      </w:r>
      <w:r>
        <w:rPr>
          <w:rFonts w:ascii="Cambria" w:hAnsi="Cambria"/>
          <w:bCs/>
          <w:sz w:val="20"/>
          <w:szCs w:val="20"/>
        </w:rPr>
        <w:t xml:space="preserve">WPF applications, web applications, web services, OLAP Cubes and </w:t>
      </w:r>
      <w:r w:rsidRPr="00705083">
        <w:rPr>
          <w:rFonts w:ascii="Cambria" w:hAnsi="Cambria"/>
          <w:bCs/>
          <w:sz w:val="20"/>
          <w:szCs w:val="20"/>
        </w:rPr>
        <w:t>plugi</w:t>
      </w:r>
      <w:r>
        <w:rPr>
          <w:rFonts w:ascii="Cambria" w:hAnsi="Cambria"/>
          <w:bCs/>
          <w:sz w:val="20"/>
          <w:szCs w:val="20"/>
        </w:rPr>
        <w:t>ns</w:t>
      </w:r>
      <w:r w:rsidRPr="00705083">
        <w:rPr>
          <w:rFonts w:ascii="Cambria" w:hAnsi="Cambria"/>
          <w:bCs/>
          <w:sz w:val="20"/>
          <w:szCs w:val="20"/>
        </w:rPr>
        <w:t>.</w:t>
      </w:r>
      <w:r>
        <w:rPr>
          <w:rFonts w:ascii="Cambria" w:hAnsi="Cambria"/>
          <w:bCs/>
          <w:sz w:val="20"/>
          <w:szCs w:val="20"/>
        </w:rPr>
        <w:t xml:space="preserve"> </w:t>
      </w:r>
      <w:r w:rsidR="003620AE" w:rsidRPr="00705083">
        <w:rPr>
          <w:rFonts w:ascii="Cambria" w:hAnsi="Cambria"/>
          <w:bCs/>
          <w:sz w:val="20"/>
          <w:szCs w:val="20"/>
        </w:rPr>
        <w:t>(</w:t>
      </w:r>
      <w:r w:rsidRPr="00705083">
        <w:rPr>
          <w:rFonts w:ascii="Cambria" w:hAnsi="Cambria"/>
          <w:bCs/>
          <w:sz w:val="20"/>
          <w:szCs w:val="20"/>
        </w:rPr>
        <w:t xml:space="preserve">C#, ASP.NET, WCF, </w:t>
      </w:r>
      <w:r w:rsidR="003620AE" w:rsidRPr="00705083">
        <w:rPr>
          <w:rFonts w:ascii="Cambria" w:hAnsi="Cambria"/>
          <w:bCs/>
          <w:sz w:val="20"/>
          <w:szCs w:val="20"/>
        </w:rPr>
        <w:t>WPF, Prism, WCF, Sybase, OLAP)</w:t>
      </w:r>
    </w:p>
    <w:p w14:paraId="0B5BDF1F" w14:textId="649D799A" w:rsidR="003620AE" w:rsidRPr="00B10EBE" w:rsidRDefault="003620AE" w:rsidP="003620AE">
      <w:pPr>
        <w:shd w:val="clear" w:color="auto" w:fill="F2F2F2"/>
        <w:spacing w:before="200"/>
        <w:jc w:val="both"/>
        <w:rPr>
          <w:rFonts w:ascii="Cambria" w:hAnsi="Cambria" w:cs="Tahoma"/>
          <w:bCs/>
          <w:smallCaps/>
          <w:sz w:val="22"/>
          <w:szCs w:val="22"/>
        </w:rPr>
      </w:pPr>
      <w:r w:rsidRPr="00CD470A">
        <w:rPr>
          <w:rFonts w:ascii="Cambria" w:hAnsi="Cambria" w:cs="Tahoma"/>
          <w:b/>
          <w:smallCaps/>
        </w:rPr>
        <w:t xml:space="preserve">T-Mobile USA | RF/Software Engineer </w:t>
      </w:r>
      <w:r w:rsidRPr="00CD470A">
        <w:rPr>
          <w:rFonts w:ascii="Cambria" w:hAnsi="Cambria" w:cs="Tahoma"/>
          <w:bCs/>
          <w:smallCaps/>
          <w:sz w:val="22"/>
          <w:szCs w:val="22"/>
        </w:rPr>
        <w:t>| Concord, CA</w:t>
      </w:r>
      <w:r>
        <w:rPr>
          <w:rFonts w:ascii="Cambria" w:hAnsi="Cambria" w:cs="Tahoma"/>
          <w:b/>
          <w:smallCaps/>
          <w:sz w:val="26"/>
          <w:szCs w:val="26"/>
        </w:rPr>
        <w:t xml:space="preserve"> </w:t>
      </w:r>
      <w:r>
        <w:rPr>
          <w:rFonts w:ascii="Cambria" w:hAnsi="Cambria" w:cs="Tahoma"/>
          <w:b/>
          <w:smallCaps/>
          <w:sz w:val="26"/>
          <w:szCs w:val="26"/>
        </w:rPr>
        <w:ptab w:relativeTo="margin" w:alignment="right" w:leader="none"/>
      </w:r>
      <w:r>
        <w:rPr>
          <w:rFonts w:ascii="Cambria" w:hAnsi="Cambria" w:cs="Tahoma"/>
          <w:sz w:val="20"/>
          <w:szCs w:val="20"/>
        </w:rPr>
        <w:t>2008 to 2009</w:t>
      </w:r>
    </w:p>
    <w:p w14:paraId="5E8B676D" w14:textId="2B380BFC" w:rsidR="003620AE" w:rsidRDefault="00CD470A" w:rsidP="00CD470A">
      <w:pPr>
        <w:spacing w:before="40"/>
        <w:jc w:val="both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 xml:space="preserve">Produced software solutions to support </w:t>
      </w:r>
      <w:r w:rsidR="003620AE">
        <w:rPr>
          <w:rFonts w:ascii="Cambria" w:hAnsi="Cambria"/>
          <w:bCs/>
          <w:sz w:val="20"/>
          <w:szCs w:val="20"/>
        </w:rPr>
        <w:t xml:space="preserve">RF and RAN engineering groups. Coordinated across departments/markets to streamline Node-B integration and re-homing across western region. </w:t>
      </w:r>
      <w:r w:rsidR="001C0C0B">
        <w:rPr>
          <w:rFonts w:ascii="Cambria" w:hAnsi="Cambria"/>
          <w:bCs/>
          <w:sz w:val="20"/>
          <w:szCs w:val="20"/>
        </w:rPr>
        <w:t>A</w:t>
      </w:r>
      <w:r w:rsidR="003620AE">
        <w:rPr>
          <w:rFonts w:ascii="Cambria" w:hAnsi="Cambria"/>
          <w:bCs/>
          <w:sz w:val="20"/>
          <w:szCs w:val="20"/>
        </w:rPr>
        <w:t>nalyzed operational workflows, documented inter-departmental unwanted repeating</w:t>
      </w:r>
      <w:r w:rsidR="001C0C0B">
        <w:rPr>
          <w:rFonts w:ascii="Cambria" w:hAnsi="Cambria"/>
          <w:bCs/>
          <w:sz w:val="20"/>
          <w:szCs w:val="20"/>
        </w:rPr>
        <w:t xml:space="preserve"> process</w:t>
      </w:r>
      <w:r w:rsidR="003620AE">
        <w:rPr>
          <w:rFonts w:ascii="Cambria" w:hAnsi="Cambria"/>
          <w:bCs/>
          <w:sz w:val="20"/>
          <w:szCs w:val="20"/>
        </w:rPr>
        <w:t xml:space="preserve">, </w:t>
      </w:r>
      <w:r w:rsidR="001C0C0B">
        <w:rPr>
          <w:rFonts w:ascii="Cambria" w:hAnsi="Cambria"/>
          <w:bCs/>
          <w:sz w:val="20"/>
          <w:szCs w:val="20"/>
        </w:rPr>
        <w:t>engaged with</w:t>
      </w:r>
      <w:r w:rsidR="003620AE">
        <w:rPr>
          <w:rFonts w:ascii="Cambria" w:hAnsi="Cambria"/>
          <w:bCs/>
          <w:sz w:val="20"/>
          <w:szCs w:val="20"/>
        </w:rPr>
        <w:t xml:space="preserve"> stakeholders/engineers </w:t>
      </w:r>
      <w:r w:rsidR="001C0C0B">
        <w:rPr>
          <w:rFonts w:ascii="Cambria" w:hAnsi="Cambria"/>
          <w:bCs/>
          <w:sz w:val="20"/>
          <w:szCs w:val="20"/>
        </w:rPr>
        <w:t xml:space="preserve">and </w:t>
      </w:r>
      <w:r w:rsidR="003620AE">
        <w:rPr>
          <w:rFonts w:ascii="Cambria" w:hAnsi="Cambria"/>
          <w:bCs/>
          <w:sz w:val="20"/>
          <w:szCs w:val="20"/>
        </w:rPr>
        <w:t>propose</w:t>
      </w:r>
      <w:r w:rsidR="001C0C0B">
        <w:rPr>
          <w:rFonts w:ascii="Cambria" w:hAnsi="Cambria"/>
          <w:bCs/>
          <w:sz w:val="20"/>
          <w:szCs w:val="20"/>
        </w:rPr>
        <w:t>d/d</w:t>
      </w:r>
      <w:r w:rsidR="003620AE">
        <w:rPr>
          <w:rFonts w:ascii="Cambria" w:hAnsi="Cambria"/>
          <w:bCs/>
          <w:sz w:val="20"/>
          <w:szCs w:val="20"/>
        </w:rPr>
        <w:t>evelop</w:t>
      </w:r>
      <w:r w:rsidR="001C0C0B">
        <w:rPr>
          <w:rFonts w:ascii="Cambria" w:hAnsi="Cambria"/>
          <w:bCs/>
          <w:sz w:val="20"/>
          <w:szCs w:val="20"/>
        </w:rPr>
        <w:t xml:space="preserve">ed </w:t>
      </w:r>
      <w:r w:rsidR="003620AE">
        <w:rPr>
          <w:rFonts w:ascii="Cambria" w:hAnsi="Cambria"/>
          <w:bCs/>
          <w:sz w:val="20"/>
          <w:szCs w:val="20"/>
        </w:rPr>
        <w:t>solutions.</w:t>
      </w:r>
    </w:p>
    <w:p w14:paraId="667643B7" w14:textId="77777777" w:rsidR="00910F80" w:rsidRDefault="00910F80" w:rsidP="00CD470A">
      <w:pPr>
        <w:spacing w:before="40"/>
        <w:jc w:val="both"/>
        <w:rPr>
          <w:rFonts w:ascii="Cambria" w:hAnsi="Cambria"/>
          <w:bCs/>
          <w:sz w:val="20"/>
          <w:szCs w:val="20"/>
        </w:rPr>
      </w:pPr>
    </w:p>
    <w:p w14:paraId="46AC47E5" w14:textId="73714548" w:rsidR="003620AE" w:rsidRPr="003620AE" w:rsidRDefault="003620AE" w:rsidP="00CD470A">
      <w:pPr>
        <w:pBdr>
          <w:bottom w:val="single" w:sz="4" w:space="1" w:color="auto"/>
        </w:pBdr>
        <w:spacing w:before="160"/>
        <w:rPr>
          <w:rFonts w:ascii="Cambria" w:hAnsi="Cambria" w:cs="Tahoma"/>
          <w:b/>
          <w:smallCaps/>
          <w:spacing w:val="20"/>
        </w:rPr>
      </w:pPr>
      <w:r>
        <w:rPr>
          <w:rFonts w:ascii="Cambria" w:hAnsi="Cambria" w:cs="Tahoma"/>
          <w:b/>
          <w:smallCaps/>
          <w:spacing w:val="20"/>
        </w:rPr>
        <w:lastRenderedPageBreak/>
        <w:t>Previous Experience</w:t>
      </w:r>
    </w:p>
    <w:p w14:paraId="5A4F08D6" w14:textId="5E615CC0" w:rsidR="003620AE" w:rsidRPr="003620AE" w:rsidRDefault="003620AE" w:rsidP="003620AE">
      <w:pPr>
        <w:shd w:val="clear" w:color="auto" w:fill="F2F2F2" w:themeFill="background1" w:themeFillShade="F2"/>
        <w:spacing w:before="60"/>
        <w:jc w:val="both"/>
        <w:rPr>
          <w:rFonts w:ascii="Cambria" w:hAnsi="Cambria" w:cs="Tahoma"/>
          <w:sz w:val="20"/>
          <w:szCs w:val="20"/>
        </w:rPr>
      </w:pPr>
      <w:proofErr w:type="spellStart"/>
      <w:r>
        <w:rPr>
          <w:rFonts w:ascii="Cambria" w:hAnsi="Cambria" w:cs="Tahoma"/>
          <w:b/>
          <w:bCs/>
          <w:sz w:val="20"/>
          <w:szCs w:val="20"/>
        </w:rPr>
        <w:t>KALSoft</w:t>
      </w:r>
      <w:proofErr w:type="spellEnd"/>
      <w:r>
        <w:rPr>
          <w:rFonts w:ascii="Cambria" w:hAnsi="Cambria" w:cs="Tahoma"/>
          <w:b/>
          <w:bCs/>
          <w:sz w:val="20"/>
          <w:szCs w:val="20"/>
        </w:rPr>
        <w:t xml:space="preserve"> (CMMi-3/Microsoft Gold Partner) | Software Engineer </w:t>
      </w:r>
      <w:r>
        <w:rPr>
          <w:rFonts w:ascii="Cambria" w:hAnsi="Cambria" w:cs="Tahoma"/>
          <w:sz w:val="20"/>
          <w:szCs w:val="20"/>
        </w:rPr>
        <w:t xml:space="preserve">    </w:t>
      </w:r>
      <w:r>
        <w:rPr>
          <w:rFonts w:ascii="Cambria" w:hAnsi="Cambria" w:cs="Tahoma"/>
          <w:sz w:val="20"/>
          <w:szCs w:val="20"/>
        </w:rPr>
        <w:ptab w:relativeTo="margin" w:alignment="right" w:leader="none"/>
      </w:r>
      <w:r>
        <w:rPr>
          <w:rFonts w:ascii="Cambria" w:hAnsi="Cambria" w:cs="Tahoma"/>
          <w:sz w:val="20"/>
          <w:szCs w:val="20"/>
        </w:rPr>
        <w:t>2007 to 2008</w:t>
      </w:r>
    </w:p>
    <w:p w14:paraId="2512E21F" w14:textId="2F855740" w:rsidR="003620AE" w:rsidRDefault="003620AE" w:rsidP="00CD470A">
      <w:pPr>
        <w:spacing w:before="20"/>
        <w:jc w:val="both"/>
        <w:rPr>
          <w:rFonts w:ascii="Cambria" w:hAnsi="Cambria" w:cs="Tahoma"/>
          <w:sz w:val="20"/>
          <w:szCs w:val="20"/>
        </w:rPr>
      </w:pPr>
      <w:r>
        <w:rPr>
          <w:rFonts w:ascii="Cambria" w:hAnsi="Cambria" w:cs="Tahoma"/>
          <w:sz w:val="20"/>
          <w:szCs w:val="20"/>
        </w:rPr>
        <w:t xml:space="preserve">Team Leader, Developer, Corporate Trainer. Developed software, contributed to pre-sales </w:t>
      </w:r>
      <w:r w:rsidR="00CD470A">
        <w:rPr>
          <w:rFonts w:ascii="Cambria" w:hAnsi="Cambria" w:cs="Tahoma"/>
          <w:sz w:val="20"/>
          <w:szCs w:val="20"/>
        </w:rPr>
        <w:t>on</w:t>
      </w:r>
      <w:r>
        <w:rPr>
          <w:rFonts w:ascii="Cambria" w:hAnsi="Cambria" w:cs="Tahoma"/>
          <w:sz w:val="20"/>
          <w:szCs w:val="20"/>
        </w:rPr>
        <w:t xml:space="preserve"> demo-presentation team, </w:t>
      </w:r>
      <w:r w:rsidR="00CD470A">
        <w:rPr>
          <w:rFonts w:ascii="Cambria" w:hAnsi="Cambria" w:cs="Tahoma"/>
          <w:sz w:val="20"/>
          <w:szCs w:val="20"/>
        </w:rPr>
        <w:t xml:space="preserve">and </w:t>
      </w:r>
      <w:r>
        <w:rPr>
          <w:rFonts w:ascii="Cambria" w:hAnsi="Cambria" w:cs="Tahoma"/>
          <w:sz w:val="20"/>
          <w:szCs w:val="20"/>
        </w:rPr>
        <w:t>helped create WBS, resource assignments, and project schedule. Supported analysis phase</w:t>
      </w:r>
      <w:r w:rsidR="00CD470A">
        <w:rPr>
          <w:rFonts w:ascii="Cambria" w:hAnsi="Cambria" w:cs="Tahoma"/>
          <w:sz w:val="20"/>
          <w:szCs w:val="20"/>
        </w:rPr>
        <w:t xml:space="preserve"> and</w:t>
      </w:r>
      <w:r>
        <w:rPr>
          <w:rFonts w:ascii="Cambria" w:hAnsi="Cambria" w:cs="Tahoma"/>
          <w:sz w:val="20"/>
          <w:szCs w:val="20"/>
        </w:rPr>
        <w:t xml:space="preserve"> gathered </w:t>
      </w:r>
      <w:r w:rsidR="00CD470A">
        <w:rPr>
          <w:rFonts w:ascii="Cambria" w:hAnsi="Cambria" w:cs="Tahoma"/>
          <w:sz w:val="20"/>
          <w:szCs w:val="20"/>
        </w:rPr>
        <w:t xml:space="preserve">stakeholder </w:t>
      </w:r>
      <w:r>
        <w:rPr>
          <w:rFonts w:ascii="Cambria" w:hAnsi="Cambria" w:cs="Tahoma"/>
          <w:sz w:val="20"/>
          <w:szCs w:val="20"/>
        </w:rPr>
        <w:t>requirements. Created management status reports, conducted status meetings</w:t>
      </w:r>
      <w:r w:rsidR="00CD470A">
        <w:rPr>
          <w:rFonts w:ascii="Cambria" w:hAnsi="Cambria" w:cs="Tahoma"/>
          <w:sz w:val="20"/>
          <w:szCs w:val="20"/>
        </w:rPr>
        <w:t>,</w:t>
      </w:r>
      <w:r>
        <w:rPr>
          <w:rFonts w:ascii="Cambria" w:hAnsi="Cambria" w:cs="Tahoma"/>
          <w:sz w:val="20"/>
          <w:szCs w:val="20"/>
        </w:rPr>
        <w:t xml:space="preserve"> and </w:t>
      </w:r>
      <w:r w:rsidR="00CD470A">
        <w:rPr>
          <w:rFonts w:ascii="Cambria" w:hAnsi="Cambria" w:cs="Tahoma"/>
          <w:sz w:val="20"/>
          <w:szCs w:val="20"/>
        </w:rPr>
        <w:t xml:space="preserve">led </w:t>
      </w:r>
      <w:r>
        <w:rPr>
          <w:rFonts w:ascii="Cambria" w:hAnsi="Cambria" w:cs="Tahoma"/>
          <w:sz w:val="20"/>
          <w:szCs w:val="20"/>
        </w:rPr>
        <w:t>training sessions.</w:t>
      </w:r>
    </w:p>
    <w:p w14:paraId="5357BA71" w14:textId="416CC565" w:rsidR="003620AE" w:rsidRDefault="003620AE" w:rsidP="003620AE">
      <w:pPr>
        <w:pStyle w:val="ListParagraph"/>
        <w:numPr>
          <w:ilvl w:val="0"/>
          <w:numId w:val="40"/>
        </w:numPr>
        <w:spacing w:before="20"/>
        <w:jc w:val="both"/>
        <w:rPr>
          <w:rFonts w:ascii="Cambria" w:hAnsi="Cambria" w:cs="Tahoma"/>
          <w:sz w:val="20"/>
          <w:szCs w:val="20"/>
        </w:rPr>
      </w:pPr>
      <w:r w:rsidRPr="003620AE">
        <w:rPr>
          <w:rFonts w:ascii="Cambria" w:hAnsi="Cambria" w:cs="Tahoma"/>
          <w:sz w:val="20"/>
          <w:szCs w:val="20"/>
        </w:rPr>
        <w:t>Capital District Government Project: International Driving License Module</w:t>
      </w:r>
      <w:r>
        <w:rPr>
          <w:rFonts w:ascii="Cambria" w:hAnsi="Cambria" w:cs="Tahoma"/>
          <w:sz w:val="20"/>
          <w:szCs w:val="20"/>
        </w:rPr>
        <w:t xml:space="preserve">, </w:t>
      </w:r>
      <w:r w:rsidRPr="003620AE">
        <w:rPr>
          <w:rFonts w:ascii="Cambria" w:hAnsi="Cambria" w:cs="Tahoma"/>
          <w:sz w:val="20"/>
          <w:szCs w:val="20"/>
        </w:rPr>
        <w:t>Arms Licensing Module</w:t>
      </w:r>
      <w:r>
        <w:rPr>
          <w:rFonts w:ascii="Cambria" w:hAnsi="Cambria" w:cs="Tahoma"/>
          <w:sz w:val="20"/>
          <w:szCs w:val="20"/>
        </w:rPr>
        <w:t>, District Health Office Module, Pharmacy &amp; Drugstore Licensing Module (</w:t>
      </w:r>
      <w:r w:rsidR="001C0C0B">
        <w:rPr>
          <w:rFonts w:ascii="Cambria" w:hAnsi="Cambria" w:cs="Tahoma"/>
          <w:sz w:val="20"/>
          <w:szCs w:val="20"/>
        </w:rPr>
        <w:t xml:space="preserve">ASP.NET, Webservices, </w:t>
      </w:r>
      <w:r>
        <w:rPr>
          <w:rFonts w:ascii="Cambria" w:hAnsi="Cambria" w:cs="Tahoma"/>
          <w:sz w:val="20"/>
          <w:szCs w:val="20"/>
        </w:rPr>
        <w:t>C#.NET</w:t>
      </w:r>
      <w:r w:rsidR="001C0C0B">
        <w:rPr>
          <w:rFonts w:ascii="Cambria" w:hAnsi="Cambria" w:cs="Tahoma"/>
          <w:sz w:val="20"/>
          <w:szCs w:val="20"/>
        </w:rPr>
        <w:t>, SQL server</w:t>
      </w:r>
      <w:r>
        <w:rPr>
          <w:rFonts w:ascii="Cambria" w:hAnsi="Cambria" w:cs="Tahoma"/>
          <w:sz w:val="20"/>
          <w:szCs w:val="20"/>
        </w:rPr>
        <w:t>)</w:t>
      </w:r>
    </w:p>
    <w:p w14:paraId="0FE89B3A" w14:textId="48C952B9" w:rsidR="003620AE" w:rsidRPr="001C0C0B" w:rsidRDefault="003620AE" w:rsidP="001C0C0B">
      <w:pPr>
        <w:pStyle w:val="ListParagraph"/>
        <w:numPr>
          <w:ilvl w:val="0"/>
          <w:numId w:val="40"/>
        </w:numPr>
        <w:spacing w:before="20"/>
        <w:jc w:val="both"/>
        <w:rPr>
          <w:rFonts w:ascii="Cambria" w:hAnsi="Cambria" w:cs="Tahoma"/>
          <w:sz w:val="20"/>
          <w:szCs w:val="20"/>
        </w:rPr>
      </w:pPr>
      <w:r>
        <w:rPr>
          <w:rFonts w:ascii="Cambria" w:hAnsi="Cambria" w:cs="Tahoma"/>
          <w:sz w:val="20"/>
          <w:szCs w:val="20"/>
        </w:rPr>
        <w:t xml:space="preserve">Liaquat National Hospital Project: Blood Bank System, Outpatient Department System, IPD Patient Food &amp; Nutrition Record System </w:t>
      </w:r>
      <w:r w:rsidR="001C0C0B">
        <w:rPr>
          <w:rFonts w:ascii="Cambria" w:hAnsi="Cambria" w:cs="Tahoma"/>
          <w:sz w:val="20"/>
          <w:szCs w:val="20"/>
        </w:rPr>
        <w:t>(ASP.NET, Webservices, C#.NET, SQL server)</w:t>
      </w:r>
    </w:p>
    <w:p w14:paraId="20ADE4CA" w14:textId="18E50CDF" w:rsidR="003620AE" w:rsidRPr="003620AE" w:rsidRDefault="003620AE" w:rsidP="003620AE">
      <w:pPr>
        <w:shd w:val="clear" w:color="auto" w:fill="F2F2F2" w:themeFill="background1" w:themeFillShade="F2"/>
        <w:spacing w:before="120"/>
        <w:jc w:val="both"/>
        <w:rPr>
          <w:rFonts w:ascii="Cambria" w:hAnsi="Cambria" w:cs="Tahoma"/>
          <w:sz w:val="20"/>
          <w:szCs w:val="20"/>
        </w:rPr>
      </w:pPr>
      <w:r>
        <w:rPr>
          <w:rFonts w:ascii="Cambria" w:hAnsi="Cambria" w:cs="Tahoma"/>
          <w:b/>
          <w:bCs/>
          <w:sz w:val="20"/>
          <w:szCs w:val="20"/>
        </w:rPr>
        <w:t>Broadwave</w:t>
      </w:r>
      <w:r w:rsidRPr="003620AE">
        <w:rPr>
          <w:rFonts w:ascii="Cambria" w:hAnsi="Cambria" w:cs="Tahoma"/>
          <w:b/>
          <w:bCs/>
          <w:sz w:val="20"/>
          <w:szCs w:val="20"/>
        </w:rPr>
        <w:t xml:space="preserve"> | </w:t>
      </w:r>
      <w:r>
        <w:rPr>
          <w:rFonts w:ascii="Cambria" w:hAnsi="Cambria" w:cs="Tahoma"/>
          <w:b/>
          <w:bCs/>
          <w:sz w:val="20"/>
          <w:szCs w:val="20"/>
        </w:rPr>
        <w:t>RF Engineer, Team Leader, Pre-Sales</w:t>
      </w:r>
      <w:r w:rsidR="00B468FF">
        <w:rPr>
          <w:rFonts w:ascii="Cambria" w:hAnsi="Cambria" w:cs="Tahoma"/>
          <w:sz w:val="20"/>
          <w:szCs w:val="20"/>
        </w:rPr>
        <w:t xml:space="preserve">  </w:t>
      </w:r>
      <w:r w:rsidRPr="003620AE">
        <w:rPr>
          <w:rFonts w:ascii="Cambria" w:hAnsi="Cambria" w:cs="Tahoma"/>
          <w:sz w:val="20"/>
          <w:szCs w:val="20"/>
        </w:rPr>
        <w:t xml:space="preserve">    </w:t>
      </w:r>
      <w:r>
        <w:ptab w:relativeTo="margin" w:alignment="right" w:leader="none"/>
      </w:r>
      <w:r w:rsidRPr="003620AE">
        <w:rPr>
          <w:rFonts w:ascii="Cambria" w:hAnsi="Cambria" w:cs="Tahoma"/>
          <w:sz w:val="20"/>
          <w:szCs w:val="20"/>
        </w:rPr>
        <w:t>200</w:t>
      </w:r>
      <w:r>
        <w:rPr>
          <w:rFonts w:ascii="Cambria" w:hAnsi="Cambria" w:cs="Tahoma"/>
          <w:sz w:val="20"/>
          <w:szCs w:val="20"/>
        </w:rPr>
        <w:t>6</w:t>
      </w:r>
    </w:p>
    <w:p w14:paraId="5F0D6340" w14:textId="5F51EF26" w:rsidR="003620AE" w:rsidRDefault="003620AE" w:rsidP="008856B0">
      <w:pPr>
        <w:jc w:val="both"/>
        <w:rPr>
          <w:rFonts w:ascii="Cambria" w:hAnsi="Cambria" w:cs="Tahoma"/>
          <w:sz w:val="20"/>
          <w:szCs w:val="20"/>
        </w:rPr>
      </w:pPr>
      <w:r>
        <w:rPr>
          <w:rFonts w:ascii="Cambria" w:hAnsi="Cambria" w:cs="Tahoma"/>
          <w:sz w:val="20"/>
          <w:szCs w:val="20"/>
        </w:rPr>
        <w:t xml:space="preserve">Led </w:t>
      </w:r>
      <w:r w:rsidR="0028560D" w:rsidRPr="00E80D59">
        <w:rPr>
          <w:rFonts w:ascii="Cambria" w:hAnsi="Cambria" w:cs="Tahoma"/>
          <w:b/>
          <w:bCs/>
          <w:sz w:val="20"/>
          <w:szCs w:val="20"/>
        </w:rPr>
        <w:t>Large</w:t>
      </w:r>
      <w:r>
        <w:rPr>
          <w:rFonts w:ascii="Cambria" w:hAnsi="Cambria" w:cs="Tahoma"/>
          <w:sz w:val="20"/>
          <w:szCs w:val="20"/>
        </w:rPr>
        <w:t xml:space="preserve"> member engineering deployment team</w:t>
      </w:r>
      <w:r w:rsidR="001B3EA4">
        <w:rPr>
          <w:rFonts w:ascii="Cambria" w:hAnsi="Cambria" w:cs="Tahoma"/>
          <w:sz w:val="20"/>
          <w:szCs w:val="20"/>
        </w:rPr>
        <w:t xml:space="preserve">; </w:t>
      </w:r>
      <w:r w:rsidR="0028560D">
        <w:rPr>
          <w:rFonts w:ascii="Cambria" w:hAnsi="Cambria" w:cs="Tahoma"/>
          <w:sz w:val="20"/>
          <w:szCs w:val="20"/>
        </w:rPr>
        <w:t xml:space="preserve">Conducted roadshows for </w:t>
      </w:r>
      <w:r w:rsidR="001B3EA4">
        <w:rPr>
          <w:rFonts w:ascii="Cambria" w:hAnsi="Cambria" w:cs="Tahoma"/>
          <w:sz w:val="20"/>
          <w:szCs w:val="20"/>
        </w:rPr>
        <w:t>WiMAX</w:t>
      </w:r>
      <w:r>
        <w:rPr>
          <w:rFonts w:ascii="Cambria" w:hAnsi="Cambria" w:cs="Tahoma"/>
          <w:sz w:val="20"/>
          <w:szCs w:val="20"/>
        </w:rPr>
        <w:t xml:space="preserve"> hardware</w:t>
      </w:r>
      <w:r w:rsidR="0028560D">
        <w:rPr>
          <w:rFonts w:ascii="Cambria" w:hAnsi="Cambria" w:cs="Tahoma"/>
          <w:sz w:val="20"/>
          <w:szCs w:val="20"/>
        </w:rPr>
        <w:t xml:space="preserve"> for multiple vendors</w:t>
      </w:r>
      <w:r>
        <w:rPr>
          <w:rFonts w:ascii="Cambria" w:hAnsi="Cambria" w:cs="Tahoma"/>
          <w:sz w:val="20"/>
          <w:szCs w:val="20"/>
        </w:rPr>
        <w:t xml:space="preserve"> </w:t>
      </w:r>
      <w:r w:rsidR="0028560D">
        <w:rPr>
          <w:rFonts w:ascii="Cambria" w:hAnsi="Cambria" w:cs="Tahoma"/>
          <w:sz w:val="20"/>
          <w:szCs w:val="20"/>
        </w:rPr>
        <w:t>as part of Pre-Sales team.</w:t>
      </w:r>
      <w:r>
        <w:rPr>
          <w:rFonts w:ascii="Cambria" w:hAnsi="Cambria" w:cs="Tahoma"/>
          <w:sz w:val="20"/>
          <w:szCs w:val="20"/>
        </w:rPr>
        <w:t xml:space="preserve"> </w:t>
      </w:r>
      <w:r w:rsidR="003C3F0B">
        <w:rPr>
          <w:rFonts w:ascii="Cambria" w:hAnsi="Cambria" w:cs="Tahoma"/>
          <w:sz w:val="20"/>
          <w:szCs w:val="20"/>
        </w:rPr>
        <w:t>Did market research</w:t>
      </w:r>
      <w:r w:rsidR="00090E8F">
        <w:rPr>
          <w:rFonts w:ascii="Cambria" w:hAnsi="Cambria" w:cs="Tahoma"/>
          <w:sz w:val="20"/>
          <w:szCs w:val="20"/>
        </w:rPr>
        <w:t>, customer segmentation &amp;</w:t>
      </w:r>
      <w:r w:rsidR="00090E8F" w:rsidRPr="00090E8F">
        <w:rPr>
          <w:rFonts w:ascii="Cambria" w:hAnsi="Cambria" w:cs="Tahoma"/>
          <w:sz w:val="20"/>
          <w:szCs w:val="20"/>
        </w:rPr>
        <w:t xml:space="preserve"> Value Proposition </w:t>
      </w:r>
      <w:r w:rsidR="00090E8F">
        <w:rPr>
          <w:rFonts w:ascii="Cambria" w:hAnsi="Cambria" w:cs="Tahoma"/>
          <w:sz w:val="20"/>
          <w:szCs w:val="20"/>
        </w:rPr>
        <w:t>d</w:t>
      </w:r>
      <w:r w:rsidR="00090E8F" w:rsidRPr="00090E8F">
        <w:rPr>
          <w:rFonts w:ascii="Cambria" w:hAnsi="Cambria" w:cs="Tahoma"/>
          <w:sz w:val="20"/>
          <w:szCs w:val="20"/>
        </w:rPr>
        <w:t>evelopment</w:t>
      </w:r>
      <w:r w:rsidR="003C3F0B">
        <w:rPr>
          <w:rFonts w:ascii="Cambria" w:hAnsi="Cambria" w:cs="Tahoma"/>
          <w:sz w:val="20"/>
          <w:szCs w:val="20"/>
        </w:rPr>
        <w:t xml:space="preserve">. </w:t>
      </w:r>
      <w:r w:rsidR="003C3F0B" w:rsidRPr="003C3F0B">
        <w:rPr>
          <w:rFonts w:ascii="Cambria" w:hAnsi="Cambria" w:cs="Tahoma"/>
          <w:sz w:val="20"/>
          <w:szCs w:val="20"/>
        </w:rPr>
        <w:t>Managed contract</w:t>
      </w:r>
      <w:r w:rsidR="00090E8F">
        <w:rPr>
          <w:rFonts w:ascii="Cambria" w:hAnsi="Cambria" w:cs="Tahoma"/>
          <w:sz w:val="20"/>
          <w:szCs w:val="20"/>
        </w:rPr>
        <w:t xml:space="preserve"> </w:t>
      </w:r>
      <w:r w:rsidR="003C3F0B" w:rsidRPr="003C3F0B">
        <w:rPr>
          <w:rFonts w:ascii="Cambria" w:hAnsi="Cambria" w:cs="Tahoma"/>
          <w:sz w:val="20"/>
          <w:szCs w:val="20"/>
        </w:rPr>
        <w:t>negotiations</w:t>
      </w:r>
      <w:r w:rsidR="00C03434">
        <w:rPr>
          <w:rFonts w:ascii="Cambria" w:hAnsi="Cambria" w:cs="Tahoma"/>
          <w:sz w:val="20"/>
          <w:szCs w:val="20"/>
        </w:rPr>
        <w:t xml:space="preserve">, </w:t>
      </w:r>
      <w:r w:rsidR="00C03434" w:rsidRPr="00C03434">
        <w:rPr>
          <w:rFonts w:ascii="Cambria" w:hAnsi="Cambria" w:cs="Tahoma"/>
          <w:sz w:val="20"/>
          <w:szCs w:val="20"/>
        </w:rPr>
        <w:t>procurement</w:t>
      </w:r>
      <w:r w:rsidR="00C03434">
        <w:rPr>
          <w:rFonts w:ascii="Cambria" w:hAnsi="Cambria" w:cs="Tahoma"/>
          <w:sz w:val="20"/>
          <w:szCs w:val="20"/>
        </w:rPr>
        <w:t xml:space="preserve"> Management,</w:t>
      </w:r>
      <w:r w:rsidR="003C3F0B" w:rsidRPr="003C3F0B">
        <w:rPr>
          <w:rFonts w:ascii="Cambria" w:hAnsi="Cambria" w:cs="Tahoma"/>
          <w:sz w:val="20"/>
          <w:szCs w:val="20"/>
        </w:rPr>
        <w:t xml:space="preserve"> and post-sales customer engagement to ensure client satisfaction and long-term partnerships.</w:t>
      </w:r>
    </w:p>
    <w:p w14:paraId="49A972C2" w14:textId="0ED9003C" w:rsidR="003620AE" w:rsidRPr="003620AE" w:rsidRDefault="00E80D59" w:rsidP="003620AE">
      <w:pPr>
        <w:pStyle w:val="ListParagraph"/>
        <w:numPr>
          <w:ilvl w:val="0"/>
          <w:numId w:val="41"/>
        </w:numPr>
        <w:spacing w:before="20"/>
        <w:jc w:val="both"/>
        <w:rPr>
          <w:rFonts w:ascii="Cambria" w:hAnsi="Cambria" w:cs="Tahoma"/>
          <w:bCs/>
          <w:smallCaps/>
          <w:spacing w:val="20"/>
          <w:sz w:val="20"/>
          <w:szCs w:val="20"/>
        </w:rPr>
      </w:pPr>
      <w:r>
        <w:rPr>
          <w:rFonts w:ascii="Cambria" w:hAnsi="Cambria" w:cs="Tahoma"/>
          <w:sz w:val="20"/>
          <w:szCs w:val="20"/>
        </w:rPr>
        <w:t>Deployed point</w:t>
      </w:r>
      <w:r w:rsidR="003620AE">
        <w:rPr>
          <w:rFonts w:ascii="Cambria" w:hAnsi="Cambria" w:cs="Tahoma"/>
          <w:sz w:val="20"/>
          <w:szCs w:val="20"/>
        </w:rPr>
        <w:t>-to-point microwave and WiMAX (16d) links</w:t>
      </w:r>
      <w:r>
        <w:rPr>
          <w:rFonts w:ascii="Cambria" w:hAnsi="Cambria" w:cs="Tahoma"/>
          <w:sz w:val="20"/>
          <w:szCs w:val="20"/>
        </w:rPr>
        <w:t xml:space="preserve"> for multiple clients </w:t>
      </w:r>
    </w:p>
    <w:p w14:paraId="0F46753E" w14:textId="525D67F8" w:rsidR="003620AE" w:rsidRPr="003620AE" w:rsidRDefault="00E80D59" w:rsidP="003620AE">
      <w:pPr>
        <w:pStyle w:val="ListParagraph"/>
        <w:numPr>
          <w:ilvl w:val="0"/>
          <w:numId w:val="41"/>
        </w:numPr>
        <w:spacing w:before="20"/>
        <w:jc w:val="both"/>
        <w:rPr>
          <w:rFonts w:ascii="Cambria" w:hAnsi="Cambria" w:cs="Tahoma"/>
          <w:bCs/>
          <w:smallCaps/>
          <w:spacing w:val="20"/>
          <w:sz w:val="20"/>
          <w:szCs w:val="20"/>
        </w:rPr>
      </w:pPr>
      <w:r>
        <w:rPr>
          <w:rFonts w:ascii="Cambria" w:hAnsi="Cambria" w:cs="Tahoma"/>
          <w:sz w:val="20"/>
          <w:szCs w:val="20"/>
        </w:rPr>
        <w:t xml:space="preserve">Led large team to </w:t>
      </w:r>
      <w:r w:rsidR="00A63580">
        <w:rPr>
          <w:rFonts w:ascii="Cambria" w:hAnsi="Cambria" w:cs="Tahoma"/>
          <w:sz w:val="20"/>
          <w:szCs w:val="20"/>
        </w:rPr>
        <w:t>deploy</w:t>
      </w:r>
      <w:r w:rsidR="003620AE">
        <w:rPr>
          <w:rFonts w:ascii="Cambria" w:hAnsi="Cambria" w:cs="Tahoma"/>
          <w:sz w:val="20"/>
          <w:szCs w:val="20"/>
        </w:rPr>
        <w:t xml:space="preserve"> city-wide WiMAX network P2MP with 40+ nodes to integrate two bank</w:t>
      </w:r>
      <w:r>
        <w:rPr>
          <w:rFonts w:ascii="Cambria" w:hAnsi="Cambria" w:cs="Tahoma"/>
          <w:sz w:val="20"/>
          <w:szCs w:val="20"/>
        </w:rPr>
        <w:t>s</w:t>
      </w:r>
      <w:r w:rsidR="003620AE">
        <w:rPr>
          <w:rFonts w:ascii="Cambria" w:hAnsi="Cambria" w:cs="Tahoma"/>
          <w:sz w:val="20"/>
          <w:szCs w:val="20"/>
        </w:rPr>
        <w:t xml:space="preserve"> network</w:t>
      </w:r>
      <w:r>
        <w:rPr>
          <w:rFonts w:ascii="Cambria" w:hAnsi="Cambria" w:cs="Tahoma"/>
          <w:sz w:val="20"/>
          <w:szCs w:val="20"/>
        </w:rPr>
        <w:t xml:space="preserve"> after merger: Standard Chartered Bank &amp; ABN Bro bank. </w:t>
      </w:r>
    </w:p>
    <w:p w14:paraId="3E572866" w14:textId="4D71FC04" w:rsidR="003620AE" w:rsidRPr="003620AE" w:rsidRDefault="003620AE" w:rsidP="003620AE">
      <w:pPr>
        <w:shd w:val="clear" w:color="auto" w:fill="F2F2F2" w:themeFill="background1" w:themeFillShade="F2"/>
        <w:spacing w:before="120"/>
        <w:jc w:val="both"/>
        <w:rPr>
          <w:rFonts w:ascii="Cambria" w:hAnsi="Cambria" w:cs="Tahoma"/>
          <w:sz w:val="20"/>
          <w:szCs w:val="20"/>
        </w:rPr>
      </w:pPr>
      <w:proofErr w:type="spellStart"/>
      <w:r>
        <w:rPr>
          <w:rFonts w:ascii="Cambria" w:hAnsi="Cambria" w:cs="Tahoma"/>
          <w:b/>
          <w:bCs/>
          <w:sz w:val="20"/>
          <w:szCs w:val="20"/>
        </w:rPr>
        <w:t>iLogic</w:t>
      </w:r>
      <w:proofErr w:type="spellEnd"/>
      <w:r>
        <w:rPr>
          <w:rFonts w:ascii="Cambria" w:hAnsi="Cambria" w:cs="Tahoma"/>
          <w:b/>
          <w:bCs/>
          <w:sz w:val="20"/>
          <w:szCs w:val="20"/>
        </w:rPr>
        <w:t xml:space="preserve"> –</w:t>
      </w:r>
      <w:r w:rsidRPr="003620AE">
        <w:rPr>
          <w:rFonts w:ascii="Cambria" w:hAnsi="Cambria" w:cs="Tahoma"/>
          <w:b/>
          <w:bCs/>
          <w:sz w:val="20"/>
          <w:szCs w:val="20"/>
        </w:rPr>
        <w:t xml:space="preserve">| </w:t>
      </w:r>
      <w:r>
        <w:rPr>
          <w:rFonts w:ascii="Cambria" w:hAnsi="Cambria" w:cs="Tahoma"/>
          <w:b/>
          <w:bCs/>
          <w:sz w:val="20"/>
          <w:szCs w:val="20"/>
        </w:rPr>
        <w:t>RF Engineer</w:t>
      </w:r>
      <w:r w:rsidR="00B468FF">
        <w:rPr>
          <w:rFonts w:ascii="Cambria" w:hAnsi="Cambria" w:cs="Tahoma"/>
          <w:sz w:val="20"/>
          <w:szCs w:val="20"/>
        </w:rPr>
        <w:t xml:space="preserve">   </w:t>
      </w:r>
      <w:r w:rsidRPr="003620AE">
        <w:rPr>
          <w:rFonts w:ascii="Cambria" w:hAnsi="Cambria" w:cs="Tahoma"/>
          <w:sz w:val="20"/>
          <w:szCs w:val="20"/>
        </w:rPr>
        <w:t xml:space="preserve">    </w:t>
      </w:r>
      <w:r>
        <w:ptab w:relativeTo="margin" w:alignment="right" w:leader="none"/>
      </w:r>
      <w:r w:rsidRPr="003620AE">
        <w:rPr>
          <w:rFonts w:ascii="Cambria" w:hAnsi="Cambria" w:cs="Tahoma"/>
          <w:sz w:val="20"/>
          <w:szCs w:val="20"/>
        </w:rPr>
        <w:t>200</w:t>
      </w:r>
      <w:r>
        <w:rPr>
          <w:rFonts w:ascii="Cambria" w:hAnsi="Cambria" w:cs="Tahoma"/>
          <w:sz w:val="20"/>
          <w:szCs w:val="20"/>
        </w:rPr>
        <w:t>5</w:t>
      </w:r>
    </w:p>
    <w:p w14:paraId="30B5AE91" w14:textId="07CFDDCC" w:rsidR="003620AE" w:rsidRDefault="003620AE" w:rsidP="0028560D">
      <w:pPr>
        <w:ind w:left="187"/>
        <w:rPr>
          <w:rFonts w:ascii="Cambria" w:hAnsi="Cambria" w:cs="Tahoma"/>
          <w:sz w:val="20"/>
          <w:szCs w:val="20"/>
        </w:rPr>
      </w:pPr>
      <w:r>
        <w:rPr>
          <w:rFonts w:ascii="Cambria" w:hAnsi="Cambria" w:cs="Tahoma"/>
          <w:sz w:val="20"/>
          <w:szCs w:val="20"/>
        </w:rPr>
        <w:t xml:space="preserve">Installed Axxcelera </w:t>
      </w:r>
      <w:proofErr w:type="spellStart"/>
      <w:r>
        <w:rPr>
          <w:rFonts w:ascii="Cambria" w:hAnsi="Cambria" w:cs="Tahoma"/>
          <w:sz w:val="20"/>
          <w:szCs w:val="20"/>
        </w:rPr>
        <w:t>ExcelAir</w:t>
      </w:r>
      <w:proofErr w:type="spellEnd"/>
      <w:r>
        <w:rPr>
          <w:rFonts w:ascii="Cambria" w:hAnsi="Cambria" w:cs="Tahoma"/>
          <w:sz w:val="20"/>
          <w:szCs w:val="20"/>
        </w:rPr>
        <w:t xml:space="preserve"> 70 P2MP Base Station (DOCSIS-based). Surveyed site and conducted link budgeting, frequency planning, and network optimization. Configured Windows servers, CISCO switches, and routers.</w:t>
      </w:r>
      <w:r w:rsidR="0028560D">
        <w:rPr>
          <w:rFonts w:ascii="Cambria" w:hAnsi="Cambria" w:cs="Tahoma"/>
          <w:sz w:val="20"/>
          <w:szCs w:val="20"/>
        </w:rPr>
        <w:t xml:space="preserve"> </w:t>
      </w:r>
      <w:r w:rsidR="0028560D" w:rsidRPr="0028560D">
        <w:rPr>
          <w:rFonts w:ascii="Cambria" w:hAnsi="Cambria" w:cs="Tahoma"/>
          <w:b/>
          <w:bCs/>
          <w:sz w:val="20"/>
          <w:szCs w:val="20"/>
        </w:rPr>
        <w:t>Client</w:t>
      </w:r>
      <w:r w:rsidR="0028560D" w:rsidRPr="0028560D">
        <w:rPr>
          <w:rFonts w:ascii="Cambria" w:hAnsi="Cambria" w:cs="Tahoma"/>
          <w:sz w:val="20"/>
          <w:szCs w:val="20"/>
        </w:rPr>
        <w:t>: Micro Tech Lab</w:t>
      </w:r>
      <w:r w:rsidR="0028560D">
        <w:rPr>
          <w:rFonts w:ascii="Cambria" w:hAnsi="Cambria" w:cs="Tahoma"/>
          <w:sz w:val="20"/>
          <w:szCs w:val="20"/>
        </w:rPr>
        <w:t xml:space="preserve"> </w:t>
      </w:r>
    </w:p>
    <w:p w14:paraId="7DA79D74" w14:textId="0F74027D" w:rsidR="003620AE" w:rsidRPr="003620AE" w:rsidRDefault="003620AE" w:rsidP="003620AE">
      <w:pPr>
        <w:shd w:val="clear" w:color="auto" w:fill="F2F2F2" w:themeFill="background1" w:themeFillShade="F2"/>
        <w:spacing w:before="120"/>
        <w:jc w:val="both"/>
        <w:rPr>
          <w:rFonts w:ascii="Cambria" w:hAnsi="Cambria" w:cs="Tahoma"/>
          <w:sz w:val="20"/>
          <w:szCs w:val="20"/>
        </w:rPr>
      </w:pPr>
      <w:proofErr w:type="spellStart"/>
      <w:r>
        <w:rPr>
          <w:rFonts w:ascii="Cambria" w:hAnsi="Cambria" w:cs="Tahoma"/>
          <w:b/>
          <w:bCs/>
          <w:sz w:val="20"/>
          <w:szCs w:val="20"/>
        </w:rPr>
        <w:t>KALSoft</w:t>
      </w:r>
      <w:proofErr w:type="spellEnd"/>
      <w:r>
        <w:rPr>
          <w:rFonts w:ascii="Cambria" w:hAnsi="Cambria" w:cs="Tahoma"/>
          <w:b/>
          <w:bCs/>
          <w:sz w:val="20"/>
          <w:szCs w:val="20"/>
        </w:rPr>
        <w:t xml:space="preserve"> </w:t>
      </w:r>
      <w:r w:rsidRPr="003620AE">
        <w:rPr>
          <w:rFonts w:ascii="Cambria" w:hAnsi="Cambria" w:cs="Tahoma"/>
          <w:b/>
          <w:bCs/>
          <w:sz w:val="20"/>
          <w:szCs w:val="20"/>
        </w:rPr>
        <w:t xml:space="preserve">| </w:t>
      </w:r>
      <w:r>
        <w:rPr>
          <w:rFonts w:ascii="Cambria" w:hAnsi="Cambria" w:cs="Tahoma"/>
          <w:b/>
          <w:bCs/>
          <w:sz w:val="20"/>
          <w:szCs w:val="20"/>
        </w:rPr>
        <w:t>Software Engineer</w:t>
      </w:r>
      <w:r w:rsidRPr="003620AE">
        <w:rPr>
          <w:rFonts w:ascii="Cambria" w:hAnsi="Cambria" w:cs="Tahoma"/>
          <w:b/>
          <w:bCs/>
          <w:sz w:val="20"/>
          <w:szCs w:val="20"/>
        </w:rPr>
        <w:t xml:space="preserve"> </w:t>
      </w:r>
      <w:r w:rsidRPr="003620AE">
        <w:rPr>
          <w:rFonts w:ascii="Cambria" w:hAnsi="Cambria" w:cs="Tahoma"/>
          <w:sz w:val="20"/>
          <w:szCs w:val="20"/>
        </w:rPr>
        <w:t xml:space="preserve">| </w:t>
      </w:r>
      <w:r w:rsidR="00B468FF">
        <w:rPr>
          <w:rFonts w:ascii="Cambria" w:hAnsi="Cambria" w:cs="Tahoma"/>
          <w:sz w:val="20"/>
          <w:szCs w:val="20"/>
        </w:rPr>
        <w:t xml:space="preserve">UAE    </w:t>
      </w:r>
      <w:r w:rsidRPr="003620AE">
        <w:rPr>
          <w:rFonts w:ascii="Cambria" w:hAnsi="Cambria" w:cs="Tahoma"/>
          <w:sz w:val="20"/>
          <w:szCs w:val="20"/>
        </w:rPr>
        <w:t xml:space="preserve">    </w:t>
      </w:r>
      <w:r>
        <w:ptab w:relativeTo="margin" w:alignment="right" w:leader="none"/>
      </w:r>
      <w:r w:rsidRPr="003620AE">
        <w:rPr>
          <w:rFonts w:ascii="Cambria" w:hAnsi="Cambria" w:cs="Tahoma"/>
          <w:sz w:val="20"/>
          <w:szCs w:val="20"/>
        </w:rPr>
        <w:t>200</w:t>
      </w:r>
      <w:r>
        <w:rPr>
          <w:rFonts w:ascii="Cambria" w:hAnsi="Cambria" w:cs="Tahoma"/>
          <w:sz w:val="20"/>
          <w:szCs w:val="20"/>
        </w:rPr>
        <w:t>2 to 2003</w:t>
      </w:r>
    </w:p>
    <w:p w14:paraId="0880555B" w14:textId="72149A09" w:rsidR="003620AE" w:rsidRPr="003620AE" w:rsidRDefault="003620AE" w:rsidP="00CD470A">
      <w:pPr>
        <w:pStyle w:val="ListParagraph"/>
        <w:spacing w:before="20"/>
        <w:ind w:left="0"/>
        <w:jc w:val="both"/>
        <w:rPr>
          <w:rFonts w:ascii="Cambria" w:hAnsi="Cambria" w:cs="Tahoma"/>
          <w:bCs/>
          <w:smallCaps/>
          <w:spacing w:val="20"/>
          <w:sz w:val="20"/>
          <w:szCs w:val="20"/>
        </w:rPr>
      </w:pPr>
      <w:r>
        <w:rPr>
          <w:rFonts w:ascii="Cambria" w:hAnsi="Cambria" w:cs="Tahoma"/>
          <w:sz w:val="20"/>
          <w:szCs w:val="20"/>
        </w:rPr>
        <w:t>Microsoft platform</w:t>
      </w:r>
      <w:r w:rsidR="00CD470A">
        <w:rPr>
          <w:rFonts w:ascii="Cambria" w:hAnsi="Cambria" w:cs="Tahoma"/>
          <w:sz w:val="20"/>
          <w:szCs w:val="20"/>
        </w:rPr>
        <w:t xml:space="preserve"> application developer.</w:t>
      </w:r>
    </w:p>
    <w:p w14:paraId="19FB924C" w14:textId="12958BE9" w:rsidR="00103E77" w:rsidRPr="008D0EC7" w:rsidRDefault="006C41DB" w:rsidP="00CD470A">
      <w:pPr>
        <w:pBdr>
          <w:bottom w:val="single" w:sz="4" w:space="1" w:color="auto"/>
        </w:pBdr>
        <w:spacing w:before="160"/>
        <w:rPr>
          <w:rFonts w:ascii="Cambria" w:hAnsi="Cambria" w:cs="Tahoma"/>
          <w:b/>
          <w:smallCaps/>
          <w:spacing w:val="20"/>
        </w:rPr>
      </w:pPr>
      <w:r w:rsidRPr="008D0EC7">
        <w:rPr>
          <w:rFonts w:ascii="Cambria" w:hAnsi="Cambria" w:cs="Tahoma"/>
          <w:b/>
          <w:smallCaps/>
          <w:spacing w:val="20"/>
        </w:rPr>
        <w:t>Education</w:t>
      </w:r>
      <w:r w:rsidR="003620AE">
        <w:rPr>
          <w:rFonts w:ascii="Cambria" w:hAnsi="Cambria" w:cs="Tahoma"/>
          <w:b/>
          <w:smallCaps/>
          <w:spacing w:val="20"/>
        </w:rPr>
        <w:t xml:space="preserve"> - Certification</w:t>
      </w:r>
    </w:p>
    <w:p w14:paraId="68C4DCAD" w14:textId="6BDD2E7E" w:rsidR="009517C5" w:rsidRPr="003620AE" w:rsidRDefault="00241498" w:rsidP="003620AE">
      <w:pPr>
        <w:spacing w:before="40"/>
        <w:jc w:val="both"/>
        <w:rPr>
          <w:rFonts w:ascii="Cambria" w:hAnsi="Cambria" w:cs="Tahoma"/>
          <w:sz w:val="20"/>
          <w:szCs w:val="20"/>
        </w:rPr>
      </w:pPr>
      <w:r w:rsidRPr="003620AE">
        <w:rPr>
          <w:rFonts w:ascii="Cambria" w:hAnsi="Cambria" w:cs="Tahoma"/>
          <w:b/>
          <w:bCs/>
          <w:sz w:val="20"/>
          <w:szCs w:val="20"/>
        </w:rPr>
        <w:t xml:space="preserve">Master of </w:t>
      </w:r>
      <w:r w:rsidR="003620AE" w:rsidRPr="003620AE">
        <w:rPr>
          <w:rFonts w:ascii="Cambria" w:hAnsi="Cambria" w:cs="Tahoma"/>
          <w:b/>
          <w:bCs/>
          <w:sz w:val="20"/>
          <w:szCs w:val="20"/>
        </w:rPr>
        <w:t>Business Administration</w:t>
      </w:r>
      <w:r w:rsidRPr="003620AE">
        <w:rPr>
          <w:rFonts w:ascii="Cambria" w:hAnsi="Cambria" w:cs="Tahoma"/>
          <w:b/>
          <w:bCs/>
          <w:sz w:val="20"/>
          <w:szCs w:val="20"/>
        </w:rPr>
        <w:t xml:space="preserve"> (M</w:t>
      </w:r>
      <w:r w:rsidR="003620AE" w:rsidRPr="003620AE">
        <w:rPr>
          <w:rFonts w:ascii="Cambria" w:hAnsi="Cambria" w:cs="Tahoma"/>
          <w:b/>
          <w:bCs/>
          <w:sz w:val="20"/>
          <w:szCs w:val="20"/>
        </w:rPr>
        <w:t>BA</w:t>
      </w:r>
      <w:r w:rsidRPr="003620AE">
        <w:rPr>
          <w:rFonts w:ascii="Cambria" w:hAnsi="Cambria" w:cs="Tahoma"/>
          <w:b/>
          <w:bCs/>
          <w:sz w:val="20"/>
          <w:szCs w:val="20"/>
        </w:rPr>
        <w:t>)</w:t>
      </w:r>
      <w:r w:rsidR="00072142">
        <w:rPr>
          <w:rFonts w:ascii="Cambria" w:hAnsi="Cambria" w:cs="Tahoma"/>
          <w:b/>
          <w:bCs/>
          <w:sz w:val="20"/>
          <w:szCs w:val="20"/>
        </w:rPr>
        <w:t xml:space="preserve"> -</w:t>
      </w:r>
      <w:r w:rsidR="00072142" w:rsidRPr="00072142">
        <w:rPr>
          <w:rFonts w:ascii="Cambria" w:hAnsi="Cambria" w:cs="Tahoma"/>
          <w:color w:val="FF0000"/>
          <w:sz w:val="20"/>
          <w:szCs w:val="20"/>
        </w:rPr>
        <w:t xml:space="preserve"> </w:t>
      </w:r>
      <w:r w:rsidR="00072142" w:rsidRPr="001C0C0B">
        <w:rPr>
          <w:rFonts w:ascii="Cambria" w:hAnsi="Cambria" w:cs="Tahoma"/>
          <w:color w:val="FF0000"/>
          <w:sz w:val="20"/>
          <w:szCs w:val="20"/>
        </w:rPr>
        <w:t>Dean’s List</w:t>
      </w:r>
      <w:r w:rsidRPr="003620AE">
        <w:rPr>
          <w:rFonts w:ascii="Cambria" w:hAnsi="Cambria" w:cs="Tahoma"/>
          <w:b/>
          <w:bCs/>
          <w:sz w:val="20"/>
          <w:szCs w:val="20"/>
        </w:rPr>
        <w:t xml:space="preserve"> </w:t>
      </w:r>
      <w:r w:rsidRPr="003620AE">
        <w:rPr>
          <w:rFonts w:ascii="Cambria" w:hAnsi="Cambria" w:cs="Tahoma"/>
          <w:sz w:val="20"/>
          <w:szCs w:val="20"/>
        </w:rPr>
        <w:t xml:space="preserve">| </w:t>
      </w:r>
      <w:r w:rsidR="003620AE" w:rsidRPr="003620AE">
        <w:rPr>
          <w:rFonts w:ascii="Cambria" w:hAnsi="Cambria" w:cs="Tahoma"/>
          <w:sz w:val="20"/>
          <w:szCs w:val="20"/>
        </w:rPr>
        <w:t>University of Illinois Urbana-Champaign</w:t>
      </w:r>
      <w:r w:rsidR="003620AE">
        <w:rPr>
          <w:rFonts w:ascii="Cambria" w:hAnsi="Cambria" w:cs="Tahoma"/>
          <w:sz w:val="20"/>
          <w:szCs w:val="20"/>
        </w:rPr>
        <w:t xml:space="preserve"> | Urbana-Champaign, IL</w:t>
      </w:r>
    </w:p>
    <w:p w14:paraId="0EB523C4" w14:textId="39715038" w:rsidR="00241498" w:rsidRPr="003620AE" w:rsidRDefault="003620AE" w:rsidP="003620AE">
      <w:pPr>
        <w:ind w:left="180"/>
        <w:jc w:val="both"/>
        <w:rPr>
          <w:rFonts w:ascii="Cambria" w:hAnsi="Cambria" w:cs="Tahoma"/>
          <w:sz w:val="20"/>
          <w:szCs w:val="20"/>
        </w:rPr>
      </w:pPr>
      <w:r w:rsidRPr="003620AE">
        <w:rPr>
          <w:rFonts w:ascii="Cambria" w:hAnsi="Cambria" w:cs="Tahoma"/>
          <w:sz w:val="20"/>
          <w:szCs w:val="20"/>
        </w:rPr>
        <w:t xml:space="preserve">Entrepreneurship, Finance, Leadership, </w:t>
      </w:r>
      <w:r w:rsidR="00074C5E" w:rsidRPr="003620AE">
        <w:rPr>
          <w:rFonts w:ascii="Cambria" w:hAnsi="Cambria" w:cs="Tahoma"/>
          <w:sz w:val="20"/>
          <w:szCs w:val="20"/>
        </w:rPr>
        <w:t>Investment</w:t>
      </w:r>
      <w:r w:rsidR="00074C5E">
        <w:rPr>
          <w:rFonts w:ascii="Cambria" w:hAnsi="Cambria" w:cs="Tahoma"/>
          <w:sz w:val="20"/>
          <w:szCs w:val="20"/>
        </w:rPr>
        <w:t>,</w:t>
      </w:r>
      <w:r w:rsidR="00074C5E" w:rsidRPr="00074C5E">
        <w:rPr>
          <w:rFonts w:ascii="Cambria" w:hAnsi="Cambria" w:cs="Tahoma"/>
          <w:sz w:val="20"/>
          <w:szCs w:val="20"/>
        </w:rPr>
        <w:t xml:space="preserve"> </w:t>
      </w:r>
      <w:r w:rsidR="001F7A19">
        <w:rPr>
          <w:rFonts w:ascii="Cambria" w:hAnsi="Cambria" w:cs="Tahoma"/>
          <w:sz w:val="20"/>
          <w:szCs w:val="20"/>
        </w:rPr>
        <w:t xml:space="preserve">AI &amp; </w:t>
      </w:r>
      <w:r w:rsidR="00074C5E" w:rsidRPr="00B468FF">
        <w:rPr>
          <w:rFonts w:ascii="Cambria" w:hAnsi="Cambria" w:cs="Tahoma"/>
          <w:sz w:val="20"/>
          <w:szCs w:val="20"/>
        </w:rPr>
        <w:t>Data</w:t>
      </w:r>
      <w:r w:rsidR="00074C5E">
        <w:rPr>
          <w:rFonts w:ascii="Cambria" w:hAnsi="Cambria" w:cs="Tahoma"/>
          <w:sz w:val="20"/>
          <w:szCs w:val="20"/>
        </w:rPr>
        <w:t xml:space="preserve"> </w:t>
      </w:r>
      <w:r w:rsidR="002908DF">
        <w:rPr>
          <w:rFonts w:ascii="Cambria" w:hAnsi="Cambria" w:cs="Tahoma"/>
          <w:sz w:val="20"/>
          <w:szCs w:val="20"/>
        </w:rPr>
        <w:t xml:space="preserve">monetization, </w:t>
      </w:r>
      <w:r w:rsidR="00074C5E">
        <w:rPr>
          <w:rFonts w:ascii="Cambria" w:hAnsi="Cambria" w:cs="Tahoma"/>
          <w:sz w:val="20"/>
          <w:szCs w:val="20"/>
        </w:rPr>
        <w:t>Strategy</w:t>
      </w:r>
      <w:r w:rsidR="002908DF">
        <w:rPr>
          <w:rFonts w:ascii="Cambria" w:hAnsi="Cambria" w:cs="Tahoma"/>
          <w:sz w:val="20"/>
          <w:szCs w:val="20"/>
        </w:rPr>
        <w:t>, Accounting.</w:t>
      </w:r>
    </w:p>
    <w:p w14:paraId="39C0B8A8" w14:textId="10A533A5" w:rsidR="00F924B7" w:rsidRPr="003620AE" w:rsidRDefault="003620AE" w:rsidP="003620AE">
      <w:pPr>
        <w:spacing w:before="40"/>
        <w:jc w:val="both"/>
        <w:rPr>
          <w:rFonts w:ascii="Cambria" w:hAnsi="Cambria" w:cs="Tahoma"/>
          <w:sz w:val="20"/>
          <w:szCs w:val="20"/>
        </w:rPr>
      </w:pPr>
      <w:r w:rsidRPr="003620AE">
        <w:rPr>
          <w:rFonts w:ascii="Cambria" w:hAnsi="Cambria" w:cs="Tahoma"/>
          <w:b/>
          <w:bCs/>
          <w:sz w:val="20"/>
          <w:szCs w:val="20"/>
        </w:rPr>
        <w:t>Master of Science</w:t>
      </w:r>
      <w:r w:rsidR="00241498" w:rsidRPr="003620AE">
        <w:rPr>
          <w:rFonts w:ascii="Cambria" w:hAnsi="Cambria" w:cs="Tahoma"/>
          <w:b/>
          <w:bCs/>
          <w:sz w:val="20"/>
          <w:szCs w:val="20"/>
        </w:rPr>
        <w:t xml:space="preserve"> (</w:t>
      </w:r>
      <w:r w:rsidRPr="003620AE">
        <w:rPr>
          <w:rFonts w:ascii="Cambria" w:hAnsi="Cambria" w:cs="Tahoma"/>
          <w:b/>
          <w:bCs/>
          <w:sz w:val="20"/>
          <w:szCs w:val="20"/>
        </w:rPr>
        <w:t>M</w:t>
      </w:r>
      <w:r w:rsidR="00241498" w:rsidRPr="003620AE">
        <w:rPr>
          <w:rFonts w:ascii="Cambria" w:hAnsi="Cambria" w:cs="Tahoma"/>
          <w:b/>
          <w:bCs/>
          <w:sz w:val="20"/>
          <w:szCs w:val="20"/>
        </w:rPr>
        <w:t>S</w:t>
      </w:r>
      <w:r w:rsidR="00F924B7" w:rsidRPr="003620AE">
        <w:rPr>
          <w:rFonts w:ascii="Cambria" w:hAnsi="Cambria" w:cs="Tahoma"/>
          <w:b/>
          <w:bCs/>
          <w:sz w:val="20"/>
          <w:szCs w:val="20"/>
        </w:rPr>
        <w:t>)</w:t>
      </w:r>
      <w:r w:rsidR="00241498" w:rsidRPr="003620AE">
        <w:rPr>
          <w:rFonts w:ascii="Cambria" w:hAnsi="Cambria" w:cs="Tahoma"/>
          <w:b/>
          <w:bCs/>
          <w:sz w:val="20"/>
          <w:szCs w:val="20"/>
        </w:rPr>
        <w:t xml:space="preserve">, </w:t>
      </w:r>
      <w:r w:rsidRPr="003620AE">
        <w:rPr>
          <w:rFonts w:ascii="Cambria" w:hAnsi="Cambria" w:cs="Tahoma"/>
          <w:b/>
          <w:bCs/>
          <w:sz w:val="20"/>
          <w:szCs w:val="20"/>
        </w:rPr>
        <w:t>RF &amp; Wireless Communications</w:t>
      </w:r>
      <w:r w:rsidR="00F924B7" w:rsidRPr="003620AE">
        <w:rPr>
          <w:rFonts w:ascii="Cambria" w:hAnsi="Cambria" w:cs="Tahoma"/>
          <w:b/>
          <w:bCs/>
          <w:sz w:val="20"/>
          <w:szCs w:val="20"/>
        </w:rPr>
        <w:t xml:space="preserve"> </w:t>
      </w:r>
      <w:r w:rsidR="00F924B7" w:rsidRPr="003620AE">
        <w:rPr>
          <w:rFonts w:ascii="Cambria" w:hAnsi="Cambria" w:cs="Tahoma"/>
          <w:sz w:val="20"/>
          <w:szCs w:val="20"/>
        </w:rPr>
        <w:t xml:space="preserve">| </w:t>
      </w:r>
      <w:r>
        <w:rPr>
          <w:rFonts w:ascii="Cambria" w:hAnsi="Cambria" w:cs="Tahoma"/>
          <w:sz w:val="20"/>
          <w:szCs w:val="20"/>
        </w:rPr>
        <w:t>University of Leeds | Leeds, UK</w:t>
      </w:r>
    </w:p>
    <w:p w14:paraId="359ACAA0" w14:textId="4F937943" w:rsidR="00241498" w:rsidRDefault="003620AE" w:rsidP="003620AE">
      <w:pPr>
        <w:ind w:left="180"/>
        <w:jc w:val="both"/>
        <w:rPr>
          <w:rFonts w:ascii="Cambria" w:hAnsi="Cambria" w:cs="Tahoma"/>
          <w:sz w:val="20"/>
          <w:szCs w:val="20"/>
        </w:rPr>
      </w:pPr>
      <w:r>
        <w:rPr>
          <w:rFonts w:ascii="Cambria" w:hAnsi="Cambria" w:cs="Tahoma"/>
          <w:sz w:val="20"/>
          <w:szCs w:val="20"/>
        </w:rPr>
        <w:t>Communication Systems, Antenna Design, RF &amp; Microwave Circuits, DSP</w:t>
      </w:r>
    </w:p>
    <w:p w14:paraId="7A9AC889" w14:textId="5D72981A" w:rsidR="003620AE" w:rsidRDefault="003620AE" w:rsidP="003620AE">
      <w:pPr>
        <w:ind w:left="180"/>
        <w:jc w:val="both"/>
        <w:rPr>
          <w:rFonts w:ascii="Cambria" w:hAnsi="Cambria" w:cstheme="minorHAnsi"/>
          <w:bCs/>
          <w:color w:val="000000" w:themeColor="text1"/>
          <w:sz w:val="20"/>
          <w:szCs w:val="20"/>
        </w:rPr>
      </w:pPr>
      <w:r w:rsidRPr="001B3EA4">
        <w:rPr>
          <w:rFonts w:ascii="Cambria" w:hAnsi="Cambria" w:cs="Tahoma"/>
          <w:i/>
          <w:iCs/>
          <w:sz w:val="20"/>
          <w:szCs w:val="20"/>
        </w:rPr>
        <w:t>Project</w:t>
      </w:r>
      <w:r>
        <w:rPr>
          <w:rFonts w:ascii="Cambria" w:hAnsi="Cambria" w:cs="Tahoma"/>
          <w:sz w:val="20"/>
          <w:szCs w:val="20"/>
        </w:rPr>
        <w:t xml:space="preserve"> – DSP/MATLAB: </w:t>
      </w:r>
      <w:r w:rsidRPr="003620AE">
        <w:rPr>
          <w:rFonts w:ascii="Cambria" w:hAnsi="Cambria" w:cstheme="minorHAnsi"/>
          <w:bCs/>
          <w:color w:val="000000" w:themeColor="text1"/>
          <w:sz w:val="20"/>
          <w:szCs w:val="20"/>
        </w:rPr>
        <w:t>https://github.com/ssuhaque/DAFX_Digital_Audio_Effects</w:t>
      </w:r>
    </w:p>
    <w:p w14:paraId="02AABAC2" w14:textId="236F03DB" w:rsidR="003620AE" w:rsidRDefault="003620AE" w:rsidP="003620AE">
      <w:pPr>
        <w:spacing w:before="40"/>
        <w:jc w:val="both"/>
        <w:rPr>
          <w:rFonts w:ascii="Cambria" w:hAnsi="Cambria" w:cs="Tahoma"/>
          <w:sz w:val="20"/>
          <w:szCs w:val="20"/>
        </w:rPr>
      </w:pPr>
      <w:r>
        <w:rPr>
          <w:rFonts w:ascii="Cambria" w:hAnsi="Cambria" w:cs="Tahoma"/>
          <w:b/>
          <w:bCs/>
          <w:sz w:val="20"/>
          <w:szCs w:val="20"/>
        </w:rPr>
        <w:t>Bachelor of Engineering (BE), Information Technology</w:t>
      </w:r>
      <w:r w:rsidR="00CD470A">
        <w:rPr>
          <w:rFonts w:ascii="Cambria" w:hAnsi="Cambria" w:cs="Tahoma"/>
          <w:b/>
          <w:bCs/>
          <w:sz w:val="20"/>
          <w:szCs w:val="20"/>
        </w:rPr>
        <w:t xml:space="preserve"> – </w:t>
      </w:r>
      <w:r w:rsidR="00CD470A" w:rsidRPr="00B468FF">
        <w:rPr>
          <w:rFonts w:ascii="Cambria" w:hAnsi="Cambria" w:cs="Tahoma"/>
          <w:color w:val="FF0000"/>
          <w:sz w:val="20"/>
          <w:szCs w:val="20"/>
        </w:rPr>
        <w:t>Gold Medalist</w:t>
      </w:r>
      <w:r w:rsidRPr="00B468FF">
        <w:rPr>
          <w:rFonts w:ascii="Cambria" w:hAnsi="Cambria" w:cs="Tahoma"/>
          <w:b/>
          <w:bCs/>
          <w:color w:val="FF0000"/>
          <w:sz w:val="20"/>
          <w:szCs w:val="20"/>
        </w:rPr>
        <w:t xml:space="preserve"> </w:t>
      </w:r>
      <w:r>
        <w:rPr>
          <w:rFonts w:ascii="Cambria" w:hAnsi="Cambria" w:cs="Tahoma"/>
          <w:sz w:val="20"/>
          <w:szCs w:val="20"/>
        </w:rPr>
        <w:t xml:space="preserve">| Hamdard University </w:t>
      </w:r>
    </w:p>
    <w:p w14:paraId="22395360" w14:textId="508112A5" w:rsidR="003620AE" w:rsidRDefault="003620AE" w:rsidP="003620AE">
      <w:pPr>
        <w:ind w:left="180"/>
        <w:jc w:val="both"/>
        <w:rPr>
          <w:rFonts w:ascii="Cambria" w:hAnsi="Cambria" w:cs="Tahoma"/>
          <w:sz w:val="20"/>
          <w:szCs w:val="20"/>
        </w:rPr>
      </w:pPr>
      <w:r>
        <w:rPr>
          <w:rFonts w:ascii="Cambria" w:hAnsi="Cambria" w:cs="Tahoma"/>
          <w:sz w:val="20"/>
          <w:szCs w:val="20"/>
        </w:rPr>
        <w:t xml:space="preserve">Software Engineering </w:t>
      </w:r>
      <w:r w:rsidR="00072142">
        <w:rPr>
          <w:rFonts w:ascii="Cambria" w:hAnsi="Cambria" w:cs="Tahoma"/>
          <w:sz w:val="20"/>
          <w:szCs w:val="20"/>
        </w:rPr>
        <w:t>Database, Network,</w:t>
      </w:r>
      <w:r>
        <w:rPr>
          <w:rFonts w:ascii="Cambria" w:hAnsi="Cambria" w:cs="Tahoma"/>
          <w:sz w:val="20"/>
          <w:szCs w:val="20"/>
        </w:rPr>
        <w:t xml:space="preserve"> Communication Systems, Computer Vision, Signal Processing, DSP</w:t>
      </w:r>
    </w:p>
    <w:p w14:paraId="176E2A49" w14:textId="3B0F3750" w:rsidR="003620AE" w:rsidRDefault="003620AE" w:rsidP="003620AE">
      <w:pPr>
        <w:ind w:left="180"/>
        <w:jc w:val="both"/>
        <w:rPr>
          <w:rFonts w:ascii="Cambria" w:hAnsi="Cambria"/>
          <w:bCs/>
          <w:color w:val="000000" w:themeColor="text1"/>
          <w:sz w:val="20"/>
          <w:szCs w:val="20"/>
        </w:rPr>
      </w:pPr>
      <w:r w:rsidRPr="001B3EA4">
        <w:rPr>
          <w:rFonts w:ascii="Cambria" w:hAnsi="Cambria" w:cs="Tahoma"/>
          <w:i/>
          <w:iCs/>
          <w:sz w:val="20"/>
          <w:szCs w:val="20"/>
        </w:rPr>
        <w:t>Project</w:t>
      </w:r>
      <w:r>
        <w:rPr>
          <w:rFonts w:ascii="Cambria" w:hAnsi="Cambria" w:cs="Tahoma"/>
          <w:sz w:val="20"/>
          <w:szCs w:val="20"/>
        </w:rPr>
        <w:t xml:space="preserve"> – Flight Control System/MATLAB</w:t>
      </w:r>
      <w:r w:rsidRPr="003620AE">
        <w:rPr>
          <w:rFonts w:ascii="Cambria" w:hAnsi="Cambria" w:cs="Tahoma"/>
          <w:sz w:val="20"/>
          <w:szCs w:val="20"/>
        </w:rPr>
        <w:t xml:space="preserve">: </w:t>
      </w:r>
      <w:r w:rsidRPr="003620AE">
        <w:rPr>
          <w:rFonts w:ascii="Cambria" w:hAnsi="Cambria"/>
          <w:bCs/>
          <w:color w:val="000000" w:themeColor="text1"/>
          <w:sz w:val="20"/>
          <w:szCs w:val="20"/>
        </w:rPr>
        <w:t>https://github.com/ssuhaque/Autopilot</w:t>
      </w:r>
    </w:p>
    <w:p w14:paraId="572F9333" w14:textId="6DEDAC3F" w:rsidR="003620AE" w:rsidRDefault="003620AE" w:rsidP="003620AE">
      <w:pPr>
        <w:spacing w:before="40"/>
        <w:jc w:val="both"/>
        <w:rPr>
          <w:rFonts w:ascii="Cambria" w:hAnsi="Cambria" w:cs="Tahoma"/>
          <w:sz w:val="20"/>
          <w:szCs w:val="20"/>
        </w:rPr>
      </w:pPr>
      <w:r>
        <w:rPr>
          <w:rFonts w:ascii="Cambria" w:hAnsi="Cambria" w:cs="Tahoma"/>
          <w:b/>
          <w:bCs/>
          <w:sz w:val="20"/>
          <w:szCs w:val="20"/>
        </w:rPr>
        <w:t>Nanodegree</w:t>
      </w:r>
      <w:r w:rsidR="001B3EA4">
        <w:rPr>
          <w:rFonts w:ascii="Cambria" w:hAnsi="Cambria" w:cs="Tahoma"/>
          <w:b/>
          <w:bCs/>
          <w:sz w:val="20"/>
          <w:szCs w:val="20"/>
        </w:rPr>
        <w:t xml:space="preserve">: </w:t>
      </w:r>
      <w:r>
        <w:rPr>
          <w:rFonts w:ascii="Cambria" w:hAnsi="Cambria" w:cs="Tahoma"/>
          <w:b/>
          <w:bCs/>
          <w:sz w:val="20"/>
          <w:szCs w:val="20"/>
        </w:rPr>
        <w:t xml:space="preserve">Self-Driving Car Engineer </w:t>
      </w:r>
      <w:r>
        <w:rPr>
          <w:rFonts w:ascii="Cambria" w:hAnsi="Cambria" w:cs="Tahoma"/>
          <w:sz w:val="20"/>
          <w:szCs w:val="20"/>
        </w:rPr>
        <w:t>| Udacity School of Autonomous Systems</w:t>
      </w:r>
    </w:p>
    <w:p w14:paraId="6608318E" w14:textId="188D0BF3" w:rsidR="003620AE" w:rsidRDefault="003620AE" w:rsidP="003620AE">
      <w:pPr>
        <w:ind w:left="180"/>
        <w:jc w:val="both"/>
        <w:rPr>
          <w:rFonts w:ascii="Cambria" w:hAnsi="Cambria" w:cs="Tahoma"/>
          <w:sz w:val="20"/>
          <w:szCs w:val="20"/>
        </w:rPr>
      </w:pPr>
      <w:r>
        <w:rPr>
          <w:rFonts w:ascii="Cambria" w:hAnsi="Cambria" w:cs="Tahoma"/>
          <w:sz w:val="20"/>
          <w:szCs w:val="20"/>
        </w:rPr>
        <w:t>Machine Learning, Deep Learning, Data Science, Computer Vision, Sensor Fusion</w:t>
      </w:r>
    </w:p>
    <w:p w14:paraId="2D599B0B" w14:textId="77777777" w:rsidR="00B468FF" w:rsidRDefault="00B468FF" w:rsidP="00B468FF">
      <w:pPr>
        <w:spacing w:before="40"/>
        <w:jc w:val="both"/>
        <w:rPr>
          <w:rFonts w:ascii="Cambria" w:hAnsi="Cambria" w:cs="Tahoma"/>
          <w:sz w:val="20"/>
          <w:szCs w:val="20"/>
        </w:rPr>
      </w:pPr>
      <w:r>
        <w:rPr>
          <w:rFonts w:ascii="Cambria" w:hAnsi="Cambria" w:cs="Tahoma"/>
          <w:b/>
          <w:bCs/>
          <w:sz w:val="20"/>
          <w:szCs w:val="20"/>
        </w:rPr>
        <w:t>Graduate Coursework – Business Leadership Program</w:t>
      </w:r>
      <w:r>
        <w:rPr>
          <w:rFonts w:ascii="Cambria" w:hAnsi="Cambria" w:cs="Tahoma"/>
          <w:sz w:val="20"/>
          <w:szCs w:val="20"/>
        </w:rPr>
        <w:t xml:space="preserve"> | University of Washington | Bothell, WA</w:t>
      </w:r>
    </w:p>
    <w:p w14:paraId="3F73B01A" w14:textId="40D9BB9B" w:rsidR="003620AE" w:rsidRPr="00CD470A" w:rsidRDefault="00B468FF" w:rsidP="00B761F3">
      <w:pPr>
        <w:ind w:left="180"/>
        <w:jc w:val="both"/>
        <w:rPr>
          <w:rFonts w:ascii="Cambria" w:hAnsi="Cambria" w:cs="Tahoma"/>
          <w:sz w:val="20"/>
          <w:szCs w:val="20"/>
        </w:rPr>
      </w:pPr>
      <w:r>
        <w:rPr>
          <w:rFonts w:ascii="Cambria" w:hAnsi="Cambria" w:cs="Tahoma"/>
          <w:sz w:val="20"/>
          <w:szCs w:val="20"/>
        </w:rPr>
        <w:t xml:space="preserve">Project Management, Business Communication, Cost Management </w:t>
      </w:r>
    </w:p>
    <w:p w14:paraId="2A264A2C" w14:textId="1C5CFDE4" w:rsidR="00A63580" w:rsidRDefault="0084393A" w:rsidP="00A63580">
      <w:pPr>
        <w:spacing w:before="40"/>
        <w:jc w:val="both"/>
        <w:rPr>
          <w:rFonts w:ascii="Cambria" w:hAnsi="Cambria" w:cs="Tahoma"/>
          <w:sz w:val="20"/>
          <w:szCs w:val="20"/>
        </w:rPr>
      </w:pPr>
      <w:r w:rsidRPr="0084393A">
        <w:rPr>
          <w:rFonts w:ascii="Cambria" w:hAnsi="Cambria" w:cs="Tahoma"/>
          <w:b/>
          <w:bCs/>
          <w:sz w:val="20"/>
          <w:szCs w:val="20"/>
        </w:rPr>
        <w:t>AWS Certified AI Practitioner</w:t>
      </w:r>
      <w:r>
        <w:rPr>
          <w:rFonts w:ascii="Cambria" w:hAnsi="Cambria" w:cs="Tahoma"/>
          <w:b/>
          <w:bCs/>
          <w:sz w:val="20"/>
          <w:szCs w:val="20"/>
        </w:rPr>
        <w:t xml:space="preserve"> </w:t>
      </w:r>
      <w:r w:rsidR="00A63580">
        <w:rPr>
          <w:rFonts w:ascii="Cambria" w:hAnsi="Cambria" w:cs="Tahoma"/>
          <w:sz w:val="20"/>
          <w:szCs w:val="20"/>
        </w:rPr>
        <w:t>| AWS (AI, ML and LLM)</w:t>
      </w:r>
    </w:p>
    <w:p w14:paraId="1DF60B57" w14:textId="77777777" w:rsidR="00C008DD" w:rsidRDefault="00C008DD" w:rsidP="00C008DD">
      <w:pPr>
        <w:spacing w:before="40"/>
        <w:jc w:val="both"/>
        <w:rPr>
          <w:rFonts w:ascii="Cambria" w:hAnsi="Cambria" w:cs="Tahoma"/>
          <w:sz w:val="20"/>
          <w:szCs w:val="20"/>
        </w:rPr>
      </w:pPr>
      <w:r w:rsidRPr="00B761F3">
        <w:rPr>
          <w:rFonts w:ascii="Cambria" w:hAnsi="Cambria" w:cs="Tahoma"/>
          <w:b/>
          <w:bCs/>
          <w:sz w:val="20"/>
          <w:szCs w:val="20"/>
        </w:rPr>
        <w:t>DeepLearning.AI</w:t>
      </w:r>
      <w:r>
        <w:rPr>
          <w:rFonts w:ascii="Cambria" w:hAnsi="Cambria" w:cs="Tahoma"/>
          <w:b/>
          <w:bCs/>
          <w:sz w:val="20"/>
          <w:szCs w:val="20"/>
        </w:rPr>
        <w:t xml:space="preserve">: </w:t>
      </w:r>
      <w:r w:rsidRPr="00B761F3">
        <w:rPr>
          <w:rFonts w:ascii="Cambria" w:hAnsi="Cambria" w:cs="Tahoma"/>
          <w:sz w:val="20"/>
          <w:szCs w:val="20"/>
        </w:rPr>
        <w:t xml:space="preserve">Generative AI with </w:t>
      </w:r>
      <w:r>
        <w:rPr>
          <w:rFonts w:ascii="Cambria" w:hAnsi="Cambria" w:cs="Tahoma"/>
          <w:sz w:val="20"/>
          <w:szCs w:val="20"/>
        </w:rPr>
        <w:t xml:space="preserve">LLM </w:t>
      </w:r>
      <w:r w:rsidRPr="00C008DD">
        <w:rPr>
          <w:rFonts w:ascii="Cambria" w:hAnsi="Cambria" w:cs="Tahoma"/>
          <w:color w:val="FF0000"/>
          <w:sz w:val="20"/>
          <w:szCs w:val="20"/>
        </w:rPr>
        <w:t>Specialization</w:t>
      </w:r>
      <w:r>
        <w:rPr>
          <w:rFonts w:ascii="Cambria" w:hAnsi="Cambria" w:cs="Tahoma"/>
          <w:sz w:val="20"/>
          <w:szCs w:val="20"/>
        </w:rPr>
        <w:t xml:space="preserve"> | </w:t>
      </w:r>
      <w:r w:rsidRPr="00B761F3">
        <w:rPr>
          <w:rFonts w:ascii="Cambria" w:hAnsi="Cambria" w:cs="Tahoma"/>
          <w:sz w:val="20"/>
          <w:szCs w:val="20"/>
        </w:rPr>
        <w:t xml:space="preserve">Deep Learning </w:t>
      </w:r>
      <w:r w:rsidRPr="00C008DD">
        <w:rPr>
          <w:rFonts w:ascii="Cambria" w:hAnsi="Cambria" w:cs="Tahoma"/>
          <w:color w:val="FF0000"/>
          <w:sz w:val="20"/>
          <w:szCs w:val="20"/>
        </w:rPr>
        <w:t>Specialization</w:t>
      </w:r>
      <w:r>
        <w:rPr>
          <w:rFonts w:ascii="Cambria" w:hAnsi="Cambria" w:cs="Tahoma"/>
          <w:sz w:val="20"/>
          <w:szCs w:val="20"/>
        </w:rPr>
        <w:t xml:space="preserve"> |</w:t>
      </w:r>
      <w:r w:rsidRPr="00B761F3">
        <w:rPr>
          <w:rFonts w:ascii="Cambria" w:hAnsi="Cambria" w:cs="Tahoma"/>
          <w:sz w:val="20"/>
          <w:szCs w:val="20"/>
        </w:rPr>
        <w:t xml:space="preserve">Machine Learning </w:t>
      </w:r>
      <w:r w:rsidRPr="00C008DD">
        <w:rPr>
          <w:rFonts w:ascii="Cambria" w:hAnsi="Cambria" w:cs="Tahoma"/>
          <w:color w:val="FF0000"/>
          <w:sz w:val="20"/>
          <w:szCs w:val="20"/>
        </w:rPr>
        <w:t>Specialization</w:t>
      </w:r>
      <w:r w:rsidRPr="00B761F3">
        <w:rPr>
          <w:rFonts w:ascii="Cambria" w:hAnsi="Cambria" w:cs="Tahoma"/>
          <w:sz w:val="20"/>
          <w:szCs w:val="20"/>
        </w:rPr>
        <w:t>.</w:t>
      </w:r>
    </w:p>
    <w:p w14:paraId="48F4F18A" w14:textId="77E3102C" w:rsidR="00C008DD" w:rsidRDefault="00C008DD" w:rsidP="00C008DD">
      <w:pPr>
        <w:spacing w:before="40"/>
        <w:jc w:val="both"/>
        <w:rPr>
          <w:rFonts w:ascii="Cambria" w:hAnsi="Cambria" w:cs="Tahoma"/>
          <w:sz w:val="20"/>
          <w:szCs w:val="20"/>
        </w:rPr>
      </w:pPr>
      <w:r w:rsidRPr="00B761F3">
        <w:rPr>
          <w:rFonts w:ascii="Cambria" w:hAnsi="Cambria" w:cs="Tahoma"/>
          <w:b/>
          <w:bCs/>
          <w:sz w:val="20"/>
          <w:szCs w:val="20"/>
        </w:rPr>
        <w:t>NVIDIA</w:t>
      </w:r>
      <w:r>
        <w:rPr>
          <w:rFonts w:ascii="Cambria" w:hAnsi="Cambria" w:cs="Tahoma"/>
          <w:sz w:val="20"/>
          <w:szCs w:val="20"/>
        </w:rPr>
        <w:t xml:space="preserve">: </w:t>
      </w:r>
      <w:r w:rsidRPr="00B761F3">
        <w:rPr>
          <w:rFonts w:ascii="Cambria" w:hAnsi="Cambria" w:cs="Tahoma"/>
          <w:sz w:val="20"/>
          <w:szCs w:val="20"/>
        </w:rPr>
        <w:t>Accelerated Computing with CUDA Python</w:t>
      </w:r>
    </w:p>
    <w:p w14:paraId="0DAD4101" w14:textId="08C28CE0" w:rsidR="001F7A19" w:rsidRDefault="001F7A19" w:rsidP="00C008DD">
      <w:pPr>
        <w:spacing w:before="40"/>
        <w:jc w:val="both"/>
        <w:rPr>
          <w:rFonts w:ascii="Cambria" w:hAnsi="Cambria" w:cs="Tahoma"/>
          <w:sz w:val="20"/>
          <w:szCs w:val="20"/>
        </w:rPr>
      </w:pPr>
      <w:hyperlink r:id="rId7" w:tgtFrame="_blank" w:history="1">
        <w:r w:rsidRPr="001F7A19">
          <w:rPr>
            <w:rFonts w:ascii="Cambria" w:hAnsi="Cambria" w:cs="Tahoma"/>
            <w:b/>
            <w:bCs/>
            <w:sz w:val="20"/>
            <w:szCs w:val="20"/>
          </w:rPr>
          <w:t>IBM</w:t>
        </w:r>
        <w:r w:rsidRPr="001F7A19">
          <w:rPr>
            <w:rFonts w:ascii="Cambria" w:hAnsi="Cambria" w:cs="Tahoma"/>
            <w:sz w:val="20"/>
            <w:szCs w:val="20"/>
          </w:rPr>
          <w:t>: RAG and Agentic AI</w:t>
        </w:r>
      </w:hyperlink>
    </w:p>
    <w:p w14:paraId="7A15579C" w14:textId="55A4A7B3" w:rsidR="001F7A19" w:rsidRPr="00CD470A" w:rsidRDefault="001F7A19" w:rsidP="00C008DD">
      <w:pPr>
        <w:spacing w:before="40"/>
        <w:jc w:val="both"/>
        <w:rPr>
          <w:rFonts w:ascii="Cambria" w:hAnsi="Cambria" w:cs="Tahoma"/>
          <w:sz w:val="20"/>
          <w:szCs w:val="20"/>
        </w:rPr>
      </w:pPr>
      <w:r w:rsidRPr="001F7A19">
        <w:rPr>
          <w:rFonts w:ascii="Cambria" w:hAnsi="Cambria" w:cs="Tahoma"/>
          <w:b/>
          <w:bCs/>
          <w:sz w:val="20"/>
          <w:szCs w:val="20"/>
        </w:rPr>
        <w:t>Microsoft</w:t>
      </w:r>
      <w:r>
        <w:rPr>
          <w:rFonts w:ascii="Cambria" w:hAnsi="Cambria" w:cs="Tahoma"/>
          <w:sz w:val="20"/>
          <w:szCs w:val="20"/>
        </w:rPr>
        <w:t>: AI Product Manager</w:t>
      </w:r>
    </w:p>
    <w:p w14:paraId="5B150ABF" w14:textId="35ED123C" w:rsidR="008B1559" w:rsidRPr="008D0EC7" w:rsidRDefault="003620AE" w:rsidP="00CD470A">
      <w:pPr>
        <w:pBdr>
          <w:bottom w:val="single" w:sz="4" w:space="1" w:color="auto"/>
        </w:pBdr>
        <w:spacing w:before="160"/>
        <w:rPr>
          <w:rFonts w:ascii="Cambria" w:hAnsi="Cambria" w:cs="Tahoma"/>
          <w:b/>
          <w:smallCaps/>
          <w:spacing w:val="20"/>
        </w:rPr>
      </w:pPr>
      <w:bookmarkStart w:id="3" w:name="_Hlk173858280"/>
      <w:r>
        <w:rPr>
          <w:rFonts w:ascii="Cambria" w:hAnsi="Cambria" w:cs="Tahoma"/>
          <w:b/>
          <w:smallCaps/>
          <w:spacing w:val="20"/>
        </w:rPr>
        <w:t>Training</w:t>
      </w:r>
    </w:p>
    <w:bookmarkEnd w:id="3"/>
    <w:p w14:paraId="514A1EF9" w14:textId="55AA832A" w:rsidR="008B1559" w:rsidRDefault="003620AE" w:rsidP="003620AE">
      <w:pPr>
        <w:spacing w:before="40"/>
        <w:jc w:val="both"/>
        <w:rPr>
          <w:rFonts w:ascii="Cambria" w:hAnsi="Cambria" w:cs="Tahoma"/>
          <w:sz w:val="20"/>
          <w:szCs w:val="20"/>
        </w:rPr>
      </w:pPr>
      <w:r w:rsidRPr="003620AE">
        <w:rPr>
          <w:rFonts w:ascii="Cambria" w:hAnsi="Cambria" w:cs="Tahoma"/>
          <w:b/>
          <w:bCs/>
          <w:sz w:val="20"/>
          <w:szCs w:val="20"/>
        </w:rPr>
        <w:t xml:space="preserve">T-Mobile: </w:t>
      </w:r>
      <w:r>
        <w:rPr>
          <w:rFonts w:ascii="Cambria" w:hAnsi="Cambria" w:cs="Tahoma"/>
          <w:sz w:val="20"/>
          <w:szCs w:val="20"/>
        </w:rPr>
        <w:t>PMP, Altitude Program</w:t>
      </w:r>
      <w:r w:rsidR="00B761F3">
        <w:rPr>
          <w:rFonts w:ascii="Cambria" w:hAnsi="Cambria" w:cs="Tahoma"/>
          <w:sz w:val="20"/>
          <w:szCs w:val="20"/>
        </w:rPr>
        <w:t xml:space="preserve">, Splunk, </w:t>
      </w:r>
      <w:r>
        <w:rPr>
          <w:rFonts w:ascii="Cambria" w:hAnsi="Cambria" w:cs="Tahoma"/>
          <w:sz w:val="20"/>
          <w:szCs w:val="20"/>
        </w:rPr>
        <w:t xml:space="preserve">QLIK, Power Bi, </w:t>
      </w:r>
      <w:r w:rsidR="00E33E32" w:rsidRPr="008E2A66">
        <w:rPr>
          <w:rFonts w:ascii="Cambria" w:hAnsi="Cambria" w:cs="Arial"/>
          <w:sz w:val="20"/>
          <w:szCs w:val="20"/>
        </w:rPr>
        <w:t>Tableau</w:t>
      </w:r>
      <w:r w:rsidR="00E33E32">
        <w:rPr>
          <w:rFonts w:ascii="Cambria" w:hAnsi="Cambria" w:cs="Tahoma"/>
          <w:sz w:val="20"/>
          <w:szCs w:val="20"/>
        </w:rPr>
        <w:t xml:space="preserve">, </w:t>
      </w:r>
      <w:r>
        <w:rPr>
          <w:rFonts w:ascii="Cambria" w:hAnsi="Cambria" w:cs="Tahoma"/>
          <w:sz w:val="20"/>
          <w:szCs w:val="20"/>
        </w:rPr>
        <w:t>Power App, Splunk, 5G, NB-IOT</w:t>
      </w:r>
    </w:p>
    <w:p w14:paraId="25DBEEB5" w14:textId="7EDCB304" w:rsidR="003620AE" w:rsidRDefault="003620AE" w:rsidP="001B3EA4">
      <w:pPr>
        <w:spacing w:before="20"/>
        <w:jc w:val="both"/>
        <w:rPr>
          <w:rFonts w:ascii="Cambria" w:hAnsi="Cambria" w:cs="Tahoma"/>
          <w:sz w:val="20"/>
          <w:szCs w:val="20"/>
        </w:rPr>
      </w:pPr>
      <w:r>
        <w:rPr>
          <w:rFonts w:ascii="Cambria" w:hAnsi="Cambria" w:cs="Tahoma"/>
          <w:b/>
          <w:bCs/>
          <w:sz w:val="20"/>
          <w:szCs w:val="20"/>
        </w:rPr>
        <w:t xml:space="preserve">Cloudera: </w:t>
      </w:r>
      <w:r>
        <w:rPr>
          <w:rFonts w:ascii="Cambria" w:hAnsi="Cambria" w:cs="Tahoma"/>
          <w:sz w:val="20"/>
          <w:szCs w:val="20"/>
        </w:rPr>
        <w:t xml:space="preserve">Big Data Developer </w:t>
      </w:r>
      <w:r w:rsidR="00685D60">
        <w:rPr>
          <w:rFonts w:ascii="Cambria" w:hAnsi="Cambria" w:cs="Tahoma"/>
          <w:sz w:val="20"/>
          <w:szCs w:val="20"/>
        </w:rPr>
        <w:t>(</w:t>
      </w:r>
      <w:r>
        <w:rPr>
          <w:rFonts w:ascii="Cambria" w:hAnsi="Cambria" w:cs="Tahoma"/>
          <w:sz w:val="20"/>
          <w:szCs w:val="20"/>
        </w:rPr>
        <w:t>APACHE Hadoop</w:t>
      </w:r>
      <w:r w:rsidR="00685D60">
        <w:rPr>
          <w:rFonts w:ascii="Cambria" w:hAnsi="Cambria" w:cs="Tahoma"/>
          <w:sz w:val="20"/>
          <w:szCs w:val="20"/>
        </w:rPr>
        <w:t>)</w:t>
      </w:r>
      <w:r>
        <w:rPr>
          <w:rFonts w:ascii="Cambria" w:hAnsi="Cambria" w:cs="Tahoma"/>
          <w:sz w:val="20"/>
          <w:szCs w:val="20"/>
        </w:rPr>
        <w:t>, Data Cloud Analyst (Pig, Hive, Impala with Hadoop)</w:t>
      </w:r>
    </w:p>
    <w:p w14:paraId="77D7C3EE" w14:textId="3BB0EAD9" w:rsidR="003620AE" w:rsidRDefault="003620AE" w:rsidP="001B3EA4">
      <w:pPr>
        <w:spacing w:before="20"/>
        <w:jc w:val="both"/>
        <w:rPr>
          <w:rFonts w:ascii="Cambria" w:hAnsi="Cambria" w:cs="Tahoma"/>
          <w:sz w:val="20"/>
          <w:szCs w:val="20"/>
        </w:rPr>
      </w:pPr>
      <w:r>
        <w:rPr>
          <w:rFonts w:ascii="Cambria" w:hAnsi="Cambria" w:cs="Tahoma"/>
          <w:b/>
          <w:bCs/>
          <w:sz w:val="20"/>
          <w:szCs w:val="20"/>
        </w:rPr>
        <w:t xml:space="preserve">AWS University: </w:t>
      </w:r>
      <w:r>
        <w:rPr>
          <w:rFonts w:ascii="Cambria" w:hAnsi="Cambria" w:cs="Tahoma"/>
          <w:sz w:val="20"/>
          <w:szCs w:val="20"/>
        </w:rPr>
        <w:t>Data Science, Machine Learning, Math for Machine Learning, AWS Deep Racer</w:t>
      </w:r>
    </w:p>
    <w:p w14:paraId="416C9F42" w14:textId="5BE5F1E9" w:rsidR="00B761F3" w:rsidRDefault="00B761F3" w:rsidP="001B3EA4">
      <w:pPr>
        <w:spacing w:before="20"/>
        <w:jc w:val="both"/>
        <w:rPr>
          <w:rFonts w:ascii="Cambria" w:hAnsi="Cambria" w:cs="Tahoma"/>
          <w:sz w:val="20"/>
          <w:szCs w:val="20"/>
        </w:rPr>
      </w:pPr>
      <w:r w:rsidRPr="00B761F3">
        <w:rPr>
          <w:rFonts w:ascii="Cambria" w:hAnsi="Cambria" w:cs="Tahoma"/>
          <w:b/>
          <w:bCs/>
          <w:sz w:val="20"/>
          <w:szCs w:val="20"/>
        </w:rPr>
        <w:t>Linux Academy</w:t>
      </w:r>
      <w:r>
        <w:rPr>
          <w:rFonts w:ascii="Cambria" w:hAnsi="Cambria" w:cs="Tahoma"/>
          <w:sz w:val="20"/>
          <w:szCs w:val="20"/>
        </w:rPr>
        <w:t xml:space="preserve">: </w:t>
      </w:r>
      <w:r w:rsidRPr="00B761F3">
        <w:rPr>
          <w:rFonts w:ascii="Cambria" w:hAnsi="Cambria" w:cs="Tahoma"/>
          <w:sz w:val="20"/>
          <w:szCs w:val="20"/>
        </w:rPr>
        <w:t>AWS Certified Developer,</w:t>
      </w:r>
      <w:r>
        <w:rPr>
          <w:rFonts w:ascii="Cambria" w:hAnsi="Cambria" w:cs="Tahoma"/>
          <w:sz w:val="20"/>
          <w:szCs w:val="20"/>
        </w:rPr>
        <w:t xml:space="preserve"> Associate Level | </w:t>
      </w:r>
      <w:r w:rsidRPr="00B761F3">
        <w:rPr>
          <w:rFonts w:ascii="Cambria" w:hAnsi="Cambria" w:cs="Tahoma"/>
          <w:sz w:val="20"/>
          <w:szCs w:val="20"/>
        </w:rPr>
        <w:t xml:space="preserve">AWS Certified Machine Learning, </w:t>
      </w:r>
      <w:r>
        <w:rPr>
          <w:rFonts w:ascii="Cambria" w:hAnsi="Cambria" w:cs="Tahoma"/>
          <w:sz w:val="20"/>
          <w:szCs w:val="20"/>
        </w:rPr>
        <w:t>Specialty</w:t>
      </w:r>
      <w:r w:rsidR="00685D60">
        <w:rPr>
          <w:rFonts w:ascii="Cambria" w:hAnsi="Cambria" w:cs="Tahoma"/>
          <w:sz w:val="20"/>
          <w:szCs w:val="20"/>
        </w:rPr>
        <w:t xml:space="preserve"> | </w:t>
      </w:r>
      <w:r w:rsidR="00685D60" w:rsidRPr="00685D60">
        <w:rPr>
          <w:rFonts w:ascii="Cambria" w:hAnsi="Cambria" w:cs="Tahoma"/>
          <w:sz w:val="20"/>
          <w:szCs w:val="20"/>
        </w:rPr>
        <w:t xml:space="preserve">Docker &amp; Kubernetes </w:t>
      </w:r>
      <w:r w:rsidR="00685D60">
        <w:rPr>
          <w:rFonts w:ascii="Cambria" w:hAnsi="Cambria" w:cs="Tahoma"/>
          <w:sz w:val="20"/>
          <w:szCs w:val="20"/>
        </w:rPr>
        <w:t xml:space="preserve"> </w:t>
      </w:r>
    </w:p>
    <w:p w14:paraId="597C8377" w14:textId="5568ABC0" w:rsidR="00B761F3" w:rsidRDefault="00B761F3" w:rsidP="00685D60">
      <w:pPr>
        <w:spacing w:before="20"/>
        <w:jc w:val="both"/>
        <w:rPr>
          <w:rFonts w:ascii="Cambria" w:hAnsi="Cambria" w:cs="Tahoma"/>
          <w:sz w:val="20"/>
          <w:szCs w:val="20"/>
        </w:rPr>
      </w:pPr>
      <w:r w:rsidRPr="003620AE">
        <w:rPr>
          <w:rFonts w:ascii="Cambria" w:hAnsi="Cambria" w:cs="Tahoma"/>
          <w:b/>
          <w:bCs/>
          <w:sz w:val="20"/>
          <w:szCs w:val="20"/>
        </w:rPr>
        <w:t>Six Sigma Green Belt</w:t>
      </w:r>
      <w:r>
        <w:rPr>
          <w:rFonts w:ascii="Cambria" w:hAnsi="Cambria" w:cs="Tahoma"/>
          <w:b/>
          <w:bCs/>
          <w:sz w:val="20"/>
          <w:szCs w:val="20"/>
        </w:rPr>
        <w:t xml:space="preserve">, </w:t>
      </w:r>
      <w:r>
        <w:rPr>
          <w:rFonts w:ascii="Cambria" w:hAnsi="Cambria" w:cs="Tahoma"/>
          <w:sz w:val="20"/>
          <w:szCs w:val="20"/>
        </w:rPr>
        <w:t xml:space="preserve">Concordia University, </w:t>
      </w:r>
      <w:r w:rsidR="003620AE">
        <w:rPr>
          <w:rFonts w:ascii="Cambria" w:hAnsi="Cambria" w:cs="Tahoma"/>
          <w:b/>
          <w:bCs/>
          <w:sz w:val="20"/>
          <w:szCs w:val="20"/>
        </w:rPr>
        <w:t xml:space="preserve">Kal Academy: </w:t>
      </w:r>
      <w:r w:rsidR="003620AE">
        <w:rPr>
          <w:rFonts w:ascii="Cambria" w:hAnsi="Cambria" w:cs="Tahoma"/>
          <w:sz w:val="20"/>
          <w:szCs w:val="20"/>
        </w:rPr>
        <w:t xml:space="preserve">Intro to BizTalk, Workflow Foundation WF &amp; </w:t>
      </w:r>
      <w:r w:rsidR="00C008DD">
        <w:rPr>
          <w:rFonts w:ascii="Cambria" w:hAnsi="Cambria" w:cs="Tahoma"/>
          <w:sz w:val="20"/>
          <w:szCs w:val="20"/>
        </w:rPr>
        <w:t>WCF</w:t>
      </w:r>
    </w:p>
    <w:p w14:paraId="2DB6C616" w14:textId="72F1A593" w:rsidR="003620AE" w:rsidRDefault="003620AE" w:rsidP="001B3EA4">
      <w:pPr>
        <w:spacing w:before="20"/>
        <w:jc w:val="both"/>
        <w:rPr>
          <w:rFonts w:ascii="Cambria" w:hAnsi="Cambria" w:cs="Tahoma"/>
          <w:sz w:val="20"/>
          <w:szCs w:val="20"/>
        </w:rPr>
      </w:pPr>
      <w:r w:rsidRPr="003620AE">
        <w:rPr>
          <w:rFonts w:ascii="Cambria" w:hAnsi="Cambria" w:cs="Tahoma"/>
          <w:b/>
          <w:bCs/>
          <w:sz w:val="20"/>
          <w:szCs w:val="20"/>
        </w:rPr>
        <w:t>DSP-Design</w:t>
      </w:r>
      <w:r>
        <w:rPr>
          <w:rFonts w:ascii="Cambria" w:hAnsi="Cambria" w:cs="Tahoma"/>
          <w:b/>
          <w:bCs/>
          <w:sz w:val="20"/>
          <w:szCs w:val="20"/>
        </w:rPr>
        <w:t xml:space="preserve">: </w:t>
      </w:r>
      <w:r>
        <w:rPr>
          <w:rFonts w:ascii="Cambria" w:hAnsi="Cambria" w:cs="Tahoma"/>
          <w:sz w:val="20"/>
          <w:szCs w:val="20"/>
        </w:rPr>
        <w:t xml:space="preserve">Programming MS Embedded Windows | </w:t>
      </w:r>
      <w:proofErr w:type="spellStart"/>
      <w:r w:rsidRPr="003620AE">
        <w:rPr>
          <w:rFonts w:ascii="Cambria" w:hAnsi="Cambria" w:cs="Tahoma"/>
          <w:b/>
          <w:bCs/>
          <w:sz w:val="20"/>
          <w:szCs w:val="20"/>
        </w:rPr>
        <w:t>Arieso</w:t>
      </w:r>
      <w:proofErr w:type="spellEnd"/>
      <w:r w:rsidRPr="003620AE">
        <w:rPr>
          <w:rFonts w:ascii="Cambria" w:hAnsi="Cambria" w:cs="Tahoma"/>
          <w:b/>
          <w:bCs/>
          <w:sz w:val="20"/>
          <w:szCs w:val="20"/>
        </w:rPr>
        <w:t>:</w:t>
      </w:r>
      <w:r>
        <w:rPr>
          <w:rFonts w:ascii="Cambria" w:hAnsi="Cambria" w:cs="Tahoma"/>
          <w:sz w:val="20"/>
          <w:szCs w:val="20"/>
        </w:rPr>
        <w:t xml:space="preserve"> Optimization UMTS Network by </w:t>
      </w:r>
      <w:proofErr w:type="spellStart"/>
      <w:r>
        <w:rPr>
          <w:rFonts w:ascii="Cambria" w:hAnsi="Cambria" w:cs="Tahoma"/>
          <w:sz w:val="20"/>
          <w:szCs w:val="20"/>
        </w:rPr>
        <w:t>Arieso</w:t>
      </w:r>
      <w:proofErr w:type="spellEnd"/>
      <w:r>
        <w:rPr>
          <w:rFonts w:ascii="Cambria" w:hAnsi="Cambria" w:cs="Tahoma"/>
          <w:sz w:val="20"/>
          <w:szCs w:val="20"/>
        </w:rPr>
        <w:t xml:space="preserve"> GEO Tool</w:t>
      </w:r>
    </w:p>
    <w:p w14:paraId="67C72E45" w14:textId="2F882946" w:rsidR="003620AE" w:rsidRDefault="003620AE" w:rsidP="001B3EA4">
      <w:pPr>
        <w:spacing w:before="20"/>
        <w:jc w:val="both"/>
        <w:rPr>
          <w:rFonts w:ascii="Cambria" w:hAnsi="Cambria" w:cs="Tahoma"/>
          <w:sz w:val="20"/>
          <w:szCs w:val="20"/>
        </w:rPr>
      </w:pPr>
      <w:r>
        <w:rPr>
          <w:rFonts w:ascii="Cambria" w:hAnsi="Cambria" w:cs="Tahoma"/>
          <w:b/>
          <w:bCs/>
          <w:sz w:val="20"/>
          <w:szCs w:val="20"/>
        </w:rPr>
        <w:t xml:space="preserve">Symbian: </w:t>
      </w:r>
      <w:r>
        <w:rPr>
          <w:rFonts w:ascii="Cambria" w:hAnsi="Cambria" w:cs="Tahoma"/>
          <w:sz w:val="20"/>
          <w:szCs w:val="20"/>
        </w:rPr>
        <w:t xml:space="preserve">Symbian C++ Programming | </w:t>
      </w:r>
      <w:proofErr w:type="spellStart"/>
      <w:r>
        <w:rPr>
          <w:rFonts w:ascii="Cambria" w:hAnsi="Cambria" w:cs="Tahoma"/>
          <w:b/>
          <w:bCs/>
          <w:sz w:val="20"/>
          <w:szCs w:val="20"/>
        </w:rPr>
        <w:t>iLogic</w:t>
      </w:r>
      <w:proofErr w:type="spellEnd"/>
      <w:r>
        <w:rPr>
          <w:rFonts w:ascii="Cambria" w:hAnsi="Cambria" w:cs="Tahoma"/>
          <w:b/>
          <w:bCs/>
          <w:sz w:val="20"/>
          <w:szCs w:val="20"/>
        </w:rPr>
        <w:t xml:space="preserve">: </w:t>
      </w:r>
      <w:r>
        <w:rPr>
          <w:rFonts w:ascii="Cambria" w:hAnsi="Cambria" w:cs="Tahoma"/>
          <w:sz w:val="20"/>
          <w:szCs w:val="20"/>
        </w:rPr>
        <w:t>Axxcelera E70 Equipment, P2MP DOCSIS Wireless Network</w:t>
      </w:r>
    </w:p>
    <w:p w14:paraId="78C1C562" w14:textId="5470E95E" w:rsidR="003620AE" w:rsidRPr="003620AE" w:rsidRDefault="003620AE" w:rsidP="001B3EA4">
      <w:pPr>
        <w:spacing w:before="20"/>
        <w:jc w:val="both"/>
        <w:rPr>
          <w:rFonts w:ascii="Cambria" w:hAnsi="Cambria" w:cs="Tahoma"/>
          <w:sz w:val="20"/>
          <w:szCs w:val="20"/>
        </w:rPr>
      </w:pPr>
      <w:r>
        <w:rPr>
          <w:rFonts w:ascii="Cambria" w:hAnsi="Cambria" w:cs="Tahoma"/>
          <w:b/>
          <w:bCs/>
          <w:sz w:val="20"/>
          <w:szCs w:val="20"/>
        </w:rPr>
        <w:t xml:space="preserve">Broadwave: </w:t>
      </w:r>
      <w:r>
        <w:rPr>
          <w:rFonts w:ascii="Cambria" w:hAnsi="Cambria" w:cs="Tahoma"/>
          <w:sz w:val="20"/>
          <w:szCs w:val="20"/>
        </w:rPr>
        <w:t xml:space="preserve">Sky Pilot Ad-Hoc Wireless Mesh Network | </w:t>
      </w:r>
      <w:r>
        <w:rPr>
          <w:rFonts w:ascii="Cambria" w:hAnsi="Cambria" w:cs="Tahoma"/>
          <w:b/>
          <w:bCs/>
          <w:sz w:val="20"/>
          <w:szCs w:val="20"/>
        </w:rPr>
        <w:t xml:space="preserve">Cisco: </w:t>
      </w:r>
      <w:r>
        <w:rPr>
          <w:rFonts w:ascii="Cambria" w:hAnsi="Cambria" w:cs="Tahoma"/>
          <w:sz w:val="20"/>
          <w:szCs w:val="20"/>
        </w:rPr>
        <w:t xml:space="preserve">Cisco Certified Network Associate (CCNA) </w:t>
      </w:r>
    </w:p>
    <w:p w14:paraId="5E998960" w14:textId="72F76CA0" w:rsidR="003620AE" w:rsidRPr="008D0EC7" w:rsidRDefault="003620AE" w:rsidP="00CD470A">
      <w:pPr>
        <w:pBdr>
          <w:bottom w:val="single" w:sz="4" w:space="1" w:color="auto"/>
        </w:pBdr>
        <w:spacing w:before="160"/>
        <w:rPr>
          <w:rFonts w:ascii="Cambria" w:hAnsi="Cambria" w:cs="Tahoma"/>
          <w:b/>
          <w:smallCaps/>
          <w:spacing w:val="20"/>
        </w:rPr>
      </w:pPr>
      <w:r>
        <w:rPr>
          <w:rFonts w:ascii="Cambria" w:hAnsi="Cambria" w:cs="Tahoma"/>
          <w:b/>
          <w:smallCaps/>
          <w:spacing w:val="20"/>
        </w:rPr>
        <w:t>Technology</w:t>
      </w:r>
    </w:p>
    <w:p w14:paraId="21259877" w14:textId="68B7C3BC" w:rsidR="006569B4" w:rsidRPr="00FD0F1E" w:rsidRDefault="00350486" w:rsidP="00CD470A">
      <w:pPr>
        <w:spacing w:before="60"/>
        <w:jc w:val="both"/>
        <w:rPr>
          <w:rFonts w:ascii="Cambria" w:hAnsi="Cambria" w:cs="Tahoma"/>
          <w:sz w:val="20"/>
          <w:szCs w:val="20"/>
        </w:rPr>
      </w:pPr>
      <w:r w:rsidRPr="00FD0F1E">
        <w:rPr>
          <w:rFonts w:ascii="Cambria" w:hAnsi="Cambria" w:cs="Tahoma"/>
          <w:sz w:val="20"/>
          <w:szCs w:val="20"/>
        </w:rPr>
        <w:t xml:space="preserve">Artificial Intelligence (AI) | Machine Learning (ML) | </w:t>
      </w:r>
      <w:r w:rsidR="003620AE" w:rsidRPr="00FD0F1E">
        <w:rPr>
          <w:rFonts w:ascii="Cambria" w:hAnsi="Cambria" w:cs="Tahoma"/>
          <w:sz w:val="20"/>
          <w:szCs w:val="20"/>
        </w:rPr>
        <w:t>Cloud Infrastructure: AWS, Azure, Docker, Kubernetes</w:t>
      </w:r>
      <w:r w:rsidR="00C41346" w:rsidRPr="00FD0F1E">
        <w:rPr>
          <w:rFonts w:ascii="Cambria" w:hAnsi="Cambria" w:cs="Tahoma"/>
          <w:sz w:val="20"/>
          <w:szCs w:val="20"/>
        </w:rPr>
        <w:t>, Cloudera Hadoop</w:t>
      </w:r>
      <w:r w:rsidR="003620AE" w:rsidRPr="00FD0F1E">
        <w:rPr>
          <w:rFonts w:ascii="Cambria" w:hAnsi="Cambria" w:cs="Tahoma"/>
          <w:sz w:val="20"/>
          <w:szCs w:val="20"/>
        </w:rPr>
        <w:t xml:space="preserve"> </w:t>
      </w:r>
      <w:r w:rsidR="003F6D70" w:rsidRPr="00FD0F1E">
        <w:rPr>
          <w:rFonts w:ascii="Cambria" w:hAnsi="Cambria" w:cs="Tahoma"/>
          <w:sz w:val="20"/>
          <w:szCs w:val="20"/>
        </w:rPr>
        <w:t xml:space="preserve">| </w:t>
      </w:r>
      <w:r w:rsidR="003620AE" w:rsidRPr="00FD0F1E">
        <w:rPr>
          <w:rFonts w:ascii="Cambria" w:hAnsi="Cambria" w:cs="Tahoma"/>
          <w:sz w:val="20"/>
          <w:szCs w:val="20"/>
        </w:rPr>
        <w:t xml:space="preserve">Data Analytics &amp; Dashboards: </w:t>
      </w:r>
      <w:r w:rsidR="008E2A66" w:rsidRPr="00FD0F1E">
        <w:rPr>
          <w:rFonts w:ascii="Cambria" w:hAnsi="Cambria" w:cs="Tahoma"/>
          <w:sz w:val="20"/>
          <w:szCs w:val="20"/>
        </w:rPr>
        <w:t>Tableau</w:t>
      </w:r>
      <w:r w:rsidR="003620AE" w:rsidRPr="00FD0F1E">
        <w:rPr>
          <w:rFonts w:ascii="Cambria" w:hAnsi="Cambria" w:cs="Tahoma"/>
          <w:sz w:val="20"/>
          <w:szCs w:val="20"/>
        </w:rPr>
        <w:t>, Power</w:t>
      </w:r>
      <w:r w:rsidR="003F6D70" w:rsidRPr="00FD0F1E">
        <w:rPr>
          <w:rFonts w:ascii="Cambria" w:hAnsi="Cambria" w:cs="Tahoma"/>
          <w:sz w:val="20"/>
          <w:szCs w:val="20"/>
        </w:rPr>
        <w:t xml:space="preserve"> </w:t>
      </w:r>
      <w:r w:rsidR="003620AE" w:rsidRPr="00FD0F1E">
        <w:rPr>
          <w:rFonts w:ascii="Cambria" w:hAnsi="Cambria" w:cs="Tahoma"/>
          <w:sz w:val="20"/>
          <w:szCs w:val="20"/>
        </w:rPr>
        <w:t>BI, QLIK,</w:t>
      </w:r>
      <w:r w:rsidR="003F6D70" w:rsidRPr="00FD0F1E">
        <w:rPr>
          <w:rFonts w:ascii="Cambria" w:hAnsi="Cambria" w:cs="Tahoma"/>
          <w:sz w:val="20"/>
          <w:szCs w:val="20"/>
        </w:rPr>
        <w:t xml:space="preserve"> Splunk, Databricks, </w:t>
      </w:r>
      <w:r w:rsidR="00072142" w:rsidRPr="00FD0F1E">
        <w:rPr>
          <w:rFonts w:ascii="Cambria" w:hAnsi="Cambria" w:cs="Tahoma"/>
          <w:sz w:val="20"/>
          <w:szCs w:val="20"/>
        </w:rPr>
        <w:t>Snowflake</w:t>
      </w:r>
      <w:r w:rsidR="003F6D70" w:rsidRPr="00FD0F1E">
        <w:rPr>
          <w:rFonts w:ascii="Cambria" w:hAnsi="Cambria" w:cs="Tahoma"/>
          <w:sz w:val="20"/>
          <w:szCs w:val="20"/>
        </w:rPr>
        <w:t xml:space="preserve">, </w:t>
      </w:r>
      <w:r w:rsidR="003620AE" w:rsidRPr="00FD0F1E">
        <w:rPr>
          <w:rFonts w:ascii="Cambria" w:hAnsi="Cambria" w:cs="Tahoma"/>
          <w:sz w:val="20"/>
          <w:szCs w:val="20"/>
        </w:rPr>
        <w:t xml:space="preserve">Power App | </w:t>
      </w:r>
      <w:r w:rsidR="00AD08C1" w:rsidRPr="00FD0F1E">
        <w:rPr>
          <w:rFonts w:ascii="Cambria" w:hAnsi="Cambria" w:cs="Tahoma"/>
          <w:sz w:val="20"/>
          <w:szCs w:val="20"/>
        </w:rPr>
        <w:t>CI/CD</w:t>
      </w:r>
      <w:r w:rsidR="003620AE" w:rsidRPr="00FD0F1E">
        <w:rPr>
          <w:rFonts w:ascii="Cambria" w:hAnsi="Cambria" w:cs="Tahoma"/>
          <w:sz w:val="20"/>
          <w:szCs w:val="20"/>
        </w:rPr>
        <w:t xml:space="preserve"> &amp; Build Tools: Jenkins, Travis, CI, Git, Docker</w:t>
      </w:r>
      <w:r w:rsidR="00072142" w:rsidRPr="00FD0F1E">
        <w:rPr>
          <w:rFonts w:ascii="Cambria" w:hAnsi="Cambria" w:cs="Tahoma"/>
          <w:sz w:val="20"/>
          <w:szCs w:val="20"/>
        </w:rPr>
        <w:t xml:space="preserve">, bitbucket </w:t>
      </w:r>
      <w:r w:rsidR="003620AE" w:rsidRPr="00FD0F1E">
        <w:rPr>
          <w:rFonts w:ascii="Cambria" w:hAnsi="Cambria" w:cs="Tahoma"/>
          <w:sz w:val="20"/>
          <w:szCs w:val="20"/>
        </w:rPr>
        <w:t xml:space="preserve"> | Signal Processing | Control Systems | MATLAB</w:t>
      </w:r>
      <w:r w:rsidR="00685D60" w:rsidRPr="00FD0F1E">
        <w:rPr>
          <w:rFonts w:ascii="Cambria" w:hAnsi="Cambria" w:cs="Tahoma"/>
          <w:sz w:val="20"/>
          <w:szCs w:val="20"/>
        </w:rPr>
        <w:t xml:space="preserve"> | R | Python | TensorFlow | Azure OpenAI</w:t>
      </w:r>
      <w:r w:rsidR="008E2A66" w:rsidRPr="00FD0F1E">
        <w:rPr>
          <w:rFonts w:ascii="Cambria" w:hAnsi="Cambria" w:cs="Tahoma"/>
          <w:sz w:val="20"/>
          <w:szCs w:val="20"/>
        </w:rPr>
        <w:t xml:space="preserve"> | F# | C# |</w:t>
      </w:r>
      <w:r w:rsidR="003F6D70" w:rsidRPr="00FD0F1E">
        <w:rPr>
          <w:rFonts w:ascii="Cambria" w:hAnsi="Cambria" w:cs="Tahoma"/>
          <w:sz w:val="20"/>
          <w:szCs w:val="20"/>
        </w:rPr>
        <w:t xml:space="preserve"> C++|</w:t>
      </w:r>
      <w:r w:rsidR="008E2A66" w:rsidRPr="00FD0F1E">
        <w:rPr>
          <w:rFonts w:ascii="Cambria" w:hAnsi="Cambria" w:cs="Tahoma"/>
          <w:sz w:val="20"/>
          <w:szCs w:val="20"/>
        </w:rPr>
        <w:t xml:space="preserve"> Java </w:t>
      </w:r>
      <w:r w:rsidR="006B1EDB" w:rsidRPr="00FD0F1E">
        <w:rPr>
          <w:rFonts w:ascii="Cambria" w:hAnsi="Cambria" w:cs="Tahoma"/>
          <w:sz w:val="20"/>
          <w:szCs w:val="20"/>
        </w:rPr>
        <w:t xml:space="preserve">| Power Query | DAX | SQL </w:t>
      </w:r>
      <w:r w:rsidR="007C4669" w:rsidRPr="00FD0F1E">
        <w:rPr>
          <w:rFonts w:ascii="Cambria" w:hAnsi="Cambria" w:cs="Tahoma"/>
          <w:sz w:val="20"/>
          <w:szCs w:val="20"/>
        </w:rPr>
        <w:t xml:space="preserve">| Blazor | ASP.NET </w:t>
      </w:r>
      <w:r w:rsidR="001A1450" w:rsidRPr="00FD0F1E">
        <w:rPr>
          <w:rFonts w:ascii="Cambria" w:hAnsi="Cambria" w:cs="Tahoma"/>
          <w:sz w:val="20"/>
          <w:szCs w:val="20"/>
        </w:rPr>
        <w:t>| WPF</w:t>
      </w:r>
      <w:r w:rsidR="002E0482" w:rsidRPr="00FD0F1E">
        <w:rPr>
          <w:rFonts w:ascii="Cambria" w:hAnsi="Cambria" w:cs="Tahoma"/>
          <w:sz w:val="20"/>
          <w:szCs w:val="20"/>
        </w:rPr>
        <w:t xml:space="preserve"> | Alteryx  | UIPATH</w:t>
      </w:r>
      <w:r w:rsidR="00C008DD" w:rsidRPr="00FD0F1E">
        <w:rPr>
          <w:rFonts w:ascii="Cambria" w:hAnsi="Cambria" w:cs="Tahoma"/>
          <w:sz w:val="20"/>
          <w:szCs w:val="20"/>
        </w:rPr>
        <w:t xml:space="preserve"> | TensorFlow | </w:t>
      </w:r>
      <w:proofErr w:type="spellStart"/>
      <w:r w:rsidR="00C008DD" w:rsidRPr="00FD0F1E">
        <w:rPr>
          <w:rFonts w:ascii="Cambria" w:hAnsi="Cambria" w:cs="Tahoma"/>
          <w:sz w:val="20"/>
          <w:szCs w:val="20"/>
        </w:rPr>
        <w:t>PyTorch</w:t>
      </w:r>
      <w:proofErr w:type="spellEnd"/>
      <w:r w:rsidR="001F7A19" w:rsidRPr="00FD0F1E">
        <w:rPr>
          <w:rFonts w:ascii="Cambria" w:hAnsi="Cambria" w:cs="Tahoma"/>
          <w:sz w:val="20"/>
          <w:szCs w:val="20"/>
        </w:rPr>
        <w:t xml:space="preserve"> | </w:t>
      </w:r>
      <w:proofErr w:type="spellStart"/>
      <w:r w:rsidR="001F7A19" w:rsidRPr="00FD0F1E">
        <w:rPr>
          <w:rFonts w:ascii="Cambria" w:hAnsi="Cambria" w:cs="Tahoma"/>
          <w:sz w:val="20"/>
          <w:szCs w:val="20"/>
        </w:rPr>
        <w:t>OpenAi</w:t>
      </w:r>
      <w:proofErr w:type="spellEnd"/>
      <w:r w:rsidR="001F7A19" w:rsidRPr="00FD0F1E">
        <w:rPr>
          <w:rFonts w:ascii="Cambria" w:hAnsi="Cambria" w:cs="Tahoma"/>
          <w:sz w:val="20"/>
          <w:szCs w:val="20"/>
        </w:rPr>
        <w:t xml:space="preserve"> | RAG | </w:t>
      </w:r>
      <w:proofErr w:type="spellStart"/>
      <w:r w:rsidR="001F7A19" w:rsidRPr="00FD0F1E">
        <w:rPr>
          <w:rFonts w:ascii="Cambria" w:hAnsi="Cambria" w:cs="Tahoma"/>
          <w:sz w:val="20"/>
          <w:szCs w:val="20"/>
        </w:rPr>
        <w:t>LangGraph</w:t>
      </w:r>
      <w:proofErr w:type="spellEnd"/>
      <w:r w:rsidR="001F7A19" w:rsidRPr="00FD0F1E">
        <w:rPr>
          <w:rFonts w:ascii="Cambria" w:hAnsi="Cambria" w:cs="Tahoma"/>
          <w:sz w:val="20"/>
          <w:szCs w:val="20"/>
        </w:rPr>
        <w:t xml:space="preserve"> | </w:t>
      </w:r>
      <w:proofErr w:type="spellStart"/>
      <w:r w:rsidR="001F7A19" w:rsidRPr="00FD0F1E">
        <w:rPr>
          <w:rFonts w:ascii="Cambria" w:hAnsi="Cambria" w:cs="Tahoma"/>
          <w:sz w:val="20"/>
          <w:szCs w:val="20"/>
        </w:rPr>
        <w:t>CrewAI</w:t>
      </w:r>
      <w:proofErr w:type="spellEnd"/>
      <w:r w:rsidR="001F7A19" w:rsidRPr="00FD0F1E">
        <w:rPr>
          <w:rFonts w:ascii="Cambria" w:hAnsi="Cambria" w:cs="Tahoma"/>
          <w:sz w:val="20"/>
          <w:szCs w:val="20"/>
        </w:rPr>
        <w:t xml:space="preserve"> | </w:t>
      </w:r>
      <w:proofErr w:type="spellStart"/>
      <w:r w:rsidR="001F7A19" w:rsidRPr="00FD0F1E">
        <w:rPr>
          <w:rFonts w:ascii="Cambria" w:hAnsi="Cambria" w:cs="Tahoma"/>
          <w:sz w:val="20"/>
          <w:szCs w:val="20"/>
        </w:rPr>
        <w:t>AutoGen</w:t>
      </w:r>
      <w:proofErr w:type="spellEnd"/>
    </w:p>
    <w:sectPr w:rsidR="006569B4" w:rsidRPr="00FD0F1E" w:rsidSect="00CD470A">
      <w:pgSz w:w="12240" w:h="15840"/>
      <w:pgMar w:top="540" w:right="720" w:bottom="540" w:left="720" w:header="720" w:footer="720" w:gutter="0"/>
      <w:pgBorders w:offsetFrom="page">
        <w:top w:val="single" w:sz="4" w:space="16" w:color="auto"/>
        <w:left w:val="single" w:sz="4" w:space="16" w:color="auto"/>
        <w:bottom w:val="single" w:sz="4" w:space="16" w:color="auto"/>
        <w:right w:val="single" w:sz="4" w:space="16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EE061D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212916"/>
    <w:multiLevelType w:val="hybridMultilevel"/>
    <w:tmpl w:val="BA26C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3B0C92"/>
    <w:multiLevelType w:val="hybridMultilevel"/>
    <w:tmpl w:val="D1AA09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DC5889"/>
    <w:multiLevelType w:val="hybridMultilevel"/>
    <w:tmpl w:val="0888C8E2"/>
    <w:lvl w:ilvl="0" w:tplc="D408D786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0989006A"/>
    <w:multiLevelType w:val="hybridMultilevel"/>
    <w:tmpl w:val="CCF44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130A7"/>
    <w:multiLevelType w:val="hybridMultilevel"/>
    <w:tmpl w:val="370A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6A1694"/>
    <w:multiLevelType w:val="hybridMultilevel"/>
    <w:tmpl w:val="C7C2F9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ED55CA"/>
    <w:multiLevelType w:val="hybridMultilevel"/>
    <w:tmpl w:val="BD46A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A5398"/>
    <w:multiLevelType w:val="hybridMultilevel"/>
    <w:tmpl w:val="7916D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AE438A"/>
    <w:multiLevelType w:val="hybridMultilevel"/>
    <w:tmpl w:val="BF221E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3B71001"/>
    <w:multiLevelType w:val="hybridMultilevel"/>
    <w:tmpl w:val="DAF2E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47D2492"/>
    <w:multiLevelType w:val="hybridMultilevel"/>
    <w:tmpl w:val="4A6A3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012A87"/>
    <w:multiLevelType w:val="hybridMultilevel"/>
    <w:tmpl w:val="7390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181862"/>
    <w:multiLevelType w:val="hybridMultilevel"/>
    <w:tmpl w:val="1C52B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C86CAE"/>
    <w:multiLevelType w:val="hybridMultilevel"/>
    <w:tmpl w:val="251E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9B1846"/>
    <w:multiLevelType w:val="multilevel"/>
    <w:tmpl w:val="D36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CFD2785"/>
    <w:multiLevelType w:val="hybridMultilevel"/>
    <w:tmpl w:val="AEE03F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F285432"/>
    <w:multiLevelType w:val="hybridMultilevel"/>
    <w:tmpl w:val="A9546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4765238"/>
    <w:multiLevelType w:val="hybridMultilevel"/>
    <w:tmpl w:val="E21CF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5C20937"/>
    <w:multiLevelType w:val="hybridMultilevel"/>
    <w:tmpl w:val="663C6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B2E12C1"/>
    <w:multiLevelType w:val="hybridMultilevel"/>
    <w:tmpl w:val="A2BA4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E2137F"/>
    <w:multiLevelType w:val="hybridMultilevel"/>
    <w:tmpl w:val="6AA0ED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FFE2829"/>
    <w:multiLevelType w:val="hybridMultilevel"/>
    <w:tmpl w:val="BDB2C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BE09EB"/>
    <w:multiLevelType w:val="multilevel"/>
    <w:tmpl w:val="3F4E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740FFD"/>
    <w:multiLevelType w:val="hybridMultilevel"/>
    <w:tmpl w:val="33800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48380F"/>
    <w:multiLevelType w:val="hybridMultilevel"/>
    <w:tmpl w:val="ACCCB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9A6350"/>
    <w:multiLevelType w:val="hybridMultilevel"/>
    <w:tmpl w:val="7B001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203244"/>
    <w:multiLevelType w:val="hybridMultilevel"/>
    <w:tmpl w:val="3668A64A"/>
    <w:lvl w:ilvl="0" w:tplc="4AD40F6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b/>
        <w:i w:val="0"/>
        <w:sz w:val="20"/>
      </w:rPr>
    </w:lvl>
    <w:lvl w:ilvl="1" w:tplc="11347E1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46F68EF"/>
    <w:multiLevelType w:val="hybridMultilevel"/>
    <w:tmpl w:val="F012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B002CA"/>
    <w:multiLevelType w:val="hybridMultilevel"/>
    <w:tmpl w:val="40A8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563EED"/>
    <w:multiLevelType w:val="hybridMultilevel"/>
    <w:tmpl w:val="AB8A7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16A585D"/>
    <w:multiLevelType w:val="hybridMultilevel"/>
    <w:tmpl w:val="79866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2786343"/>
    <w:multiLevelType w:val="hybridMultilevel"/>
    <w:tmpl w:val="CC5E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2B5C88"/>
    <w:multiLevelType w:val="hybridMultilevel"/>
    <w:tmpl w:val="E40C511C"/>
    <w:lvl w:ilvl="0" w:tplc="08760EE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9EBC2910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D304FEC8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1C4E8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7E68EEF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E9AAC4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2612066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E3B4F00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2D84834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4" w15:restartNumberingAfterBreak="0">
    <w:nsid w:val="6A5A4F30"/>
    <w:multiLevelType w:val="hybridMultilevel"/>
    <w:tmpl w:val="112AD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960F03"/>
    <w:multiLevelType w:val="hybridMultilevel"/>
    <w:tmpl w:val="53C893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FC57FB"/>
    <w:multiLevelType w:val="hybridMultilevel"/>
    <w:tmpl w:val="F666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6B4670"/>
    <w:multiLevelType w:val="hybridMultilevel"/>
    <w:tmpl w:val="EBFA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CB663C"/>
    <w:multiLevelType w:val="hybridMultilevel"/>
    <w:tmpl w:val="CA522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7B2456"/>
    <w:multiLevelType w:val="hybridMultilevel"/>
    <w:tmpl w:val="5C06C3B4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0" w15:restartNumberingAfterBreak="0">
    <w:nsid w:val="778911C1"/>
    <w:multiLevelType w:val="hybridMultilevel"/>
    <w:tmpl w:val="BBB233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EE02EDA"/>
    <w:multiLevelType w:val="hybridMultilevel"/>
    <w:tmpl w:val="2C48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33EDC"/>
    <w:multiLevelType w:val="hybridMultilevel"/>
    <w:tmpl w:val="6778F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F716EB3"/>
    <w:multiLevelType w:val="hybridMultilevel"/>
    <w:tmpl w:val="20CA5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34150">
    <w:abstractNumId w:val="41"/>
  </w:num>
  <w:num w:numId="2" w16cid:durableId="562571741">
    <w:abstractNumId w:val="12"/>
  </w:num>
  <w:num w:numId="3" w16cid:durableId="2145266512">
    <w:abstractNumId w:val="23"/>
  </w:num>
  <w:num w:numId="4" w16cid:durableId="1922567693">
    <w:abstractNumId w:val="0"/>
  </w:num>
  <w:num w:numId="5" w16cid:durableId="1688173776">
    <w:abstractNumId w:val="34"/>
  </w:num>
  <w:num w:numId="6" w16cid:durableId="702481687">
    <w:abstractNumId w:val="39"/>
  </w:num>
  <w:num w:numId="7" w16cid:durableId="1253468816">
    <w:abstractNumId w:val="27"/>
  </w:num>
  <w:num w:numId="8" w16cid:durableId="400369996">
    <w:abstractNumId w:val="3"/>
  </w:num>
  <w:num w:numId="9" w16cid:durableId="682124409">
    <w:abstractNumId w:val="38"/>
  </w:num>
  <w:num w:numId="10" w16cid:durableId="787431527">
    <w:abstractNumId w:val="11"/>
  </w:num>
  <w:num w:numId="11" w16cid:durableId="1719544290">
    <w:abstractNumId w:val="22"/>
  </w:num>
  <w:num w:numId="12" w16cid:durableId="428815043">
    <w:abstractNumId w:val="33"/>
  </w:num>
  <w:num w:numId="13" w16cid:durableId="40327672">
    <w:abstractNumId w:val="32"/>
  </w:num>
  <w:num w:numId="14" w16cid:durableId="1463385743">
    <w:abstractNumId w:val="5"/>
  </w:num>
  <w:num w:numId="15" w16cid:durableId="1233850435">
    <w:abstractNumId w:val="7"/>
  </w:num>
  <w:num w:numId="16" w16cid:durableId="19010963">
    <w:abstractNumId w:val="29"/>
  </w:num>
  <w:num w:numId="17" w16cid:durableId="958219546">
    <w:abstractNumId w:val="37"/>
  </w:num>
  <w:num w:numId="18" w16cid:durableId="1757557522">
    <w:abstractNumId w:val="1"/>
  </w:num>
  <w:num w:numId="19" w16cid:durableId="497311814">
    <w:abstractNumId w:val="18"/>
  </w:num>
  <w:num w:numId="20" w16cid:durableId="618802267">
    <w:abstractNumId w:val="30"/>
  </w:num>
  <w:num w:numId="21" w16cid:durableId="1754430434">
    <w:abstractNumId w:val="4"/>
  </w:num>
  <w:num w:numId="22" w16cid:durableId="191262308">
    <w:abstractNumId w:val="14"/>
  </w:num>
  <w:num w:numId="23" w16cid:durableId="1741440910">
    <w:abstractNumId w:val="2"/>
  </w:num>
  <w:num w:numId="24" w16cid:durableId="1684935135">
    <w:abstractNumId w:val="15"/>
  </w:num>
  <w:num w:numId="25" w16cid:durableId="1010983522">
    <w:abstractNumId w:val="10"/>
  </w:num>
  <w:num w:numId="26" w16cid:durableId="82995878">
    <w:abstractNumId w:val="6"/>
  </w:num>
  <w:num w:numId="27" w16cid:durableId="1463421553">
    <w:abstractNumId w:val="21"/>
  </w:num>
  <w:num w:numId="28" w16cid:durableId="1167283541">
    <w:abstractNumId w:val="19"/>
  </w:num>
  <w:num w:numId="29" w16cid:durableId="1595089908">
    <w:abstractNumId w:val="40"/>
  </w:num>
  <w:num w:numId="30" w16cid:durableId="625627450">
    <w:abstractNumId w:val="43"/>
  </w:num>
  <w:num w:numId="31" w16cid:durableId="1543057473">
    <w:abstractNumId w:val="36"/>
  </w:num>
  <w:num w:numId="32" w16cid:durableId="1679768401">
    <w:abstractNumId w:val="16"/>
  </w:num>
  <w:num w:numId="33" w16cid:durableId="1742287939">
    <w:abstractNumId w:val="26"/>
  </w:num>
  <w:num w:numId="34" w16cid:durableId="1786339516">
    <w:abstractNumId w:val="24"/>
  </w:num>
  <w:num w:numId="35" w16cid:durableId="1280605042">
    <w:abstractNumId w:val="20"/>
  </w:num>
  <w:num w:numId="36" w16cid:durableId="79716833">
    <w:abstractNumId w:val="9"/>
  </w:num>
  <w:num w:numId="37" w16cid:durableId="1657804880">
    <w:abstractNumId w:val="13"/>
  </w:num>
  <w:num w:numId="38" w16cid:durableId="304433022">
    <w:abstractNumId w:val="25"/>
  </w:num>
  <w:num w:numId="39" w16cid:durableId="1247880190">
    <w:abstractNumId w:val="42"/>
  </w:num>
  <w:num w:numId="40" w16cid:durableId="2001080673">
    <w:abstractNumId w:val="35"/>
  </w:num>
  <w:num w:numId="41" w16cid:durableId="2144500561">
    <w:abstractNumId w:val="17"/>
  </w:num>
  <w:num w:numId="42" w16cid:durableId="560288767">
    <w:abstractNumId w:val="8"/>
  </w:num>
  <w:num w:numId="43" w16cid:durableId="798690096">
    <w:abstractNumId w:val="31"/>
  </w:num>
  <w:num w:numId="44" w16cid:durableId="102959909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2MjUysjC3NDQwMLVU0lEKTi0uzszPAykwrAUAE8NE6SwAAAA="/>
  </w:docVars>
  <w:rsids>
    <w:rsidRoot w:val="00103E77"/>
    <w:rsid w:val="00001470"/>
    <w:rsid w:val="00007C5D"/>
    <w:rsid w:val="00014786"/>
    <w:rsid w:val="00021AA5"/>
    <w:rsid w:val="000230F1"/>
    <w:rsid w:val="000233BB"/>
    <w:rsid w:val="000459EB"/>
    <w:rsid w:val="0005280F"/>
    <w:rsid w:val="00053BAF"/>
    <w:rsid w:val="00060CDC"/>
    <w:rsid w:val="000629E2"/>
    <w:rsid w:val="000677FC"/>
    <w:rsid w:val="00072142"/>
    <w:rsid w:val="00074C5E"/>
    <w:rsid w:val="0008126C"/>
    <w:rsid w:val="000818D1"/>
    <w:rsid w:val="00086D72"/>
    <w:rsid w:val="00087537"/>
    <w:rsid w:val="000878E1"/>
    <w:rsid w:val="00090E8F"/>
    <w:rsid w:val="00091F4C"/>
    <w:rsid w:val="00092D2F"/>
    <w:rsid w:val="000A071E"/>
    <w:rsid w:val="000A446C"/>
    <w:rsid w:val="000A69A7"/>
    <w:rsid w:val="000B0325"/>
    <w:rsid w:val="000B32AA"/>
    <w:rsid w:val="000B6FDE"/>
    <w:rsid w:val="000B72F7"/>
    <w:rsid w:val="000B75AB"/>
    <w:rsid w:val="000C27D2"/>
    <w:rsid w:val="000C3E27"/>
    <w:rsid w:val="000C3F0D"/>
    <w:rsid w:val="000D290F"/>
    <w:rsid w:val="000D7103"/>
    <w:rsid w:val="000E7EF8"/>
    <w:rsid w:val="000F2E69"/>
    <w:rsid w:val="00102A3D"/>
    <w:rsid w:val="00103E77"/>
    <w:rsid w:val="0011288B"/>
    <w:rsid w:val="00115F8E"/>
    <w:rsid w:val="0011678F"/>
    <w:rsid w:val="00125D10"/>
    <w:rsid w:val="0013580B"/>
    <w:rsid w:val="00141AFB"/>
    <w:rsid w:val="00143991"/>
    <w:rsid w:val="001453A4"/>
    <w:rsid w:val="00145ED6"/>
    <w:rsid w:val="001619F9"/>
    <w:rsid w:val="00162891"/>
    <w:rsid w:val="001633EB"/>
    <w:rsid w:val="00165C76"/>
    <w:rsid w:val="00167B11"/>
    <w:rsid w:val="001857BD"/>
    <w:rsid w:val="001859E0"/>
    <w:rsid w:val="001868E1"/>
    <w:rsid w:val="001A1450"/>
    <w:rsid w:val="001B309B"/>
    <w:rsid w:val="001B3EA4"/>
    <w:rsid w:val="001B4C02"/>
    <w:rsid w:val="001C0C0B"/>
    <w:rsid w:val="001C11EF"/>
    <w:rsid w:val="001C1C51"/>
    <w:rsid w:val="001C6E1C"/>
    <w:rsid w:val="001C7B11"/>
    <w:rsid w:val="001E065F"/>
    <w:rsid w:val="001E0D66"/>
    <w:rsid w:val="001E2E67"/>
    <w:rsid w:val="001E5EA2"/>
    <w:rsid w:val="001F3DBE"/>
    <w:rsid w:val="001F437C"/>
    <w:rsid w:val="001F60E3"/>
    <w:rsid w:val="001F7367"/>
    <w:rsid w:val="001F7A19"/>
    <w:rsid w:val="00204AC0"/>
    <w:rsid w:val="002143B3"/>
    <w:rsid w:val="0021517A"/>
    <w:rsid w:val="0022263C"/>
    <w:rsid w:val="00224423"/>
    <w:rsid w:val="00231E50"/>
    <w:rsid w:val="002330BA"/>
    <w:rsid w:val="00235E0C"/>
    <w:rsid w:val="00241498"/>
    <w:rsid w:val="0024219F"/>
    <w:rsid w:val="00252C0C"/>
    <w:rsid w:val="00262415"/>
    <w:rsid w:val="002737A0"/>
    <w:rsid w:val="00276F7F"/>
    <w:rsid w:val="00285516"/>
    <w:rsid w:val="0028560D"/>
    <w:rsid w:val="00286F1D"/>
    <w:rsid w:val="002908DF"/>
    <w:rsid w:val="00295752"/>
    <w:rsid w:val="0029753C"/>
    <w:rsid w:val="00297A52"/>
    <w:rsid w:val="002B04A0"/>
    <w:rsid w:val="002B04F5"/>
    <w:rsid w:val="002B0891"/>
    <w:rsid w:val="002B6F25"/>
    <w:rsid w:val="002B78D0"/>
    <w:rsid w:val="002D03C6"/>
    <w:rsid w:val="002D689A"/>
    <w:rsid w:val="002E0482"/>
    <w:rsid w:val="002E42A4"/>
    <w:rsid w:val="002F395C"/>
    <w:rsid w:val="002F71A0"/>
    <w:rsid w:val="0030021E"/>
    <w:rsid w:val="00305F44"/>
    <w:rsid w:val="003138F7"/>
    <w:rsid w:val="00313C78"/>
    <w:rsid w:val="00314AE6"/>
    <w:rsid w:val="00323247"/>
    <w:rsid w:val="0032745E"/>
    <w:rsid w:val="00327DC0"/>
    <w:rsid w:val="00331119"/>
    <w:rsid w:val="00331A86"/>
    <w:rsid w:val="00332FF5"/>
    <w:rsid w:val="003337C5"/>
    <w:rsid w:val="0033436E"/>
    <w:rsid w:val="003462C2"/>
    <w:rsid w:val="00350486"/>
    <w:rsid w:val="00352051"/>
    <w:rsid w:val="0035348E"/>
    <w:rsid w:val="003620AE"/>
    <w:rsid w:val="00365418"/>
    <w:rsid w:val="00365B56"/>
    <w:rsid w:val="003712EE"/>
    <w:rsid w:val="00373813"/>
    <w:rsid w:val="003816CD"/>
    <w:rsid w:val="003818CB"/>
    <w:rsid w:val="00384622"/>
    <w:rsid w:val="003A47DD"/>
    <w:rsid w:val="003C3F0B"/>
    <w:rsid w:val="003C6474"/>
    <w:rsid w:val="003E4854"/>
    <w:rsid w:val="003E619A"/>
    <w:rsid w:val="003F223C"/>
    <w:rsid w:val="003F407A"/>
    <w:rsid w:val="003F4B68"/>
    <w:rsid w:val="003F6D70"/>
    <w:rsid w:val="003F72ED"/>
    <w:rsid w:val="003F7D08"/>
    <w:rsid w:val="004029DE"/>
    <w:rsid w:val="004161C8"/>
    <w:rsid w:val="00420600"/>
    <w:rsid w:val="00421DAE"/>
    <w:rsid w:val="00424269"/>
    <w:rsid w:val="00431977"/>
    <w:rsid w:val="00433247"/>
    <w:rsid w:val="0043624A"/>
    <w:rsid w:val="00436C4C"/>
    <w:rsid w:val="00446CC1"/>
    <w:rsid w:val="00462276"/>
    <w:rsid w:val="004624F9"/>
    <w:rsid w:val="00463F13"/>
    <w:rsid w:val="004718C4"/>
    <w:rsid w:val="004735A7"/>
    <w:rsid w:val="00475E95"/>
    <w:rsid w:val="00482EF9"/>
    <w:rsid w:val="00490ECA"/>
    <w:rsid w:val="004A2329"/>
    <w:rsid w:val="004A747C"/>
    <w:rsid w:val="004B41A7"/>
    <w:rsid w:val="004C2123"/>
    <w:rsid w:val="004C4662"/>
    <w:rsid w:val="004D4521"/>
    <w:rsid w:val="004E3C20"/>
    <w:rsid w:val="004F0CEF"/>
    <w:rsid w:val="004F3A62"/>
    <w:rsid w:val="004F6687"/>
    <w:rsid w:val="0050062B"/>
    <w:rsid w:val="0051740B"/>
    <w:rsid w:val="00520B87"/>
    <w:rsid w:val="00537349"/>
    <w:rsid w:val="00537BBC"/>
    <w:rsid w:val="005466F2"/>
    <w:rsid w:val="00553EE2"/>
    <w:rsid w:val="00560749"/>
    <w:rsid w:val="00560C1F"/>
    <w:rsid w:val="00572BE3"/>
    <w:rsid w:val="00576001"/>
    <w:rsid w:val="00585952"/>
    <w:rsid w:val="00591096"/>
    <w:rsid w:val="005A6354"/>
    <w:rsid w:val="005B362F"/>
    <w:rsid w:val="005C7683"/>
    <w:rsid w:val="005D27F4"/>
    <w:rsid w:val="005D66DF"/>
    <w:rsid w:val="005F0373"/>
    <w:rsid w:val="005F29C8"/>
    <w:rsid w:val="005F7279"/>
    <w:rsid w:val="005F7C1E"/>
    <w:rsid w:val="00603F36"/>
    <w:rsid w:val="00606C22"/>
    <w:rsid w:val="006072CD"/>
    <w:rsid w:val="00610392"/>
    <w:rsid w:val="0061235A"/>
    <w:rsid w:val="00625F02"/>
    <w:rsid w:val="00627630"/>
    <w:rsid w:val="00631439"/>
    <w:rsid w:val="00631F9E"/>
    <w:rsid w:val="0064380E"/>
    <w:rsid w:val="006441B6"/>
    <w:rsid w:val="006457A0"/>
    <w:rsid w:val="00651DA7"/>
    <w:rsid w:val="006569B4"/>
    <w:rsid w:val="00661C11"/>
    <w:rsid w:val="00663802"/>
    <w:rsid w:val="00674AEF"/>
    <w:rsid w:val="00676EB9"/>
    <w:rsid w:val="00685D60"/>
    <w:rsid w:val="0068743A"/>
    <w:rsid w:val="00692599"/>
    <w:rsid w:val="00693B67"/>
    <w:rsid w:val="006A07B6"/>
    <w:rsid w:val="006A0F7A"/>
    <w:rsid w:val="006A2A2B"/>
    <w:rsid w:val="006B1EDB"/>
    <w:rsid w:val="006B4C05"/>
    <w:rsid w:val="006B5DB9"/>
    <w:rsid w:val="006B71E3"/>
    <w:rsid w:val="006C1734"/>
    <w:rsid w:val="006C1E9F"/>
    <w:rsid w:val="006C41DB"/>
    <w:rsid w:val="006C54F6"/>
    <w:rsid w:val="006C5BC7"/>
    <w:rsid w:val="006D179A"/>
    <w:rsid w:val="006D29CA"/>
    <w:rsid w:val="006D53B9"/>
    <w:rsid w:val="006E2B63"/>
    <w:rsid w:val="006E2DE1"/>
    <w:rsid w:val="006F1A72"/>
    <w:rsid w:val="006F20F0"/>
    <w:rsid w:val="006F2A5E"/>
    <w:rsid w:val="006F3827"/>
    <w:rsid w:val="00704C4D"/>
    <w:rsid w:val="00705083"/>
    <w:rsid w:val="0071636A"/>
    <w:rsid w:val="00722A86"/>
    <w:rsid w:val="00726B18"/>
    <w:rsid w:val="00726B2D"/>
    <w:rsid w:val="00730428"/>
    <w:rsid w:val="0073372A"/>
    <w:rsid w:val="007374E9"/>
    <w:rsid w:val="00743358"/>
    <w:rsid w:val="00751D39"/>
    <w:rsid w:val="00762FB8"/>
    <w:rsid w:val="0076498E"/>
    <w:rsid w:val="00766083"/>
    <w:rsid w:val="00773272"/>
    <w:rsid w:val="00777B08"/>
    <w:rsid w:val="00777F08"/>
    <w:rsid w:val="007839CF"/>
    <w:rsid w:val="0079401D"/>
    <w:rsid w:val="007A1922"/>
    <w:rsid w:val="007A63C5"/>
    <w:rsid w:val="007B3205"/>
    <w:rsid w:val="007B5CEA"/>
    <w:rsid w:val="007B5DA2"/>
    <w:rsid w:val="007B60FB"/>
    <w:rsid w:val="007C0E55"/>
    <w:rsid w:val="007C25E0"/>
    <w:rsid w:val="007C2BAC"/>
    <w:rsid w:val="007C4669"/>
    <w:rsid w:val="007D5373"/>
    <w:rsid w:val="007D5AA3"/>
    <w:rsid w:val="007F253D"/>
    <w:rsid w:val="008014A4"/>
    <w:rsid w:val="008057FB"/>
    <w:rsid w:val="00806E0E"/>
    <w:rsid w:val="008105A9"/>
    <w:rsid w:val="0081632F"/>
    <w:rsid w:val="00816B7C"/>
    <w:rsid w:val="00825641"/>
    <w:rsid w:val="0083347B"/>
    <w:rsid w:val="008351E2"/>
    <w:rsid w:val="00835A2E"/>
    <w:rsid w:val="0084393A"/>
    <w:rsid w:val="00844EC2"/>
    <w:rsid w:val="00847124"/>
    <w:rsid w:val="008728C9"/>
    <w:rsid w:val="00873E86"/>
    <w:rsid w:val="008856B0"/>
    <w:rsid w:val="00886394"/>
    <w:rsid w:val="0089315D"/>
    <w:rsid w:val="008A6E7B"/>
    <w:rsid w:val="008B1559"/>
    <w:rsid w:val="008B1AF7"/>
    <w:rsid w:val="008C29A1"/>
    <w:rsid w:val="008D0EC7"/>
    <w:rsid w:val="008D4875"/>
    <w:rsid w:val="008D7D5C"/>
    <w:rsid w:val="008E0FAA"/>
    <w:rsid w:val="008E2A66"/>
    <w:rsid w:val="008F6D56"/>
    <w:rsid w:val="00902168"/>
    <w:rsid w:val="00910F80"/>
    <w:rsid w:val="00916E13"/>
    <w:rsid w:val="00925406"/>
    <w:rsid w:val="00926325"/>
    <w:rsid w:val="00936390"/>
    <w:rsid w:val="00950299"/>
    <w:rsid w:val="009517C5"/>
    <w:rsid w:val="00961E8C"/>
    <w:rsid w:val="00962AA6"/>
    <w:rsid w:val="00970BC0"/>
    <w:rsid w:val="0098233F"/>
    <w:rsid w:val="009876F4"/>
    <w:rsid w:val="00987BA4"/>
    <w:rsid w:val="00987CC4"/>
    <w:rsid w:val="00990B68"/>
    <w:rsid w:val="00996335"/>
    <w:rsid w:val="00997225"/>
    <w:rsid w:val="009A715C"/>
    <w:rsid w:val="009B5E27"/>
    <w:rsid w:val="009C0DC1"/>
    <w:rsid w:val="009C2FC7"/>
    <w:rsid w:val="009C4024"/>
    <w:rsid w:val="009D362F"/>
    <w:rsid w:val="009F70FA"/>
    <w:rsid w:val="00A001FC"/>
    <w:rsid w:val="00A033AE"/>
    <w:rsid w:val="00A13777"/>
    <w:rsid w:val="00A3252C"/>
    <w:rsid w:val="00A34B10"/>
    <w:rsid w:val="00A406F5"/>
    <w:rsid w:val="00A4070E"/>
    <w:rsid w:val="00A4211F"/>
    <w:rsid w:val="00A461D2"/>
    <w:rsid w:val="00A502D2"/>
    <w:rsid w:val="00A52420"/>
    <w:rsid w:val="00A52FC5"/>
    <w:rsid w:val="00A6046E"/>
    <w:rsid w:val="00A60D2C"/>
    <w:rsid w:val="00A63580"/>
    <w:rsid w:val="00A63DE1"/>
    <w:rsid w:val="00A6719D"/>
    <w:rsid w:val="00A70D28"/>
    <w:rsid w:val="00A70F5F"/>
    <w:rsid w:val="00A73277"/>
    <w:rsid w:val="00A73A04"/>
    <w:rsid w:val="00A76586"/>
    <w:rsid w:val="00AA009C"/>
    <w:rsid w:val="00AA77C5"/>
    <w:rsid w:val="00AB0D08"/>
    <w:rsid w:val="00AB6CCC"/>
    <w:rsid w:val="00AC09CE"/>
    <w:rsid w:val="00AC1459"/>
    <w:rsid w:val="00AC6C05"/>
    <w:rsid w:val="00AD08C1"/>
    <w:rsid w:val="00AD1CA0"/>
    <w:rsid w:val="00AD2517"/>
    <w:rsid w:val="00AD7BB8"/>
    <w:rsid w:val="00AF4407"/>
    <w:rsid w:val="00B06FAD"/>
    <w:rsid w:val="00B10EBE"/>
    <w:rsid w:val="00B1290E"/>
    <w:rsid w:val="00B1351A"/>
    <w:rsid w:val="00B22DD3"/>
    <w:rsid w:val="00B23994"/>
    <w:rsid w:val="00B23B02"/>
    <w:rsid w:val="00B31B83"/>
    <w:rsid w:val="00B338E5"/>
    <w:rsid w:val="00B346FD"/>
    <w:rsid w:val="00B4126B"/>
    <w:rsid w:val="00B44678"/>
    <w:rsid w:val="00B468FF"/>
    <w:rsid w:val="00B50BCB"/>
    <w:rsid w:val="00B51717"/>
    <w:rsid w:val="00B63C5C"/>
    <w:rsid w:val="00B6463A"/>
    <w:rsid w:val="00B65CA3"/>
    <w:rsid w:val="00B66AEA"/>
    <w:rsid w:val="00B761F3"/>
    <w:rsid w:val="00B85A87"/>
    <w:rsid w:val="00B85B79"/>
    <w:rsid w:val="00B94CC5"/>
    <w:rsid w:val="00BA0E14"/>
    <w:rsid w:val="00BA2017"/>
    <w:rsid w:val="00BB03C3"/>
    <w:rsid w:val="00BB0B94"/>
    <w:rsid w:val="00BB115B"/>
    <w:rsid w:val="00BC19BB"/>
    <w:rsid w:val="00BC7E92"/>
    <w:rsid w:val="00BD2594"/>
    <w:rsid w:val="00BD37DA"/>
    <w:rsid w:val="00BE54F1"/>
    <w:rsid w:val="00BF0147"/>
    <w:rsid w:val="00BF290A"/>
    <w:rsid w:val="00BF2E1A"/>
    <w:rsid w:val="00BF4E6C"/>
    <w:rsid w:val="00C008DD"/>
    <w:rsid w:val="00C030EB"/>
    <w:rsid w:val="00C03434"/>
    <w:rsid w:val="00C12410"/>
    <w:rsid w:val="00C16264"/>
    <w:rsid w:val="00C179A1"/>
    <w:rsid w:val="00C25BBF"/>
    <w:rsid w:val="00C275B3"/>
    <w:rsid w:val="00C34B04"/>
    <w:rsid w:val="00C41346"/>
    <w:rsid w:val="00C41E97"/>
    <w:rsid w:val="00C4346C"/>
    <w:rsid w:val="00C518B4"/>
    <w:rsid w:val="00C52DF1"/>
    <w:rsid w:val="00C545A3"/>
    <w:rsid w:val="00C553EC"/>
    <w:rsid w:val="00C73128"/>
    <w:rsid w:val="00C736FD"/>
    <w:rsid w:val="00C75507"/>
    <w:rsid w:val="00C77D18"/>
    <w:rsid w:val="00CA43E6"/>
    <w:rsid w:val="00CB393B"/>
    <w:rsid w:val="00CC20EF"/>
    <w:rsid w:val="00CC5577"/>
    <w:rsid w:val="00CD353B"/>
    <w:rsid w:val="00CD470A"/>
    <w:rsid w:val="00CE5F82"/>
    <w:rsid w:val="00CE726E"/>
    <w:rsid w:val="00CE79BF"/>
    <w:rsid w:val="00CF32B8"/>
    <w:rsid w:val="00CF3E85"/>
    <w:rsid w:val="00CF6E11"/>
    <w:rsid w:val="00D00B40"/>
    <w:rsid w:val="00D100A1"/>
    <w:rsid w:val="00D10B24"/>
    <w:rsid w:val="00D137DB"/>
    <w:rsid w:val="00D23B09"/>
    <w:rsid w:val="00D26E56"/>
    <w:rsid w:val="00D33A9C"/>
    <w:rsid w:val="00D37BF3"/>
    <w:rsid w:val="00D41BF0"/>
    <w:rsid w:val="00D4532D"/>
    <w:rsid w:val="00D53F0D"/>
    <w:rsid w:val="00D5674C"/>
    <w:rsid w:val="00D626E7"/>
    <w:rsid w:val="00D65C09"/>
    <w:rsid w:val="00D66990"/>
    <w:rsid w:val="00D8308A"/>
    <w:rsid w:val="00D8561E"/>
    <w:rsid w:val="00D86C36"/>
    <w:rsid w:val="00D871B9"/>
    <w:rsid w:val="00D87A5C"/>
    <w:rsid w:val="00D917E5"/>
    <w:rsid w:val="00D9467A"/>
    <w:rsid w:val="00D950D2"/>
    <w:rsid w:val="00D96599"/>
    <w:rsid w:val="00DB4398"/>
    <w:rsid w:val="00DC055C"/>
    <w:rsid w:val="00DD5202"/>
    <w:rsid w:val="00DF305C"/>
    <w:rsid w:val="00DF5262"/>
    <w:rsid w:val="00E06EA0"/>
    <w:rsid w:val="00E23BB1"/>
    <w:rsid w:val="00E3118C"/>
    <w:rsid w:val="00E33A02"/>
    <w:rsid w:val="00E33E32"/>
    <w:rsid w:val="00E4188F"/>
    <w:rsid w:val="00E42FED"/>
    <w:rsid w:val="00E4635B"/>
    <w:rsid w:val="00E55660"/>
    <w:rsid w:val="00E70804"/>
    <w:rsid w:val="00E72409"/>
    <w:rsid w:val="00E76AA6"/>
    <w:rsid w:val="00E80815"/>
    <w:rsid w:val="00E80D59"/>
    <w:rsid w:val="00E8581B"/>
    <w:rsid w:val="00E93DDC"/>
    <w:rsid w:val="00EA3C43"/>
    <w:rsid w:val="00EA793B"/>
    <w:rsid w:val="00EB2128"/>
    <w:rsid w:val="00EB2E0E"/>
    <w:rsid w:val="00EB6F60"/>
    <w:rsid w:val="00EC086D"/>
    <w:rsid w:val="00EC0C26"/>
    <w:rsid w:val="00EC770E"/>
    <w:rsid w:val="00ED48EA"/>
    <w:rsid w:val="00EE58A0"/>
    <w:rsid w:val="00EE7BC2"/>
    <w:rsid w:val="00EF6DBF"/>
    <w:rsid w:val="00EF7F41"/>
    <w:rsid w:val="00F02CFA"/>
    <w:rsid w:val="00F043EA"/>
    <w:rsid w:val="00F05C4D"/>
    <w:rsid w:val="00F1132E"/>
    <w:rsid w:val="00F120E5"/>
    <w:rsid w:val="00F13D6B"/>
    <w:rsid w:val="00F24334"/>
    <w:rsid w:val="00F33682"/>
    <w:rsid w:val="00F4063E"/>
    <w:rsid w:val="00F57C09"/>
    <w:rsid w:val="00F63908"/>
    <w:rsid w:val="00F643C8"/>
    <w:rsid w:val="00F70BAA"/>
    <w:rsid w:val="00F74E7B"/>
    <w:rsid w:val="00F74E8A"/>
    <w:rsid w:val="00F77BC9"/>
    <w:rsid w:val="00F82D83"/>
    <w:rsid w:val="00F92432"/>
    <w:rsid w:val="00F924B7"/>
    <w:rsid w:val="00F945CC"/>
    <w:rsid w:val="00F972A5"/>
    <w:rsid w:val="00FA3996"/>
    <w:rsid w:val="00FA46C4"/>
    <w:rsid w:val="00FB14E5"/>
    <w:rsid w:val="00FB275C"/>
    <w:rsid w:val="00FC0300"/>
    <w:rsid w:val="00FC2205"/>
    <w:rsid w:val="00FC3A2F"/>
    <w:rsid w:val="00FC547C"/>
    <w:rsid w:val="00FC58CA"/>
    <w:rsid w:val="00FD0F1E"/>
    <w:rsid w:val="00FD4260"/>
    <w:rsid w:val="00FD7067"/>
    <w:rsid w:val="00FE17C6"/>
    <w:rsid w:val="00FE1C38"/>
    <w:rsid w:val="00FE35A9"/>
    <w:rsid w:val="00FE593B"/>
    <w:rsid w:val="00FE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8A5406"/>
  <w14:defaultImageDpi w14:val="330"/>
  <w15:chartTrackingRefBased/>
  <w15:docId w15:val="{9B30D7E9-7A21-4A28-BCFA-EBF3DB19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0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E7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03E7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3E7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03E77"/>
    <w:rPr>
      <w:rFonts w:ascii="Times New Roman" w:eastAsia="Times New Roman" w:hAnsi="Times New Roman" w:cs="Times New Roman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103E7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03E77"/>
    <w:rPr>
      <w:rFonts w:ascii="Times New Roman" w:eastAsia="Times New Roman" w:hAnsi="Times New Roman" w:cs="Times New Roman"/>
      <w:lang w:val="x-none" w:eastAsia="x-none"/>
    </w:rPr>
  </w:style>
  <w:style w:type="character" w:styleId="CommentReference">
    <w:name w:val="annotation reference"/>
    <w:rsid w:val="00103E77"/>
    <w:rPr>
      <w:sz w:val="16"/>
      <w:szCs w:val="16"/>
    </w:rPr>
  </w:style>
  <w:style w:type="paragraph" w:styleId="CommentText">
    <w:name w:val="annotation text"/>
    <w:basedOn w:val="Normal"/>
    <w:link w:val="CommentTextChar"/>
    <w:rsid w:val="00103E77"/>
    <w:rPr>
      <w:sz w:val="20"/>
      <w:szCs w:val="20"/>
    </w:rPr>
  </w:style>
  <w:style w:type="character" w:customStyle="1" w:styleId="CommentTextChar">
    <w:name w:val="Comment Text Char"/>
    <w:link w:val="CommentText"/>
    <w:rsid w:val="00103E77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E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03E77"/>
    <w:rPr>
      <w:rFonts w:ascii="Lucida Grande" w:eastAsia="Times New Roman" w:hAnsi="Lucida Grande" w:cs="Lucida Grande"/>
      <w:sz w:val="18"/>
      <w:szCs w:val="18"/>
    </w:rPr>
  </w:style>
  <w:style w:type="character" w:styleId="FollowedHyperlink">
    <w:name w:val="FollowedHyperlink"/>
    <w:uiPriority w:val="99"/>
    <w:semiHidden/>
    <w:unhideWhenUsed/>
    <w:rsid w:val="00103E77"/>
    <w:rPr>
      <w:color w:val="800080"/>
      <w:u w:val="single"/>
    </w:rPr>
  </w:style>
  <w:style w:type="paragraph" w:customStyle="1" w:styleId="LightList-Accent51">
    <w:name w:val="Light List - Accent 51"/>
    <w:basedOn w:val="Normal"/>
    <w:uiPriority w:val="34"/>
    <w:qFormat/>
    <w:rsid w:val="004B41A7"/>
    <w:pPr>
      <w:ind w:left="720"/>
      <w:contextualSpacing/>
    </w:pPr>
  </w:style>
  <w:style w:type="paragraph" w:customStyle="1" w:styleId="MediumList1-Accent41">
    <w:name w:val="Medium List 1 - Accent 41"/>
    <w:hidden/>
    <w:uiPriority w:val="71"/>
    <w:rsid w:val="00424269"/>
    <w:rPr>
      <w:rFonts w:ascii="Times New Roman" w:eastAsia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2A5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F2A5E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lorfulShading-Accent31">
    <w:name w:val="Colorful Shading - Accent 31"/>
    <w:basedOn w:val="Normal"/>
    <w:uiPriority w:val="34"/>
    <w:qFormat/>
    <w:rsid w:val="00D33A9C"/>
    <w:pPr>
      <w:spacing w:after="200" w:line="276" w:lineRule="auto"/>
      <w:ind w:left="720"/>
      <w:contextualSpacing/>
    </w:pPr>
    <w:rPr>
      <w:rFonts w:ascii="Calibri" w:eastAsia="MS Mincho" w:hAnsi="Calibri"/>
      <w:sz w:val="22"/>
      <w:szCs w:val="22"/>
    </w:rPr>
  </w:style>
  <w:style w:type="paragraph" w:customStyle="1" w:styleId="MediumGrid1-Accent21">
    <w:name w:val="Medium Grid 1 - Accent 21"/>
    <w:basedOn w:val="Normal"/>
    <w:qFormat/>
    <w:rsid w:val="00421DAE"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6457A0"/>
    <w:rPr>
      <w:color w:val="605E5C"/>
      <w:shd w:val="clear" w:color="auto" w:fill="E1DFDD"/>
    </w:rPr>
  </w:style>
  <w:style w:type="paragraph" w:customStyle="1" w:styleId="ColorfulList-Accent11">
    <w:name w:val="Colorful List - Accent 11"/>
    <w:basedOn w:val="Normal"/>
    <w:uiPriority w:val="72"/>
    <w:qFormat/>
    <w:rsid w:val="000C27D2"/>
    <w:pPr>
      <w:ind w:left="720"/>
    </w:pPr>
  </w:style>
  <w:style w:type="paragraph" w:styleId="ListParagraph">
    <w:name w:val="List Paragraph"/>
    <w:basedOn w:val="Normal"/>
    <w:uiPriority w:val="72"/>
    <w:qFormat/>
    <w:rsid w:val="008105A9"/>
    <w:pPr>
      <w:ind w:left="720"/>
    </w:pPr>
  </w:style>
  <w:style w:type="paragraph" w:styleId="NormalWeb">
    <w:name w:val="Normal (Web)"/>
    <w:basedOn w:val="Normal"/>
    <w:uiPriority w:val="99"/>
    <w:unhideWhenUsed/>
    <w:rsid w:val="0076608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oursera.org/specializations/ibm-rag-and-agentic-a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yed-siraj-ul-haqu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435BC-BA4B-4A5A-9DA1-8ACBB1FEB6E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af72c41-31f4-4d40-a6d0-808117dc4d77}" enabled="1" method="Standard" siteId="{be0f980b-dd99-4b19-bd7b-bc71a09b02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1382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Mickelle D.</dc:creator>
  <cp:keywords/>
  <dc:description/>
  <cp:lastModifiedBy>HAQUE, SYED SIRAJ UL</cp:lastModifiedBy>
  <cp:revision>9</cp:revision>
  <cp:lastPrinted>2025-07-02T20:35:00Z</cp:lastPrinted>
  <dcterms:created xsi:type="dcterms:W3CDTF">2025-07-02T19:16:00Z</dcterms:created>
  <dcterms:modified xsi:type="dcterms:W3CDTF">2025-07-02T20:35:00Z</dcterms:modified>
</cp:coreProperties>
</file>