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F6E30" w14:textId="1A7B1C12" w:rsidR="00020130" w:rsidRPr="00BB6C1B" w:rsidRDefault="007E1061">
      <w:pPr>
        <w:rPr>
          <w:u w:val="single"/>
          <w:lang w:val="en-US"/>
        </w:rPr>
      </w:pPr>
      <w:r w:rsidRPr="00BB6C1B">
        <w:rPr>
          <w:u w:val="single"/>
          <w:lang w:val="en-US"/>
        </w:rPr>
        <w:t>Reverse inference is not a fallacy per se: Cognitive processes can be inferred from functional imaging data</w:t>
      </w:r>
    </w:p>
    <w:p w14:paraId="7FF09F33" w14:textId="014BF76B" w:rsidR="007E1061" w:rsidRDefault="00BB6C1B">
      <w:pPr>
        <w:rPr>
          <w:lang w:val="en-US"/>
        </w:rPr>
      </w:pPr>
      <w:r>
        <w:rPr>
          <w:lang w:val="en-US"/>
        </w:rPr>
        <w:t xml:space="preserve">The process of inferring the presence of a specific cognitive process from observed brain activation is called </w:t>
      </w:r>
      <w:r w:rsidRPr="005D6F52">
        <w:rPr>
          <w:b/>
          <w:bCs/>
          <w:lang w:val="en-US"/>
        </w:rPr>
        <w:t>reverse inference</w:t>
      </w:r>
      <w:r>
        <w:rPr>
          <w:lang w:val="en-US"/>
        </w:rPr>
        <w:t xml:space="preserve">. It is widely thought that it is a weak </w:t>
      </w:r>
      <w:r w:rsidR="00F6273E">
        <w:rPr>
          <w:lang w:val="en-US"/>
        </w:rPr>
        <w:t>method,</w:t>
      </w:r>
      <w:r w:rsidR="00652C26">
        <w:rPr>
          <w:lang w:val="en-US"/>
        </w:rPr>
        <w:t xml:space="preserve"> and its validity has been increasingly regarded as limited. The author agrees that a careless use of the method is </w:t>
      </w:r>
      <w:r w:rsidR="00F6273E">
        <w:rPr>
          <w:lang w:val="en-US"/>
        </w:rPr>
        <w:t>problematic, but he propose</w:t>
      </w:r>
      <w:r w:rsidR="0023101D">
        <w:rPr>
          <w:lang w:val="en-US"/>
        </w:rPr>
        <w:t>s</w:t>
      </w:r>
      <w:r w:rsidR="00F6273E">
        <w:rPr>
          <w:lang w:val="en-US"/>
        </w:rPr>
        <w:t xml:space="preserve"> a new formulation that gives stronger results.</w:t>
      </w:r>
    </w:p>
    <w:p w14:paraId="5A5F7639" w14:textId="034D761F" w:rsidR="0023101D" w:rsidRDefault="0023101D">
      <w:pPr>
        <w:rPr>
          <w:lang w:val="en-US"/>
        </w:rPr>
      </w:pPr>
      <w:r>
        <w:rPr>
          <w:lang w:val="en-US"/>
        </w:rPr>
        <w:t>Since a specific brain region can be activated by a wide range of cognitive processes it can be problematic to infer the involvement of a specific cognitive process from the activation of this brain region. The paper aims to provide a revised formulation of reverse inference that includes an additional conditional constraint that has been previously acknowledged, but so far not implemented</w:t>
      </w:r>
      <w:r w:rsidR="005D6F52">
        <w:rPr>
          <w:lang w:val="en-US"/>
        </w:rPr>
        <w:t xml:space="preserve">: </w:t>
      </w:r>
      <w:r w:rsidR="005D6F52" w:rsidRPr="005D6F52">
        <w:rPr>
          <w:b/>
          <w:bCs/>
          <w:lang w:val="en-US"/>
        </w:rPr>
        <w:t>task-setting</w:t>
      </w:r>
      <w:r w:rsidR="005D6F52">
        <w:rPr>
          <w:lang w:val="en-US"/>
        </w:rPr>
        <w:t>.</w:t>
      </w:r>
    </w:p>
    <w:p w14:paraId="778D2FBE" w14:textId="65185FBC" w:rsidR="00F6273E" w:rsidRDefault="002B4963">
      <w:pPr>
        <w:rPr>
          <w:i/>
          <w:iCs/>
          <w:lang w:val="en-US"/>
        </w:rPr>
      </w:pPr>
      <w:r>
        <w:rPr>
          <w:lang w:val="en-US"/>
        </w:rPr>
        <w:t xml:space="preserve">Activation can co-occur with the process or can take place in the absence of the process. Using bayes distribution conditioning by the task we increase the precision of reverse inference </w:t>
      </w:r>
      <w:r w:rsidR="00824D14">
        <w:rPr>
          <w:lang w:val="en-US"/>
        </w:rPr>
        <w:t xml:space="preserve">due to a more specific false-alarm rate. </w:t>
      </w:r>
      <w:r w:rsidR="00824D14" w:rsidRPr="00824D14">
        <w:rPr>
          <w:i/>
          <w:iCs/>
          <w:lang w:val="en-US"/>
        </w:rPr>
        <w:t>(To get an idea of how this formulation works check the paper).</w:t>
      </w:r>
    </w:p>
    <w:p w14:paraId="731D9CC4" w14:textId="486D675C" w:rsidR="00824D14" w:rsidRPr="00824D14" w:rsidRDefault="00824D14">
      <w:pPr>
        <w:rPr>
          <w:lang w:val="en-US"/>
        </w:rPr>
      </w:pPr>
      <w:r>
        <w:rPr>
          <w:lang w:val="en-US"/>
        </w:rPr>
        <w:t>The author also gives an example and shows figures where we get to see areas of the brain where bayes factor decisive and very strong evidence.</w:t>
      </w:r>
      <w:r w:rsidR="00447778">
        <w:rPr>
          <w:lang w:val="en-US"/>
        </w:rPr>
        <w:t xml:space="preserve"> He proposes a use of this new formulation to give reverse inference more reliability.</w:t>
      </w:r>
    </w:p>
    <w:sectPr w:rsidR="00824D14" w:rsidRPr="00824D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C79"/>
    <w:rsid w:val="000E1DBD"/>
    <w:rsid w:val="001E33BA"/>
    <w:rsid w:val="0023101D"/>
    <w:rsid w:val="002B4963"/>
    <w:rsid w:val="00447778"/>
    <w:rsid w:val="00527C79"/>
    <w:rsid w:val="005D6F52"/>
    <w:rsid w:val="00652C26"/>
    <w:rsid w:val="007E1061"/>
    <w:rsid w:val="00824D14"/>
    <w:rsid w:val="00BB6C1B"/>
    <w:rsid w:val="00F62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256C5D"/>
  <w15:chartTrackingRefBased/>
  <w15:docId w15:val="{05467216-3886-4353-B5A6-79DA55FAD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1332</TotalTime>
  <Pages>1</Pages>
  <Words>216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 Noriega</dc:creator>
  <cp:keywords/>
  <dc:description/>
  <cp:lastModifiedBy>Lucia Noriega</cp:lastModifiedBy>
  <cp:revision>3</cp:revision>
  <dcterms:created xsi:type="dcterms:W3CDTF">2022-02-26T13:27:00Z</dcterms:created>
  <dcterms:modified xsi:type="dcterms:W3CDTF">2022-02-27T11:39:00Z</dcterms:modified>
</cp:coreProperties>
</file>