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FF8" w:rsidRDefault="00E65FF8" w:rsidP="005F776E">
      <w:pPr>
        <w:jc w:val="center"/>
        <w:rPr>
          <w:b/>
          <w:sz w:val="40"/>
          <w:szCs w:val="40"/>
        </w:rPr>
      </w:pPr>
    </w:p>
    <w:p w:rsidR="00E65FF8" w:rsidRPr="00E65FF8" w:rsidRDefault="00E65FF8" w:rsidP="005F776E">
      <w:pPr>
        <w:jc w:val="center"/>
        <w:rPr>
          <w:b/>
          <w:sz w:val="48"/>
          <w:szCs w:val="48"/>
        </w:rPr>
      </w:pPr>
    </w:p>
    <w:p w:rsidR="00E65FF8" w:rsidRPr="00E65FF8" w:rsidRDefault="00E65FF8" w:rsidP="005F776E">
      <w:pPr>
        <w:jc w:val="center"/>
        <w:rPr>
          <w:b/>
          <w:sz w:val="48"/>
          <w:szCs w:val="48"/>
        </w:rPr>
      </w:pPr>
    </w:p>
    <w:p w:rsidR="002B1128" w:rsidRPr="00E65FF8" w:rsidRDefault="00565EA9" w:rsidP="005F776E">
      <w:pPr>
        <w:jc w:val="center"/>
        <w:rPr>
          <w:b/>
          <w:sz w:val="48"/>
          <w:szCs w:val="48"/>
        </w:rPr>
      </w:pPr>
      <w:r w:rsidRPr="00E65FF8">
        <w:rPr>
          <w:rFonts w:hint="eastAsia"/>
          <w:b/>
          <w:sz w:val="48"/>
          <w:szCs w:val="48"/>
        </w:rPr>
        <w:t>20</w:t>
      </w:r>
      <w:r w:rsidR="00CD72D1" w:rsidRPr="00E65FF8">
        <w:rPr>
          <w:b/>
          <w:sz w:val="48"/>
          <w:szCs w:val="48"/>
        </w:rPr>
        <w:t>20</w:t>
      </w:r>
      <w:r w:rsidRPr="00E65FF8">
        <w:rPr>
          <w:rFonts w:hint="eastAsia"/>
          <w:b/>
          <w:sz w:val="48"/>
          <w:szCs w:val="48"/>
        </w:rPr>
        <w:t xml:space="preserve"> DATABASE </w:t>
      </w:r>
      <w:r w:rsidRPr="00E65FF8">
        <w:rPr>
          <w:b/>
          <w:sz w:val="48"/>
          <w:szCs w:val="48"/>
        </w:rPr>
        <w:t>SYSTEM PROJECT #</w:t>
      </w:r>
      <w:r w:rsidR="00E65391">
        <w:rPr>
          <w:b/>
          <w:sz w:val="48"/>
          <w:szCs w:val="48"/>
        </w:rPr>
        <w:t>3</w:t>
      </w:r>
    </w:p>
    <w:p w:rsidR="00565EA9" w:rsidRPr="005F776E" w:rsidRDefault="00E65391" w:rsidP="005F776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8"/>
          <w:szCs w:val="48"/>
        </w:rPr>
        <w:t>T</w:t>
      </w:r>
      <w:r>
        <w:rPr>
          <w:b/>
          <w:sz w:val="48"/>
          <w:szCs w:val="48"/>
        </w:rPr>
        <w:t>ext mining with MongoDB</w:t>
      </w:r>
    </w:p>
    <w:p w:rsidR="00565EA9" w:rsidRPr="005F776E" w:rsidRDefault="00565EA9" w:rsidP="005F776E">
      <w:pPr>
        <w:jc w:val="right"/>
        <w:rPr>
          <w:b/>
          <w:sz w:val="22"/>
        </w:rPr>
      </w:pPr>
    </w:p>
    <w:p w:rsidR="00565EA9" w:rsidRDefault="00565EA9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Default="00921FFD" w:rsidP="005F776E">
      <w:pPr>
        <w:jc w:val="right"/>
        <w:rPr>
          <w:b/>
          <w:sz w:val="22"/>
        </w:rPr>
      </w:pPr>
    </w:p>
    <w:p w:rsidR="00921FFD" w:rsidRPr="00921FFD" w:rsidRDefault="00921FFD" w:rsidP="005F776E">
      <w:pPr>
        <w:jc w:val="right"/>
        <w:rPr>
          <w:b/>
          <w:sz w:val="40"/>
          <w:szCs w:val="40"/>
        </w:rPr>
      </w:pPr>
      <w:r w:rsidRPr="00921FFD">
        <w:rPr>
          <w:rFonts w:hint="eastAsia"/>
          <w:b/>
          <w:sz w:val="40"/>
          <w:szCs w:val="40"/>
        </w:rPr>
        <w:t xml:space="preserve">학번 </w:t>
      </w:r>
      <w:r w:rsidRPr="00921FFD">
        <w:rPr>
          <w:b/>
          <w:sz w:val="40"/>
          <w:szCs w:val="40"/>
        </w:rPr>
        <w:t>: 20171640</w:t>
      </w:r>
    </w:p>
    <w:p w:rsidR="00921FFD" w:rsidRPr="00921FFD" w:rsidRDefault="00921FFD" w:rsidP="005F776E">
      <w:pPr>
        <w:jc w:val="right"/>
        <w:rPr>
          <w:b/>
          <w:sz w:val="40"/>
          <w:szCs w:val="40"/>
        </w:rPr>
      </w:pPr>
      <w:r w:rsidRPr="00921FFD">
        <w:rPr>
          <w:rFonts w:hint="eastAsia"/>
          <w:b/>
          <w:sz w:val="40"/>
          <w:szCs w:val="40"/>
        </w:rPr>
        <w:t xml:space="preserve">이름 </w:t>
      </w:r>
      <w:r w:rsidRPr="00921FFD">
        <w:rPr>
          <w:b/>
          <w:sz w:val="40"/>
          <w:szCs w:val="40"/>
        </w:rPr>
        <w:t xml:space="preserve">: </w:t>
      </w:r>
      <w:r w:rsidRPr="00921FFD">
        <w:rPr>
          <w:rFonts w:hint="eastAsia"/>
          <w:b/>
          <w:sz w:val="40"/>
          <w:szCs w:val="40"/>
        </w:rPr>
        <w:t>박수진</w:t>
      </w:r>
    </w:p>
    <w:p w:rsidR="00921FFD" w:rsidRDefault="00921FFD" w:rsidP="005F776E">
      <w:pPr>
        <w:jc w:val="right"/>
        <w:rPr>
          <w:b/>
          <w:sz w:val="22"/>
        </w:rPr>
      </w:pPr>
    </w:p>
    <w:p w:rsidR="00E65391" w:rsidRPr="00E65391" w:rsidRDefault="00E65391" w:rsidP="00E65391">
      <w:pPr>
        <w:pStyle w:val="a3"/>
        <w:numPr>
          <w:ilvl w:val="0"/>
          <w:numId w:val="29"/>
        </w:numPr>
        <w:ind w:leftChars="0" w:right="1520"/>
        <w:rPr>
          <w:b/>
          <w:sz w:val="32"/>
          <w:szCs w:val="32"/>
        </w:rPr>
      </w:pPr>
      <w:r w:rsidRPr="00E65391">
        <w:rPr>
          <w:rFonts w:hint="eastAsia"/>
          <w:b/>
          <w:bCs/>
          <w:sz w:val="32"/>
          <w:szCs w:val="32"/>
        </w:rPr>
        <w:lastRenderedPageBreak/>
        <w:t>M</w:t>
      </w:r>
      <w:r w:rsidRPr="00E65391">
        <w:rPr>
          <w:b/>
          <w:bCs/>
          <w:sz w:val="32"/>
          <w:szCs w:val="32"/>
        </w:rPr>
        <w:t xml:space="preserve">ongoDB </w:t>
      </w:r>
      <w:proofErr w:type="spellStart"/>
      <w:r w:rsidRPr="00E65391">
        <w:rPr>
          <w:rFonts w:hint="eastAsia"/>
          <w:b/>
          <w:bCs/>
          <w:sz w:val="32"/>
          <w:szCs w:val="32"/>
        </w:rPr>
        <w:t>질의문</w:t>
      </w:r>
      <w:proofErr w:type="spellEnd"/>
      <w:r w:rsidRPr="00E65391">
        <w:rPr>
          <w:rFonts w:hint="eastAsia"/>
          <w:b/>
          <w:bCs/>
          <w:sz w:val="32"/>
          <w:szCs w:val="32"/>
        </w:rPr>
        <w:t xml:space="preserve"> 및 결과</w:t>
      </w:r>
    </w:p>
    <w:p w:rsidR="00E65391" w:rsidRDefault="00E65391" w:rsidP="00E65391">
      <w:pPr>
        <w:pStyle w:val="a3"/>
        <w:ind w:leftChars="0" w:left="760" w:right="15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 xml:space="preserve">전체 기사의 개수를 </w:t>
      </w:r>
      <w:proofErr w:type="spellStart"/>
      <w:r>
        <w:rPr>
          <w:rFonts w:hint="eastAsia"/>
          <w:b/>
          <w:sz w:val="24"/>
          <w:szCs w:val="24"/>
        </w:rPr>
        <w:t>구하시오</w:t>
      </w:r>
      <w:proofErr w:type="spellEnd"/>
      <w:r>
        <w:rPr>
          <w:rFonts w:hint="eastAsia"/>
          <w:b/>
          <w:sz w:val="24"/>
          <w:szCs w:val="24"/>
        </w:rPr>
        <w:t>.</w:t>
      </w:r>
    </w:p>
    <w:p w:rsidR="00E65391" w:rsidRDefault="00833D47" w:rsidP="00E65391">
      <w:pPr>
        <w:pStyle w:val="a3"/>
        <w:ind w:leftChars="0" w:left="760" w:right="152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d</w:t>
      </w:r>
      <w:r>
        <w:rPr>
          <w:bCs/>
          <w:szCs w:val="20"/>
        </w:rPr>
        <w:t>b.news.find</w:t>
      </w:r>
      <w:proofErr w:type="spellEnd"/>
      <w:r>
        <w:rPr>
          <w:bCs/>
          <w:szCs w:val="20"/>
        </w:rPr>
        <w:t>().count()</w:t>
      </w:r>
    </w:p>
    <w:p w:rsidR="00833D47" w:rsidRPr="00E65391" w:rsidRDefault="00833D47" w:rsidP="00E65391">
      <w:pPr>
        <w:pStyle w:val="a3"/>
        <w:ind w:leftChars="0" w:left="760" w:right="1520"/>
        <w:rPr>
          <w:bCs/>
          <w:szCs w:val="20"/>
        </w:rPr>
      </w:pPr>
      <w:r>
        <w:rPr>
          <w:noProof/>
        </w:rPr>
        <w:drawing>
          <wp:inline distT="0" distB="0" distL="0" distR="0" wp14:anchorId="07F8D53B" wp14:editId="1738B305">
            <wp:extent cx="1895475" cy="304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1" w:rsidRDefault="00E65391" w:rsidP="00E65391">
      <w:pPr>
        <w:pStyle w:val="a3"/>
        <w:ind w:leftChars="0" w:left="760" w:right="15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r>
        <w:rPr>
          <w:rFonts w:hint="eastAsia"/>
          <w:b/>
          <w:sz w:val="24"/>
          <w:szCs w:val="24"/>
        </w:rPr>
        <w:t>기술/I</w:t>
      </w:r>
      <w:r>
        <w:rPr>
          <w:b/>
          <w:sz w:val="24"/>
          <w:szCs w:val="24"/>
        </w:rPr>
        <w:t>T</w:t>
      </w:r>
      <w:r>
        <w:rPr>
          <w:rFonts w:hint="eastAsia"/>
          <w:b/>
          <w:sz w:val="24"/>
          <w:szCs w:val="24"/>
        </w:rPr>
        <w:t xml:space="preserve"> 면에 실린 기사들의 개수를 </w:t>
      </w:r>
      <w:proofErr w:type="spellStart"/>
      <w:r>
        <w:rPr>
          <w:rFonts w:hint="eastAsia"/>
          <w:b/>
          <w:sz w:val="24"/>
          <w:szCs w:val="24"/>
        </w:rPr>
        <w:t>구하시오</w:t>
      </w:r>
      <w:proofErr w:type="spellEnd"/>
      <w:r>
        <w:rPr>
          <w:rFonts w:hint="eastAsia"/>
          <w:b/>
          <w:sz w:val="24"/>
          <w:szCs w:val="24"/>
        </w:rPr>
        <w:t>.</w:t>
      </w:r>
    </w:p>
    <w:p w:rsidR="00E65391" w:rsidRDefault="00833D47" w:rsidP="00E65391">
      <w:pPr>
        <w:pStyle w:val="a3"/>
        <w:ind w:leftChars="0" w:left="760" w:right="152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d</w:t>
      </w:r>
      <w:r>
        <w:rPr>
          <w:bCs/>
          <w:szCs w:val="20"/>
        </w:rPr>
        <w:t>b.news.find</w:t>
      </w:r>
      <w:proofErr w:type="spellEnd"/>
      <w:r>
        <w:rPr>
          <w:bCs/>
          <w:szCs w:val="20"/>
        </w:rPr>
        <w:t>({label: “</w:t>
      </w:r>
      <w:r>
        <w:rPr>
          <w:rFonts w:hint="eastAsia"/>
          <w:bCs/>
          <w:szCs w:val="20"/>
        </w:rPr>
        <w:t>기술/</w:t>
      </w:r>
      <w:r>
        <w:rPr>
          <w:bCs/>
          <w:szCs w:val="20"/>
        </w:rPr>
        <w:t>IT”}).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ount()</w:t>
      </w:r>
    </w:p>
    <w:p w:rsidR="00833D47" w:rsidRPr="00E65391" w:rsidRDefault="00833D47" w:rsidP="00E65391">
      <w:pPr>
        <w:pStyle w:val="a3"/>
        <w:ind w:leftChars="0" w:left="760" w:right="1520"/>
        <w:rPr>
          <w:bCs/>
          <w:szCs w:val="20"/>
        </w:rPr>
      </w:pPr>
      <w:r>
        <w:rPr>
          <w:noProof/>
        </w:rPr>
        <w:drawing>
          <wp:inline distT="0" distB="0" distL="0" distR="0" wp14:anchorId="52DCB622" wp14:editId="66BDB301">
            <wp:extent cx="3238500" cy="3619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1" w:rsidRDefault="00E65391" w:rsidP="00E65391">
      <w:pPr>
        <w:pStyle w:val="a3"/>
        <w:ind w:leftChars="0" w:left="760" w:right="15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3) </w:t>
      </w:r>
      <w:r>
        <w:rPr>
          <w:rFonts w:hint="eastAsia"/>
          <w:b/>
          <w:sz w:val="24"/>
          <w:szCs w:val="24"/>
        </w:rPr>
        <w:t xml:space="preserve">스포츠 기사 중 </w:t>
      </w:r>
      <w:r>
        <w:rPr>
          <w:b/>
          <w:sz w:val="24"/>
          <w:szCs w:val="24"/>
        </w:rPr>
        <w:t>‘</w:t>
      </w:r>
      <w:r>
        <w:rPr>
          <w:rFonts w:hint="eastAsia"/>
          <w:b/>
          <w:sz w:val="24"/>
          <w:szCs w:val="24"/>
        </w:rPr>
        <w:t>우승</w:t>
      </w:r>
      <w:r>
        <w:rPr>
          <w:b/>
          <w:sz w:val="24"/>
          <w:szCs w:val="24"/>
        </w:rPr>
        <w:t xml:space="preserve">’ </w:t>
      </w:r>
      <w:r>
        <w:rPr>
          <w:rFonts w:hint="eastAsia"/>
          <w:b/>
          <w:sz w:val="24"/>
          <w:szCs w:val="24"/>
        </w:rPr>
        <w:t xml:space="preserve">단어를 포함하는 기사들의 개수를 </w:t>
      </w:r>
      <w:proofErr w:type="spellStart"/>
      <w:r>
        <w:rPr>
          <w:rFonts w:hint="eastAsia"/>
          <w:b/>
          <w:sz w:val="24"/>
          <w:szCs w:val="24"/>
        </w:rPr>
        <w:t>구하시오</w:t>
      </w:r>
      <w:proofErr w:type="spellEnd"/>
      <w:r>
        <w:rPr>
          <w:rFonts w:hint="eastAsia"/>
          <w:b/>
          <w:sz w:val="24"/>
          <w:szCs w:val="24"/>
        </w:rPr>
        <w:t>.</w:t>
      </w:r>
    </w:p>
    <w:p w:rsidR="00E663B0" w:rsidRDefault="00E663B0" w:rsidP="00E65391">
      <w:pPr>
        <w:pStyle w:val="a3"/>
        <w:ind w:leftChars="0" w:left="760" w:right="152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d</w:t>
      </w:r>
      <w:r>
        <w:rPr>
          <w:bCs/>
          <w:szCs w:val="20"/>
        </w:rPr>
        <w:t>b.news.find</w:t>
      </w:r>
      <w:proofErr w:type="spellEnd"/>
      <w:r>
        <w:rPr>
          <w:bCs/>
          <w:szCs w:val="20"/>
        </w:rPr>
        <w:t>({$and: [{label: “</w:t>
      </w:r>
      <w:r>
        <w:rPr>
          <w:rFonts w:hint="eastAsia"/>
          <w:bCs/>
          <w:szCs w:val="20"/>
        </w:rPr>
        <w:t>스포츠</w:t>
      </w:r>
      <w:r>
        <w:rPr>
          <w:bCs/>
          <w:szCs w:val="20"/>
        </w:rPr>
        <w:t>”}, {$where: “</w:t>
      </w:r>
      <w:proofErr w:type="spellStart"/>
      <w:r>
        <w:rPr>
          <w:bCs/>
          <w:szCs w:val="20"/>
        </w:rPr>
        <w:t>this.content.match</w:t>
      </w:r>
      <w:proofErr w:type="spellEnd"/>
      <w:r>
        <w:rPr>
          <w:bCs/>
          <w:szCs w:val="20"/>
        </w:rPr>
        <w:t>(‘</w:t>
      </w:r>
      <w:r>
        <w:rPr>
          <w:rFonts w:hint="eastAsia"/>
          <w:bCs/>
          <w:szCs w:val="20"/>
        </w:rPr>
        <w:t>우승</w:t>
      </w:r>
      <w:r>
        <w:rPr>
          <w:bCs/>
          <w:szCs w:val="20"/>
        </w:rPr>
        <w:t>’)”}]}).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ount()</w:t>
      </w:r>
    </w:p>
    <w:p w:rsidR="00E65391" w:rsidRPr="00E65391" w:rsidRDefault="00225313" w:rsidP="00E65391">
      <w:pPr>
        <w:pStyle w:val="a3"/>
        <w:ind w:leftChars="0" w:left="760" w:right="1520"/>
        <w:rPr>
          <w:bCs/>
          <w:szCs w:val="20"/>
        </w:rPr>
      </w:pPr>
      <w:r>
        <w:rPr>
          <w:noProof/>
        </w:rPr>
        <w:drawing>
          <wp:inline distT="0" distB="0" distL="0" distR="0" wp14:anchorId="18DA1F4D" wp14:editId="00C6F8FB">
            <wp:extent cx="5731510" cy="27305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1" w:rsidRPr="00E65391" w:rsidRDefault="00E65391" w:rsidP="00E65391">
      <w:pPr>
        <w:pStyle w:val="a3"/>
        <w:ind w:leftChars="0" w:left="760" w:right="1520"/>
        <w:rPr>
          <w:b/>
          <w:sz w:val="24"/>
          <w:szCs w:val="24"/>
        </w:rPr>
      </w:pPr>
    </w:p>
    <w:p w:rsidR="00E65391" w:rsidRPr="00E65391" w:rsidRDefault="00E65391" w:rsidP="00E65391">
      <w:pPr>
        <w:pStyle w:val="a3"/>
        <w:numPr>
          <w:ilvl w:val="0"/>
          <w:numId w:val="29"/>
        </w:numPr>
        <w:ind w:leftChars="0" w:right="1520"/>
        <w:rPr>
          <w:b/>
          <w:sz w:val="32"/>
          <w:szCs w:val="32"/>
        </w:rPr>
      </w:pPr>
      <w:r w:rsidRPr="00E65391">
        <w:rPr>
          <w:rFonts w:hint="eastAsia"/>
          <w:b/>
          <w:bCs/>
          <w:sz w:val="32"/>
          <w:szCs w:val="32"/>
        </w:rPr>
        <w:t>R</w:t>
      </w:r>
      <w:r w:rsidRPr="00E65391">
        <w:rPr>
          <w:b/>
          <w:bCs/>
          <w:sz w:val="32"/>
          <w:szCs w:val="32"/>
        </w:rPr>
        <w:t>DB vs. NoSQL DB</w:t>
      </w:r>
      <w:r w:rsidRPr="00E65391">
        <w:rPr>
          <w:rFonts w:hint="eastAsia"/>
          <w:b/>
          <w:bCs/>
          <w:sz w:val="32"/>
          <w:szCs w:val="32"/>
        </w:rPr>
        <w:t>에 대한 비교</w:t>
      </w:r>
    </w:p>
    <w:p w:rsidR="007772D9" w:rsidRDefault="00E65391" w:rsidP="007772D9">
      <w:pPr>
        <w:pStyle w:val="a3"/>
        <w:ind w:leftChars="0" w:left="760" w:right="1520"/>
        <w:rPr>
          <w:rFonts w:eastAsiaTheme="minorHAnsi"/>
          <w:b/>
          <w:bCs/>
          <w:szCs w:val="20"/>
        </w:rPr>
      </w:pPr>
      <w:r w:rsidRPr="00E65391">
        <w:rPr>
          <w:rFonts w:eastAsiaTheme="minorHAnsi" w:hint="eastAsia"/>
          <w:b/>
          <w:bCs/>
          <w:szCs w:val="20"/>
        </w:rPr>
        <w:t xml:space="preserve">텍스트 마이닝을 수행할 때는 </w:t>
      </w:r>
      <w:r w:rsidRPr="00E65391">
        <w:rPr>
          <w:rFonts w:eastAsiaTheme="minorHAnsi"/>
          <w:b/>
          <w:bCs/>
          <w:szCs w:val="20"/>
        </w:rPr>
        <w:t>RDB</w:t>
      </w:r>
      <w:r w:rsidRPr="00E65391">
        <w:rPr>
          <w:rFonts w:eastAsiaTheme="minorHAnsi" w:hint="eastAsia"/>
          <w:b/>
          <w:bCs/>
          <w:szCs w:val="20"/>
        </w:rPr>
        <w:t xml:space="preserve">보다 </w:t>
      </w:r>
      <w:r w:rsidRPr="00E65391">
        <w:rPr>
          <w:rFonts w:eastAsiaTheme="minorHAnsi"/>
          <w:b/>
          <w:bCs/>
          <w:szCs w:val="20"/>
        </w:rPr>
        <w:t>NoSQL DB</w:t>
      </w:r>
      <w:r w:rsidRPr="00E65391">
        <w:rPr>
          <w:rFonts w:eastAsiaTheme="minorHAnsi" w:hint="eastAsia"/>
          <w:b/>
          <w:bCs/>
          <w:szCs w:val="20"/>
        </w:rPr>
        <w:t>를 사용하는 것이 좋은가?</w:t>
      </w:r>
    </w:p>
    <w:p w:rsidR="007772D9" w:rsidRDefault="007772D9" w:rsidP="007772D9">
      <w:pPr>
        <w:pStyle w:val="a3"/>
        <w:ind w:leftChars="0" w:left="760" w:right="152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DB</w:t>
      </w:r>
      <w:r w:rsidR="0008082E">
        <w:rPr>
          <w:rFonts w:hint="eastAsia"/>
          <w:szCs w:val="20"/>
        </w:rPr>
        <w:t xml:space="preserve">는 </w:t>
      </w:r>
      <w:r w:rsidR="0008082E">
        <w:rPr>
          <w:szCs w:val="20"/>
        </w:rPr>
        <w:t>Relational Database</w:t>
      </w:r>
      <w:r w:rsidR="0008082E">
        <w:rPr>
          <w:rFonts w:hint="eastAsia"/>
          <w:szCs w:val="20"/>
        </w:rPr>
        <w:t>의 약자로,</w:t>
      </w:r>
      <w:r>
        <w:rPr>
          <w:rFonts w:hint="eastAsia"/>
          <w:szCs w:val="20"/>
        </w:rPr>
        <w:t xml:space="preserve"> </w:t>
      </w:r>
      <w:r w:rsidR="0008082E">
        <w:rPr>
          <w:rFonts w:hint="eastAsia"/>
          <w:szCs w:val="20"/>
        </w:rPr>
        <w:t>k</w:t>
      </w:r>
      <w:r w:rsidR="0008082E">
        <w:rPr>
          <w:szCs w:val="20"/>
        </w:rPr>
        <w:t>ey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 w:rsidR="0008082E">
        <w:rPr>
          <w:rFonts w:hint="eastAsia"/>
          <w:szCs w:val="20"/>
        </w:rPr>
        <w:t>v</w:t>
      </w:r>
      <w:r w:rsidR="0008082E">
        <w:rPr>
          <w:szCs w:val="20"/>
        </w:rPr>
        <w:t>alue</w:t>
      </w:r>
      <w:r>
        <w:rPr>
          <w:rFonts w:hint="eastAsia"/>
          <w:szCs w:val="20"/>
        </w:rPr>
        <w:t xml:space="preserve">들의 간단한 </w:t>
      </w:r>
      <w:r w:rsidR="0008082E">
        <w:rPr>
          <w:rFonts w:hint="eastAsia"/>
          <w:szCs w:val="20"/>
        </w:rPr>
        <w:t>r</w:t>
      </w:r>
      <w:r w:rsidR="0008082E">
        <w:rPr>
          <w:szCs w:val="20"/>
        </w:rPr>
        <w:t>elation</w:t>
      </w:r>
      <w:r w:rsidR="0008082E">
        <w:rPr>
          <w:rFonts w:hint="eastAsia"/>
          <w:szCs w:val="20"/>
        </w:rPr>
        <w:t>들을</w:t>
      </w:r>
      <w:r>
        <w:rPr>
          <w:rFonts w:hint="eastAsia"/>
          <w:szCs w:val="20"/>
        </w:rPr>
        <w:t xml:space="preserve"> 테이블화 </w:t>
      </w:r>
      <w:r>
        <w:rPr>
          <w:rFonts w:hint="eastAsia"/>
          <w:szCs w:val="20"/>
        </w:rPr>
        <w:t>시</w:t>
      </w:r>
      <w:r>
        <w:rPr>
          <w:rFonts w:hint="eastAsia"/>
          <w:szCs w:val="20"/>
        </w:rPr>
        <w:t>킨 데이터베이스이</w:t>
      </w:r>
      <w:r w:rsidR="0008082E">
        <w:rPr>
          <w:rFonts w:hint="eastAsia"/>
          <w:szCs w:val="20"/>
        </w:rPr>
        <w:t>며</w:t>
      </w:r>
      <w:r>
        <w:rPr>
          <w:rFonts w:hint="eastAsia"/>
          <w:szCs w:val="20"/>
        </w:rPr>
        <w:t xml:space="preserve"> 관계를 기반으로 한 </w:t>
      </w:r>
      <w:r w:rsidR="0008082E">
        <w:rPr>
          <w:rFonts w:hint="eastAsia"/>
          <w:szCs w:val="20"/>
        </w:rPr>
        <w:t>D</w:t>
      </w:r>
      <w:r w:rsidR="0008082E">
        <w:rPr>
          <w:szCs w:val="20"/>
        </w:rPr>
        <w:t>B</w:t>
      </w:r>
      <w:r>
        <w:rPr>
          <w:rFonts w:hint="eastAsia"/>
          <w:szCs w:val="20"/>
        </w:rPr>
        <w:t xml:space="preserve"> 개체의 내부 관계가 아닌 외부의 관계를 적용한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 xml:space="preserve">oracle, MySQL </w:t>
      </w:r>
      <w:r>
        <w:rPr>
          <w:rFonts w:hint="eastAsia"/>
          <w:szCs w:val="20"/>
        </w:rPr>
        <w:t xml:space="preserve">등 </w:t>
      </w:r>
      <w:r>
        <w:rPr>
          <w:szCs w:val="20"/>
        </w:rPr>
        <w:t xml:space="preserve">label </w:t>
      </w:r>
      <w:r>
        <w:rPr>
          <w:rFonts w:hint="eastAsia"/>
          <w:szCs w:val="20"/>
        </w:rPr>
        <w:t xml:space="preserve">간의 관계가 존재하는 </w:t>
      </w:r>
      <w:r>
        <w:rPr>
          <w:szCs w:val="20"/>
        </w:rPr>
        <w:t xml:space="preserve">DB </w:t>
      </w:r>
      <w:r>
        <w:rPr>
          <w:rFonts w:hint="eastAsia"/>
          <w:szCs w:val="20"/>
        </w:rPr>
        <w:t xml:space="preserve">형태가 </w:t>
      </w:r>
      <w:r>
        <w:rPr>
          <w:szCs w:val="20"/>
        </w:rPr>
        <w:t>RDB</w:t>
      </w:r>
      <w:r>
        <w:rPr>
          <w:rFonts w:hint="eastAsia"/>
          <w:szCs w:val="20"/>
        </w:rPr>
        <w:t>이다.</w:t>
      </w:r>
    </w:p>
    <w:p w:rsidR="003A5B90" w:rsidRDefault="007772D9" w:rsidP="007772D9">
      <w:pPr>
        <w:pStyle w:val="a3"/>
        <w:ind w:leftChars="0" w:left="760" w:right="1520"/>
        <w:rPr>
          <w:szCs w:val="20"/>
        </w:rPr>
      </w:pPr>
      <w:r w:rsidRPr="00925D72">
        <w:rPr>
          <w:rFonts w:hint="eastAsia"/>
          <w:szCs w:val="20"/>
        </w:rPr>
        <w:t>N</w:t>
      </w:r>
      <w:r w:rsidRPr="00925D72">
        <w:rPr>
          <w:szCs w:val="20"/>
        </w:rPr>
        <w:t>o</w:t>
      </w:r>
      <w:r w:rsidR="003A5B90">
        <w:rPr>
          <w:rFonts w:hint="eastAsia"/>
          <w:szCs w:val="20"/>
        </w:rPr>
        <w:t>S</w:t>
      </w:r>
      <w:r w:rsidR="003A5B90">
        <w:rPr>
          <w:szCs w:val="20"/>
        </w:rPr>
        <w:t>QL</w:t>
      </w:r>
      <w:r w:rsidRPr="00925D72">
        <w:rPr>
          <w:rFonts w:hint="eastAsia"/>
          <w:szCs w:val="20"/>
        </w:rPr>
        <w:t>은 N</w:t>
      </w:r>
      <w:r w:rsidRPr="00925D72">
        <w:rPr>
          <w:szCs w:val="20"/>
        </w:rPr>
        <w:t>ot only SQL</w:t>
      </w:r>
      <w:r w:rsidR="0008082E">
        <w:rPr>
          <w:rFonts w:hint="eastAsia"/>
          <w:szCs w:val="20"/>
        </w:rPr>
        <w:t>의 약자로,</w:t>
      </w:r>
      <w:r w:rsidRPr="00925D72">
        <w:rPr>
          <w:rFonts w:hint="eastAsia"/>
          <w:szCs w:val="20"/>
        </w:rPr>
        <w:t xml:space="preserve"> </w:t>
      </w:r>
      <w:r w:rsidRPr="00925D72">
        <w:rPr>
          <w:szCs w:val="20"/>
        </w:rPr>
        <w:t xml:space="preserve">SQL </w:t>
      </w:r>
      <w:r w:rsidRPr="00925D72">
        <w:rPr>
          <w:rFonts w:hint="eastAsia"/>
          <w:szCs w:val="20"/>
        </w:rPr>
        <w:t>계열 쿼리 언어를 사용할 수 있</w:t>
      </w:r>
      <w:r w:rsidR="0008082E">
        <w:rPr>
          <w:rFonts w:hint="eastAsia"/>
          <w:szCs w:val="20"/>
        </w:rPr>
        <w:t>을 뿐만 아니라</w:t>
      </w:r>
      <w:r w:rsidRPr="00925D72">
        <w:rPr>
          <w:rFonts w:hint="eastAsia"/>
          <w:szCs w:val="20"/>
        </w:rPr>
        <w:t xml:space="preserve"> </w:t>
      </w:r>
      <w:r w:rsidRPr="00925D72">
        <w:rPr>
          <w:szCs w:val="20"/>
        </w:rPr>
        <w:t>tabl</w:t>
      </w:r>
      <w:r w:rsidR="003A5B90">
        <w:rPr>
          <w:szCs w:val="20"/>
        </w:rPr>
        <w:t>e-</w:t>
      </w:r>
      <w:r w:rsidRPr="00925D72">
        <w:rPr>
          <w:szCs w:val="20"/>
        </w:rPr>
        <w:t>colum</w:t>
      </w:r>
      <w:r w:rsidR="003A5B90">
        <w:rPr>
          <w:szCs w:val="20"/>
        </w:rPr>
        <w:t>n</w:t>
      </w:r>
      <w:r w:rsidRPr="00925D72">
        <w:rPr>
          <w:rFonts w:hint="eastAsia"/>
          <w:szCs w:val="20"/>
        </w:rPr>
        <w:t>과 같은 스키마 개념이 없고 트랜잭션을 지원하지 않는다.</w:t>
      </w:r>
      <w:r w:rsidR="0008082E">
        <w:rPr>
          <w:szCs w:val="20"/>
        </w:rPr>
        <w:t xml:space="preserve"> </w:t>
      </w:r>
      <w:r w:rsidR="0008082E">
        <w:rPr>
          <w:rFonts w:hint="eastAsia"/>
          <w:szCs w:val="20"/>
        </w:rPr>
        <w:t>스키마 개념이 없기 때문에 데이터 관계와 정해진 규격이 없다.</w:t>
      </w:r>
      <w:r w:rsidRPr="00925D72">
        <w:rPr>
          <w:szCs w:val="20"/>
        </w:rPr>
        <w:t xml:space="preserve"> </w:t>
      </w:r>
      <w:r w:rsidR="0008082E">
        <w:rPr>
          <w:szCs w:val="20"/>
        </w:rPr>
        <w:t>NoSQL</w:t>
      </w:r>
      <w:r w:rsidR="0008082E">
        <w:rPr>
          <w:rFonts w:hint="eastAsia"/>
          <w:szCs w:val="20"/>
        </w:rPr>
        <w:t>은</w:t>
      </w:r>
      <w:r w:rsidRPr="00925D72">
        <w:rPr>
          <w:rFonts w:hint="eastAsia"/>
          <w:szCs w:val="20"/>
        </w:rPr>
        <w:t xml:space="preserve"> 덜 제한적인 일관성 모델을 이용하는 데이터의 저장 및 검색을 위한 </w:t>
      </w:r>
      <w:proofErr w:type="spellStart"/>
      <w:r w:rsidRPr="00925D72">
        <w:rPr>
          <w:rFonts w:hint="eastAsia"/>
          <w:szCs w:val="20"/>
        </w:rPr>
        <w:t>매커니즘을</w:t>
      </w:r>
      <w:proofErr w:type="spellEnd"/>
      <w:r w:rsidRPr="00925D72">
        <w:rPr>
          <w:rFonts w:hint="eastAsia"/>
          <w:szCs w:val="20"/>
        </w:rPr>
        <w:t xml:space="preserve"> 제공한다.</w:t>
      </w:r>
      <w:r w:rsidRPr="00925D72">
        <w:rPr>
          <w:szCs w:val="20"/>
        </w:rPr>
        <w:t xml:space="preserve"> </w:t>
      </w:r>
      <w:r w:rsidRPr="00925D72">
        <w:rPr>
          <w:rFonts w:hint="eastAsia"/>
          <w:szCs w:val="20"/>
        </w:rPr>
        <w:t>단순 검색 및 추가 작업에</w:t>
      </w:r>
      <w:r w:rsidRPr="00925D72">
        <w:rPr>
          <w:szCs w:val="20"/>
        </w:rPr>
        <w:t xml:space="preserve"> </w:t>
      </w:r>
      <w:r w:rsidRPr="00925D72">
        <w:rPr>
          <w:rFonts w:hint="eastAsia"/>
          <w:szCs w:val="20"/>
        </w:rPr>
        <w:t>최적화되어 있</w:t>
      </w:r>
      <w:r w:rsidR="0008082E">
        <w:rPr>
          <w:rFonts w:hint="eastAsia"/>
          <w:szCs w:val="20"/>
        </w:rPr>
        <w:t>고</w:t>
      </w:r>
      <w:r w:rsidR="003A5B90">
        <w:rPr>
          <w:rFonts w:hint="eastAsia"/>
          <w:szCs w:val="20"/>
        </w:rPr>
        <w:t xml:space="preserve"> i</w:t>
      </w:r>
      <w:r w:rsidR="003A5B90">
        <w:rPr>
          <w:szCs w:val="20"/>
        </w:rPr>
        <w:t xml:space="preserve">ndexing </w:t>
      </w:r>
      <w:r w:rsidR="003A5B90">
        <w:rPr>
          <w:rFonts w:hint="eastAsia"/>
          <w:szCs w:val="20"/>
        </w:rPr>
        <w:t>기능이 매우 뛰어나</w:t>
      </w:r>
      <w:r w:rsidR="0008082E">
        <w:rPr>
          <w:rFonts w:hint="eastAsia"/>
          <w:szCs w:val="20"/>
        </w:rPr>
        <w:t>며 처리 속도나 효율이 좋다</w:t>
      </w:r>
      <w:r w:rsidR="003A5B90">
        <w:rPr>
          <w:rFonts w:hint="eastAsia"/>
          <w:szCs w:val="20"/>
        </w:rPr>
        <w:t>.</w:t>
      </w:r>
      <w:r w:rsidR="003A5B90">
        <w:rPr>
          <w:szCs w:val="20"/>
        </w:rPr>
        <w:t xml:space="preserve"> </w:t>
      </w:r>
      <w:r w:rsidR="003A5B90">
        <w:rPr>
          <w:rFonts w:hint="eastAsia"/>
          <w:szCs w:val="20"/>
        </w:rPr>
        <w:t xml:space="preserve">대표적 예시로 프로젝트에서 사용한 </w:t>
      </w:r>
      <w:r w:rsidR="003A5B90">
        <w:rPr>
          <w:szCs w:val="20"/>
        </w:rPr>
        <w:t>MongoDB</w:t>
      </w:r>
      <w:r w:rsidR="003A5B90">
        <w:rPr>
          <w:rFonts w:hint="eastAsia"/>
          <w:szCs w:val="20"/>
        </w:rPr>
        <w:t>가 있다</w:t>
      </w:r>
      <w:r w:rsidR="0008082E">
        <w:rPr>
          <w:rFonts w:hint="eastAsia"/>
          <w:szCs w:val="20"/>
        </w:rPr>
        <w:t>.</w:t>
      </w:r>
    </w:p>
    <w:p w:rsidR="007772D9" w:rsidRDefault="003A5B90" w:rsidP="007772D9">
      <w:pPr>
        <w:pStyle w:val="a3"/>
        <w:ind w:leftChars="0" w:left="760" w:right="1520"/>
        <w:rPr>
          <w:szCs w:val="20"/>
        </w:rPr>
      </w:pPr>
      <w:r>
        <w:rPr>
          <w:rFonts w:hint="eastAsia"/>
          <w:szCs w:val="20"/>
        </w:rPr>
        <w:lastRenderedPageBreak/>
        <w:t xml:space="preserve">텍스트 마이닝 수행 시 </w:t>
      </w:r>
      <w:r>
        <w:rPr>
          <w:szCs w:val="20"/>
        </w:rPr>
        <w:t>NoSQL DB</w:t>
      </w:r>
      <w:r>
        <w:rPr>
          <w:rFonts w:hint="eastAsia"/>
          <w:szCs w:val="20"/>
        </w:rPr>
        <w:t>를 사용하는 것이 효율적이다.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텍스트 마이닝은 비정형 데이터 마이닝 중 하나이다.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프로젝트에서 사용한 기사를 예로 들 수 있다.</w:t>
      </w:r>
      <w:r>
        <w:rPr>
          <w:szCs w:val="20"/>
        </w:rPr>
        <w:t xml:space="preserve"> </w:t>
      </w:r>
      <w:r w:rsidR="00C041AE">
        <w:rPr>
          <w:rFonts w:hint="eastAsia"/>
          <w:szCs w:val="20"/>
        </w:rPr>
        <w:t xml:space="preserve">텍스트 마이닝은 </w:t>
      </w:r>
      <w:r>
        <w:rPr>
          <w:rFonts w:hint="eastAsia"/>
          <w:szCs w:val="20"/>
        </w:rPr>
        <w:t>이러한 비정형 혹은 반정형 데이터들에 대해 문서 처리 기술</w:t>
      </w:r>
      <w:r w:rsidR="00F6174E">
        <w:rPr>
          <w:rFonts w:hint="eastAsia"/>
          <w:szCs w:val="20"/>
        </w:rPr>
        <w:t xml:space="preserve"> 등</w:t>
      </w:r>
      <w:r>
        <w:rPr>
          <w:rFonts w:hint="eastAsia"/>
          <w:szCs w:val="20"/>
        </w:rPr>
        <w:t>을 적용</w:t>
      </w:r>
      <w:r w:rsidR="00F6174E">
        <w:rPr>
          <w:rFonts w:hint="eastAsia"/>
          <w:szCs w:val="20"/>
        </w:rPr>
        <w:t>하여 원하는</w:t>
      </w:r>
      <w:r>
        <w:rPr>
          <w:rFonts w:hint="eastAsia"/>
          <w:szCs w:val="20"/>
        </w:rPr>
        <w:t xml:space="preserve"> 정보를 추출 및 가공</w:t>
      </w:r>
      <w:r w:rsidR="00F6174E">
        <w:rPr>
          <w:rFonts w:hint="eastAsia"/>
          <w:szCs w:val="20"/>
        </w:rPr>
        <w:t xml:space="preserve"> 후 </w:t>
      </w:r>
      <w:r>
        <w:rPr>
          <w:rFonts w:hint="eastAsia"/>
          <w:szCs w:val="20"/>
        </w:rPr>
        <w:t xml:space="preserve">의미를 정제하여 </w:t>
      </w:r>
      <w:proofErr w:type="spellStart"/>
      <w:r>
        <w:rPr>
          <w:rFonts w:hint="eastAsia"/>
          <w:szCs w:val="20"/>
        </w:rPr>
        <w:t>범주화하는</w:t>
      </w:r>
      <w:proofErr w:type="spellEnd"/>
      <w:r>
        <w:rPr>
          <w:rFonts w:hint="eastAsia"/>
          <w:szCs w:val="20"/>
        </w:rPr>
        <w:t xml:space="preserve"> 것을 목적으로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RDB</w:t>
      </w:r>
      <w:r>
        <w:rPr>
          <w:rFonts w:hint="eastAsia"/>
          <w:szCs w:val="20"/>
        </w:rPr>
        <w:t xml:space="preserve">를 이용하여 텍스트 마이닝을 수행하면 데이터에서 원하는 정보만 추출하기 어렵기 때문에 </w:t>
      </w:r>
      <w:r>
        <w:rPr>
          <w:szCs w:val="20"/>
        </w:rPr>
        <w:t xml:space="preserve">schema </w:t>
      </w:r>
      <w:r>
        <w:rPr>
          <w:rFonts w:hint="eastAsia"/>
          <w:szCs w:val="20"/>
        </w:rPr>
        <w:t xml:space="preserve">개념이 없는 </w:t>
      </w:r>
      <w:r>
        <w:rPr>
          <w:szCs w:val="20"/>
        </w:rPr>
        <w:t>NoSQL</w:t>
      </w:r>
      <w:r>
        <w:rPr>
          <w:rFonts w:hint="eastAsia"/>
          <w:szCs w:val="20"/>
        </w:rPr>
        <w:t>이 적절하다.</w:t>
      </w:r>
      <w:r>
        <w:rPr>
          <w:szCs w:val="20"/>
        </w:rPr>
        <w:t xml:space="preserve"> </w:t>
      </w:r>
      <w:r w:rsidR="00F6174E">
        <w:rPr>
          <w:rFonts w:hint="eastAsia"/>
          <w:szCs w:val="20"/>
        </w:rPr>
        <w:t xml:space="preserve">또한 텍스트 </w:t>
      </w:r>
      <w:r w:rsidR="007772D9" w:rsidRPr="00925D72">
        <w:rPr>
          <w:rFonts w:hint="eastAsia"/>
          <w:szCs w:val="20"/>
        </w:rPr>
        <w:t>마</w:t>
      </w:r>
      <w:bookmarkStart w:id="0" w:name="_GoBack"/>
      <w:bookmarkEnd w:id="0"/>
      <w:r w:rsidR="007772D9" w:rsidRPr="00925D72">
        <w:rPr>
          <w:rFonts w:hint="eastAsia"/>
          <w:szCs w:val="20"/>
        </w:rPr>
        <w:t>이닝에서는 테이블 간의 조인을 수행할 일이 없고</w:t>
      </w:r>
      <w:r w:rsidR="007772D9" w:rsidRPr="00925D72">
        <w:rPr>
          <w:szCs w:val="20"/>
        </w:rPr>
        <w:t xml:space="preserve">, </w:t>
      </w:r>
      <w:r w:rsidR="007772D9" w:rsidRPr="00925D72">
        <w:rPr>
          <w:rFonts w:hint="eastAsia"/>
          <w:szCs w:val="20"/>
        </w:rPr>
        <w:t>대용량 데이터를 처리해야 하기 때문에 R</w:t>
      </w:r>
      <w:r w:rsidR="007772D9" w:rsidRPr="00925D72">
        <w:rPr>
          <w:szCs w:val="20"/>
        </w:rPr>
        <w:t>DB</w:t>
      </w:r>
      <w:r w:rsidR="007772D9" w:rsidRPr="00925D72">
        <w:rPr>
          <w:rFonts w:hint="eastAsia"/>
          <w:szCs w:val="20"/>
        </w:rPr>
        <w:t xml:space="preserve">보다 더 많은 데이터를 저장 가능한 </w:t>
      </w:r>
      <w:r w:rsidR="00C041AE">
        <w:rPr>
          <w:rFonts w:hint="eastAsia"/>
          <w:szCs w:val="20"/>
        </w:rPr>
        <w:t>N</w:t>
      </w:r>
      <w:r w:rsidR="00C041AE">
        <w:rPr>
          <w:szCs w:val="20"/>
        </w:rPr>
        <w:t>oSQL</w:t>
      </w:r>
      <w:r w:rsidR="007772D9" w:rsidRPr="00925D72">
        <w:rPr>
          <w:rFonts w:hint="eastAsia"/>
          <w:szCs w:val="20"/>
        </w:rPr>
        <w:t>이 더 효율적이다.</w:t>
      </w:r>
    </w:p>
    <w:p w:rsidR="007772D9" w:rsidRPr="007772D9" w:rsidRDefault="007772D9" w:rsidP="007772D9">
      <w:pPr>
        <w:pStyle w:val="a3"/>
        <w:ind w:leftChars="0" w:left="760" w:right="1520"/>
        <w:rPr>
          <w:rFonts w:eastAsiaTheme="minorHAnsi"/>
          <w:b/>
          <w:bCs/>
          <w:szCs w:val="20"/>
        </w:rPr>
      </w:pPr>
    </w:p>
    <w:tbl>
      <w:tblPr>
        <w:tblStyle w:val="a8"/>
        <w:tblW w:w="8166" w:type="dxa"/>
        <w:tblInd w:w="760" w:type="dxa"/>
        <w:tblLook w:val="04A0" w:firstRow="1" w:lastRow="0" w:firstColumn="1" w:lastColumn="0" w:noHBand="0" w:noVBand="1"/>
      </w:tblPr>
      <w:tblGrid>
        <w:gridCol w:w="4083"/>
        <w:gridCol w:w="4083"/>
      </w:tblGrid>
      <w:tr w:rsidR="007772D9" w:rsidTr="003A5B90">
        <w:trPr>
          <w:trHeight w:val="346"/>
        </w:trPr>
        <w:tc>
          <w:tcPr>
            <w:tcW w:w="4083" w:type="dxa"/>
            <w:shd w:val="clear" w:color="auto" w:fill="E7E6E6" w:themeFill="background2"/>
          </w:tcPr>
          <w:p w:rsidR="007772D9" w:rsidRPr="007772D9" w:rsidRDefault="007772D9" w:rsidP="007772D9">
            <w:pPr>
              <w:pStyle w:val="a3"/>
              <w:ind w:leftChars="0" w:left="0" w:right="1520"/>
              <w:jc w:val="center"/>
              <w:rPr>
                <w:rFonts w:eastAsiaTheme="minorHAnsi" w:hint="eastAsia"/>
                <w:b/>
                <w:bCs/>
                <w:szCs w:val="20"/>
              </w:rPr>
            </w:pPr>
            <w:r w:rsidRPr="007772D9">
              <w:rPr>
                <w:rFonts w:eastAsiaTheme="minorHAnsi" w:hint="eastAsia"/>
                <w:b/>
                <w:bCs/>
                <w:szCs w:val="20"/>
              </w:rPr>
              <w:t>M</w:t>
            </w:r>
            <w:r w:rsidRPr="007772D9">
              <w:rPr>
                <w:rFonts w:eastAsiaTheme="minorHAnsi"/>
                <w:b/>
                <w:bCs/>
                <w:szCs w:val="20"/>
              </w:rPr>
              <w:t>ongoDB</w:t>
            </w:r>
          </w:p>
        </w:tc>
        <w:tc>
          <w:tcPr>
            <w:tcW w:w="4083" w:type="dxa"/>
            <w:shd w:val="clear" w:color="auto" w:fill="E7E6E6" w:themeFill="background2"/>
          </w:tcPr>
          <w:p w:rsidR="007772D9" w:rsidRPr="007772D9" w:rsidRDefault="007772D9" w:rsidP="007772D9">
            <w:pPr>
              <w:pStyle w:val="a3"/>
              <w:ind w:leftChars="0" w:left="0" w:right="1520"/>
              <w:jc w:val="center"/>
              <w:rPr>
                <w:rFonts w:eastAsiaTheme="minorHAnsi"/>
                <w:b/>
                <w:bCs/>
                <w:szCs w:val="20"/>
              </w:rPr>
            </w:pPr>
            <w:r w:rsidRPr="007772D9">
              <w:rPr>
                <w:rFonts w:eastAsiaTheme="minorHAnsi" w:hint="eastAsia"/>
                <w:b/>
                <w:bCs/>
                <w:szCs w:val="20"/>
              </w:rPr>
              <w:t>S</w:t>
            </w:r>
            <w:r w:rsidRPr="007772D9">
              <w:rPr>
                <w:rFonts w:eastAsiaTheme="minorHAnsi"/>
                <w:b/>
                <w:bCs/>
                <w:szCs w:val="20"/>
              </w:rPr>
              <w:t>QL</w:t>
            </w:r>
          </w:p>
        </w:tc>
      </w:tr>
      <w:tr w:rsidR="007772D9" w:rsidTr="007772D9">
        <w:trPr>
          <w:trHeight w:val="346"/>
        </w:trPr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</w:t>
            </w:r>
            <w:r>
              <w:rPr>
                <w:rFonts w:eastAsiaTheme="minorHAnsi"/>
                <w:szCs w:val="20"/>
              </w:rPr>
              <w:t>ollection</w:t>
            </w:r>
          </w:p>
        </w:tc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>able/View</w:t>
            </w:r>
          </w:p>
        </w:tc>
      </w:tr>
      <w:tr w:rsidR="007772D9" w:rsidTr="007772D9">
        <w:trPr>
          <w:trHeight w:val="346"/>
        </w:trPr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ocument</w:t>
            </w:r>
          </w:p>
        </w:tc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ecord/Tuple</w:t>
            </w:r>
          </w:p>
        </w:tc>
      </w:tr>
      <w:tr w:rsidR="007772D9" w:rsidTr="007772D9">
        <w:trPr>
          <w:trHeight w:val="346"/>
        </w:trPr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K : _id filed</w:t>
            </w:r>
          </w:p>
        </w:tc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K : Any Attributes</w:t>
            </w:r>
          </w:p>
        </w:tc>
      </w:tr>
      <w:tr w:rsidR="007772D9" w:rsidTr="007772D9">
        <w:trPr>
          <w:trHeight w:val="346"/>
        </w:trPr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ynamic Schema</w:t>
            </w:r>
          </w:p>
        </w:tc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>ixed Schema</w:t>
            </w:r>
          </w:p>
        </w:tc>
      </w:tr>
      <w:tr w:rsidR="007772D9" w:rsidTr="007772D9">
        <w:trPr>
          <w:trHeight w:val="346"/>
        </w:trPr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ndex</w:t>
            </w:r>
          </w:p>
        </w:tc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ndex</w:t>
            </w:r>
          </w:p>
        </w:tc>
      </w:tr>
      <w:tr w:rsidR="007772D9" w:rsidTr="007772D9">
        <w:trPr>
          <w:trHeight w:val="346"/>
        </w:trPr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</w:t>
            </w:r>
            <w:r>
              <w:rPr>
                <w:rFonts w:eastAsiaTheme="minorHAnsi"/>
                <w:szCs w:val="20"/>
              </w:rPr>
              <w:t>mbedded Document</w:t>
            </w:r>
          </w:p>
        </w:tc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J</w:t>
            </w:r>
            <w:r>
              <w:rPr>
                <w:rFonts w:eastAsiaTheme="minorHAnsi"/>
                <w:szCs w:val="20"/>
              </w:rPr>
              <w:t>oins</w:t>
            </w:r>
          </w:p>
        </w:tc>
      </w:tr>
      <w:tr w:rsidR="007772D9" w:rsidTr="007772D9">
        <w:trPr>
          <w:trHeight w:val="346"/>
        </w:trPr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hard</w:t>
            </w:r>
          </w:p>
        </w:tc>
        <w:tc>
          <w:tcPr>
            <w:tcW w:w="4083" w:type="dxa"/>
          </w:tcPr>
          <w:p w:rsidR="007772D9" w:rsidRDefault="007772D9" w:rsidP="00E65391">
            <w:pPr>
              <w:pStyle w:val="a3"/>
              <w:ind w:leftChars="0" w:left="0" w:right="152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artition</w:t>
            </w:r>
          </w:p>
        </w:tc>
      </w:tr>
    </w:tbl>
    <w:p w:rsidR="00E65391" w:rsidRPr="007772D9" w:rsidRDefault="00E65391" w:rsidP="00E65391">
      <w:pPr>
        <w:pStyle w:val="a3"/>
        <w:ind w:leftChars="0" w:left="760" w:right="1520"/>
        <w:rPr>
          <w:rFonts w:eastAsiaTheme="minorHAnsi"/>
          <w:szCs w:val="20"/>
        </w:rPr>
      </w:pPr>
    </w:p>
    <w:sectPr w:rsidR="00E65391" w:rsidRPr="007772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E01" w:rsidRDefault="000C3E01" w:rsidP="00CD72D1">
      <w:pPr>
        <w:spacing w:after="0" w:line="240" w:lineRule="auto"/>
      </w:pPr>
      <w:r>
        <w:separator/>
      </w:r>
    </w:p>
  </w:endnote>
  <w:endnote w:type="continuationSeparator" w:id="0">
    <w:p w:rsidR="000C3E01" w:rsidRDefault="000C3E01" w:rsidP="00CD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E01" w:rsidRDefault="000C3E01" w:rsidP="00CD72D1">
      <w:pPr>
        <w:spacing w:after="0" w:line="240" w:lineRule="auto"/>
      </w:pPr>
      <w:r>
        <w:separator/>
      </w:r>
    </w:p>
  </w:footnote>
  <w:footnote w:type="continuationSeparator" w:id="0">
    <w:p w:rsidR="000C3E01" w:rsidRDefault="000C3E01" w:rsidP="00CD7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444"/>
    <w:multiLevelType w:val="hybridMultilevel"/>
    <w:tmpl w:val="87D80436"/>
    <w:lvl w:ilvl="0" w:tplc="79262B5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954E9F"/>
    <w:multiLevelType w:val="hybridMultilevel"/>
    <w:tmpl w:val="66728F14"/>
    <w:lvl w:ilvl="0" w:tplc="C1DA510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A0221A6"/>
    <w:multiLevelType w:val="hybridMultilevel"/>
    <w:tmpl w:val="1AB62A6A"/>
    <w:lvl w:ilvl="0" w:tplc="517436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A911655"/>
    <w:multiLevelType w:val="hybridMultilevel"/>
    <w:tmpl w:val="C70A4EC8"/>
    <w:lvl w:ilvl="0" w:tplc="70FE28BA">
      <w:start w:val="1"/>
      <w:numFmt w:val="decimal"/>
      <w:suff w:val="space"/>
      <w:lvlText w:val="%1)"/>
      <w:lvlJc w:val="left"/>
      <w:pPr>
        <w:ind w:left="400" w:firstLine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7B1D0F"/>
    <w:multiLevelType w:val="hybridMultilevel"/>
    <w:tmpl w:val="11A64CAC"/>
    <w:lvl w:ilvl="0" w:tplc="06A4115A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BB6258"/>
    <w:multiLevelType w:val="hybridMultilevel"/>
    <w:tmpl w:val="F52C2F86"/>
    <w:lvl w:ilvl="0" w:tplc="6AB047DA">
      <w:start w:val="1"/>
      <w:numFmt w:val="decimal"/>
      <w:lvlText w:val="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19E5C91"/>
    <w:multiLevelType w:val="hybridMultilevel"/>
    <w:tmpl w:val="A4526912"/>
    <w:lvl w:ilvl="0" w:tplc="78BC66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3CE4F7F"/>
    <w:multiLevelType w:val="hybridMultilevel"/>
    <w:tmpl w:val="9AD0C0AC"/>
    <w:lvl w:ilvl="0" w:tplc="39862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EA4233"/>
    <w:multiLevelType w:val="hybridMultilevel"/>
    <w:tmpl w:val="18107D08"/>
    <w:lvl w:ilvl="0" w:tplc="48D0D4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0E04EE5"/>
    <w:multiLevelType w:val="hybridMultilevel"/>
    <w:tmpl w:val="FA589BB8"/>
    <w:lvl w:ilvl="0" w:tplc="373C6A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3713B3C"/>
    <w:multiLevelType w:val="hybridMultilevel"/>
    <w:tmpl w:val="DA9C221A"/>
    <w:lvl w:ilvl="0" w:tplc="6B54DB26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95959FE"/>
    <w:multiLevelType w:val="hybridMultilevel"/>
    <w:tmpl w:val="5A04E878"/>
    <w:lvl w:ilvl="0" w:tplc="4C00F4E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B8A6498"/>
    <w:multiLevelType w:val="hybridMultilevel"/>
    <w:tmpl w:val="AB9AC984"/>
    <w:lvl w:ilvl="0" w:tplc="AD68141A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F8D4EF6"/>
    <w:multiLevelType w:val="hybridMultilevel"/>
    <w:tmpl w:val="0A1E8366"/>
    <w:lvl w:ilvl="0" w:tplc="CC7E8432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44412F16"/>
    <w:multiLevelType w:val="hybridMultilevel"/>
    <w:tmpl w:val="BFA486A8"/>
    <w:lvl w:ilvl="0" w:tplc="F9F6064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5911C3B"/>
    <w:multiLevelType w:val="hybridMultilevel"/>
    <w:tmpl w:val="D438E9F2"/>
    <w:lvl w:ilvl="0" w:tplc="97F87F36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6C7F30"/>
    <w:multiLevelType w:val="hybridMultilevel"/>
    <w:tmpl w:val="FC46CE5E"/>
    <w:lvl w:ilvl="0" w:tplc="2EBEA6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F3D13FE"/>
    <w:multiLevelType w:val="hybridMultilevel"/>
    <w:tmpl w:val="023C2568"/>
    <w:lvl w:ilvl="0" w:tplc="2EF6FD5A">
      <w:start w:val="1"/>
      <w:numFmt w:val="decimal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54446B6D"/>
    <w:multiLevelType w:val="hybridMultilevel"/>
    <w:tmpl w:val="3BD0F07E"/>
    <w:lvl w:ilvl="0" w:tplc="95EE6F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48C460B"/>
    <w:multiLevelType w:val="hybridMultilevel"/>
    <w:tmpl w:val="CDA020B4"/>
    <w:lvl w:ilvl="0" w:tplc="504288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A95332"/>
    <w:multiLevelType w:val="hybridMultilevel"/>
    <w:tmpl w:val="7632EEC4"/>
    <w:lvl w:ilvl="0" w:tplc="6E1A69C0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58E45A69"/>
    <w:multiLevelType w:val="hybridMultilevel"/>
    <w:tmpl w:val="2750A80C"/>
    <w:lvl w:ilvl="0" w:tplc="E2E025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D437DAC"/>
    <w:multiLevelType w:val="hybridMultilevel"/>
    <w:tmpl w:val="4A621C5E"/>
    <w:lvl w:ilvl="0" w:tplc="E1785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6B55ED"/>
    <w:multiLevelType w:val="hybridMultilevel"/>
    <w:tmpl w:val="CA4EBA6C"/>
    <w:lvl w:ilvl="0" w:tplc="F612ADE6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0A40348"/>
    <w:multiLevelType w:val="hybridMultilevel"/>
    <w:tmpl w:val="644C1336"/>
    <w:lvl w:ilvl="0" w:tplc="654480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714F46A1"/>
    <w:multiLevelType w:val="hybridMultilevel"/>
    <w:tmpl w:val="B402358E"/>
    <w:lvl w:ilvl="0" w:tplc="F92219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72400D9"/>
    <w:multiLevelType w:val="hybridMultilevel"/>
    <w:tmpl w:val="2760EC50"/>
    <w:lvl w:ilvl="0" w:tplc="6F48B6B0">
      <w:start w:val="1"/>
      <w:numFmt w:val="decimalEnclosedCircle"/>
      <w:lvlText w:val="%1"/>
      <w:lvlJc w:val="left"/>
      <w:pPr>
        <w:ind w:left="1494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74B4C43"/>
    <w:multiLevelType w:val="hybridMultilevel"/>
    <w:tmpl w:val="82E85D36"/>
    <w:lvl w:ilvl="0" w:tplc="BEDC7B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7CF17F4"/>
    <w:multiLevelType w:val="hybridMultilevel"/>
    <w:tmpl w:val="B876F898"/>
    <w:lvl w:ilvl="0" w:tplc="09A67A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797C4CD4"/>
    <w:multiLevelType w:val="hybridMultilevel"/>
    <w:tmpl w:val="E88A7BB0"/>
    <w:lvl w:ilvl="0" w:tplc="94924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24690E"/>
    <w:multiLevelType w:val="hybridMultilevel"/>
    <w:tmpl w:val="F626BF00"/>
    <w:lvl w:ilvl="0" w:tplc="3430A1B4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11"/>
  </w:num>
  <w:num w:numId="4">
    <w:abstractNumId w:val="8"/>
  </w:num>
  <w:num w:numId="5">
    <w:abstractNumId w:val="2"/>
  </w:num>
  <w:num w:numId="6">
    <w:abstractNumId w:val="16"/>
  </w:num>
  <w:num w:numId="7">
    <w:abstractNumId w:val="26"/>
  </w:num>
  <w:num w:numId="8">
    <w:abstractNumId w:val="21"/>
  </w:num>
  <w:num w:numId="9">
    <w:abstractNumId w:val="6"/>
  </w:num>
  <w:num w:numId="10">
    <w:abstractNumId w:val="23"/>
  </w:num>
  <w:num w:numId="11">
    <w:abstractNumId w:val="28"/>
  </w:num>
  <w:num w:numId="12">
    <w:abstractNumId w:val="27"/>
  </w:num>
  <w:num w:numId="13">
    <w:abstractNumId w:val="18"/>
  </w:num>
  <w:num w:numId="14">
    <w:abstractNumId w:val="12"/>
  </w:num>
  <w:num w:numId="15">
    <w:abstractNumId w:val="9"/>
  </w:num>
  <w:num w:numId="16">
    <w:abstractNumId w:val="15"/>
  </w:num>
  <w:num w:numId="17">
    <w:abstractNumId w:val="19"/>
  </w:num>
  <w:num w:numId="18">
    <w:abstractNumId w:val="30"/>
  </w:num>
  <w:num w:numId="19">
    <w:abstractNumId w:val="25"/>
  </w:num>
  <w:num w:numId="20">
    <w:abstractNumId w:val="13"/>
  </w:num>
  <w:num w:numId="21">
    <w:abstractNumId w:val="0"/>
  </w:num>
  <w:num w:numId="22">
    <w:abstractNumId w:val="14"/>
  </w:num>
  <w:num w:numId="23">
    <w:abstractNumId w:val="22"/>
  </w:num>
  <w:num w:numId="24">
    <w:abstractNumId w:val="3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7"/>
  </w:num>
  <w:num w:numId="28">
    <w:abstractNumId w:val="4"/>
  </w:num>
  <w:num w:numId="29">
    <w:abstractNumId w:val="29"/>
  </w:num>
  <w:num w:numId="30">
    <w:abstractNumId w:val="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07C"/>
    <w:rsid w:val="00004618"/>
    <w:rsid w:val="00005A06"/>
    <w:rsid w:val="00017CFF"/>
    <w:rsid w:val="00020508"/>
    <w:rsid w:val="00030E49"/>
    <w:rsid w:val="00032FBC"/>
    <w:rsid w:val="000624BA"/>
    <w:rsid w:val="00065732"/>
    <w:rsid w:val="000775E5"/>
    <w:rsid w:val="0008082E"/>
    <w:rsid w:val="00085EBC"/>
    <w:rsid w:val="000912EF"/>
    <w:rsid w:val="00095D39"/>
    <w:rsid w:val="000A1C7B"/>
    <w:rsid w:val="000A6EC6"/>
    <w:rsid w:val="000C287C"/>
    <w:rsid w:val="000C3E01"/>
    <w:rsid w:val="000C7668"/>
    <w:rsid w:val="000D3A06"/>
    <w:rsid w:val="000D49D1"/>
    <w:rsid w:val="000F1698"/>
    <w:rsid w:val="00103DED"/>
    <w:rsid w:val="00105595"/>
    <w:rsid w:val="00106932"/>
    <w:rsid w:val="00106C9B"/>
    <w:rsid w:val="00110050"/>
    <w:rsid w:val="00110B5C"/>
    <w:rsid w:val="00140447"/>
    <w:rsid w:val="001441B8"/>
    <w:rsid w:val="00162DE0"/>
    <w:rsid w:val="001652E5"/>
    <w:rsid w:val="00171245"/>
    <w:rsid w:val="00176E30"/>
    <w:rsid w:val="001934EB"/>
    <w:rsid w:val="001A4410"/>
    <w:rsid w:val="001A7AB6"/>
    <w:rsid w:val="001B11D6"/>
    <w:rsid w:val="001B7CC5"/>
    <w:rsid w:val="001C0CC9"/>
    <w:rsid w:val="001C41A9"/>
    <w:rsid w:val="001E391F"/>
    <w:rsid w:val="001E6A7D"/>
    <w:rsid w:val="001F0569"/>
    <w:rsid w:val="001F2CE5"/>
    <w:rsid w:val="001F49A3"/>
    <w:rsid w:val="001F49E8"/>
    <w:rsid w:val="001F66B2"/>
    <w:rsid w:val="001F6B82"/>
    <w:rsid w:val="002122CA"/>
    <w:rsid w:val="00225313"/>
    <w:rsid w:val="002335A7"/>
    <w:rsid w:val="0023422E"/>
    <w:rsid w:val="00243914"/>
    <w:rsid w:val="00247F82"/>
    <w:rsid w:val="00257612"/>
    <w:rsid w:val="00261DD7"/>
    <w:rsid w:val="0027390C"/>
    <w:rsid w:val="00274AE7"/>
    <w:rsid w:val="002970C4"/>
    <w:rsid w:val="002A0E9B"/>
    <w:rsid w:val="002B1128"/>
    <w:rsid w:val="002D15A1"/>
    <w:rsid w:val="002D4263"/>
    <w:rsid w:val="002D4E1A"/>
    <w:rsid w:val="002F0B5B"/>
    <w:rsid w:val="002F52F9"/>
    <w:rsid w:val="002F7048"/>
    <w:rsid w:val="003331AB"/>
    <w:rsid w:val="003363BB"/>
    <w:rsid w:val="00346BF9"/>
    <w:rsid w:val="00347A52"/>
    <w:rsid w:val="00365A9C"/>
    <w:rsid w:val="00367BB1"/>
    <w:rsid w:val="00373CF1"/>
    <w:rsid w:val="00374A9B"/>
    <w:rsid w:val="00384EA1"/>
    <w:rsid w:val="003A5B90"/>
    <w:rsid w:val="003B0BB7"/>
    <w:rsid w:val="003B3028"/>
    <w:rsid w:val="003E70E9"/>
    <w:rsid w:val="003F0E9B"/>
    <w:rsid w:val="00423611"/>
    <w:rsid w:val="00424AC2"/>
    <w:rsid w:val="00430693"/>
    <w:rsid w:val="004404E7"/>
    <w:rsid w:val="0047660B"/>
    <w:rsid w:val="004B31A5"/>
    <w:rsid w:val="004E324F"/>
    <w:rsid w:val="004F5C30"/>
    <w:rsid w:val="00523FEB"/>
    <w:rsid w:val="005249A7"/>
    <w:rsid w:val="00540C6E"/>
    <w:rsid w:val="00550848"/>
    <w:rsid w:val="00565156"/>
    <w:rsid w:val="00565EA9"/>
    <w:rsid w:val="00570915"/>
    <w:rsid w:val="00574311"/>
    <w:rsid w:val="00577214"/>
    <w:rsid w:val="00590B5B"/>
    <w:rsid w:val="00592FCF"/>
    <w:rsid w:val="005A0BC0"/>
    <w:rsid w:val="005C4369"/>
    <w:rsid w:val="005D2E55"/>
    <w:rsid w:val="005E61E5"/>
    <w:rsid w:val="005F776E"/>
    <w:rsid w:val="006053C8"/>
    <w:rsid w:val="00615019"/>
    <w:rsid w:val="00617D5D"/>
    <w:rsid w:val="0062627F"/>
    <w:rsid w:val="006465A9"/>
    <w:rsid w:val="00651D4E"/>
    <w:rsid w:val="0066152E"/>
    <w:rsid w:val="00674F4B"/>
    <w:rsid w:val="00682929"/>
    <w:rsid w:val="00682A99"/>
    <w:rsid w:val="00693C96"/>
    <w:rsid w:val="006C1595"/>
    <w:rsid w:val="006C275D"/>
    <w:rsid w:val="006C2C87"/>
    <w:rsid w:val="006D6FA4"/>
    <w:rsid w:val="006E5A06"/>
    <w:rsid w:val="006F319F"/>
    <w:rsid w:val="00706817"/>
    <w:rsid w:val="0071026F"/>
    <w:rsid w:val="007125A1"/>
    <w:rsid w:val="00720A20"/>
    <w:rsid w:val="00723657"/>
    <w:rsid w:val="007342CE"/>
    <w:rsid w:val="0074065E"/>
    <w:rsid w:val="0075723C"/>
    <w:rsid w:val="007667DF"/>
    <w:rsid w:val="007761E3"/>
    <w:rsid w:val="007772D9"/>
    <w:rsid w:val="0078207C"/>
    <w:rsid w:val="00782C95"/>
    <w:rsid w:val="00786352"/>
    <w:rsid w:val="00796FD0"/>
    <w:rsid w:val="007A2857"/>
    <w:rsid w:val="007A3DA0"/>
    <w:rsid w:val="007B1E28"/>
    <w:rsid w:val="007C712E"/>
    <w:rsid w:val="007D52A7"/>
    <w:rsid w:val="007D6277"/>
    <w:rsid w:val="007E21CE"/>
    <w:rsid w:val="007E6938"/>
    <w:rsid w:val="007F29DA"/>
    <w:rsid w:val="007F3FB9"/>
    <w:rsid w:val="00807DFF"/>
    <w:rsid w:val="008142E1"/>
    <w:rsid w:val="008147A8"/>
    <w:rsid w:val="0081498F"/>
    <w:rsid w:val="008162DD"/>
    <w:rsid w:val="008223BE"/>
    <w:rsid w:val="00833D47"/>
    <w:rsid w:val="0084150D"/>
    <w:rsid w:val="00861B8C"/>
    <w:rsid w:val="00863A2E"/>
    <w:rsid w:val="0086485C"/>
    <w:rsid w:val="00877022"/>
    <w:rsid w:val="008906F4"/>
    <w:rsid w:val="008911D0"/>
    <w:rsid w:val="00896D44"/>
    <w:rsid w:val="008A5618"/>
    <w:rsid w:val="008C0496"/>
    <w:rsid w:val="008F35FF"/>
    <w:rsid w:val="008F45AC"/>
    <w:rsid w:val="009025D7"/>
    <w:rsid w:val="00921FFD"/>
    <w:rsid w:val="00931CD9"/>
    <w:rsid w:val="00945C0E"/>
    <w:rsid w:val="009533E5"/>
    <w:rsid w:val="00962C9F"/>
    <w:rsid w:val="00966972"/>
    <w:rsid w:val="00967381"/>
    <w:rsid w:val="009851D3"/>
    <w:rsid w:val="009A1C84"/>
    <w:rsid w:val="009B211D"/>
    <w:rsid w:val="009B35D8"/>
    <w:rsid w:val="009B74D1"/>
    <w:rsid w:val="009C01B6"/>
    <w:rsid w:val="009C482A"/>
    <w:rsid w:val="009D4388"/>
    <w:rsid w:val="009D5DDD"/>
    <w:rsid w:val="009E09AD"/>
    <w:rsid w:val="009E10F4"/>
    <w:rsid w:val="009F09C7"/>
    <w:rsid w:val="009F36BC"/>
    <w:rsid w:val="009F64F4"/>
    <w:rsid w:val="00A17FD1"/>
    <w:rsid w:val="00A272A5"/>
    <w:rsid w:val="00A735A7"/>
    <w:rsid w:val="00AA2D13"/>
    <w:rsid w:val="00AA69D5"/>
    <w:rsid w:val="00AA7979"/>
    <w:rsid w:val="00AB1930"/>
    <w:rsid w:val="00AB3C07"/>
    <w:rsid w:val="00AB6FE1"/>
    <w:rsid w:val="00AD2360"/>
    <w:rsid w:val="00AE20A6"/>
    <w:rsid w:val="00B03264"/>
    <w:rsid w:val="00B07DBB"/>
    <w:rsid w:val="00B10B3D"/>
    <w:rsid w:val="00B11DA8"/>
    <w:rsid w:val="00B264D9"/>
    <w:rsid w:val="00B47C0E"/>
    <w:rsid w:val="00B70529"/>
    <w:rsid w:val="00B94D82"/>
    <w:rsid w:val="00BA5395"/>
    <w:rsid w:val="00BB0E8F"/>
    <w:rsid w:val="00BC0C29"/>
    <w:rsid w:val="00BC13A8"/>
    <w:rsid w:val="00BC78AC"/>
    <w:rsid w:val="00BD14BE"/>
    <w:rsid w:val="00BE79BA"/>
    <w:rsid w:val="00BF7B82"/>
    <w:rsid w:val="00C030A5"/>
    <w:rsid w:val="00C041AE"/>
    <w:rsid w:val="00C0569B"/>
    <w:rsid w:val="00C073DB"/>
    <w:rsid w:val="00C167A2"/>
    <w:rsid w:val="00C257B0"/>
    <w:rsid w:val="00C25943"/>
    <w:rsid w:val="00C305F1"/>
    <w:rsid w:val="00C30DB8"/>
    <w:rsid w:val="00C36EBE"/>
    <w:rsid w:val="00C50701"/>
    <w:rsid w:val="00C513B5"/>
    <w:rsid w:val="00C516DE"/>
    <w:rsid w:val="00C55954"/>
    <w:rsid w:val="00C57818"/>
    <w:rsid w:val="00C80FBA"/>
    <w:rsid w:val="00C91996"/>
    <w:rsid w:val="00C9507C"/>
    <w:rsid w:val="00CA516A"/>
    <w:rsid w:val="00CD72D1"/>
    <w:rsid w:val="00D02AA3"/>
    <w:rsid w:val="00D24A5B"/>
    <w:rsid w:val="00D414DE"/>
    <w:rsid w:val="00D444A4"/>
    <w:rsid w:val="00D50AE8"/>
    <w:rsid w:val="00D57334"/>
    <w:rsid w:val="00D61253"/>
    <w:rsid w:val="00D62E52"/>
    <w:rsid w:val="00D64BF0"/>
    <w:rsid w:val="00D76634"/>
    <w:rsid w:val="00D876B3"/>
    <w:rsid w:val="00D945A4"/>
    <w:rsid w:val="00D946B0"/>
    <w:rsid w:val="00DA6BA0"/>
    <w:rsid w:val="00DA7BF6"/>
    <w:rsid w:val="00DF0118"/>
    <w:rsid w:val="00DF2615"/>
    <w:rsid w:val="00E173FA"/>
    <w:rsid w:val="00E35660"/>
    <w:rsid w:val="00E428B8"/>
    <w:rsid w:val="00E61F1F"/>
    <w:rsid w:val="00E626FF"/>
    <w:rsid w:val="00E65391"/>
    <w:rsid w:val="00E65FF8"/>
    <w:rsid w:val="00E663B0"/>
    <w:rsid w:val="00E66E69"/>
    <w:rsid w:val="00E91032"/>
    <w:rsid w:val="00E94719"/>
    <w:rsid w:val="00EA0100"/>
    <w:rsid w:val="00ED07F7"/>
    <w:rsid w:val="00F00B57"/>
    <w:rsid w:val="00F01253"/>
    <w:rsid w:val="00F02C65"/>
    <w:rsid w:val="00F0576B"/>
    <w:rsid w:val="00F6174E"/>
    <w:rsid w:val="00F71A26"/>
    <w:rsid w:val="00F873D8"/>
    <w:rsid w:val="00F92E64"/>
    <w:rsid w:val="00FB577E"/>
    <w:rsid w:val="00FC13D9"/>
    <w:rsid w:val="00FC5823"/>
    <w:rsid w:val="00FD5D9A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1A805"/>
  <w15:chartTrackingRefBased/>
  <w15:docId w15:val="{966A089E-2B5F-4F9C-8003-03C378C3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1E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EA9"/>
    <w:pPr>
      <w:ind w:leftChars="400" w:left="800"/>
    </w:pPr>
  </w:style>
  <w:style w:type="character" w:styleId="a4">
    <w:name w:val="Hyperlink"/>
    <w:basedOn w:val="a0"/>
    <w:uiPriority w:val="99"/>
    <w:unhideWhenUsed/>
    <w:rsid w:val="002D15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15A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D72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72D1"/>
  </w:style>
  <w:style w:type="paragraph" w:styleId="a7">
    <w:name w:val="footer"/>
    <w:basedOn w:val="a"/>
    <w:link w:val="Char0"/>
    <w:uiPriority w:val="99"/>
    <w:unhideWhenUsed/>
    <w:rsid w:val="00CD72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72D1"/>
  </w:style>
  <w:style w:type="table" w:styleId="a8">
    <w:name w:val="Table Grid"/>
    <w:basedOn w:val="a1"/>
    <w:rsid w:val="00347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45B9D-7E10-4C47-B9D9-53576AB9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규진 조</dc:creator>
  <cp:keywords/>
  <dc:description/>
  <cp:lastModifiedBy>박수진</cp:lastModifiedBy>
  <cp:revision>12</cp:revision>
  <dcterms:created xsi:type="dcterms:W3CDTF">2020-06-22T18:57:00Z</dcterms:created>
  <dcterms:modified xsi:type="dcterms:W3CDTF">2020-06-24T03:51:00Z</dcterms:modified>
</cp:coreProperties>
</file>