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Assignment #3</w:t>
        <w:br/>
        <w:t>Responsive Web Design</w:t>
      </w:r>
    </w:p>
    <w:p>
      <w:pPr>
        <w:jc w:val="center"/>
      </w:pPr>
      <w:r>
        <w:rPr>
          <w:b/>
        </w:rPr>
        <w:t>Sultan Sekerkhanov • IT-2512</w:t>
      </w:r>
    </w:p>
    <w:p>
      <w:pPr>
        <w:pStyle w:val="Heading1"/>
      </w:pPr>
      <w:r>
        <w:t>Task 1. Media queries by hand</w:t>
      </w:r>
    </w:p>
    <w:p>
      <w:r>
        <w:t>For Task 1 I created the “Players to watch” section without Bootstrap layout classes. I used CSS Grid and mobile-first media queries. On a phone there is one card in a row, on a tablet there are two cards, and on a laptop there are three cards. At the laptop breakpoint the cards also change from a horizontal layout to a centered vertical layout.</w:t>
      </w:r>
    </w:p>
    <w:p>
      <w:r>
        <w:t>Breakpoints used: 600px and 992px. The base style is for mobile, so the page starts with one column and wider screens add columns.</w:t>
      </w:r>
    </w:p>
    <w:p>
      <w:r>
        <w:rPr>
          <w:b/>
        </w:rPr>
        <w:t>375px viewport preview: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792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5p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792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768px viewport preview: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15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p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1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1280px viewport preview: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29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80p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Task 2. Bootstrap grid and components</w:t>
      </w:r>
    </w:p>
    <w:p>
      <w:r>
        <w:t>The other sections use Bootstrap 5.3. I used container, row, col-* and order-* classes, responsive utility classes and a collapsing navbar. The news section has Bootstrap cards with 1 column on phones, 2 on tablets and 3 on larger screens. The page also contains an accordion and a modal. The hero and About sections use order classes so the important text appears first on small screens.</w:t>
      </w:r>
    </w:p>
    <w:p>
      <w:r>
        <w:t>A small note is hidden on large screens and shown on smaller screens with d-lg-none. The Bootstrap JavaScript bundle is included before the closing body tag so the navbar, accordion and modal work.</w:t>
      </w:r>
    </w:p>
    <w:p>
      <w:pPr>
        <w:pStyle w:val="Heading1"/>
      </w:pPr>
      <w:r>
        <w:t>Task 3.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Point</w:t>
            </w:r>
          </w:p>
        </w:tc>
        <w:tc>
          <w:tcPr>
            <w:tcW w:type="dxa" w:w="3408"/>
          </w:tcPr>
          <w:p>
            <w:r>
              <w:t>My CSS / Media Queries</w:t>
            </w:r>
          </w:p>
        </w:tc>
        <w:tc>
          <w:tcPr>
            <w:tcW w:type="dxa" w:w="3408"/>
          </w:tcPr>
          <w:p>
            <w:r>
              <w:t>Bootstrap Grid</w:t>
            </w:r>
          </w:p>
        </w:tc>
      </w:tr>
      <w:tr>
        <w:tc>
          <w:tcPr>
            <w:tcW w:type="dxa" w:w="3408"/>
          </w:tcPr>
          <w:p>
            <w:r>
              <w:t>Amount of code</w:t>
            </w:r>
          </w:p>
        </w:tc>
        <w:tc>
          <w:tcPr>
            <w:tcW w:type="dxa" w:w="3408"/>
          </w:tcPr>
          <w:p>
            <w:r>
              <w:t>More custom CSS is needed for the player cards and breakpoints.</w:t>
            </w:r>
          </w:p>
        </w:tc>
        <w:tc>
          <w:tcPr>
            <w:tcW w:type="dxa" w:w="3408"/>
          </w:tcPr>
          <w:p>
            <w:r>
              <w:t>Less layout CSS because Bootstrap provides grid classes and utilities.</w:t>
            </w:r>
          </w:p>
        </w:tc>
      </w:tr>
      <w:tr>
        <w:tc>
          <w:tcPr>
            <w:tcW w:type="dxa" w:w="3408"/>
          </w:tcPr>
          <w:p>
            <w:r>
              <w:t>Control over design</w:t>
            </w:r>
          </w:p>
        </w:tc>
        <w:tc>
          <w:tcPr>
            <w:tcW w:type="dxa" w:w="3408"/>
          </w:tcPr>
          <w:p>
            <w:r>
              <w:t>More direct control over card layout, spacing and the change from horizontal to vertical cards.</w:t>
            </w:r>
          </w:p>
        </w:tc>
        <w:tc>
          <w:tcPr>
            <w:tcW w:type="dxa" w:w="3408"/>
          </w:tcPr>
          <w:p>
            <w:r>
              <w:t>Fast and consistent, but some design choices follow Bootstrap defaults.</w:t>
            </w:r>
          </w:p>
        </w:tc>
      </w:tr>
      <w:tr>
        <w:tc>
          <w:tcPr>
            <w:tcW w:type="dxa" w:w="3408"/>
          </w:tcPr>
          <w:p>
            <w:r>
              <w:t>Speed of work</w:t>
            </w:r>
          </w:p>
        </w:tc>
        <w:tc>
          <w:tcPr>
            <w:tcW w:type="dxa" w:w="3408"/>
          </w:tcPr>
          <w:p>
            <w:r>
              <w:t>Takes more time because the breakpoints and layout rules are written manually.</w:t>
            </w:r>
          </w:p>
        </w:tc>
        <w:tc>
          <w:tcPr>
            <w:tcW w:type="dxa" w:w="3408"/>
          </w:tcPr>
          <w:p>
            <w:r>
              <w:t>Faster for common responsive layouts because container/row/col classes are ready.</w:t>
            </w:r>
          </w:p>
        </w:tc>
      </w:tr>
      <w:tr>
        <w:tc>
          <w:tcPr>
            <w:tcW w:type="dxa" w:w="3408"/>
          </w:tcPr>
          <w:p>
            <w:r>
              <w:t>Example from this page</w:t>
            </w:r>
          </w:p>
        </w:tc>
        <w:tc>
          <w:tcPr>
            <w:tcW w:type="dxa" w:w="3408"/>
          </w:tcPr>
          <w:p>
            <w:r>
              <w:t>Players section uses .players-grid with 1 / 2 / 3 columns.</w:t>
            </w:r>
          </w:p>
        </w:tc>
        <w:tc>
          <w:tcPr>
            <w:tcW w:type="dxa" w:w="3408"/>
          </w:tcPr>
          <w:p>
            <w:r>
              <w:t>News cards use col-12 col-md-6 col-xl-4.</w:t>
            </w:r>
          </w:p>
        </w:tc>
      </w:tr>
    </w:tbl>
    <w:p>
      <w:r>
        <w:t>I would choose custom media queries when I need detailed control over one special section. I would choose Bootstrap when I need to build a responsive layout quickly and want ready-made components such as a navbar, cards, accordion or modal.</w:t>
      </w:r>
    </w:p>
    <w:p>
      <w:pPr>
        <w:pStyle w:val="Heading1"/>
      </w:pPr>
      <w:r>
        <w:t>Conclusion</w:t>
      </w:r>
    </w:p>
    <w:p>
      <w:r>
        <w:t>In this assignment I learned how to make a page responsive in two different ways. I practiced mobile-first CSS media queries and Bootstrap breakpoints, columns, ordering and utilities. I also learned that Bootstrap is faster for common layouts, while custom CSS gives more control over a special design.</w:t>
      </w:r>
    </w:p>
    <w:p>
      <w:pPr>
        <w:pStyle w:val="Heading1"/>
      </w:pPr>
      <w:r>
        <w:t>GitHub repository</w:t>
      </w:r>
    </w:p>
    <w:p>
      <w:r>
        <w:t>[PASTE YOUR GITHUB REPOSITORY URL HERE]</w:t>
      </w:r>
    </w:p>
    <w:p>
      <w:r>
        <w:t>The source files are in the GitHub repository. The repository should contain index.html, style.css, assets/, README.md and this report file.</w:t>
      </w:r>
    </w:p>
    <w:p>
      <w:pPr>
        <w:pStyle w:val="Heading1"/>
      </w:pPr>
      <w:r>
        <w:t>Defense notes</w:t>
      </w:r>
    </w:p>
    <w:p>
      <w:pPr>
        <w:pStyle w:val="ListBullet"/>
      </w:pPr>
      <w:r>
        <w:t>Task 1 uses only my own CSS Grid and @media (min-width: ...).</w:t>
      </w:r>
    </w:p>
    <w:p>
      <w:pPr>
        <w:pStyle w:val="ListBullet"/>
      </w:pPr>
      <w:r>
        <w:t>600px changes the player grid from 1 to 2 columns; 992px changes it to 3 columns and changes card alignment.</w:t>
      </w:r>
    </w:p>
    <w:p>
      <w:pPr>
        <w:pStyle w:val="ListBullet"/>
      </w:pPr>
      <w:r>
        <w:t>Task 2 uses Bootstrap container, row, col-*, order-*, d-none/d-lg-none and utility classes.</w:t>
      </w:r>
    </w:p>
    <w:p>
      <w:pPr>
        <w:pStyle w:val="ListBullet"/>
      </w:pPr>
      <w:r>
        <w:t>The navbar collapses on small screens using Bootstrap JavaScript.</w:t>
      </w:r>
    </w:p>
    <w:p>
      <w:pPr>
        <w:pStyle w:val="ListBullet"/>
      </w:pPr>
      <w:r>
        <w:t>The cards use col-12 col-md-6 col-xl-4, so they become 1 / 2 / 3 columns.</w:t>
      </w:r>
    </w:p>
    <w:p>
      <w:pPr>
        <w:pStyle w:val="ListBullet"/>
      </w:pPr>
      <w:r>
        <w:t>The modal and accordion are Bootstrap components.</w:t>
      </w:r>
    </w:p>
    <w:p>
      <w:pPr>
        <w:pStyle w:val="ListBullet"/>
      </w:pPr>
      <w:r>
        <w:t>Bootstrap CSS is loaded first and style.css is loaded after it so my CSS can override Bootstrap when needed.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