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786" w:rsidRPr="005B0786" w:rsidRDefault="005B0786" w:rsidP="005B0786">
      <w:pPr>
        <w:spacing w:after="0" w:line="665" w:lineRule="atLeast"/>
        <w:outlineLvl w:val="0"/>
        <w:rPr>
          <w:rFonts w:ascii="Georgia" w:eastAsia="Times New Roman" w:hAnsi="Georgia" w:cs="Times New Roman"/>
          <w:kern w:val="36"/>
          <w:sz w:val="55"/>
          <w:szCs w:val="55"/>
          <w:lang w:eastAsia="en-ZW"/>
        </w:rPr>
      </w:pPr>
      <w:proofErr w:type="spellStart"/>
      <w:r w:rsidRPr="005B0786">
        <w:rPr>
          <w:rFonts w:ascii="Georgia" w:eastAsia="Times New Roman" w:hAnsi="Georgia" w:cs="Times New Roman"/>
          <w:kern w:val="36"/>
          <w:sz w:val="55"/>
          <w:szCs w:val="55"/>
          <w:lang w:eastAsia="en-ZW"/>
        </w:rPr>
        <w:t>Sandton</w:t>
      </w:r>
      <w:proofErr w:type="spellEnd"/>
      <w:r w:rsidRPr="005B0786">
        <w:rPr>
          <w:rFonts w:ascii="Georgia" w:eastAsia="Times New Roman" w:hAnsi="Georgia" w:cs="Times New Roman"/>
          <w:kern w:val="36"/>
          <w:sz w:val="55"/>
          <w:szCs w:val="55"/>
          <w:lang w:eastAsia="en-ZW"/>
        </w:rPr>
        <w:t xml:space="preserve"> </w:t>
      </w:r>
      <w:proofErr w:type="gramStart"/>
      <w:r w:rsidRPr="005B0786">
        <w:rPr>
          <w:rFonts w:ascii="Georgia" w:eastAsia="Times New Roman" w:hAnsi="Georgia" w:cs="Times New Roman"/>
          <w:kern w:val="36"/>
          <w:sz w:val="55"/>
          <w:szCs w:val="55"/>
          <w:lang w:eastAsia="en-ZW"/>
        </w:rPr>
        <w:t>And</w:t>
      </w:r>
      <w:proofErr w:type="gramEnd"/>
      <w:r w:rsidRPr="005B0786">
        <w:rPr>
          <w:rFonts w:ascii="Georgia" w:eastAsia="Times New Roman" w:hAnsi="Georgia" w:cs="Times New Roman"/>
          <w:kern w:val="36"/>
          <w:sz w:val="55"/>
          <w:szCs w:val="55"/>
          <w:lang w:eastAsia="en-ZW"/>
        </w:rPr>
        <w:t xml:space="preserve"> Soweto Business Opportunity For </w:t>
      </w:r>
      <w:proofErr w:type="spellStart"/>
      <w:r w:rsidRPr="005B0786">
        <w:rPr>
          <w:rFonts w:ascii="Georgia" w:eastAsia="Times New Roman" w:hAnsi="Georgia" w:cs="Times New Roman"/>
          <w:kern w:val="36"/>
          <w:sz w:val="55"/>
          <w:szCs w:val="55"/>
          <w:lang w:eastAsia="en-ZW"/>
        </w:rPr>
        <w:t>Ncube</w:t>
      </w:r>
      <w:proofErr w:type="spellEnd"/>
      <w:r w:rsidRPr="005B0786">
        <w:rPr>
          <w:rFonts w:ascii="Georgia" w:eastAsia="Times New Roman" w:hAnsi="Georgia" w:cs="Times New Roman"/>
          <w:kern w:val="36"/>
          <w:sz w:val="55"/>
          <w:szCs w:val="55"/>
          <w:lang w:eastAsia="en-ZW"/>
        </w:rPr>
        <w:t xml:space="preserve"> Inc</w:t>
      </w:r>
    </w:p>
    <w:p w:rsidR="005B0786" w:rsidRPr="005B0786" w:rsidRDefault="005B0786" w:rsidP="005B0786">
      <w:pPr>
        <w:spacing w:after="0" w:line="240" w:lineRule="auto"/>
        <w:rPr>
          <w:rFonts w:ascii="Times New Roman" w:eastAsia="Times New Roman" w:hAnsi="Times New Roman" w:cs="Times New Roman"/>
          <w:sz w:val="24"/>
          <w:szCs w:val="24"/>
          <w:lang w:eastAsia="en-ZW"/>
        </w:rPr>
      </w:pPr>
      <w:r>
        <w:rPr>
          <w:rFonts w:ascii="Times New Roman" w:eastAsia="Times New Roman" w:hAnsi="Times New Roman" w:cs="Times New Roman"/>
          <w:noProof/>
          <w:color w:val="0000FF"/>
          <w:sz w:val="24"/>
          <w:szCs w:val="24"/>
          <w:lang w:eastAsia="en-ZW"/>
        </w:rPr>
        <w:drawing>
          <wp:inline distT="0" distB="0" distL="0" distR="0">
            <wp:extent cx="457200" cy="457200"/>
            <wp:effectExtent l="19050" t="0" r="0" b="0"/>
            <wp:docPr id="1" name="Picture 1" descr="Smart Ncub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Ncube">
                      <a:hlinkClick r:id="rId5"/>
                    </pic:cNvPr>
                    <pic:cNvPicPr>
                      <a:picLocks noChangeAspect="1" noChangeArrowheads="1"/>
                    </pic:cNvPicPr>
                  </pic:nvPicPr>
                  <pic:blipFill>
                    <a:blip r:embed="rId6"/>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5B0786" w:rsidRPr="005B0786" w:rsidRDefault="005B0786" w:rsidP="005B0786">
      <w:pPr>
        <w:spacing w:after="28" w:line="277" w:lineRule="atLeast"/>
        <w:rPr>
          <w:rFonts w:ascii="Lucida Sans Unicode" w:eastAsia="Times New Roman" w:hAnsi="Lucida Sans Unicode" w:cs="Lucida Sans Unicode"/>
          <w:lang w:eastAsia="en-ZW"/>
        </w:rPr>
      </w:pPr>
      <w:hyperlink r:id="rId7" w:history="1">
        <w:r w:rsidRPr="005B0786">
          <w:rPr>
            <w:rFonts w:ascii="inherit" w:eastAsia="Times New Roman" w:hAnsi="inherit" w:cs="Lucida Sans Unicode"/>
            <w:color w:val="0000FF"/>
            <w:u w:val="single"/>
            <w:lang w:eastAsia="en-ZW"/>
          </w:rPr>
          <w:t xml:space="preserve">Smart </w:t>
        </w:r>
        <w:proofErr w:type="spellStart"/>
        <w:r w:rsidRPr="005B0786">
          <w:rPr>
            <w:rFonts w:ascii="inherit" w:eastAsia="Times New Roman" w:hAnsi="inherit" w:cs="Lucida Sans Unicode"/>
            <w:color w:val="0000FF"/>
            <w:u w:val="single"/>
            <w:lang w:eastAsia="en-ZW"/>
          </w:rPr>
          <w:t>Ncube</w:t>
        </w:r>
        <w:proofErr w:type="spellEnd"/>
      </w:hyperlink>
    </w:p>
    <w:p w:rsidR="005B0786" w:rsidRPr="005B0786" w:rsidRDefault="005B0786" w:rsidP="005B0786">
      <w:pPr>
        <w:spacing w:after="0" w:line="277" w:lineRule="atLeast"/>
        <w:rPr>
          <w:rFonts w:ascii="Lucida Sans Unicode" w:eastAsia="Times New Roman" w:hAnsi="Lucida Sans Unicode" w:cs="Lucida Sans Unicode"/>
          <w:lang w:eastAsia="en-ZW"/>
        </w:rPr>
      </w:pPr>
      <w:hyperlink r:id="rId8" w:history="1">
        <w:r w:rsidRPr="005B0786">
          <w:rPr>
            <w:rFonts w:ascii="inherit" w:eastAsia="Times New Roman" w:hAnsi="inherit" w:cs="Lucida Sans Unicode"/>
            <w:color w:val="0000FF"/>
            <w:u w:val="single"/>
            <w:lang w:eastAsia="en-ZW"/>
          </w:rPr>
          <w:t>Nov 6</w:t>
        </w:r>
      </w:hyperlink>
      <w:r w:rsidRPr="005B0786">
        <w:rPr>
          <w:rFonts w:ascii="Lucida Sans Unicode" w:eastAsia="Times New Roman" w:hAnsi="Lucida Sans Unicode" w:cs="Lucida Sans Unicode"/>
          <w:lang w:eastAsia="en-ZW"/>
        </w:rPr>
        <w:t> · 1 min read</w:t>
      </w:r>
    </w:p>
    <w:p w:rsidR="005B0786" w:rsidRPr="005B0786" w:rsidRDefault="005B0786" w:rsidP="005B0786">
      <w:pPr>
        <w:spacing w:before="468" w:after="0" w:line="240" w:lineRule="auto"/>
        <w:outlineLvl w:val="0"/>
        <w:rPr>
          <w:rFonts w:ascii="Lucida Sans Unicode" w:eastAsia="Times New Roman" w:hAnsi="Lucida Sans Unicode" w:cs="Lucida Sans Unicode"/>
          <w:b/>
          <w:bCs/>
          <w:spacing w:val="-5"/>
          <w:kern w:val="36"/>
          <w:sz w:val="47"/>
          <w:szCs w:val="47"/>
          <w:lang w:eastAsia="en-ZW"/>
        </w:rPr>
      </w:pPr>
      <w:r w:rsidRPr="005B0786">
        <w:rPr>
          <w:rFonts w:ascii="Lucida Sans Unicode" w:eastAsia="Times New Roman" w:hAnsi="Lucida Sans Unicode" w:cs="Lucida Sans Unicode"/>
          <w:b/>
          <w:bCs/>
          <w:spacing w:val="-5"/>
          <w:kern w:val="36"/>
          <w:sz w:val="47"/>
          <w:lang w:eastAsia="en-ZW"/>
        </w:rPr>
        <w:t>Business Problem</w:t>
      </w:r>
    </w:p>
    <w:p w:rsidR="005B0786" w:rsidRPr="005B0786" w:rsidRDefault="005B0786" w:rsidP="005B0786">
      <w:pPr>
        <w:spacing w:before="206" w:after="0" w:line="240" w:lineRule="auto"/>
        <w:rPr>
          <w:rFonts w:ascii="Georgia" w:eastAsia="Times New Roman" w:hAnsi="Georgia" w:cs="Times New Roman"/>
          <w:spacing w:val="-1"/>
          <w:sz w:val="29"/>
          <w:szCs w:val="29"/>
          <w:lang w:eastAsia="en-ZW"/>
        </w:rPr>
      </w:pPr>
      <w:proofErr w:type="spellStart"/>
      <w:r w:rsidRPr="005B0786">
        <w:rPr>
          <w:rFonts w:ascii="Georgia" w:eastAsia="Times New Roman" w:hAnsi="Georgia" w:cs="Times New Roman"/>
          <w:spacing w:val="-1"/>
          <w:sz w:val="29"/>
          <w:szCs w:val="29"/>
          <w:lang w:eastAsia="en-ZW"/>
        </w:rPr>
        <w:t>Ncube</w:t>
      </w:r>
      <w:proofErr w:type="spellEnd"/>
      <w:r w:rsidRPr="005B0786">
        <w:rPr>
          <w:rFonts w:ascii="Georgia" w:eastAsia="Times New Roman" w:hAnsi="Georgia" w:cs="Times New Roman"/>
          <w:spacing w:val="-1"/>
          <w:sz w:val="29"/>
          <w:szCs w:val="29"/>
          <w:lang w:eastAsia="en-ZW"/>
        </w:rPr>
        <w:t xml:space="preserve"> Inc is a fast food chain founded and operating in Zimbabwe. The company board which is the targeted audience for this report is </w:t>
      </w:r>
      <w:proofErr w:type="spellStart"/>
      <w:r w:rsidRPr="005B0786">
        <w:rPr>
          <w:rFonts w:ascii="Georgia" w:eastAsia="Times New Roman" w:hAnsi="Georgia" w:cs="Times New Roman"/>
          <w:spacing w:val="-1"/>
          <w:sz w:val="29"/>
          <w:szCs w:val="29"/>
          <w:lang w:eastAsia="en-ZW"/>
        </w:rPr>
        <w:t>is</w:t>
      </w:r>
      <w:proofErr w:type="spellEnd"/>
      <w:r w:rsidRPr="005B0786">
        <w:rPr>
          <w:rFonts w:ascii="Georgia" w:eastAsia="Times New Roman" w:hAnsi="Georgia" w:cs="Times New Roman"/>
          <w:spacing w:val="-1"/>
          <w:sz w:val="29"/>
          <w:szCs w:val="29"/>
          <w:lang w:eastAsia="en-ZW"/>
        </w:rPr>
        <w:t xml:space="preserve"> considering opening a branch in Gauteng, South Africa but is currently torn in between two locations with distinct characteristics owing to colonial setting. The two locations are Soweto an old high density, predominantly black community and the affluent </w:t>
      </w:r>
      <w:proofErr w:type="spellStart"/>
      <w:r w:rsidRPr="005B0786">
        <w:rPr>
          <w:rFonts w:ascii="Georgia" w:eastAsia="Times New Roman" w:hAnsi="Georgia" w:cs="Times New Roman"/>
          <w:spacing w:val="-1"/>
          <w:sz w:val="29"/>
          <w:szCs w:val="29"/>
          <w:lang w:eastAsia="en-ZW"/>
        </w:rPr>
        <w:t>Sandton</w:t>
      </w:r>
      <w:proofErr w:type="spellEnd"/>
      <w:r w:rsidRPr="005B0786">
        <w:rPr>
          <w:rFonts w:ascii="Georgia" w:eastAsia="Times New Roman" w:hAnsi="Georgia" w:cs="Times New Roman"/>
          <w:spacing w:val="-1"/>
          <w:sz w:val="29"/>
          <w:szCs w:val="29"/>
          <w:lang w:eastAsia="en-ZW"/>
        </w:rPr>
        <w:t xml:space="preserve">, a new low density community. The board want to know the </w:t>
      </w:r>
      <w:proofErr w:type="spellStart"/>
      <w:r w:rsidRPr="005B0786">
        <w:rPr>
          <w:rFonts w:ascii="Georgia" w:eastAsia="Times New Roman" w:hAnsi="Georgia" w:cs="Times New Roman"/>
          <w:spacing w:val="-1"/>
          <w:sz w:val="29"/>
          <w:szCs w:val="29"/>
          <w:lang w:eastAsia="en-ZW"/>
        </w:rPr>
        <w:t>the</w:t>
      </w:r>
      <w:proofErr w:type="spellEnd"/>
      <w:r w:rsidRPr="005B0786">
        <w:rPr>
          <w:rFonts w:ascii="Georgia" w:eastAsia="Times New Roman" w:hAnsi="Georgia" w:cs="Times New Roman"/>
          <w:spacing w:val="-1"/>
          <w:sz w:val="29"/>
          <w:szCs w:val="29"/>
          <w:lang w:eastAsia="en-ZW"/>
        </w:rPr>
        <w:t xml:space="preserve"> optimum place with low risks, low expenditure and high return on investment place between the two </w:t>
      </w:r>
      <w:proofErr w:type="spellStart"/>
      <w:r w:rsidRPr="005B0786">
        <w:rPr>
          <w:rFonts w:ascii="Georgia" w:eastAsia="Times New Roman" w:hAnsi="Georgia" w:cs="Times New Roman"/>
          <w:spacing w:val="-1"/>
          <w:sz w:val="29"/>
          <w:szCs w:val="29"/>
          <w:lang w:eastAsia="en-ZW"/>
        </w:rPr>
        <w:t>locations.The</w:t>
      </w:r>
      <w:proofErr w:type="spellEnd"/>
      <w:r w:rsidRPr="005B0786">
        <w:rPr>
          <w:rFonts w:ascii="Georgia" w:eastAsia="Times New Roman" w:hAnsi="Georgia" w:cs="Times New Roman"/>
          <w:spacing w:val="-1"/>
          <w:sz w:val="29"/>
          <w:szCs w:val="29"/>
          <w:lang w:eastAsia="en-ZW"/>
        </w:rPr>
        <w:t xml:space="preserve"> challenge to the company is that this is a pilot project to be done therefore there is need to get as much information as possible about the two locations in order to make an informed decision.</w:t>
      </w:r>
    </w:p>
    <w:p w:rsidR="005B0786" w:rsidRPr="005B0786" w:rsidRDefault="005B0786" w:rsidP="005B0786">
      <w:pPr>
        <w:spacing w:before="480" w:after="0" w:line="240" w:lineRule="auto"/>
        <w:rPr>
          <w:rFonts w:ascii="Georgia" w:eastAsia="Times New Roman" w:hAnsi="Georgia" w:cs="Times New Roman"/>
          <w:spacing w:val="-1"/>
          <w:sz w:val="29"/>
          <w:szCs w:val="29"/>
          <w:lang w:eastAsia="en-ZW"/>
        </w:rPr>
      </w:pPr>
      <w:r w:rsidRPr="005B0786">
        <w:rPr>
          <w:rFonts w:ascii="Georgia" w:eastAsia="Times New Roman" w:hAnsi="Georgia" w:cs="Times New Roman"/>
          <w:spacing w:val="-1"/>
          <w:sz w:val="29"/>
          <w:szCs w:val="29"/>
          <w:lang w:eastAsia="en-ZW"/>
        </w:rPr>
        <w:t xml:space="preserve">This decision to open a new branch in South </w:t>
      </w:r>
      <w:proofErr w:type="spellStart"/>
      <w:proofErr w:type="gramStart"/>
      <w:r w:rsidRPr="005B0786">
        <w:rPr>
          <w:rFonts w:ascii="Georgia" w:eastAsia="Times New Roman" w:hAnsi="Georgia" w:cs="Times New Roman"/>
          <w:spacing w:val="-1"/>
          <w:sz w:val="29"/>
          <w:szCs w:val="29"/>
          <w:lang w:eastAsia="en-ZW"/>
        </w:rPr>
        <w:t>africa</w:t>
      </w:r>
      <w:proofErr w:type="spellEnd"/>
      <w:proofErr w:type="gramEnd"/>
      <w:r w:rsidRPr="005B0786">
        <w:rPr>
          <w:rFonts w:ascii="Georgia" w:eastAsia="Times New Roman" w:hAnsi="Georgia" w:cs="Times New Roman"/>
          <w:spacing w:val="-1"/>
          <w:sz w:val="29"/>
          <w:szCs w:val="29"/>
          <w:lang w:eastAsia="en-ZW"/>
        </w:rPr>
        <w:t xml:space="preserve"> came about as a result of the hard economic conditions being faced by the Zimbabwean business community owing to the poorly performing economy hence a need to explore other possible opportunities in the neighbouring booming economy. If the information gathered proves useful, an adventurous undertaking assuming an ideal situation will be a rewarding decision first for the company’s survival and the ambitious expansion vision captured in the company’s vision and mission statement.</w:t>
      </w:r>
    </w:p>
    <w:p w:rsidR="005B0786" w:rsidRPr="005B0786" w:rsidRDefault="005B0786" w:rsidP="005B0786">
      <w:pPr>
        <w:spacing w:before="100" w:beforeAutospacing="1" w:after="111" w:line="240" w:lineRule="auto"/>
        <w:ind w:right="997"/>
        <w:rPr>
          <w:rFonts w:ascii="Segoe UI" w:eastAsia="Times New Roman" w:hAnsi="Segoe UI" w:cs="Segoe UI"/>
          <w:sz w:val="27"/>
          <w:szCs w:val="27"/>
          <w:lang w:eastAsia="en-ZW"/>
        </w:rPr>
      </w:pPr>
      <w:hyperlink r:id="rId9" w:history="1">
        <w:r>
          <w:rPr>
            <w:rFonts w:ascii="Segoe UI" w:eastAsia="Times New Roman" w:hAnsi="Segoe UI" w:cs="Segoe UI"/>
            <w:color w:val="0000FF"/>
            <w:sz w:val="21"/>
            <w:u w:val="single"/>
            <w:lang w:eastAsia="en-ZW"/>
          </w:rPr>
          <w:t>South A</w:t>
        </w:r>
        <w:r w:rsidRPr="005B0786">
          <w:rPr>
            <w:rFonts w:ascii="Segoe UI" w:eastAsia="Times New Roman" w:hAnsi="Segoe UI" w:cs="Segoe UI"/>
            <w:color w:val="0000FF"/>
            <w:sz w:val="21"/>
            <w:u w:val="single"/>
            <w:lang w:eastAsia="en-ZW"/>
          </w:rPr>
          <w:t>frica</w:t>
        </w:r>
      </w:hyperlink>
      <w:r w:rsidRPr="005B0786">
        <w:rPr>
          <w:rFonts w:ascii="Segoe UI" w:eastAsia="Times New Roman" w:hAnsi="Segoe UI" w:cs="Segoe UI"/>
          <w:sz w:val="27"/>
          <w:szCs w:val="27"/>
          <w:lang w:eastAsia="en-ZW"/>
        </w:rPr>
        <w:t xml:space="preserve">, </w:t>
      </w:r>
      <w:hyperlink r:id="rId10" w:history="1">
        <w:r w:rsidRPr="005B0786">
          <w:rPr>
            <w:rFonts w:ascii="Segoe UI" w:eastAsia="Times New Roman" w:hAnsi="Segoe UI" w:cs="Segoe UI"/>
            <w:color w:val="0000FF"/>
            <w:sz w:val="21"/>
            <w:u w:val="single"/>
            <w:lang w:eastAsia="en-ZW"/>
          </w:rPr>
          <w:t>Soweto</w:t>
        </w:r>
      </w:hyperlink>
      <w:r w:rsidRPr="005B0786">
        <w:rPr>
          <w:rFonts w:ascii="Segoe UI" w:eastAsia="Times New Roman" w:hAnsi="Segoe UI" w:cs="Segoe UI"/>
          <w:sz w:val="27"/>
          <w:szCs w:val="27"/>
          <w:lang w:eastAsia="en-ZW"/>
        </w:rPr>
        <w:t xml:space="preserve">, </w:t>
      </w:r>
      <w:hyperlink r:id="rId11" w:history="1">
        <w:proofErr w:type="spellStart"/>
        <w:r w:rsidRPr="005B0786">
          <w:rPr>
            <w:rFonts w:ascii="Segoe UI" w:eastAsia="Times New Roman" w:hAnsi="Segoe UI" w:cs="Segoe UI"/>
            <w:color w:val="0000FF"/>
            <w:sz w:val="21"/>
            <w:u w:val="single"/>
            <w:lang w:eastAsia="en-ZW"/>
          </w:rPr>
          <w:t>Sandton</w:t>
        </w:r>
        <w:proofErr w:type="spellEnd"/>
      </w:hyperlink>
      <w:r w:rsidRPr="005B0786">
        <w:rPr>
          <w:rFonts w:ascii="Segoe UI" w:eastAsia="Times New Roman" w:hAnsi="Segoe UI" w:cs="Segoe UI"/>
          <w:sz w:val="27"/>
          <w:szCs w:val="27"/>
          <w:lang w:eastAsia="en-ZW"/>
        </w:rPr>
        <w:t xml:space="preserve">, </w:t>
      </w:r>
      <w:hyperlink r:id="rId12" w:history="1">
        <w:r w:rsidRPr="005B0786">
          <w:rPr>
            <w:rFonts w:ascii="Segoe UI" w:eastAsia="Times New Roman" w:hAnsi="Segoe UI" w:cs="Segoe UI"/>
            <w:color w:val="0000FF"/>
            <w:sz w:val="21"/>
            <w:u w:val="single"/>
            <w:lang w:eastAsia="en-ZW"/>
          </w:rPr>
          <w:t>Zimbabwe</w:t>
        </w:r>
      </w:hyperlink>
      <w:r w:rsidRPr="005B0786">
        <w:rPr>
          <w:rFonts w:ascii="Segoe UI" w:eastAsia="Times New Roman" w:hAnsi="Segoe UI" w:cs="Segoe UI"/>
          <w:sz w:val="27"/>
          <w:szCs w:val="27"/>
          <w:lang w:eastAsia="en-ZW"/>
        </w:rPr>
        <w:t xml:space="preserve">, </w:t>
      </w:r>
      <w:hyperlink r:id="rId13" w:history="1">
        <w:proofErr w:type="spellStart"/>
        <w:r w:rsidRPr="005B0786">
          <w:rPr>
            <w:rFonts w:ascii="Segoe UI" w:eastAsia="Times New Roman" w:hAnsi="Segoe UI" w:cs="Segoe UI"/>
            <w:color w:val="0000FF"/>
            <w:sz w:val="21"/>
            <w:u w:val="single"/>
            <w:lang w:eastAsia="en-ZW"/>
          </w:rPr>
          <w:t>Ncube</w:t>
        </w:r>
        <w:proofErr w:type="spellEnd"/>
      </w:hyperlink>
    </w:p>
    <w:p w:rsidR="00816A8C" w:rsidRDefault="005B0786"/>
    <w:sectPr w:rsidR="00816A8C" w:rsidSect="000678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215D4"/>
    <w:multiLevelType w:val="multilevel"/>
    <w:tmpl w:val="140E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B0786"/>
    <w:rsid w:val="000678BB"/>
    <w:rsid w:val="00512DDC"/>
    <w:rsid w:val="005B0786"/>
    <w:rsid w:val="00DD65CB"/>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BB"/>
  </w:style>
  <w:style w:type="paragraph" w:styleId="Heading1">
    <w:name w:val="heading 1"/>
    <w:basedOn w:val="Normal"/>
    <w:link w:val="Heading1Char"/>
    <w:uiPriority w:val="9"/>
    <w:qFormat/>
    <w:rsid w:val="005B07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W"/>
    </w:rPr>
  </w:style>
  <w:style w:type="paragraph" w:styleId="Heading2">
    <w:name w:val="heading 2"/>
    <w:basedOn w:val="Normal"/>
    <w:link w:val="Heading2Char"/>
    <w:uiPriority w:val="9"/>
    <w:qFormat/>
    <w:rsid w:val="005B0786"/>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paragraph" w:styleId="Heading4">
    <w:name w:val="heading 4"/>
    <w:basedOn w:val="Normal"/>
    <w:link w:val="Heading4Char"/>
    <w:uiPriority w:val="9"/>
    <w:qFormat/>
    <w:rsid w:val="005B0786"/>
    <w:pPr>
      <w:spacing w:before="100" w:beforeAutospacing="1" w:after="100" w:afterAutospacing="1" w:line="240" w:lineRule="auto"/>
      <w:outlineLvl w:val="3"/>
    </w:pPr>
    <w:rPr>
      <w:rFonts w:ascii="Times New Roman" w:eastAsia="Times New Roman" w:hAnsi="Times New Roman" w:cs="Times New Roman"/>
      <w:b/>
      <w:bCs/>
      <w:sz w:val="24"/>
      <w:szCs w:val="2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786"/>
    <w:rPr>
      <w:rFonts w:ascii="Times New Roman" w:eastAsia="Times New Roman" w:hAnsi="Times New Roman" w:cs="Times New Roman"/>
      <w:b/>
      <w:bCs/>
      <w:kern w:val="36"/>
      <w:sz w:val="48"/>
      <w:szCs w:val="48"/>
      <w:lang w:eastAsia="en-ZW"/>
    </w:rPr>
  </w:style>
  <w:style w:type="character" w:customStyle="1" w:styleId="Heading2Char">
    <w:name w:val="Heading 2 Char"/>
    <w:basedOn w:val="DefaultParagraphFont"/>
    <w:link w:val="Heading2"/>
    <w:uiPriority w:val="9"/>
    <w:rsid w:val="005B0786"/>
    <w:rPr>
      <w:rFonts w:ascii="Times New Roman" w:eastAsia="Times New Roman" w:hAnsi="Times New Roman" w:cs="Times New Roman"/>
      <w:b/>
      <w:bCs/>
      <w:sz w:val="36"/>
      <w:szCs w:val="36"/>
      <w:lang w:eastAsia="en-ZW"/>
    </w:rPr>
  </w:style>
  <w:style w:type="character" w:customStyle="1" w:styleId="Heading4Char">
    <w:name w:val="Heading 4 Char"/>
    <w:basedOn w:val="DefaultParagraphFont"/>
    <w:link w:val="Heading4"/>
    <w:uiPriority w:val="9"/>
    <w:rsid w:val="005B0786"/>
    <w:rPr>
      <w:rFonts w:ascii="Times New Roman" w:eastAsia="Times New Roman" w:hAnsi="Times New Roman" w:cs="Times New Roman"/>
      <w:b/>
      <w:bCs/>
      <w:sz w:val="24"/>
      <w:szCs w:val="24"/>
      <w:lang w:eastAsia="en-ZW"/>
    </w:rPr>
  </w:style>
  <w:style w:type="character" w:styleId="Hyperlink">
    <w:name w:val="Hyperlink"/>
    <w:basedOn w:val="DefaultParagraphFont"/>
    <w:uiPriority w:val="99"/>
    <w:semiHidden/>
    <w:unhideWhenUsed/>
    <w:rsid w:val="005B0786"/>
    <w:rPr>
      <w:color w:val="0000FF"/>
      <w:u w:val="single"/>
    </w:rPr>
  </w:style>
  <w:style w:type="character" w:customStyle="1" w:styleId="as">
    <w:name w:val="as"/>
    <w:basedOn w:val="DefaultParagraphFont"/>
    <w:rsid w:val="005B0786"/>
  </w:style>
  <w:style w:type="character" w:styleId="Strong">
    <w:name w:val="Strong"/>
    <w:basedOn w:val="DefaultParagraphFont"/>
    <w:uiPriority w:val="22"/>
    <w:qFormat/>
    <w:rsid w:val="005B0786"/>
    <w:rPr>
      <w:b/>
      <w:bCs/>
    </w:rPr>
  </w:style>
  <w:style w:type="paragraph" w:customStyle="1" w:styleId="fk">
    <w:name w:val="fk"/>
    <w:basedOn w:val="Normal"/>
    <w:rsid w:val="005B0786"/>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5B0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7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4938528">
      <w:bodyDiv w:val="1"/>
      <w:marLeft w:val="0"/>
      <w:marRight w:val="0"/>
      <w:marTop w:val="0"/>
      <w:marBottom w:val="0"/>
      <w:divBdr>
        <w:top w:val="none" w:sz="0" w:space="0" w:color="auto"/>
        <w:left w:val="none" w:sz="0" w:space="0" w:color="auto"/>
        <w:bottom w:val="none" w:sz="0" w:space="0" w:color="auto"/>
        <w:right w:val="none" w:sz="0" w:space="0" w:color="auto"/>
      </w:divBdr>
      <w:divsChild>
        <w:div w:id="958801548">
          <w:marLeft w:val="0"/>
          <w:marRight w:val="0"/>
          <w:marTop w:val="0"/>
          <w:marBottom w:val="0"/>
          <w:divBdr>
            <w:top w:val="none" w:sz="0" w:space="0" w:color="auto"/>
            <w:left w:val="none" w:sz="0" w:space="0" w:color="auto"/>
            <w:bottom w:val="none" w:sz="0" w:space="0" w:color="auto"/>
            <w:right w:val="none" w:sz="0" w:space="0" w:color="auto"/>
          </w:divBdr>
          <w:divsChild>
            <w:div w:id="935556886">
              <w:marLeft w:val="0"/>
              <w:marRight w:val="0"/>
              <w:marTop w:val="0"/>
              <w:marBottom w:val="0"/>
              <w:divBdr>
                <w:top w:val="none" w:sz="0" w:space="0" w:color="auto"/>
                <w:left w:val="none" w:sz="0" w:space="0" w:color="auto"/>
                <w:bottom w:val="none" w:sz="0" w:space="0" w:color="auto"/>
                <w:right w:val="none" w:sz="0" w:space="0" w:color="auto"/>
              </w:divBdr>
              <w:divsChild>
                <w:div w:id="932786111">
                  <w:marLeft w:val="886"/>
                  <w:marRight w:val="886"/>
                  <w:marTop w:val="0"/>
                  <w:marBottom w:val="0"/>
                  <w:divBdr>
                    <w:top w:val="none" w:sz="0" w:space="0" w:color="auto"/>
                    <w:left w:val="none" w:sz="0" w:space="0" w:color="auto"/>
                    <w:bottom w:val="none" w:sz="0" w:space="0" w:color="auto"/>
                    <w:right w:val="none" w:sz="0" w:space="0" w:color="auto"/>
                  </w:divBdr>
                  <w:divsChild>
                    <w:div w:id="1991522289">
                      <w:marLeft w:val="0"/>
                      <w:marRight w:val="0"/>
                      <w:marTop w:val="0"/>
                      <w:marBottom w:val="0"/>
                      <w:divBdr>
                        <w:top w:val="none" w:sz="0" w:space="0" w:color="auto"/>
                        <w:left w:val="none" w:sz="0" w:space="0" w:color="auto"/>
                        <w:bottom w:val="none" w:sz="0" w:space="0" w:color="auto"/>
                        <w:right w:val="none" w:sz="0" w:space="0" w:color="auto"/>
                      </w:divBdr>
                      <w:divsChild>
                        <w:div w:id="991562181">
                          <w:marLeft w:val="0"/>
                          <w:marRight w:val="0"/>
                          <w:marTop w:val="187"/>
                          <w:marBottom w:val="0"/>
                          <w:divBdr>
                            <w:top w:val="none" w:sz="0" w:space="0" w:color="auto"/>
                            <w:left w:val="none" w:sz="0" w:space="0" w:color="auto"/>
                            <w:bottom w:val="none" w:sz="0" w:space="0" w:color="auto"/>
                            <w:right w:val="none" w:sz="0" w:space="0" w:color="auto"/>
                          </w:divBdr>
                        </w:div>
                        <w:div w:id="1860122894">
                          <w:marLeft w:val="0"/>
                          <w:marRight w:val="0"/>
                          <w:marTop w:val="443"/>
                          <w:marBottom w:val="0"/>
                          <w:divBdr>
                            <w:top w:val="none" w:sz="0" w:space="0" w:color="auto"/>
                            <w:left w:val="none" w:sz="0" w:space="0" w:color="auto"/>
                            <w:bottom w:val="none" w:sz="0" w:space="0" w:color="auto"/>
                            <w:right w:val="none" w:sz="0" w:space="0" w:color="auto"/>
                          </w:divBdr>
                          <w:divsChild>
                            <w:div w:id="1472094011">
                              <w:marLeft w:val="0"/>
                              <w:marRight w:val="0"/>
                              <w:marTop w:val="0"/>
                              <w:marBottom w:val="0"/>
                              <w:divBdr>
                                <w:top w:val="none" w:sz="0" w:space="0" w:color="auto"/>
                                <w:left w:val="none" w:sz="0" w:space="0" w:color="auto"/>
                                <w:bottom w:val="none" w:sz="0" w:space="0" w:color="auto"/>
                                <w:right w:val="none" w:sz="0" w:space="0" w:color="auto"/>
                              </w:divBdr>
                              <w:divsChild>
                                <w:div w:id="1417441550">
                                  <w:marLeft w:val="0"/>
                                  <w:marRight w:val="0"/>
                                  <w:marTop w:val="0"/>
                                  <w:marBottom w:val="0"/>
                                  <w:divBdr>
                                    <w:top w:val="none" w:sz="0" w:space="0" w:color="auto"/>
                                    <w:left w:val="none" w:sz="0" w:space="0" w:color="auto"/>
                                    <w:bottom w:val="none" w:sz="0" w:space="0" w:color="auto"/>
                                    <w:right w:val="none" w:sz="0" w:space="0" w:color="auto"/>
                                  </w:divBdr>
                                </w:div>
                                <w:div w:id="1752853450">
                                  <w:marLeft w:val="166"/>
                                  <w:marRight w:val="0"/>
                                  <w:marTop w:val="0"/>
                                  <w:marBottom w:val="0"/>
                                  <w:divBdr>
                                    <w:top w:val="none" w:sz="0" w:space="0" w:color="auto"/>
                                    <w:left w:val="none" w:sz="0" w:space="0" w:color="auto"/>
                                    <w:bottom w:val="none" w:sz="0" w:space="0" w:color="auto"/>
                                    <w:right w:val="none" w:sz="0" w:space="0" w:color="auto"/>
                                  </w:divBdr>
                                  <w:divsChild>
                                    <w:div w:id="1679237365">
                                      <w:marLeft w:val="0"/>
                                      <w:marRight w:val="0"/>
                                      <w:marTop w:val="0"/>
                                      <w:marBottom w:val="0"/>
                                      <w:divBdr>
                                        <w:top w:val="none" w:sz="0" w:space="0" w:color="auto"/>
                                        <w:left w:val="none" w:sz="0" w:space="0" w:color="auto"/>
                                        <w:bottom w:val="none" w:sz="0" w:space="0" w:color="auto"/>
                                        <w:right w:val="none" w:sz="0" w:space="0" w:color="auto"/>
                                      </w:divBdr>
                                      <w:divsChild>
                                        <w:div w:id="1995406427">
                                          <w:marLeft w:val="0"/>
                                          <w:marRight w:val="0"/>
                                          <w:marTop w:val="0"/>
                                          <w:marBottom w:val="0"/>
                                          <w:divBdr>
                                            <w:top w:val="none" w:sz="0" w:space="0" w:color="auto"/>
                                            <w:left w:val="none" w:sz="0" w:space="0" w:color="auto"/>
                                            <w:bottom w:val="none" w:sz="0" w:space="0" w:color="auto"/>
                                            <w:right w:val="none" w:sz="0" w:space="0" w:color="auto"/>
                                          </w:divBdr>
                                          <w:divsChild>
                                            <w:div w:id="1067604221">
                                              <w:marLeft w:val="0"/>
                                              <w:marRight w:val="0"/>
                                              <w:marTop w:val="0"/>
                                              <w:marBottom w:val="28"/>
                                              <w:divBdr>
                                                <w:top w:val="none" w:sz="0" w:space="0" w:color="auto"/>
                                                <w:left w:val="none" w:sz="0" w:space="0" w:color="auto"/>
                                                <w:bottom w:val="none" w:sz="0" w:space="0" w:color="auto"/>
                                                <w:right w:val="none" w:sz="0" w:space="0" w:color="auto"/>
                                              </w:divBdr>
                                            </w:div>
                                          </w:divsChild>
                                        </w:div>
                                      </w:divsChild>
                                    </w:div>
                                    <w:div w:id="18549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313967">
          <w:marLeft w:val="0"/>
          <w:marRight w:val="0"/>
          <w:marTop w:val="0"/>
          <w:marBottom w:val="0"/>
          <w:divBdr>
            <w:top w:val="none" w:sz="0" w:space="0" w:color="auto"/>
            <w:left w:val="none" w:sz="0" w:space="0" w:color="auto"/>
            <w:bottom w:val="none" w:sz="0" w:space="0" w:color="auto"/>
            <w:right w:val="none" w:sz="0" w:space="0" w:color="auto"/>
          </w:divBdr>
          <w:divsChild>
            <w:div w:id="725027929">
              <w:marLeft w:val="0"/>
              <w:marRight w:val="0"/>
              <w:marTop w:val="0"/>
              <w:marBottom w:val="0"/>
              <w:divBdr>
                <w:top w:val="none" w:sz="0" w:space="0" w:color="auto"/>
                <w:left w:val="none" w:sz="0" w:space="0" w:color="auto"/>
                <w:bottom w:val="none" w:sz="0" w:space="0" w:color="auto"/>
                <w:right w:val="none" w:sz="0" w:space="0" w:color="auto"/>
              </w:divBdr>
              <w:divsChild>
                <w:div w:id="2109036354">
                  <w:marLeft w:val="0"/>
                  <w:marRight w:val="0"/>
                  <w:marTop w:val="0"/>
                  <w:marBottom w:val="0"/>
                  <w:divBdr>
                    <w:top w:val="none" w:sz="0" w:space="0" w:color="auto"/>
                    <w:left w:val="none" w:sz="0" w:space="0" w:color="auto"/>
                    <w:bottom w:val="none" w:sz="0" w:space="0" w:color="auto"/>
                    <w:right w:val="none" w:sz="0" w:space="0" w:color="auto"/>
                  </w:divBdr>
                  <w:divsChild>
                    <w:div w:id="1483159169">
                      <w:marLeft w:val="0"/>
                      <w:marRight w:val="0"/>
                      <w:marTop w:val="0"/>
                      <w:marBottom w:val="0"/>
                      <w:divBdr>
                        <w:top w:val="none" w:sz="0" w:space="0" w:color="auto"/>
                        <w:left w:val="none" w:sz="0" w:space="0" w:color="auto"/>
                        <w:bottom w:val="none" w:sz="0" w:space="0" w:color="auto"/>
                        <w:right w:val="none" w:sz="0" w:space="0" w:color="auto"/>
                      </w:divBdr>
                    </w:div>
                    <w:div w:id="1769426432">
                      <w:marLeft w:val="0"/>
                      <w:marRight w:val="0"/>
                      <w:marTop w:val="0"/>
                      <w:marBottom w:val="0"/>
                      <w:divBdr>
                        <w:top w:val="none" w:sz="0" w:space="0" w:color="auto"/>
                        <w:left w:val="none" w:sz="0" w:space="0" w:color="auto"/>
                        <w:bottom w:val="none" w:sz="0" w:space="0" w:color="auto"/>
                        <w:right w:val="none" w:sz="0" w:space="0" w:color="auto"/>
                      </w:divBdr>
                      <w:divsChild>
                        <w:div w:id="1128351483">
                          <w:marLeft w:val="0"/>
                          <w:marRight w:val="0"/>
                          <w:marTop w:val="0"/>
                          <w:marBottom w:val="0"/>
                          <w:divBdr>
                            <w:top w:val="none" w:sz="0" w:space="0" w:color="auto"/>
                            <w:left w:val="none" w:sz="0" w:space="0" w:color="auto"/>
                            <w:bottom w:val="none" w:sz="0" w:space="0" w:color="auto"/>
                            <w:right w:val="none" w:sz="0" w:space="0" w:color="auto"/>
                          </w:divBdr>
                          <w:divsChild>
                            <w:div w:id="1381594439">
                              <w:marLeft w:val="0"/>
                              <w:marRight w:val="0"/>
                              <w:marTop w:val="277"/>
                              <w:marBottom w:val="0"/>
                              <w:divBdr>
                                <w:top w:val="none" w:sz="0" w:space="0" w:color="auto"/>
                                <w:left w:val="none" w:sz="0" w:space="0" w:color="auto"/>
                                <w:bottom w:val="none" w:sz="0" w:space="0" w:color="auto"/>
                                <w:right w:val="none" w:sz="0" w:space="0" w:color="auto"/>
                              </w:divBdr>
                              <w:divsChild>
                                <w:div w:id="342557468">
                                  <w:marLeft w:val="0"/>
                                  <w:marRight w:val="0"/>
                                  <w:marTop w:val="0"/>
                                  <w:marBottom w:val="55"/>
                                  <w:divBdr>
                                    <w:top w:val="none" w:sz="0" w:space="0" w:color="auto"/>
                                    <w:left w:val="none" w:sz="0" w:space="0" w:color="auto"/>
                                    <w:bottom w:val="none" w:sz="0" w:space="0" w:color="auto"/>
                                    <w:right w:val="none" w:sz="0" w:space="0" w:color="auto"/>
                                  </w:divBdr>
                                  <w:divsChild>
                                    <w:div w:id="348604218">
                                      <w:marLeft w:val="0"/>
                                      <w:marRight w:val="0"/>
                                      <w:marTop w:val="0"/>
                                      <w:marBottom w:val="0"/>
                                      <w:divBdr>
                                        <w:top w:val="none" w:sz="0" w:space="0" w:color="auto"/>
                                        <w:left w:val="none" w:sz="0" w:space="0" w:color="auto"/>
                                        <w:bottom w:val="none" w:sz="0" w:space="0" w:color="auto"/>
                                        <w:right w:val="none" w:sz="0" w:space="0" w:color="auto"/>
                                      </w:divBdr>
                                    </w:div>
                                  </w:divsChild>
                                </w:div>
                                <w:div w:id="307974031">
                                  <w:marLeft w:val="0"/>
                                  <w:marRight w:val="0"/>
                                  <w:marTop w:val="0"/>
                                  <w:marBottom w:val="0"/>
                                  <w:divBdr>
                                    <w:top w:val="none" w:sz="0" w:space="0" w:color="auto"/>
                                    <w:left w:val="none" w:sz="0" w:space="0" w:color="auto"/>
                                    <w:bottom w:val="none" w:sz="0" w:space="0" w:color="auto"/>
                                    <w:right w:val="none" w:sz="0" w:space="0" w:color="auto"/>
                                  </w:divBdr>
                                  <w:divsChild>
                                    <w:div w:id="12974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29793">
                          <w:marLeft w:val="0"/>
                          <w:marRight w:val="0"/>
                          <w:marTop w:val="0"/>
                          <w:marBottom w:val="0"/>
                          <w:divBdr>
                            <w:top w:val="none" w:sz="0" w:space="0" w:color="auto"/>
                            <w:left w:val="none" w:sz="0" w:space="0" w:color="auto"/>
                            <w:bottom w:val="none" w:sz="0" w:space="0" w:color="auto"/>
                            <w:right w:val="none" w:sz="0" w:space="0" w:color="auto"/>
                          </w:divBdr>
                          <w:divsChild>
                            <w:div w:id="365837834">
                              <w:marLeft w:val="0"/>
                              <w:marRight w:val="0"/>
                              <w:marTop w:val="277"/>
                              <w:marBottom w:val="0"/>
                              <w:divBdr>
                                <w:top w:val="none" w:sz="0" w:space="0" w:color="auto"/>
                                <w:left w:val="none" w:sz="0" w:space="0" w:color="auto"/>
                                <w:bottom w:val="none" w:sz="0" w:space="0" w:color="auto"/>
                                <w:right w:val="none" w:sz="0" w:space="0" w:color="auto"/>
                              </w:divBdr>
                              <w:divsChild>
                                <w:div w:id="1997293654">
                                  <w:marLeft w:val="0"/>
                                  <w:marRight w:val="0"/>
                                  <w:marTop w:val="0"/>
                                  <w:marBottom w:val="0"/>
                                  <w:divBdr>
                                    <w:top w:val="none" w:sz="0" w:space="0" w:color="auto"/>
                                    <w:left w:val="none" w:sz="0" w:space="0" w:color="auto"/>
                                    <w:bottom w:val="none" w:sz="0" w:space="0" w:color="auto"/>
                                    <w:right w:val="none" w:sz="0" w:space="0" w:color="auto"/>
                                  </w:divBdr>
                                  <w:divsChild>
                                    <w:div w:id="6544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3225">
                          <w:marLeft w:val="0"/>
                          <w:marRight w:val="0"/>
                          <w:marTop w:val="0"/>
                          <w:marBottom w:val="0"/>
                          <w:divBdr>
                            <w:top w:val="none" w:sz="0" w:space="0" w:color="auto"/>
                            <w:left w:val="none" w:sz="0" w:space="0" w:color="auto"/>
                            <w:bottom w:val="none" w:sz="0" w:space="0" w:color="auto"/>
                            <w:right w:val="none" w:sz="0" w:space="0" w:color="auto"/>
                          </w:divBdr>
                          <w:divsChild>
                            <w:div w:id="314261111">
                              <w:marLeft w:val="0"/>
                              <w:marRight w:val="0"/>
                              <w:marTop w:val="277"/>
                              <w:marBottom w:val="0"/>
                              <w:divBdr>
                                <w:top w:val="none" w:sz="0" w:space="0" w:color="auto"/>
                                <w:left w:val="none" w:sz="0" w:space="0" w:color="auto"/>
                                <w:bottom w:val="none" w:sz="0" w:space="0" w:color="auto"/>
                                <w:right w:val="none" w:sz="0" w:space="0" w:color="auto"/>
                              </w:divBdr>
                              <w:divsChild>
                                <w:div w:id="1579559042">
                                  <w:marLeft w:val="0"/>
                                  <w:marRight w:val="0"/>
                                  <w:marTop w:val="0"/>
                                  <w:marBottom w:val="55"/>
                                  <w:divBdr>
                                    <w:top w:val="none" w:sz="0" w:space="0" w:color="auto"/>
                                    <w:left w:val="none" w:sz="0" w:space="0" w:color="auto"/>
                                    <w:bottom w:val="none" w:sz="0" w:space="0" w:color="auto"/>
                                    <w:right w:val="none" w:sz="0" w:space="0" w:color="auto"/>
                                  </w:divBdr>
                                  <w:divsChild>
                                    <w:div w:id="248734796">
                                      <w:marLeft w:val="0"/>
                                      <w:marRight w:val="0"/>
                                      <w:marTop w:val="0"/>
                                      <w:marBottom w:val="0"/>
                                      <w:divBdr>
                                        <w:top w:val="none" w:sz="0" w:space="0" w:color="auto"/>
                                        <w:left w:val="none" w:sz="0" w:space="0" w:color="auto"/>
                                        <w:bottom w:val="none" w:sz="0" w:space="0" w:color="auto"/>
                                        <w:right w:val="none" w:sz="0" w:space="0" w:color="auto"/>
                                      </w:divBdr>
                                    </w:div>
                                  </w:divsChild>
                                </w:div>
                                <w:div w:id="970869125">
                                  <w:marLeft w:val="0"/>
                                  <w:marRight w:val="0"/>
                                  <w:marTop w:val="0"/>
                                  <w:marBottom w:val="0"/>
                                  <w:divBdr>
                                    <w:top w:val="none" w:sz="0" w:space="0" w:color="auto"/>
                                    <w:left w:val="none" w:sz="0" w:space="0" w:color="auto"/>
                                    <w:bottom w:val="none" w:sz="0" w:space="0" w:color="auto"/>
                                    <w:right w:val="none" w:sz="0" w:space="0" w:color="auto"/>
                                  </w:divBdr>
                                  <w:divsChild>
                                    <w:div w:id="1358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34256">
                          <w:marLeft w:val="0"/>
                          <w:marRight w:val="0"/>
                          <w:marTop w:val="0"/>
                          <w:marBottom w:val="0"/>
                          <w:divBdr>
                            <w:top w:val="none" w:sz="0" w:space="0" w:color="auto"/>
                            <w:left w:val="none" w:sz="0" w:space="0" w:color="auto"/>
                            <w:bottom w:val="none" w:sz="0" w:space="0" w:color="auto"/>
                            <w:right w:val="none" w:sz="0" w:space="0" w:color="auto"/>
                          </w:divBdr>
                          <w:divsChild>
                            <w:div w:id="468012065">
                              <w:marLeft w:val="0"/>
                              <w:marRight w:val="0"/>
                              <w:marTop w:val="277"/>
                              <w:marBottom w:val="0"/>
                              <w:divBdr>
                                <w:top w:val="none" w:sz="0" w:space="0" w:color="auto"/>
                                <w:left w:val="none" w:sz="0" w:space="0" w:color="auto"/>
                                <w:bottom w:val="none" w:sz="0" w:space="0" w:color="auto"/>
                                <w:right w:val="none" w:sz="0" w:space="0" w:color="auto"/>
                              </w:divBdr>
                              <w:divsChild>
                                <w:div w:id="554589800">
                                  <w:marLeft w:val="0"/>
                                  <w:marRight w:val="0"/>
                                  <w:marTop w:val="0"/>
                                  <w:marBottom w:val="55"/>
                                  <w:divBdr>
                                    <w:top w:val="none" w:sz="0" w:space="0" w:color="auto"/>
                                    <w:left w:val="none" w:sz="0" w:space="0" w:color="auto"/>
                                    <w:bottom w:val="none" w:sz="0" w:space="0" w:color="auto"/>
                                    <w:right w:val="none" w:sz="0" w:space="0" w:color="auto"/>
                                  </w:divBdr>
                                  <w:divsChild>
                                    <w:div w:id="1270893581">
                                      <w:marLeft w:val="0"/>
                                      <w:marRight w:val="0"/>
                                      <w:marTop w:val="0"/>
                                      <w:marBottom w:val="0"/>
                                      <w:divBdr>
                                        <w:top w:val="none" w:sz="0" w:space="0" w:color="auto"/>
                                        <w:left w:val="none" w:sz="0" w:space="0" w:color="auto"/>
                                        <w:bottom w:val="none" w:sz="0" w:space="0" w:color="auto"/>
                                        <w:right w:val="none" w:sz="0" w:space="0" w:color="auto"/>
                                      </w:divBdr>
                                    </w:div>
                                  </w:divsChild>
                                </w:div>
                                <w:div w:id="483399642">
                                  <w:marLeft w:val="0"/>
                                  <w:marRight w:val="0"/>
                                  <w:marTop w:val="0"/>
                                  <w:marBottom w:val="0"/>
                                  <w:divBdr>
                                    <w:top w:val="none" w:sz="0" w:space="0" w:color="auto"/>
                                    <w:left w:val="none" w:sz="0" w:space="0" w:color="auto"/>
                                    <w:bottom w:val="none" w:sz="0" w:space="0" w:color="auto"/>
                                    <w:right w:val="none" w:sz="0" w:space="0" w:color="auto"/>
                                  </w:divBdr>
                                  <w:divsChild>
                                    <w:div w:id="13748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207620">
          <w:marLeft w:val="0"/>
          <w:marRight w:val="0"/>
          <w:marTop w:val="0"/>
          <w:marBottom w:val="0"/>
          <w:divBdr>
            <w:top w:val="none" w:sz="0" w:space="0" w:color="auto"/>
            <w:left w:val="none" w:sz="0" w:space="0" w:color="auto"/>
            <w:bottom w:val="none" w:sz="0" w:space="0" w:color="auto"/>
            <w:right w:val="none" w:sz="0" w:space="0" w:color="auto"/>
          </w:divBdr>
          <w:divsChild>
            <w:div w:id="992299156">
              <w:marLeft w:val="0"/>
              <w:marRight w:val="0"/>
              <w:marTop w:val="554"/>
              <w:marBottom w:val="0"/>
              <w:divBdr>
                <w:top w:val="none" w:sz="0" w:space="0" w:color="auto"/>
                <w:left w:val="none" w:sz="0" w:space="0" w:color="auto"/>
                <w:bottom w:val="none" w:sz="0" w:space="0" w:color="auto"/>
                <w:right w:val="none" w:sz="0" w:space="0" w:color="auto"/>
              </w:divBdr>
              <w:divsChild>
                <w:div w:id="644508017">
                  <w:marLeft w:val="0"/>
                  <w:marRight w:val="0"/>
                  <w:marTop w:val="0"/>
                  <w:marBottom w:val="0"/>
                  <w:divBdr>
                    <w:top w:val="none" w:sz="0" w:space="0" w:color="auto"/>
                    <w:left w:val="none" w:sz="0" w:space="0" w:color="auto"/>
                    <w:bottom w:val="none" w:sz="0" w:space="0" w:color="auto"/>
                    <w:right w:val="none" w:sz="0" w:space="0" w:color="auto"/>
                  </w:divBdr>
                  <w:divsChild>
                    <w:div w:id="1953125319">
                      <w:marLeft w:val="886"/>
                      <w:marRight w:val="886"/>
                      <w:marTop w:val="0"/>
                      <w:marBottom w:val="0"/>
                      <w:divBdr>
                        <w:top w:val="none" w:sz="0" w:space="0" w:color="auto"/>
                        <w:left w:val="none" w:sz="0" w:space="0" w:color="auto"/>
                        <w:bottom w:val="none" w:sz="0" w:space="0" w:color="auto"/>
                        <w:right w:val="none" w:sz="0" w:space="0" w:color="auto"/>
                      </w:divBdr>
                      <w:divsChild>
                        <w:div w:id="233781492">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ssumahh/sandton-and-soweto-business-opportunity-14da6e8e4a0c?source=post_page-----14da6e8e4a0c----------------------" TargetMode="External"/><Relationship Id="rId13" Type="http://schemas.openxmlformats.org/officeDocument/2006/relationships/hyperlink" Target="https://medium.com/tag/ncube" TargetMode="External"/><Relationship Id="rId3" Type="http://schemas.openxmlformats.org/officeDocument/2006/relationships/settings" Target="settings.xml"/><Relationship Id="rId7" Type="http://schemas.openxmlformats.org/officeDocument/2006/relationships/hyperlink" Target="https://medium.com/@ssumahh?source=post_page-----14da6e8e4a0c----------------------" TargetMode="External"/><Relationship Id="rId12" Type="http://schemas.openxmlformats.org/officeDocument/2006/relationships/hyperlink" Target="https://medium.com/tag/zimba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tag/sandton" TargetMode="External"/><Relationship Id="rId5" Type="http://schemas.openxmlformats.org/officeDocument/2006/relationships/hyperlink" Target="https://medium.com/@ssumahh?source=post_page-----14da6e8e4a0c----------------------" TargetMode="External"/><Relationship Id="rId15" Type="http://schemas.openxmlformats.org/officeDocument/2006/relationships/theme" Target="theme/theme1.xml"/><Relationship Id="rId10" Type="http://schemas.openxmlformats.org/officeDocument/2006/relationships/hyperlink" Target="https://medium.com/tag/soweto" TargetMode="External"/><Relationship Id="rId4" Type="http://schemas.openxmlformats.org/officeDocument/2006/relationships/webSettings" Target="webSettings.xml"/><Relationship Id="rId9" Type="http://schemas.openxmlformats.org/officeDocument/2006/relationships/hyperlink" Target="https://medium.com/tag/afri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2019-11-06T17:11:00Z</dcterms:created>
  <dcterms:modified xsi:type="dcterms:W3CDTF">2019-11-06T17:14:00Z</dcterms:modified>
</cp:coreProperties>
</file>