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0E33" w14:textId="7427A6D8" w:rsidR="007F1D83" w:rsidRDefault="007F1D83" w:rsidP="00A35E96">
      <w:pPr>
        <w:rPr>
          <w:b/>
          <w:bCs/>
          <w:sz w:val="36"/>
          <w:szCs w:val="36"/>
        </w:rPr>
      </w:pPr>
      <w:r>
        <w:rPr>
          <w:b/>
          <w:bCs/>
          <w:noProof/>
          <w:sz w:val="36"/>
          <w:szCs w:val="36"/>
        </w:rPr>
        <w:drawing>
          <wp:anchor distT="0" distB="0" distL="114300" distR="114300" simplePos="0" relativeHeight="251658240" behindDoc="0" locked="0" layoutInCell="1" allowOverlap="1" wp14:anchorId="7CB732AD" wp14:editId="30389FA3">
            <wp:simplePos x="0" y="0"/>
            <wp:positionH relativeFrom="page">
              <wp:align>center</wp:align>
            </wp:positionH>
            <wp:positionV relativeFrom="paragraph">
              <wp:posOffset>749300</wp:posOffset>
            </wp:positionV>
            <wp:extent cx="6604000" cy="4402455"/>
            <wp:effectExtent l="0" t="0" r="6350" b="0"/>
            <wp:wrapSquare wrapText="bothSides"/>
            <wp:docPr id="104761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7284" name="Picture 1047617284"/>
                    <pic:cNvPicPr/>
                  </pic:nvPicPr>
                  <pic:blipFill>
                    <a:blip r:embed="rId7">
                      <a:extLst>
                        <a:ext uri="{28A0092B-C50C-407E-A947-70E740481C1C}">
                          <a14:useLocalDpi xmlns:a14="http://schemas.microsoft.com/office/drawing/2010/main" val="0"/>
                        </a:ext>
                      </a:extLst>
                    </a:blip>
                    <a:stretch>
                      <a:fillRect/>
                    </a:stretch>
                  </pic:blipFill>
                  <pic:spPr>
                    <a:xfrm>
                      <a:off x="0" y="0"/>
                      <a:ext cx="6604000" cy="4402455"/>
                    </a:xfrm>
                    <a:prstGeom prst="rect">
                      <a:avLst/>
                    </a:prstGeom>
                  </pic:spPr>
                </pic:pic>
              </a:graphicData>
            </a:graphic>
          </wp:anchor>
        </w:drawing>
      </w:r>
      <w:r w:rsidRPr="007F1D83">
        <w:rPr>
          <w:b/>
          <w:bCs/>
          <w:sz w:val="36"/>
          <w:szCs w:val="36"/>
        </w:rPr>
        <w:t>Hardware Components of PWM-Based Flour Mill Motor Speed Controller</w:t>
      </w:r>
    </w:p>
    <w:p w14:paraId="3ED4A9B2" w14:textId="77777777" w:rsidR="007F1D83" w:rsidRDefault="007F1D83" w:rsidP="00A35E96">
      <w:pPr>
        <w:rPr>
          <w:b/>
          <w:bCs/>
        </w:rPr>
      </w:pPr>
    </w:p>
    <w:p w14:paraId="41FB3299" w14:textId="77777777" w:rsidR="007F1D83" w:rsidRDefault="007F1D83" w:rsidP="00A35E96">
      <w:pPr>
        <w:rPr>
          <w:b/>
          <w:bCs/>
        </w:rPr>
      </w:pPr>
    </w:p>
    <w:p w14:paraId="1771A6B8" w14:textId="7F7EE3EF" w:rsidR="00A35E96" w:rsidRPr="00A35E96" w:rsidRDefault="00A35E96" w:rsidP="00A35E96">
      <w:pPr>
        <w:rPr>
          <w:b/>
          <w:bCs/>
          <w:sz w:val="28"/>
          <w:szCs w:val="28"/>
        </w:rPr>
      </w:pPr>
      <w:r w:rsidRPr="00A35E96">
        <w:rPr>
          <w:b/>
          <w:bCs/>
          <w:sz w:val="28"/>
          <w:szCs w:val="28"/>
        </w:rPr>
        <w:t>1. Arduino Uno</w:t>
      </w:r>
    </w:p>
    <w:p w14:paraId="7E15A639" w14:textId="77777777" w:rsidR="00A35E96" w:rsidRPr="00A35E96" w:rsidRDefault="00A35E96" w:rsidP="00A35E96">
      <w:pPr>
        <w:numPr>
          <w:ilvl w:val="0"/>
          <w:numId w:val="1"/>
        </w:numPr>
        <w:rPr>
          <w:sz w:val="28"/>
          <w:szCs w:val="28"/>
        </w:rPr>
      </w:pPr>
      <w:r w:rsidRPr="00A35E96">
        <w:rPr>
          <w:sz w:val="28"/>
          <w:szCs w:val="28"/>
        </w:rPr>
        <w:t xml:space="preserve">Acts as the main controller. </w:t>
      </w:r>
    </w:p>
    <w:p w14:paraId="1F96E08E" w14:textId="77777777" w:rsidR="00A35E96" w:rsidRPr="00A35E96" w:rsidRDefault="00A35E96" w:rsidP="00A35E96">
      <w:pPr>
        <w:numPr>
          <w:ilvl w:val="0"/>
          <w:numId w:val="1"/>
        </w:numPr>
        <w:rPr>
          <w:sz w:val="28"/>
          <w:szCs w:val="28"/>
        </w:rPr>
      </w:pPr>
      <w:r w:rsidRPr="00A35E96">
        <w:rPr>
          <w:sz w:val="28"/>
          <w:szCs w:val="28"/>
        </w:rPr>
        <w:t xml:space="preserve">Reads user input from the keypad. </w:t>
      </w:r>
    </w:p>
    <w:p w14:paraId="7A316732" w14:textId="77777777" w:rsidR="00A35E96" w:rsidRPr="00A35E96" w:rsidRDefault="00A35E96" w:rsidP="00A35E96">
      <w:pPr>
        <w:numPr>
          <w:ilvl w:val="0"/>
          <w:numId w:val="1"/>
        </w:numPr>
        <w:rPr>
          <w:sz w:val="28"/>
          <w:szCs w:val="28"/>
        </w:rPr>
      </w:pPr>
      <w:r w:rsidRPr="00A35E96">
        <w:rPr>
          <w:sz w:val="28"/>
          <w:szCs w:val="28"/>
        </w:rPr>
        <w:t xml:space="preserve">Controls motor operation and system logic. </w:t>
      </w:r>
    </w:p>
    <w:p w14:paraId="5450F188" w14:textId="77777777" w:rsidR="00A35E96" w:rsidRPr="00A35E96" w:rsidRDefault="00A35E96" w:rsidP="00A35E96">
      <w:pPr>
        <w:rPr>
          <w:b/>
          <w:bCs/>
          <w:sz w:val="28"/>
          <w:szCs w:val="28"/>
        </w:rPr>
      </w:pPr>
      <w:r w:rsidRPr="00A35E96">
        <w:rPr>
          <w:b/>
          <w:bCs/>
          <w:sz w:val="28"/>
          <w:szCs w:val="28"/>
        </w:rPr>
        <w:t>2. NE555 Timer IC</w:t>
      </w:r>
    </w:p>
    <w:p w14:paraId="404EDEB9" w14:textId="77777777" w:rsidR="00A35E96" w:rsidRPr="00A35E96" w:rsidRDefault="00A35E96" w:rsidP="00A35E96">
      <w:pPr>
        <w:numPr>
          <w:ilvl w:val="0"/>
          <w:numId w:val="2"/>
        </w:numPr>
        <w:rPr>
          <w:sz w:val="28"/>
          <w:szCs w:val="28"/>
        </w:rPr>
      </w:pPr>
      <w:r w:rsidRPr="00A35E96">
        <w:rPr>
          <w:sz w:val="28"/>
          <w:szCs w:val="28"/>
        </w:rPr>
        <w:t xml:space="preserve">Generates PWM (Pulse Width Modulation) signals. </w:t>
      </w:r>
    </w:p>
    <w:p w14:paraId="2CC343C3" w14:textId="77777777" w:rsidR="00A35E96" w:rsidRPr="00A35E96" w:rsidRDefault="00A35E96" w:rsidP="00A35E96">
      <w:pPr>
        <w:numPr>
          <w:ilvl w:val="0"/>
          <w:numId w:val="2"/>
        </w:numPr>
        <w:rPr>
          <w:sz w:val="28"/>
          <w:szCs w:val="28"/>
        </w:rPr>
      </w:pPr>
      <w:r w:rsidRPr="00A35E96">
        <w:rPr>
          <w:sz w:val="28"/>
          <w:szCs w:val="28"/>
        </w:rPr>
        <w:t xml:space="preserve">Controls the speed of the DC motor by varying the duty cycle. </w:t>
      </w:r>
    </w:p>
    <w:p w14:paraId="5A0B6089" w14:textId="77777777" w:rsidR="00A35E96" w:rsidRPr="00A35E96" w:rsidRDefault="00A35E96" w:rsidP="00A35E96">
      <w:pPr>
        <w:rPr>
          <w:b/>
          <w:bCs/>
          <w:sz w:val="28"/>
          <w:szCs w:val="28"/>
        </w:rPr>
      </w:pPr>
      <w:r w:rsidRPr="00A35E96">
        <w:rPr>
          <w:b/>
          <w:bCs/>
          <w:sz w:val="28"/>
          <w:szCs w:val="28"/>
        </w:rPr>
        <w:t>3. MOSFET (IRFZ44N / IRF540)</w:t>
      </w:r>
    </w:p>
    <w:p w14:paraId="018359AA" w14:textId="77777777" w:rsidR="00A35E96" w:rsidRPr="00A35E96" w:rsidRDefault="00A35E96" w:rsidP="00A35E96">
      <w:pPr>
        <w:numPr>
          <w:ilvl w:val="0"/>
          <w:numId w:val="3"/>
        </w:numPr>
        <w:rPr>
          <w:sz w:val="28"/>
          <w:szCs w:val="28"/>
        </w:rPr>
      </w:pPr>
      <w:r w:rsidRPr="00A35E96">
        <w:rPr>
          <w:sz w:val="28"/>
          <w:szCs w:val="28"/>
        </w:rPr>
        <w:t xml:space="preserve">Functions as a power switch. </w:t>
      </w:r>
    </w:p>
    <w:p w14:paraId="271385D5" w14:textId="77777777" w:rsidR="00A35E96" w:rsidRPr="00A35E96" w:rsidRDefault="00A35E96" w:rsidP="00A35E96">
      <w:pPr>
        <w:numPr>
          <w:ilvl w:val="0"/>
          <w:numId w:val="3"/>
        </w:numPr>
        <w:rPr>
          <w:sz w:val="28"/>
          <w:szCs w:val="28"/>
        </w:rPr>
      </w:pPr>
      <w:r w:rsidRPr="00A35E96">
        <w:rPr>
          <w:sz w:val="28"/>
          <w:szCs w:val="28"/>
        </w:rPr>
        <w:t xml:space="preserve">Amplifies the PWM signal from the 555 </w:t>
      </w:r>
      <w:proofErr w:type="gramStart"/>
      <w:r w:rsidRPr="00A35E96">
        <w:rPr>
          <w:sz w:val="28"/>
          <w:szCs w:val="28"/>
        </w:rPr>
        <w:t>timer</w:t>
      </w:r>
      <w:proofErr w:type="gramEnd"/>
      <w:r w:rsidRPr="00A35E96">
        <w:rPr>
          <w:sz w:val="28"/>
          <w:szCs w:val="28"/>
        </w:rPr>
        <w:t xml:space="preserve"> to drive the motor. </w:t>
      </w:r>
    </w:p>
    <w:p w14:paraId="33020343" w14:textId="77777777" w:rsidR="00A35E96" w:rsidRPr="00A35E96" w:rsidRDefault="00A35E96" w:rsidP="00A35E96">
      <w:pPr>
        <w:rPr>
          <w:b/>
          <w:bCs/>
          <w:sz w:val="28"/>
          <w:szCs w:val="28"/>
        </w:rPr>
      </w:pPr>
      <w:r w:rsidRPr="00A35E96">
        <w:rPr>
          <w:b/>
          <w:bCs/>
          <w:sz w:val="28"/>
          <w:szCs w:val="28"/>
        </w:rPr>
        <w:lastRenderedPageBreak/>
        <w:t>4. DC Motor</w:t>
      </w:r>
    </w:p>
    <w:p w14:paraId="6F44003C" w14:textId="77777777" w:rsidR="00A35E96" w:rsidRPr="00A35E96" w:rsidRDefault="00A35E96" w:rsidP="00A35E96">
      <w:pPr>
        <w:numPr>
          <w:ilvl w:val="0"/>
          <w:numId w:val="4"/>
        </w:numPr>
        <w:rPr>
          <w:sz w:val="28"/>
          <w:szCs w:val="28"/>
        </w:rPr>
      </w:pPr>
      <w:r w:rsidRPr="00A35E96">
        <w:rPr>
          <w:sz w:val="28"/>
          <w:szCs w:val="28"/>
        </w:rPr>
        <w:t xml:space="preserve">Represents the flour mill motor. </w:t>
      </w:r>
    </w:p>
    <w:p w14:paraId="1EC9ECA8" w14:textId="77777777" w:rsidR="00A35E96" w:rsidRPr="00A35E96" w:rsidRDefault="00A35E96" w:rsidP="00A35E96">
      <w:pPr>
        <w:numPr>
          <w:ilvl w:val="0"/>
          <w:numId w:val="4"/>
        </w:numPr>
        <w:rPr>
          <w:sz w:val="28"/>
          <w:szCs w:val="28"/>
        </w:rPr>
      </w:pPr>
      <w:r w:rsidRPr="00A35E96">
        <w:rPr>
          <w:sz w:val="28"/>
          <w:szCs w:val="28"/>
        </w:rPr>
        <w:t xml:space="preserve">Speed is controlled using PWM signals. </w:t>
      </w:r>
    </w:p>
    <w:p w14:paraId="4388A5A6" w14:textId="77777777" w:rsidR="00A35E96" w:rsidRPr="00A35E96" w:rsidRDefault="00A35E96" w:rsidP="00A35E96">
      <w:pPr>
        <w:rPr>
          <w:b/>
          <w:bCs/>
          <w:sz w:val="28"/>
          <w:szCs w:val="28"/>
        </w:rPr>
      </w:pPr>
      <w:r w:rsidRPr="00A35E96">
        <w:rPr>
          <w:b/>
          <w:bCs/>
          <w:sz w:val="28"/>
          <w:szCs w:val="28"/>
        </w:rPr>
        <w:t>5. Stepper Motor</w:t>
      </w:r>
    </w:p>
    <w:p w14:paraId="6C47A91E" w14:textId="77777777" w:rsidR="00A35E96" w:rsidRPr="00A35E96" w:rsidRDefault="00A35E96" w:rsidP="00A35E96">
      <w:pPr>
        <w:numPr>
          <w:ilvl w:val="0"/>
          <w:numId w:val="5"/>
        </w:numPr>
        <w:rPr>
          <w:sz w:val="28"/>
          <w:szCs w:val="28"/>
        </w:rPr>
      </w:pPr>
      <w:r w:rsidRPr="00A35E96">
        <w:rPr>
          <w:sz w:val="28"/>
          <w:szCs w:val="28"/>
        </w:rPr>
        <w:t xml:space="preserve">Provides precise rotational movement. </w:t>
      </w:r>
    </w:p>
    <w:p w14:paraId="142FDF9C" w14:textId="77777777" w:rsidR="00A35E96" w:rsidRPr="00A35E96" w:rsidRDefault="00A35E96" w:rsidP="00A35E96">
      <w:pPr>
        <w:numPr>
          <w:ilvl w:val="0"/>
          <w:numId w:val="5"/>
        </w:numPr>
        <w:rPr>
          <w:sz w:val="28"/>
          <w:szCs w:val="28"/>
        </w:rPr>
      </w:pPr>
      <w:r w:rsidRPr="00A35E96">
        <w:rPr>
          <w:sz w:val="28"/>
          <w:szCs w:val="28"/>
        </w:rPr>
        <w:t xml:space="preserve">Used for mechanical positioning or feed control. </w:t>
      </w:r>
    </w:p>
    <w:p w14:paraId="0BA212F5" w14:textId="77777777" w:rsidR="00A35E96" w:rsidRPr="00A35E96" w:rsidRDefault="00A35E96" w:rsidP="00A35E96">
      <w:pPr>
        <w:rPr>
          <w:b/>
          <w:bCs/>
          <w:sz w:val="28"/>
          <w:szCs w:val="28"/>
        </w:rPr>
      </w:pPr>
      <w:r w:rsidRPr="00A35E96">
        <w:rPr>
          <w:b/>
          <w:bCs/>
          <w:sz w:val="28"/>
          <w:szCs w:val="28"/>
        </w:rPr>
        <w:t>6. Stepper Motor Driver</w:t>
      </w:r>
    </w:p>
    <w:p w14:paraId="63BDE5B8" w14:textId="77777777" w:rsidR="00A35E96" w:rsidRPr="00A35E96" w:rsidRDefault="00A35E96" w:rsidP="00A35E96">
      <w:pPr>
        <w:numPr>
          <w:ilvl w:val="0"/>
          <w:numId w:val="6"/>
        </w:numPr>
        <w:rPr>
          <w:sz w:val="28"/>
          <w:szCs w:val="28"/>
        </w:rPr>
      </w:pPr>
      <w:r w:rsidRPr="00A35E96">
        <w:rPr>
          <w:sz w:val="28"/>
          <w:szCs w:val="28"/>
        </w:rPr>
        <w:t xml:space="preserve">Interfaces the Arduino with the stepper motor. </w:t>
      </w:r>
    </w:p>
    <w:p w14:paraId="07229DD6" w14:textId="77777777" w:rsidR="00A35E96" w:rsidRPr="00A35E96" w:rsidRDefault="00A35E96" w:rsidP="00A35E96">
      <w:pPr>
        <w:numPr>
          <w:ilvl w:val="0"/>
          <w:numId w:val="6"/>
        </w:numPr>
        <w:rPr>
          <w:sz w:val="28"/>
          <w:szCs w:val="28"/>
        </w:rPr>
      </w:pPr>
      <w:r w:rsidRPr="00A35E96">
        <w:rPr>
          <w:sz w:val="28"/>
          <w:szCs w:val="28"/>
        </w:rPr>
        <w:t xml:space="preserve">Supplies the required current to the motor. </w:t>
      </w:r>
    </w:p>
    <w:p w14:paraId="560DD3FD" w14:textId="77777777" w:rsidR="00A35E96" w:rsidRPr="00A35E96" w:rsidRDefault="00A35E96" w:rsidP="00A35E96">
      <w:pPr>
        <w:rPr>
          <w:b/>
          <w:bCs/>
          <w:sz w:val="28"/>
          <w:szCs w:val="28"/>
        </w:rPr>
      </w:pPr>
      <w:r w:rsidRPr="00A35E96">
        <w:rPr>
          <w:b/>
          <w:bCs/>
          <w:sz w:val="28"/>
          <w:szCs w:val="28"/>
        </w:rPr>
        <w:t>7. 4×4 Keypad</w:t>
      </w:r>
    </w:p>
    <w:p w14:paraId="6B8A620E" w14:textId="77777777" w:rsidR="00A35E96" w:rsidRPr="00A35E96" w:rsidRDefault="00A35E96" w:rsidP="00A35E96">
      <w:pPr>
        <w:numPr>
          <w:ilvl w:val="0"/>
          <w:numId w:val="7"/>
        </w:numPr>
        <w:rPr>
          <w:sz w:val="28"/>
          <w:szCs w:val="28"/>
        </w:rPr>
      </w:pPr>
      <w:r w:rsidRPr="00A35E96">
        <w:rPr>
          <w:sz w:val="28"/>
          <w:szCs w:val="28"/>
        </w:rPr>
        <w:t xml:space="preserve">User input device. </w:t>
      </w:r>
    </w:p>
    <w:p w14:paraId="36E0A86D" w14:textId="77777777" w:rsidR="00A35E96" w:rsidRPr="00A35E96" w:rsidRDefault="00A35E96" w:rsidP="00A35E96">
      <w:pPr>
        <w:numPr>
          <w:ilvl w:val="0"/>
          <w:numId w:val="7"/>
        </w:numPr>
        <w:rPr>
          <w:sz w:val="28"/>
          <w:szCs w:val="28"/>
        </w:rPr>
      </w:pPr>
      <w:r w:rsidRPr="00A35E96">
        <w:rPr>
          <w:sz w:val="28"/>
          <w:szCs w:val="28"/>
        </w:rPr>
        <w:t xml:space="preserve">Allows selection of operating parameters and speed settings. </w:t>
      </w:r>
    </w:p>
    <w:p w14:paraId="63AA2274" w14:textId="77777777" w:rsidR="00A35E96" w:rsidRPr="00A35E96" w:rsidRDefault="00A35E96" w:rsidP="00A35E96">
      <w:pPr>
        <w:rPr>
          <w:b/>
          <w:bCs/>
          <w:sz w:val="28"/>
          <w:szCs w:val="28"/>
        </w:rPr>
      </w:pPr>
      <w:r w:rsidRPr="00A35E96">
        <w:rPr>
          <w:b/>
          <w:bCs/>
          <w:sz w:val="28"/>
          <w:szCs w:val="28"/>
        </w:rPr>
        <w:t>8. Potentiometer</w:t>
      </w:r>
    </w:p>
    <w:p w14:paraId="10F8B993" w14:textId="77777777" w:rsidR="00A35E96" w:rsidRPr="00A35E96" w:rsidRDefault="00A35E96" w:rsidP="00A35E96">
      <w:pPr>
        <w:numPr>
          <w:ilvl w:val="0"/>
          <w:numId w:val="8"/>
        </w:numPr>
        <w:rPr>
          <w:sz w:val="28"/>
          <w:szCs w:val="28"/>
        </w:rPr>
      </w:pPr>
      <w:r w:rsidRPr="00A35E96">
        <w:rPr>
          <w:sz w:val="28"/>
          <w:szCs w:val="28"/>
        </w:rPr>
        <w:t xml:space="preserve">Adjusts the PWM duty cycle manually. </w:t>
      </w:r>
    </w:p>
    <w:p w14:paraId="30F3F26D" w14:textId="77777777" w:rsidR="00A35E96" w:rsidRPr="00A35E96" w:rsidRDefault="00A35E96" w:rsidP="00A35E96">
      <w:pPr>
        <w:numPr>
          <w:ilvl w:val="0"/>
          <w:numId w:val="8"/>
        </w:numPr>
        <w:rPr>
          <w:sz w:val="28"/>
          <w:szCs w:val="28"/>
        </w:rPr>
      </w:pPr>
      <w:r w:rsidRPr="00A35E96">
        <w:rPr>
          <w:sz w:val="28"/>
          <w:szCs w:val="28"/>
        </w:rPr>
        <w:t xml:space="preserve">Controls motor speed. </w:t>
      </w:r>
    </w:p>
    <w:p w14:paraId="19A81804" w14:textId="77777777" w:rsidR="00A35E96" w:rsidRPr="00A35E96" w:rsidRDefault="00A35E96" w:rsidP="00A35E96">
      <w:pPr>
        <w:rPr>
          <w:b/>
          <w:bCs/>
          <w:sz w:val="28"/>
          <w:szCs w:val="28"/>
        </w:rPr>
      </w:pPr>
      <w:r w:rsidRPr="00A35E96">
        <w:rPr>
          <w:b/>
          <w:bCs/>
          <w:sz w:val="28"/>
          <w:szCs w:val="28"/>
        </w:rPr>
        <w:t>9. Capacitors</w:t>
      </w:r>
    </w:p>
    <w:p w14:paraId="60AE11D1" w14:textId="77777777" w:rsidR="00A35E96" w:rsidRPr="00A35E96" w:rsidRDefault="00A35E96" w:rsidP="00A35E96">
      <w:pPr>
        <w:numPr>
          <w:ilvl w:val="0"/>
          <w:numId w:val="9"/>
        </w:numPr>
        <w:rPr>
          <w:sz w:val="28"/>
          <w:szCs w:val="28"/>
        </w:rPr>
      </w:pPr>
      <w:r w:rsidRPr="00A35E96">
        <w:rPr>
          <w:sz w:val="28"/>
          <w:szCs w:val="28"/>
        </w:rPr>
        <w:t xml:space="preserve">Filter noise and stabilize voltage. </w:t>
      </w:r>
    </w:p>
    <w:p w14:paraId="10EE59E4" w14:textId="77777777" w:rsidR="00A35E96" w:rsidRPr="00A35E96" w:rsidRDefault="00A35E96" w:rsidP="00A35E96">
      <w:pPr>
        <w:numPr>
          <w:ilvl w:val="0"/>
          <w:numId w:val="9"/>
        </w:numPr>
        <w:rPr>
          <w:sz w:val="28"/>
          <w:szCs w:val="28"/>
        </w:rPr>
      </w:pPr>
      <w:r w:rsidRPr="00A35E96">
        <w:rPr>
          <w:sz w:val="28"/>
          <w:szCs w:val="28"/>
        </w:rPr>
        <w:t xml:space="preserve">Used in the 555 timer timing circuit. </w:t>
      </w:r>
    </w:p>
    <w:p w14:paraId="22FB46F0" w14:textId="77777777" w:rsidR="00A35E96" w:rsidRPr="00A35E96" w:rsidRDefault="00A35E96" w:rsidP="00A35E96">
      <w:pPr>
        <w:rPr>
          <w:b/>
          <w:bCs/>
          <w:sz w:val="28"/>
          <w:szCs w:val="28"/>
        </w:rPr>
      </w:pPr>
      <w:r w:rsidRPr="00A35E96">
        <w:rPr>
          <w:b/>
          <w:bCs/>
          <w:sz w:val="28"/>
          <w:szCs w:val="28"/>
        </w:rPr>
        <w:t>10. Resistors</w:t>
      </w:r>
    </w:p>
    <w:p w14:paraId="1CDD2720" w14:textId="77777777" w:rsidR="00A35E96" w:rsidRPr="00A35E96" w:rsidRDefault="00A35E96" w:rsidP="00A35E96">
      <w:pPr>
        <w:numPr>
          <w:ilvl w:val="0"/>
          <w:numId w:val="10"/>
        </w:numPr>
        <w:rPr>
          <w:sz w:val="28"/>
          <w:szCs w:val="28"/>
        </w:rPr>
      </w:pPr>
      <w:r w:rsidRPr="00A35E96">
        <w:rPr>
          <w:sz w:val="28"/>
          <w:szCs w:val="28"/>
        </w:rPr>
        <w:t xml:space="preserve">Set timing and current limits in the PWM circuit. </w:t>
      </w:r>
    </w:p>
    <w:p w14:paraId="6B32CA78" w14:textId="77777777" w:rsidR="00A35E96" w:rsidRPr="00A35E96" w:rsidRDefault="00A35E96" w:rsidP="00A35E96">
      <w:pPr>
        <w:rPr>
          <w:b/>
          <w:bCs/>
          <w:sz w:val="28"/>
          <w:szCs w:val="28"/>
        </w:rPr>
      </w:pPr>
      <w:r w:rsidRPr="00A35E96">
        <w:rPr>
          <w:b/>
          <w:bCs/>
          <w:sz w:val="28"/>
          <w:szCs w:val="28"/>
        </w:rPr>
        <w:t>11. Power Supply</w:t>
      </w:r>
    </w:p>
    <w:p w14:paraId="168E4140" w14:textId="77777777" w:rsidR="00A35E96" w:rsidRPr="00A35E96" w:rsidRDefault="00A35E96" w:rsidP="00A35E96">
      <w:pPr>
        <w:numPr>
          <w:ilvl w:val="0"/>
          <w:numId w:val="11"/>
        </w:numPr>
        <w:rPr>
          <w:sz w:val="28"/>
          <w:szCs w:val="28"/>
        </w:rPr>
      </w:pPr>
      <w:r w:rsidRPr="00A35E96">
        <w:rPr>
          <w:sz w:val="28"/>
          <w:szCs w:val="28"/>
        </w:rPr>
        <w:t xml:space="preserve">Provides 12 V DC power to the motor and controller circuit. </w:t>
      </w:r>
    </w:p>
    <w:p w14:paraId="6A69FE34" w14:textId="77777777" w:rsidR="00A35E96" w:rsidRPr="00A35E96" w:rsidRDefault="00A35E96" w:rsidP="00A35E96">
      <w:pPr>
        <w:numPr>
          <w:ilvl w:val="0"/>
          <w:numId w:val="11"/>
        </w:numPr>
        <w:rPr>
          <w:sz w:val="28"/>
          <w:szCs w:val="28"/>
        </w:rPr>
      </w:pPr>
      <w:r w:rsidRPr="00A35E96">
        <w:rPr>
          <w:sz w:val="28"/>
          <w:szCs w:val="28"/>
        </w:rPr>
        <w:t xml:space="preserve">Separate supply may be used for Arduino. </w:t>
      </w:r>
    </w:p>
    <w:p w14:paraId="7F49F571" w14:textId="77777777" w:rsidR="00A35E96" w:rsidRPr="00A35E96" w:rsidRDefault="00A35E96" w:rsidP="00A35E96">
      <w:pPr>
        <w:rPr>
          <w:b/>
          <w:bCs/>
          <w:sz w:val="28"/>
          <w:szCs w:val="28"/>
        </w:rPr>
      </w:pPr>
      <w:r w:rsidRPr="00A35E96">
        <w:rPr>
          <w:b/>
          <w:bCs/>
          <w:sz w:val="28"/>
          <w:szCs w:val="28"/>
        </w:rPr>
        <w:t>12. PCB / Veroboard</w:t>
      </w:r>
    </w:p>
    <w:p w14:paraId="5359E71C" w14:textId="77777777" w:rsidR="00A35E96" w:rsidRPr="00A35E96" w:rsidRDefault="00A35E96" w:rsidP="00A35E96">
      <w:pPr>
        <w:numPr>
          <w:ilvl w:val="0"/>
          <w:numId w:val="12"/>
        </w:numPr>
        <w:rPr>
          <w:sz w:val="28"/>
          <w:szCs w:val="28"/>
        </w:rPr>
      </w:pPr>
      <w:r w:rsidRPr="00A35E96">
        <w:rPr>
          <w:sz w:val="28"/>
          <w:szCs w:val="28"/>
        </w:rPr>
        <w:t xml:space="preserve">Used to assemble the 555 timer PWM circuit and MOSFET driver stage. </w:t>
      </w:r>
    </w:p>
    <w:p w14:paraId="3B040F23" w14:textId="0EF942FC" w:rsidR="00A35E96" w:rsidRPr="00A35E96" w:rsidRDefault="00A35E96" w:rsidP="00A35E96">
      <w:pPr>
        <w:rPr>
          <w:sz w:val="28"/>
          <w:szCs w:val="28"/>
        </w:rPr>
      </w:pPr>
    </w:p>
    <w:p w14:paraId="180F95E1" w14:textId="77777777" w:rsidR="009A6215" w:rsidRDefault="009A6215" w:rsidP="00A35E96">
      <w:pPr>
        <w:rPr>
          <w:b/>
          <w:bCs/>
          <w:sz w:val="28"/>
          <w:szCs w:val="28"/>
        </w:rPr>
      </w:pPr>
    </w:p>
    <w:p w14:paraId="25C5961F" w14:textId="12A67CD4" w:rsidR="00A35E96" w:rsidRPr="009A6215" w:rsidRDefault="00A35E96" w:rsidP="009A6215">
      <w:pPr>
        <w:pStyle w:val="ListParagraph"/>
        <w:numPr>
          <w:ilvl w:val="0"/>
          <w:numId w:val="13"/>
        </w:numPr>
        <w:ind w:left="0"/>
        <w:jc w:val="both"/>
        <w:rPr>
          <w:b/>
          <w:bCs/>
          <w:sz w:val="28"/>
          <w:szCs w:val="28"/>
        </w:rPr>
      </w:pPr>
      <w:r w:rsidRPr="009A6215">
        <w:rPr>
          <w:b/>
          <w:bCs/>
          <w:sz w:val="28"/>
          <w:szCs w:val="28"/>
        </w:rPr>
        <w:lastRenderedPageBreak/>
        <w:t>Hardware Description for Report</w:t>
      </w:r>
    </w:p>
    <w:p w14:paraId="281CE606" w14:textId="77777777" w:rsidR="00A35E96" w:rsidRPr="00A35E96" w:rsidRDefault="00A35E96" w:rsidP="009A6215">
      <w:pPr>
        <w:ind w:right="335"/>
        <w:jc w:val="both"/>
        <w:rPr>
          <w:sz w:val="28"/>
          <w:szCs w:val="28"/>
        </w:rPr>
      </w:pPr>
      <w:r w:rsidRPr="00A35E96">
        <w:rPr>
          <w:b/>
          <w:bCs/>
          <w:sz w:val="28"/>
          <w:szCs w:val="28"/>
        </w:rPr>
        <w:t>The hardware setup consists of an Arduino Uno, NE555 Timer IC, MOSFET driver, DC motor, stepper motor with driver module, keypad, potentiometer, capacitors, resistors, and a regulated power supply. The Arduino processes user inputs from the keypad, while the 555 timer generates PWM signals. The MOSFET amplifies the PWM output to control the speed of the DC motor efficiently. The stepper motor and driver provide precise mechanical control. The complete system offers adjustable motor speed, reduced power consumption, and improved operational efficiency for flour mill applications.</w:t>
      </w:r>
    </w:p>
    <w:p w14:paraId="294C1883" w14:textId="77777777" w:rsidR="00E8599F" w:rsidRDefault="00E8599F"/>
    <w:sectPr w:rsidR="00E8599F" w:rsidSect="0013081D">
      <w:pgSz w:w="11920" w:h="16850"/>
      <w:pgMar w:top="1360" w:right="320" w:bottom="1260" w:left="1200" w:header="714" w:footer="106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197D" w14:textId="77777777" w:rsidR="00B53D7C" w:rsidRDefault="00B53D7C" w:rsidP="007F1D83">
      <w:pPr>
        <w:spacing w:after="0" w:line="240" w:lineRule="auto"/>
      </w:pPr>
      <w:r>
        <w:separator/>
      </w:r>
    </w:p>
  </w:endnote>
  <w:endnote w:type="continuationSeparator" w:id="0">
    <w:p w14:paraId="6DAF9C20" w14:textId="77777777" w:rsidR="00B53D7C" w:rsidRDefault="00B53D7C" w:rsidP="007F1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4791" w14:textId="77777777" w:rsidR="00B53D7C" w:rsidRDefault="00B53D7C" w:rsidP="007F1D83">
      <w:pPr>
        <w:spacing w:after="0" w:line="240" w:lineRule="auto"/>
      </w:pPr>
      <w:r>
        <w:separator/>
      </w:r>
    </w:p>
  </w:footnote>
  <w:footnote w:type="continuationSeparator" w:id="0">
    <w:p w14:paraId="041E6F74" w14:textId="77777777" w:rsidR="00B53D7C" w:rsidRDefault="00B53D7C" w:rsidP="007F1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82D"/>
    <w:multiLevelType w:val="multilevel"/>
    <w:tmpl w:val="A6E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D2C78"/>
    <w:multiLevelType w:val="multilevel"/>
    <w:tmpl w:val="4E5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7BF3"/>
    <w:multiLevelType w:val="multilevel"/>
    <w:tmpl w:val="B95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74816"/>
    <w:multiLevelType w:val="hybridMultilevel"/>
    <w:tmpl w:val="514E7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521E03"/>
    <w:multiLevelType w:val="multilevel"/>
    <w:tmpl w:val="FB4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67DF4"/>
    <w:multiLevelType w:val="multilevel"/>
    <w:tmpl w:val="AC4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97CD7"/>
    <w:multiLevelType w:val="multilevel"/>
    <w:tmpl w:val="511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12856"/>
    <w:multiLevelType w:val="multilevel"/>
    <w:tmpl w:val="38F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A0ABA"/>
    <w:multiLevelType w:val="multilevel"/>
    <w:tmpl w:val="893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A2CCB"/>
    <w:multiLevelType w:val="multilevel"/>
    <w:tmpl w:val="4DF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C0246"/>
    <w:multiLevelType w:val="multilevel"/>
    <w:tmpl w:val="EFE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E0CB8"/>
    <w:multiLevelType w:val="multilevel"/>
    <w:tmpl w:val="358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529A8"/>
    <w:multiLevelType w:val="multilevel"/>
    <w:tmpl w:val="911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296751">
    <w:abstractNumId w:val="5"/>
  </w:num>
  <w:num w:numId="2" w16cid:durableId="1241669753">
    <w:abstractNumId w:val="9"/>
  </w:num>
  <w:num w:numId="3" w16cid:durableId="1439181989">
    <w:abstractNumId w:val="8"/>
  </w:num>
  <w:num w:numId="4" w16cid:durableId="393746256">
    <w:abstractNumId w:val="10"/>
  </w:num>
  <w:num w:numId="5" w16cid:durableId="219290344">
    <w:abstractNumId w:val="0"/>
  </w:num>
  <w:num w:numId="6" w16cid:durableId="106319946">
    <w:abstractNumId w:val="11"/>
  </w:num>
  <w:num w:numId="7" w16cid:durableId="1493569307">
    <w:abstractNumId w:val="12"/>
  </w:num>
  <w:num w:numId="8" w16cid:durableId="358775202">
    <w:abstractNumId w:val="4"/>
  </w:num>
  <w:num w:numId="9" w16cid:durableId="555825661">
    <w:abstractNumId w:val="1"/>
  </w:num>
  <w:num w:numId="10" w16cid:durableId="1088771873">
    <w:abstractNumId w:val="7"/>
  </w:num>
  <w:num w:numId="11" w16cid:durableId="127015593">
    <w:abstractNumId w:val="6"/>
  </w:num>
  <w:num w:numId="12" w16cid:durableId="1675064337">
    <w:abstractNumId w:val="2"/>
  </w:num>
  <w:num w:numId="13" w16cid:durableId="1447886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96"/>
    <w:rsid w:val="000832F9"/>
    <w:rsid w:val="00096707"/>
    <w:rsid w:val="000B5F66"/>
    <w:rsid w:val="0013081D"/>
    <w:rsid w:val="00136238"/>
    <w:rsid w:val="003576E0"/>
    <w:rsid w:val="003807ED"/>
    <w:rsid w:val="00406A35"/>
    <w:rsid w:val="005D24A0"/>
    <w:rsid w:val="007F1D83"/>
    <w:rsid w:val="008A4218"/>
    <w:rsid w:val="00907102"/>
    <w:rsid w:val="00924876"/>
    <w:rsid w:val="009627F8"/>
    <w:rsid w:val="009A6215"/>
    <w:rsid w:val="009F6BEC"/>
    <w:rsid w:val="00A35E96"/>
    <w:rsid w:val="00B53D7C"/>
    <w:rsid w:val="00D95F12"/>
    <w:rsid w:val="00E8599F"/>
    <w:rsid w:val="00F6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1D48"/>
  <w15:chartTrackingRefBased/>
  <w15:docId w15:val="{AE177982-7798-4F93-BD9D-0F2FC73D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E96"/>
    <w:rPr>
      <w:rFonts w:eastAsiaTheme="majorEastAsia" w:cstheme="majorBidi"/>
      <w:color w:val="272727" w:themeColor="text1" w:themeTint="D8"/>
    </w:rPr>
  </w:style>
  <w:style w:type="paragraph" w:styleId="Title">
    <w:name w:val="Title"/>
    <w:basedOn w:val="Normal"/>
    <w:next w:val="Normal"/>
    <w:link w:val="TitleChar"/>
    <w:uiPriority w:val="10"/>
    <w:qFormat/>
    <w:rsid w:val="00A35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E96"/>
    <w:pPr>
      <w:spacing w:before="160"/>
      <w:jc w:val="center"/>
    </w:pPr>
    <w:rPr>
      <w:i/>
      <w:iCs/>
      <w:color w:val="404040" w:themeColor="text1" w:themeTint="BF"/>
    </w:rPr>
  </w:style>
  <w:style w:type="character" w:customStyle="1" w:styleId="QuoteChar">
    <w:name w:val="Quote Char"/>
    <w:basedOn w:val="DefaultParagraphFont"/>
    <w:link w:val="Quote"/>
    <w:uiPriority w:val="29"/>
    <w:rsid w:val="00A35E96"/>
    <w:rPr>
      <w:i/>
      <w:iCs/>
      <w:color w:val="404040" w:themeColor="text1" w:themeTint="BF"/>
    </w:rPr>
  </w:style>
  <w:style w:type="paragraph" w:styleId="ListParagraph">
    <w:name w:val="List Paragraph"/>
    <w:basedOn w:val="Normal"/>
    <w:uiPriority w:val="34"/>
    <w:qFormat/>
    <w:rsid w:val="00A35E96"/>
    <w:pPr>
      <w:ind w:left="720"/>
      <w:contextualSpacing/>
    </w:pPr>
  </w:style>
  <w:style w:type="character" w:styleId="IntenseEmphasis">
    <w:name w:val="Intense Emphasis"/>
    <w:basedOn w:val="DefaultParagraphFont"/>
    <w:uiPriority w:val="21"/>
    <w:qFormat/>
    <w:rsid w:val="00A35E96"/>
    <w:rPr>
      <w:i/>
      <w:iCs/>
      <w:color w:val="2F5496" w:themeColor="accent1" w:themeShade="BF"/>
    </w:rPr>
  </w:style>
  <w:style w:type="paragraph" w:styleId="IntenseQuote">
    <w:name w:val="Intense Quote"/>
    <w:basedOn w:val="Normal"/>
    <w:next w:val="Normal"/>
    <w:link w:val="IntenseQuoteChar"/>
    <w:uiPriority w:val="30"/>
    <w:qFormat/>
    <w:rsid w:val="00A35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E96"/>
    <w:rPr>
      <w:i/>
      <w:iCs/>
      <w:color w:val="2F5496" w:themeColor="accent1" w:themeShade="BF"/>
    </w:rPr>
  </w:style>
  <w:style w:type="character" w:styleId="IntenseReference">
    <w:name w:val="Intense Reference"/>
    <w:basedOn w:val="DefaultParagraphFont"/>
    <w:uiPriority w:val="32"/>
    <w:qFormat/>
    <w:rsid w:val="00A35E96"/>
    <w:rPr>
      <w:b/>
      <w:bCs/>
      <w:smallCaps/>
      <w:color w:val="2F5496" w:themeColor="accent1" w:themeShade="BF"/>
      <w:spacing w:val="5"/>
    </w:rPr>
  </w:style>
  <w:style w:type="paragraph" w:styleId="Header">
    <w:name w:val="header"/>
    <w:basedOn w:val="Normal"/>
    <w:link w:val="HeaderChar"/>
    <w:uiPriority w:val="99"/>
    <w:unhideWhenUsed/>
    <w:rsid w:val="007F1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1D83"/>
  </w:style>
  <w:style w:type="paragraph" w:styleId="Footer">
    <w:name w:val="footer"/>
    <w:basedOn w:val="Normal"/>
    <w:link w:val="FooterChar"/>
    <w:uiPriority w:val="99"/>
    <w:unhideWhenUsed/>
    <w:rsid w:val="007F1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1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Hulloli</dc:creator>
  <cp:keywords/>
  <dc:description/>
  <cp:lastModifiedBy>Tanuja Hulloli</cp:lastModifiedBy>
  <cp:revision>2</cp:revision>
  <dcterms:created xsi:type="dcterms:W3CDTF">2026-06-25T16:35:00Z</dcterms:created>
  <dcterms:modified xsi:type="dcterms:W3CDTF">2026-06-25T16:35:00Z</dcterms:modified>
</cp:coreProperties>
</file>