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1AD" w:rsidRPr="000921AD" w:rsidRDefault="000921AD">
      <w:pPr>
        <w:rPr>
          <w:rStyle w:val="Strong"/>
          <w:rFonts w:ascii="inherit" w:hAnsi="inherit"/>
          <w:u w:val="single"/>
          <w:bdr w:val="none" w:sz="0" w:space="0" w:color="auto" w:frame="1"/>
          <w:shd w:val="clear" w:color="auto" w:fill="FFFFFF"/>
        </w:rPr>
      </w:pPr>
      <w:r w:rsidRPr="000921AD">
        <w:rPr>
          <w:rStyle w:val="Strong"/>
          <w:rFonts w:ascii="inherit" w:hAnsi="inherit"/>
          <w:u w:val="single"/>
          <w:bdr w:val="none" w:sz="0" w:space="0" w:color="auto" w:frame="1"/>
          <w:shd w:val="clear" w:color="auto" w:fill="FFFFFF"/>
        </w:rPr>
        <w:t>Using CTE:</w:t>
      </w:r>
    </w:p>
    <w:p w:rsidR="00DA1CD7" w:rsidRPr="000921AD" w:rsidRDefault="000921AD">
      <w:pPr>
        <w:rPr>
          <w:rFonts w:ascii="Georgia" w:hAnsi="Georgia"/>
          <w:bdr w:val="none" w:sz="0" w:space="0" w:color="auto" w:frame="1"/>
          <w:shd w:val="clear" w:color="auto" w:fill="FFFFFF"/>
        </w:rPr>
      </w:pPr>
      <w:r w:rsidRPr="000921AD">
        <w:rPr>
          <w:rStyle w:val="Strong"/>
          <w:rFonts w:ascii="inherit" w:hAnsi="inherit"/>
          <w:bdr w:val="none" w:sz="0" w:space="0" w:color="auto" w:frame="1"/>
          <w:shd w:val="clear" w:color="auto" w:fill="FFFFFF"/>
        </w:rPr>
        <w:t>with</w:t>
      </w:r>
      <w:r w:rsidRPr="000921AD">
        <w:rPr>
          <w:rStyle w:val="apple-converted-space"/>
          <w:rFonts w:ascii="Georgia" w:hAnsi="Georgia"/>
          <w:bdr w:val="none" w:sz="0" w:space="0" w:color="auto" w:frame="1"/>
          <w:shd w:val="clear" w:color="auto" w:fill="FFFFFF"/>
        </w:rPr>
        <w:t> </w:t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uo_cte(id,CustomerID,ShoppingListstatus,ShoppingListdate)</w:t>
      </w:r>
      <w:r w:rsidRPr="000921AD">
        <w:rPr>
          <w:rFonts w:ascii="Georgia" w:hAnsi="Georgia"/>
        </w:rPr>
        <w:br/>
      </w:r>
      <w:r w:rsidRPr="000921AD">
        <w:rPr>
          <w:rStyle w:val="Strong"/>
          <w:rFonts w:ascii="inherit" w:hAnsi="inherit"/>
          <w:bdr w:val="none" w:sz="0" w:space="0" w:color="auto" w:frame="1"/>
          <w:shd w:val="clear" w:color="auto" w:fill="FFFFFF"/>
        </w:rPr>
        <w:t>as</w:t>
      </w:r>
      <w:r w:rsidRPr="000921AD">
        <w:rPr>
          <w:rFonts w:ascii="Georgia" w:hAnsi="Georgia"/>
        </w:rPr>
        <w:br/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(</w:t>
      </w:r>
      <w:r w:rsidRPr="000921AD">
        <w:rPr>
          <w:rFonts w:ascii="Georgia" w:hAnsi="Georgia"/>
        </w:rPr>
        <w:br/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SELECT  top 100 Id,CustomerID,ShoppingListStatus,ShoppingListDate FROM UserShoppingList where ShoppingListDate&lt;’2013-02-10′</w:t>
      </w:r>
      <w:r w:rsidRPr="000921AD">
        <w:rPr>
          <w:rFonts w:ascii="Georgia" w:hAnsi="Georgia"/>
        </w:rPr>
        <w:br/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)</w:t>
      </w:r>
      <w:r w:rsidRPr="000921AD">
        <w:rPr>
          <w:rFonts w:ascii="Georgia" w:hAnsi="Georgia"/>
        </w:rPr>
        <w:br/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SELECT ShoppingListstatus,COUNT(id) from uo_cte</w:t>
      </w:r>
      <w:r w:rsidRPr="000921AD">
        <w:rPr>
          <w:rFonts w:ascii="Georgia" w:hAnsi="Georgia"/>
        </w:rPr>
        <w:br/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group by ShoppingListstatus</w:t>
      </w:r>
    </w:p>
    <w:p w:rsidR="000921AD" w:rsidRDefault="000921AD">
      <w:pPr>
        <w:rPr>
          <w:rFonts w:ascii="Georgia" w:hAnsi="Georgia"/>
          <w:bdr w:val="none" w:sz="0" w:space="0" w:color="auto" w:frame="1"/>
          <w:shd w:val="clear" w:color="auto" w:fill="FFFFFF"/>
        </w:rPr>
      </w:pPr>
    </w:p>
    <w:p w:rsidR="000921AD" w:rsidRPr="000921AD" w:rsidRDefault="000921AD">
      <w:pPr>
        <w:rPr>
          <w:rFonts w:ascii="Georgia" w:hAnsi="Georgia"/>
          <w:b/>
          <w:u w:val="single"/>
          <w:bdr w:val="none" w:sz="0" w:space="0" w:color="auto" w:frame="1"/>
          <w:shd w:val="clear" w:color="auto" w:fill="FFFFFF"/>
        </w:rPr>
      </w:pPr>
      <w:r w:rsidRPr="000921AD">
        <w:rPr>
          <w:rFonts w:ascii="Georgia" w:hAnsi="Georgia"/>
          <w:b/>
          <w:u w:val="single"/>
          <w:bdr w:val="none" w:sz="0" w:space="0" w:color="auto" w:frame="1"/>
          <w:shd w:val="clear" w:color="auto" w:fill="FFFFFF"/>
        </w:rPr>
        <w:t>Using SubQuery:</w:t>
      </w:r>
    </w:p>
    <w:p w:rsidR="000921AD" w:rsidRDefault="000921AD">
      <w:pPr>
        <w:rPr>
          <w:rFonts w:ascii="Georgia" w:hAnsi="Georgia"/>
          <w:bdr w:val="none" w:sz="0" w:space="0" w:color="auto" w:frame="1"/>
          <w:shd w:val="clear" w:color="auto" w:fill="FFFFFF"/>
        </w:rPr>
      </w:pPr>
      <w:r w:rsidRPr="000921AD">
        <w:rPr>
          <w:rStyle w:val="Strong"/>
          <w:rFonts w:ascii="inherit" w:hAnsi="inherit"/>
          <w:bdr w:val="none" w:sz="0" w:space="0" w:color="auto" w:frame="1"/>
          <w:shd w:val="clear" w:color="auto" w:fill="FFFFFF"/>
        </w:rPr>
        <w:t>SELECT</w:t>
      </w:r>
      <w:r w:rsidRPr="000921AD">
        <w:rPr>
          <w:rStyle w:val="apple-converted-space"/>
          <w:rFonts w:ascii="Georgia" w:hAnsi="Georgia"/>
          <w:bdr w:val="none" w:sz="0" w:space="0" w:color="auto" w:frame="1"/>
          <w:shd w:val="clear" w:color="auto" w:fill="FFFFFF"/>
        </w:rPr>
        <w:t> </w:t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subq1.ShoppingListStatus,COUNT(subq1.Id) from</w:t>
      </w:r>
      <w:r w:rsidRPr="000921AD">
        <w:rPr>
          <w:rFonts w:ascii="Georgia" w:hAnsi="Georgia"/>
        </w:rPr>
        <w:br/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(</w:t>
      </w:r>
      <w:r w:rsidRPr="000921AD">
        <w:rPr>
          <w:rFonts w:ascii="Georgia" w:hAnsi="Georgia"/>
        </w:rPr>
        <w:br/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SELECT  top 100 Id,CustomerID,ShoppingListStatus,ShoppingListDate FROM UserShoppingList where ShoppingListDate&lt;’2013-02-10′</w:t>
      </w:r>
      <w:r w:rsidRPr="000921AD">
        <w:rPr>
          <w:rFonts w:ascii="Georgia" w:hAnsi="Georgia"/>
        </w:rPr>
        <w:br/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)</w:t>
      </w:r>
      <w:r w:rsidRPr="000921AD">
        <w:rPr>
          <w:rStyle w:val="Strong"/>
          <w:rFonts w:ascii="inherit" w:hAnsi="inherit"/>
          <w:bdr w:val="none" w:sz="0" w:space="0" w:color="auto" w:frame="1"/>
          <w:shd w:val="clear" w:color="auto" w:fill="FFFFFF"/>
        </w:rPr>
        <w:t>subq1</w:t>
      </w:r>
      <w:r w:rsidRPr="000921AD">
        <w:rPr>
          <w:rFonts w:ascii="Georgia" w:hAnsi="Georgia"/>
        </w:rPr>
        <w:br/>
      </w:r>
      <w:r w:rsidRPr="000921AD">
        <w:rPr>
          <w:rFonts w:ascii="Georgia" w:hAnsi="Georgia"/>
          <w:bdr w:val="none" w:sz="0" w:space="0" w:color="auto" w:frame="1"/>
          <w:shd w:val="clear" w:color="auto" w:fill="FFFFFF"/>
        </w:rPr>
        <w:t>GROUP by subq1.ShoppingListStatus</w:t>
      </w:r>
    </w:p>
    <w:p w:rsidR="00936476" w:rsidRDefault="00936476">
      <w:hyperlink r:id="rId5" w:history="1">
        <w:r w:rsidRPr="001F070E">
          <w:rPr>
            <w:rStyle w:val="Hyperlink"/>
          </w:rPr>
          <w:t>http://bradsruminations.blogspot.in/2011/05/cte-coolest-t-sql-enhancement.html</w:t>
        </w:r>
      </w:hyperlink>
    </w:p>
    <w:p w:rsidR="00936476" w:rsidRPr="000921AD" w:rsidRDefault="00936476">
      <w:bookmarkStart w:id="0" w:name="_GoBack"/>
      <w:bookmarkEnd w:id="0"/>
    </w:p>
    <w:sectPr w:rsidR="00936476" w:rsidRPr="0009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FE"/>
    <w:rsid w:val="000921AD"/>
    <w:rsid w:val="002A61FE"/>
    <w:rsid w:val="00936476"/>
    <w:rsid w:val="00D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21AD"/>
    <w:rPr>
      <w:b/>
      <w:bCs/>
    </w:rPr>
  </w:style>
  <w:style w:type="character" w:customStyle="1" w:styleId="apple-converted-space">
    <w:name w:val="apple-converted-space"/>
    <w:basedOn w:val="DefaultParagraphFont"/>
    <w:rsid w:val="000921AD"/>
  </w:style>
  <w:style w:type="character" w:styleId="Hyperlink">
    <w:name w:val="Hyperlink"/>
    <w:basedOn w:val="DefaultParagraphFont"/>
    <w:uiPriority w:val="99"/>
    <w:unhideWhenUsed/>
    <w:rsid w:val="009364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21AD"/>
    <w:rPr>
      <w:b/>
      <w:bCs/>
    </w:rPr>
  </w:style>
  <w:style w:type="character" w:customStyle="1" w:styleId="apple-converted-space">
    <w:name w:val="apple-converted-space"/>
    <w:basedOn w:val="DefaultParagraphFont"/>
    <w:rsid w:val="000921AD"/>
  </w:style>
  <w:style w:type="character" w:styleId="Hyperlink">
    <w:name w:val="Hyperlink"/>
    <w:basedOn w:val="DefaultParagraphFont"/>
    <w:uiPriority w:val="99"/>
    <w:unhideWhenUsed/>
    <w:rsid w:val="00936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radsruminations.blogspot.in/2011/05/cte-coolest-t-sql-enhanc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3</cp:revision>
  <dcterms:created xsi:type="dcterms:W3CDTF">2014-03-26T13:01:00Z</dcterms:created>
  <dcterms:modified xsi:type="dcterms:W3CDTF">2014-03-26T13:05:00Z</dcterms:modified>
</cp:coreProperties>
</file>