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We develop the Linear regression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RSE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R-squared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Residual Standard Error=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nary>
                  <m:naryPr>
                    <m:chr m:val="∑"/>
                    <m:ctrlPr>
                      <w:rPr>
                        <w:rFonts w:ascii="Cambria Math" w:cs="Cambria Math" w:eastAsia="Cambria Math" w:hAnsi="Cambria Math"/>
                      </w:rPr>
                    </m:ctrlPr>
                  </m:naryPr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i=1</m:t>
                    </m:r>
                  </m:sub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n</m:t>
                    </m:r>
                  </m:sup>
                </m:nary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d>
                      <m:dPr>
                        <m:begChr m:val="("/>
                        <m:endChr m:val=")"/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cs="Cambria Math" w:eastAsia="Cambria Math" w:hAnsi="Cambria Math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cs="Cambria Math" w:eastAsia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cs="Cambria Math" w:eastAsia="Cambria Math" w:hAnsi="Cambria Math"/>
                                  </w:rPr>
                                  <m:t xml:space="preserve">y</m:t>
                                </m:r>
                              </m:e>
                              <m:sub>
                                <m:r>
                                  <w:rPr>
                                    <w:rFonts w:ascii="Cambria Math" w:cs="Cambria Math" w:eastAsia="Cambria Math" w:hAnsi="Cambria Math"/>
                                  </w:rPr>
                                  <m:t xml:space="preserve">a</m:t>
                                </m:r>
                              </m:sub>
                            </m:sSub>
                          </m:e>
                          <m:sub>
                            <m:r>
                              <w:rPr>
                                <w:rFonts w:ascii="Cambria Math" w:cs="Cambria Math" w:eastAsia="Cambria Math" w:hAnsi="Cambria Math"/>
                              </w:rPr>
                              <m:t xml:space="preserve">i</m:t>
                            </m:r>
                          </m:sub>
                        </m:sSub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-</m:t>
                        </m:r>
                        <m:sSub>
                          <m:sSubPr>
                            <m:ctrlPr>
                              <w:rPr>
                                <w:rFonts w:ascii="Cambria Math" w:cs="Cambria Math" w:eastAsia="Cambria Math" w:hAnsi="Cambria Math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cs="Cambria Math" w:eastAsia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cs="Cambria Math" w:eastAsia="Cambria Math" w:hAnsi="Cambria Math"/>
                                  </w:rPr>
                                  <m:t xml:space="preserve">y</m:t>
                                </m:r>
                              </m:e>
                              <m:sub>
                                <m:r>
                                  <w:rPr>
                                    <w:rFonts w:ascii="Cambria Math" w:cs="Cambria Math" w:eastAsia="Cambria Math" w:hAnsi="Cambria Math"/>
                                  </w:rPr>
                                  <m:t xml:space="preserve">p</m:t>
                                </m:r>
                              </m:sub>
                            </m:sSub>
                          </m:e>
                          <m:sub>
                            <m:r>
                              <w:rPr>
                                <w:rFonts w:ascii="Cambria Math" w:cs="Cambria Math" w:eastAsia="Cambria Math" w:hAnsi="Cambria Math"/>
                              </w:rPr>
                              <m:t xml:space="preserve"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n</m:t>
                </m:r>
              </m:den>
            </m:f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y=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 ==== &gt;predictors or variables p=1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total coeff=2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Residual Standard Error=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RSS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n-2</m:t>
                </m:r>
              </m:den>
            </m:f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y=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 ==== &gt;predictors or variables p=2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total coeff=3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Residual Standard Error=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RSS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n-3</m:t>
                </m:r>
              </m:den>
            </m:f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Residual Standard Error=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RSS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n-p-1</m:t>
                </m:r>
              </m:den>
            </m:f>
          </m:e>
        </m:rad>
        <m:r>
          <w:rPr>
            <w:rFonts w:ascii="Cambria Math" w:cs="Cambria Math" w:eastAsia="Cambria Math" w:hAnsi="Cambria Math"/>
          </w:rPr>
          <m:t xml:space="preserve">  p=no of variables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R-squared=1-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S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Residual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</w:rPr>
              <m:t xml:space="preserve">S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Total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R-squared:max=1   min=0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If you add more independent varaibles , your R-sqaure value increase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highlight w:val="yellow"/>
            <w:u w:val="none"/>
            <w:vertAlign w:val="baseline"/>
          </w:rPr>
          <m:t xml:space="preserve">If r-square value is increase=== &gt;Explainiability is more==== &gt;Model is good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highlight w:val="yellow"/>
            <w:u w:val="none"/>
            <w:vertAlign w:val="baseline"/>
          </w:rPr>
          <m:t xml:space="preserve">If you add more independent varaibles , your R-sqaure value increase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Suppose in your data set 100 variables are there, will keep all 100 variables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R-square=1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Data divided into two parts  train and test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Model is developed by using train data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after develop the model will concentartae accuracy and error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X      y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9  ============== &gt; yp=x/2*x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Again will pass the train data to the model   x=1  ==== yp=1/2*1=0.5    vs   y=1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X=2 ==== yp=4    vs  y=4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 will develop by pass both train input and train output data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 will pass the train input data to the model, and you compare those predictions with train output ============= train error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 will pass the test input data to the model, and you compare those predictions with test output ============ test error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your model trained very well on train data ======= train error will be very less (we need this)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If your model not trained very well on train data ===== train error will be high ( Underfit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Assume that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train error is low ======== very happy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Now I will pass test input data , I will compare with test output with model predictions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============== Test error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Case-1) Test error might be low 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green"/>
          <w:u w:val="none"/>
          <w:vertAlign w:val="baseline"/>
          <w:rtl w:val="0"/>
        </w:rPr>
        <w:t xml:space="preserve">train error low   and test error low =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===== Normal fit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Case-2) test error might be high      train error low and test error high ====== Overfit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Overfit  means model very well trained on train data, but when I pass test data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 is giving unusual result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5Qns  and 5 ans ======== I given to you ======= Byhearted  5/5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6qns ================= SALAR STORY  ======= -100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296.0" w:type="dxa"/>
        <w:jc w:val="left"/>
        <w:tblInd w:w="7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162"/>
        <w:gridCol w:w="4134"/>
        <w:tblGridChange w:id="0">
          <w:tblGrid>
            <w:gridCol w:w="4162"/>
            <w:gridCol w:w="413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Underfit</w:t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Train error high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Normal fit</w:t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Train error and Test error both are low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Overfit</w:t>
            </w:r>
          </w:p>
        </w:tc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Train error low and Test error high</w:t>
            </w:r>
          </w:p>
        </w:tc>
      </w:tr>
    </w:tbl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1993265"/>
            <wp:effectExtent b="0" l="0" r="0" t="0"/>
            <wp:docPr descr="What is underfitting and overfitting in machine learning and how to deal  with it. | by Anup Bhande | GreyAtom | Medium" id="1" name="image1.png"/>
            <a:graphic>
              <a:graphicData uri="http://schemas.openxmlformats.org/drawingml/2006/picture">
                <pic:pic>
                  <pic:nvPicPr>
                    <pic:cNvPr descr="What is underfitting and overfitting in machine learning and how to deal  with it. | by Anup Bhande | GreyAtom | Medium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Overfit happens because of less data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Overfit ===== Not able to learn patterns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Overfit happens because of usage of all the variables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Y=bo+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Y=bo+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Y=bo+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3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Y=bo+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</w:rPr>
          <m:t xml:space="preserve">+…+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n</m:t>
            </m:r>
          </m:sub>
        </m:sSub>
        <m:r>
          <w:rPr>
            <w:rFonts w:ascii="Cambria Math" w:cs="Cambria Math" w:eastAsia="Cambria Math" w:hAnsi="Cambria Math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0" distT="0" distL="0" distR="0">
            <wp:extent cx="5731510" cy="3439795"/>
            <wp:effectExtent b="0" l="0" r="0" t="0"/>
            <wp:docPr descr="What Is the Bias-Variance Tradeoff in Machine Learning?" id="2" name="image2.png"/>
            <a:graphic>
              <a:graphicData uri="http://schemas.openxmlformats.org/drawingml/2006/picture">
                <pic:pic>
                  <pic:nvPicPr>
                    <pic:cNvPr descr="What Is the Bias-Variance Tradeoff in Machine Learning?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The above graph :Bias-variance trade off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Red line=bias curve==== &gt;bia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=Train error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Green line=variance curve==== &gt;Test error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Total error=Train error+Test error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Total error=bia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+variance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Red line=will explain about how your model complexity increasing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model complexity means using the more variables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model complexity is increasing means bias curve is in decrease mode===train error is low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02"/>
        <w:gridCol w:w="3692"/>
        <w:gridCol w:w="2722"/>
        <w:tblGridChange w:id="0">
          <w:tblGrid>
            <w:gridCol w:w="2602"/>
            <w:gridCol w:w="3692"/>
            <w:gridCol w:w="272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0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Underfit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train error is high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high bias-low variance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3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Normal fit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train error low and test error low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low bias-low variance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6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Overfit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train error low and test error high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r>
                <w:rPr>
                  <w:rFonts w:ascii="Cambria Math" w:cs="Cambria Math" w:eastAsia="Cambria Math" w:hAnsi="Cambria Math"/>
                </w:rPr>
                <m:t xml:space="preserve">low bias-high variance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Train data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test data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trian input and train output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test input and test output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Whcih data is used to develop the model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which data is used to test the model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which data will compare that gives train error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which data will compare that gives test error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Underfit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Normal fit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Overfit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Bias-variance curve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what is mean by model complexity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what happens if add som many variables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Low bias-Low variance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Low bias-high variance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High bias-low variance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           we know the meaning of overfit, which model will be overfit at what conditions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                when will be the Linear regression model will be overfit?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               </m:t>
        </m:r>
        <m:r>
          <w:rPr>
            <w:rFonts w:ascii="Cambria Math" w:cs="Cambria Math" w:eastAsia="Cambria Math" w:hAnsi="Cambria Math"/>
            <w:color w:val="ff0000"/>
          </w:rPr>
          <m:t xml:space="preserve">when we use all the variables</m:t>
        </m:r>
        <m:r>
          <w:rPr>
            <w:rFonts w:ascii="Cambria Math" w:cs="Cambria Math" w:eastAsia="Cambria Math" w:hAnsi="Cambria Math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         when will be the Decision trees model will be overfit?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                                when will be the Logistic  regression model will be overfit?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rFonts w:ascii="Calibri" w:cs="Calibri" w:eastAsia="Calibri" w:hAnsi="Calibri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rFonts w:ascii="Cambria Math" w:cs="Cambria Math" w:eastAsia="Cambria Math" w:hAnsi="Cambria Math"/>
        <w:i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rFonts w:ascii="Cambria Math" w:cs="Cambria Math" w:eastAsia="Cambria Math" w:hAnsi="Cambria Math"/>
        <w:i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