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already explained ===== how to connect chatgpt API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Take some cloud account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Azure account ======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Azure for students  ====== no credit card details ==== 100$ free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College email id ====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Azure for non students ==== credit /debit ===== 200$ free ==== deactivate account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to create azure free account ===== email  credit/debit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Azure ML services ==== keys python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26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Linear regression  ========= OLS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Logistic regression ======= sigmoid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Decision Tree ========== Entropy /gini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Naïve bayes ========= Probability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KNN  ========== distance metric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Classification Metrics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Confusion matrix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Accuracy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Error rate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Sensitivity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Specificity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Precision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Recall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F1-score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Kohens-kappa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ROC-AUC curve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Confusion matrix: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Generally in a data , target column has two labels  yes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Model also will predict yes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    gender    income    cr       y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30       M             50k          fair    yes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 develop the model ====== train data to the model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{30,M,50K,fair} ============ yes    No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many total combinations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yes ,model predicted as No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yes, model predicted as yes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No , model predicted as No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Actually No, model predicted as yes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yes, model predicted as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no,model predicted as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No, model predicted as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=actually yes, model predicted as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728335" cy="26492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64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a data  originally   50 yes are there , 50 No are there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Model is predicted  40 yes  and 60 No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the Confusion matrix</w:t>
      </w:r>
    </w:p>
    <w:p w:rsidR="00000000" w:rsidDel="00000000" w:rsidP="00000000" w:rsidRDefault="00000000" w:rsidRPr="00000000" w14:paraId="0000005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=20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postive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FP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False negative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FN</m:t>
            </m:r>
          </m:e>
        </m:d>
        <m:r>
          <w:rPr>
            <w:rFonts w:ascii="Cambria Math" w:cs="Cambria Math" w:eastAsia="Cambria Math" w:hAnsi="Cambria Math"/>
            <w:sz w:val="28"/>
            <w:szCs w:val="28"/>
          </w:rPr>
          <m:t xml:space="preserve">=40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Total observations=TP+TN+FP+FN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Accuracy:  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Total observations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Tp+Tn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Tp+Tn+Fp+Fn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10+20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100</m:t>
            </m:r>
          </m:den>
        </m:f>
        <m:r>
          <w:rPr>
            <w:rFonts w:ascii="Cambria Math" w:cs="Cambria Math" w:eastAsia="Cambria Math" w:hAnsi="Cambria Math"/>
            <w:sz w:val="24"/>
            <w:szCs w:val="24"/>
          </w:rPr>
          <m:t xml:space="preserve">=30%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Error rate:1-0.3=70%=1-Accuracy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Case-1: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Avesh khan got a requirement from DMART owner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They are requesting him to create a ML model to identify a terrosit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He develop the model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originally there 100 members are there in that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99 members are not a terrorist, 1 person is the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99 NO   1 Yes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Model is identify correctly the persons , those who are not a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but model is fail to identify who is actually a terrorist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what is the accuracy of model:99, 1,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99 NO  ======99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1 yes========No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Tp=0  tn=99     99+0 = 99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will feel that model is very good because accuracy is 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but it is fail to detect the actual need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Accuracy of a model is not prime metric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postive analysis   and negative analysis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postive rate= out of total postives how many model actually predicting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TP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P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only one yes is there P=1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TP=0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True negative rate=out of total actual negatives, how model is predicting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TNR=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TN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Number of No=99,  model is predicting 99=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99</m:t>
            </m:r>
          </m:num>
          <m:den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99</m:t>
            </m:r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=100%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TPR=0   TNR=100%  Accuracy=99%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TPR=sensitivity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TNR=specificity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in above problem there two classe  yes  and no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yes=1    no=99     ratio:  1:99===== &gt;class imbalance problem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rFonts w:ascii="Cambria Math" w:cs="Cambria Math" w:eastAsia="Cambria Math" w:hAnsi="Cambria Math"/>
          <w:sz w:val="28"/>
          <w:szCs w:val="28"/>
          <w:highlight w:val="yellow"/>
        </w:rPr>
      </w:pPr>
      <m:oMath>
        <m:r>
          <w:rPr>
            <w:rFonts w:ascii="Cambria Math" w:cs="Cambria Math" w:eastAsia="Cambria Math" w:hAnsi="Cambria Math"/>
            <w:sz w:val="28"/>
            <w:szCs w:val="28"/>
            <w:highlight w:val="yellow"/>
          </w:rPr>
          <m:t xml:space="preserve">accuracy will fail in class imbalance problem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Tomorrow you have a class 9am 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