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E44B8" w14:textId="17ABC9A5" w:rsidR="00497C75" w:rsidRDefault="00A4199B">
      <w:r w:rsidRPr="00A4199B">
        <w:t>https://www.kaggle.com/datasets/gowrishankarp/newspaper-text-summarization-cnn-dailymail</w:t>
      </w:r>
    </w:p>
    <w:sectPr w:rsidR="00497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31D"/>
    <w:rsid w:val="002E2150"/>
    <w:rsid w:val="00307984"/>
    <w:rsid w:val="00497C75"/>
    <w:rsid w:val="004E431D"/>
    <w:rsid w:val="00A4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2DD39-F88B-4BF2-B2B2-F32DCA52E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arunasrinivas147@outlook.com</dc:creator>
  <cp:keywords/>
  <dc:description/>
  <cp:lastModifiedBy>arunasrinivas147@outlook.com</cp:lastModifiedBy>
  <cp:revision>2</cp:revision>
  <dcterms:created xsi:type="dcterms:W3CDTF">2022-08-03T06:53:00Z</dcterms:created>
  <dcterms:modified xsi:type="dcterms:W3CDTF">2022-08-03T06:53:00Z</dcterms:modified>
</cp:coreProperties>
</file>