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2304"/>
        <w:gridCol w:w="5040"/>
        <w:gridCol w:w="2304"/>
      </w:tblGrid>
      <w:tr>
        <w:tc>
          <w:tcPr>
            <w:tcW w:type="dxa" w:w="230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280" cy="108271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sbte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82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8"/>
              </w:rPr>
              <w:t>S.S.V.P.S’s Bapusaheb Shivajirao Deore Polytechnic, Dhule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119627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11962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76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(Institute Code: 0059)</w:t>
      </w:r>
    </w:p>
    <w:p>
      <w:pPr>
        <w:spacing w:after="600" w:line="276" w:lineRule="auto"/>
        <w:jc w:val="center"/>
      </w:pPr>
      <w:r>
        <w:rPr>
          <w:rFonts w:ascii="Times New Roman" w:hAnsi="Times New Roman"/>
          <w:b/>
          <w:i w:val="0"/>
          <w:sz w:val="28"/>
        </w:rPr>
        <w:t>DEPARTMENT OF COMPUTER ENGINEERING</w:t>
      </w:r>
    </w:p>
    <w:p>
      <w:pPr>
        <w:spacing w:after="120" w:line="276" w:lineRule="auto"/>
        <w:jc w:val="center"/>
      </w:pPr>
      <w:r>
        <w:rPr>
          <w:rFonts w:ascii="Times New Roman" w:hAnsi="Times New Roman"/>
          <w:b/>
          <w:i w:val="0"/>
          <w:sz w:val="52"/>
        </w:rPr>
        <w:t>DAILY DIARY</w:t>
      </w:r>
    </w:p>
    <w:p>
      <w:pPr>
        <w:spacing w:after="40" w:line="276" w:lineRule="auto"/>
        <w:jc w:val="center"/>
      </w:pPr>
      <w:r>
        <w:rPr>
          <w:rFonts w:ascii="Times New Roman" w:hAnsi="Times New Roman"/>
          <w:b/>
          <w:i w:val="0"/>
          <w:sz w:val="32"/>
        </w:rPr>
        <w:t>Seminar Presentation and Project Initiation (SPI)</w:t>
      </w:r>
    </w:p>
    <w:p>
      <w:pPr>
        <w:spacing w:after="600" w:line="276" w:lineRule="auto"/>
        <w:jc w:val="center"/>
      </w:pPr>
      <w:r>
        <w:rPr>
          <w:rFonts w:ascii="Times New Roman" w:hAnsi="Times New Roman"/>
          <w:b w:val="0"/>
          <w:i w:val="0"/>
          <w:sz w:val="26"/>
        </w:rPr>
        <w:t>Course Code: 315003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168"/>
        <w:gridCol w:w="6192"/>
      </w:tblGrid>
      <w:tr>
        <w:tc>
          <w:tcPr>
            <w:tcW w:type="dxa" w:w="316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Name of Student</w:t>
            </w:r>
          </w:p>
        </w:tc>
        <w:tc>
          <w:tcPr>
            <w:tcW w:type="dxa" w:w="619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Mr. Suher Rayaz Shaikh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Enrollment Number</w:t>
            </w:r>
          </w:p>
        </w:tc>
        <w:tc>
          <w:tcPr>
            <w:tcW w:type="dxa" w:w="619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24610960270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Exam Seat Number</w:t>
            </w:r>
          </w:p>
        </w:tc>
        <w:tc>
          <w:tcPr>
            <w:tcW w:type="dxa" w:w="619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388571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Roll Number</w:t>
            </w:r>
          </w:p>
        </w:tc>
        <w:tc>
          <w:tcPr>
            <w:tcW w:type="dxa" w:w="619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84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Class / Semester</w:t>
            </w:r>
          </w:p>
        </w:tc>
        <w:tc>
          <w:tcPr>
            <w:tcW w:type="dxa" w:w="619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CO5K (Third Year, Fifth Semester)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Academic Year</w:t>
            </w:r>
          </w:p>
        </w:tc>
        <w:tc>
          <w:tcPr>
            <w:tcW w:type="dxa" w:w="619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2026 – 2027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Seminar Topic</w:t>
            </w:r>
          </w:p>
        </w:tc>
        <w:tc>
          <w:tcPr>
            <w:tcW w:type="dxa" w:w="619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Smart Inventory Management System using IoT and AI/ML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Name of Guide</w:t>
            </w:r>
          </w:p>
        </w:tc>
        <w:tc>
          <w:tcPr>
            <w:tcW w:type="dxa" w:w="619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Prof. N. D. Patel</w:t>
            </w:r>
          </w:p>
        </w:tc>
      </w:tr>
    </w:tbl>
    <w:p>
      <w:pPr>
        <w:spacing w:after="320" w:line="276" w:lineRule="auto"/>
        <w:jc w:val="both"/>
      </w:pPr>
    </w:p>
    <w:p>
      <w:pPr>
        <w:spacing w:after="120" w:line="276" w:lineRule="auto"/>
        <w:jc w:val="center"/>
      </w:pPr>
      <w:r>
        <w:rPr>
          <w:rFonts w:ascii="Times New Roman" w:hAnsi="Times New Roman"/>
          <w:b/>
          <w:i w:val="0"/>
          <w:sz w:val="26"/>
        </w:rPr>
        <w:t>Group Members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08"/>
        <w:gridCol w:w="2160"/>
        <w:gridCol w:w="1584"/>
        <w:gridCol w:w="4608"/>
      </w:tblGrid>
      <w:tr>
        <w:tc>
          <w:tcPr>
            <w:tcW w:type="dxa" w:w="100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Sr. No.</w:t>
            </w:r>
          </w:p>
        </w:tc>
        <w:tc>
          <w:tcPr>
            <w:tcW w:type="dxa" w:w="216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Enrollment No.</w:t>
            </w:r>
          </w:p>
        </w:tc>
        <w:tc>
          <w:tcPr>
            <w:tcW w:type="dxa" w:w="158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Seat No.</w:t>
            </w:r>
          </w:p>
        </w:tc>
        <w:tc>
          <w:tcPr>
            <w:tcW w:type="dxa" w:w="460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Name of Student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216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24610960269</w:t>
            </w:r>
          </w:p>
        </w:tc>
        <w:tc>
          <w:tcPr>
            <w:tcW w:type="dxa" w:w="158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388570</w:t>
            </w:r>
          </w:p>
        </w:tc>
        <w:tc>
          <w:tcPr>
            <w:tcW w:type="dxa" w:w="460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Shaikh Mohammad Zakariya Haffizuddin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216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24610960270</w:t>
            </w:r>
          </w:p>
        </w:tc>
        <w:tc>
          <w:tcPr>
            <w:tcW w:type="dxa" w:w="158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388571</w:t>
            </w:r>
          </w:p>
        </w:tc>
        <w:tc>
          <w:tcPr>
            <w:tcW w:type="dxa" w:w="460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Shaikh Suher Rayaz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216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24610960271</w:t>
            </w:r>
          </w:p>
        </w:tc>
        <w:tc>
          <w:tcPr>
            <w:tcW w:type="dxa" w:w="158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388572</w:t>
            </w:r>
          </w:p>
        </w:tc>
        <w:tc>
          <w:tcPr>
            <w:tcW w:type="dxa" w:w="460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Sharma Nilesh Ashok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216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24610960300</w:t>
            </w:r>
          </w:p>
        </w:tc>
        <w:tc>
          <w:tcPr>
            <w:tcW w:type="dxa" w:w="158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388599</w:t>
            </w:r>
          </w:p>
        </w:tc>
        <w:tc>
          <w:tcPr>
            <w:tcW w:type="dxa" w:w="460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2"/>
              </w:rPr>
              <w:t>Ansari Zeeshan Habib</w:t>
            </w:r>
          </w:p>
        </w:tc>
      </w:tr>
    </w:tbl>
    <w:p>
      <w:r>
        <w:br w:type="page"/>
      </w:r>
    </w:p>
    <w:p>
      <w:pPr>
        <w:spacing w:after="200" w:line="276" w:lineRule="auto"/>
        <w:jc w:val="center"/>
      </w:pPr>
      <w:r>
        <w:rPr>
          <w:rFonts w:ascii="Times New Roman" w:hAnsi="Times New Roman"/>
          <w:b/>
          <w:i w:val="0"/>
          <w:sz w:val="32"/>
        </w:rPr>
        <w:t>PLAN OF 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08"/>
        <w:gridCol w:w="3024"/>
        <w:gridCol w:w="5904"/>
      </w:tblGrid>
      <w:tr>
        <w:tc>
          <w:tcPr>
            <w:tcW w:type="dxa" w:w="100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Phase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Duration</w:t>
            </w:r>
          </w:p>
        </w:tc>
        <w:tc>
          <w:tcPr>
            <w:tcW w:type="dxa" w:w="590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Activity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07/09/2026 – 25/09/2026</w:t>
            </w:r>
          </w:p>
        </w:tc>
        <w:tc>
          <w:tcPr>
            <w:tcW w:type="dxa" w:w="5904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2"/>
              </w:rPr>
              <w:t>Orientation, study of emerging technologies, topic selection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26/09/2026</w:t>
            </w:r>
          </w:p>
        </w:tc>
        <w:tc>
          <w:tcPr>
            <w:tcW w:type="dxa" w:w="5904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2"/>
              </w:rPr>
              <w:t>Topic finalized: Smart Inventory Management using IoT and AI/ML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3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26/09/2026 – 08/10/2026</w:t>
            </w:r>
          </w:p>
        </w:tc>
        <w:tc>
          <w:tcPr>
            <w:tcW w:type="dxa" w:w="5904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2"/>
              </w:rPr>
              <w:t>Searching, reading and comparing research papers (3 papers per member)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4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08/10/2026 – 16/10/2026</w:t>
            </w:r>
          </w:p>
        </w:tc>
        <w:tc>
          <w:tcPr>
            <w:tcW w:type="dxa" w:w="5904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2"/>
              </w:rPr>
              <w:t>Preparation of SPI report and seminar presentation (PPT)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5</w:t>
            </w:r>
          </w:p>
        </w:tc>
        <w:tc>
          <w:tcPr>
            <w:tcW w:type="dxa" w:w="302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17/10/2026 – 19/10/2026</w:t>
            </w:r>
          </w:p>
        </w:tc>
        <w:tc>
          <w:tcPr>
            <w:tcW w:type="dxa" w:w="5904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2"/>
              </w:rPr>
              <w:t>Corrections by course instructor, rehearsal and seminar presentation (19/10/2026)</w:t>
            </w:r>
          </w:p>
        </w:tc>
      </w:tr>
    </w:tbl>
    <w:p>
      <w:pPr>
        <w:spacing w:after="200" w:line="276" w:lineRule="auto"/>
        <w:jc w:val="both"/>
      </w:pPr>
    </w:p>
    <w:p>
      <w:pPr>
        <w:spacing w:after="80" w:line="276" w:lineRule="auto"/>
        <w:jc w:val="left"/>
      </w:pPr>
      <w:r>
        <w:rPr>
          <w:rFonts w:ascii="Times New Roman" w:hAnsi="Times New Roman"/>
          <w:b/>
          <w:i w:val="0"/>
          <w:sz w:val="24"/>
        </w:rPr>
        <w:t>My research papers (3 of the 12 papers reviewed by the group):</w:t>
      </w:r>
    </w:p>
    <w:p>
      <w:pPr>
        <w:spacing w:after="80" w:line="276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1. Kotru, A. and Batra, I. (2024), “Optimizing Resource Allocation in IoT for Improved Inventory Management,” International Journal of Computing and Digital Systems, 16(1), pp. 685–704.</w:t>
      </w:r>
    </w:p>
    <w:p>
      <w:pPr>
        <w:spacing w:after="80" w:line="276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2. Bhatt, A. P. and Nahar, P. (2025), “Smart Retail Inventory Management Using AI-Driven IoT,” Journal of Supply Chain Management Systems, 14(1), pp. 30–36.</w:t>
      </w:r>
    </w:p>
    <w:p>
      <w:pPr>
        <w:spacing w:after="80" w:line="276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3. Bandara, I., Simpson, O. and Sun, Y. (2024), “Optimizing Efficiency Using a Low-Cost RFID-Based Inventory Management System,” IEEE IWCMC 2024, pp. 1729–1733.</w:t>
      </w:r>
    </w:p>
    <w:p>
      <w:pPr>
        <w:spacing w:after="120" w:line="276" w:lineRule="auto"/>
        <w:jc w:val="both"/>
      </w:pPr>
    </w:p>
    <w:p>
      <w:pPr>
        <w:spacing w:after="80" w:line="276" w:lineRule="auto"/>
        <w:jc w:val="left"/>
      </w:pPr>
      <w:r>
        <w:rPr>
          <w:rFonts w:ascii="Times New Roman" w:hAnsi="Times New Roman"/>
          <w:b/>
          <w:i w:val="0"/>
          <w:sz w:val="24"/>
        </w:rPr>
        <w:t>My role in the group:</w:t>
      </w:r>
    </w:p>
    <w:p>
      <w:pPr>
        <w:spacing w:after="60" w:line="276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• Searched and studied 3 of the 12 research papers (listed above), covering IoT with Wireless Sensor Networks, AI-driven retail inventory and low-cost RFID lab tracking.</w:t>
      </w:r>
    </w:p>
    <w:p>
      <w:pPr>
        <w:spacing w:after="60" w:line="276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• Compiled and formatted the SPI report: abstract, introduction, literature review, comparison table, diagrams, project initiation, bibliography and references.</w:t>
      </w:r>
    </w:p>
    <w:p>
      <w:pPr>
        <w:spacing w:after="60" w:line="276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• Prepared the seminar presentation (PPT) in the college format, matching the content and references of the report.</w:t>
      </w:r>
    </w:p>
    <w:p>
      <w:pPr>
        <w:spacing w:after="60" w:line="276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• Made the corrections suggested by the course instructor in the report and PPT.</w:t>
      </w:r>
    </w:p>
    <w:p>
      <w:pPr>
        <w:spacing w:after="60" w:line="276" w:lineRule="auto"/>
        <w:jc w:val="both"/>
      </w:pPr>
      <w:r>
        <w:rPr>
          <w:rFonts w:ascii="Times New Roman" w:hAnsi="Times New Roman"/>
          <w:b w:val="0"/>
          <w:i w:val="0"/>
          <w:sz w:val="22"/>
        </w:rPr>
        <w:t>• Presented slides 1–9 in the seminar: title, abstract, introduction, literature survey and information about the topic.</w:t>
      </w:r>
    </w:p>
    <w:p>
      <w:r>
        <w:br w:type="page"/>
      </w:r>
    </w:p>
    <w:p>
      <w:pPr>
        <w:spacing w:after="200" w:line="276" w:lineRule="auto"/>
        <w:jc w:val="center"/>
      </w:pPr>
      <w:r>
        <w:rPr>
          <w:rFonts w:ascii="Times New Roman" w:hAnsi="Times New Roman"/>
          <w:b/>
          <w:i w:val="0"/>
          <w:sz w:val="32"/>
        </w:rPr>
        <w:t>DAILY WORK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720"/>
        <w:gridCol w:w="1512"/>
        <w:gridCol w:w="4968"/>
        <w:gridCol w:w="1656"/>
        <w:gridCol w:w="1080"/>
      </w:tblGrid>
      <w:tr>
        <w:trPr>
          <w:tblHeader w:val="true"/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Sr. No.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Date / 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Work Done / Activity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Outcome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Guide’s Sign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07/09/2026</w:t>
              <w:br/>
              <w:t>Monday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1"/>
              </w:rPr>
              <w:t>Attended orientation for the SPI course (315003). Understood the objectives, the seminar and project initiation process, the daily diary and the evaluation scheme.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Clear idea of SPI requirements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09/09/2026</w:t>
              <w:br/>
              <w:t>Wednesday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1"/>
              </w:rPr>
              <w:t>Formed the group with Zakariya, Nilesh and Zeeshan. Discussed each member’s area of interest and decided to choose a topic from emerging technologies.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Group of 4 formed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11/09/2026</w:t>
              <w:br/>
              <w:t>Friday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1"/>
              </w:rPr>
              <w:t>Studied a list of emerging technologies: AI/ML, IoT, Blockchain, Cloud Computing and AR/VR. Read introductory articles on each.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Overview of emerging technologies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</w:tbl>
    <w:p>
      <w:pPr>
        <w:spacing w:after="240" w:line="276" w:lineRule="auto" w:before="60"/>
        <w:jc w:val="left"/>
      </w:pPr>
      <w:r>
        <w:rPr>
          <w:rFonts w:ascii="Times New Roman" w:hAnsi="Times New Roman"/>
          <w:b/>
          <w:i w:val="0"/>
          <w:sz w:val="21"/>
        </w:rPr>
        <w:t>Week 1</w:t>
      </w:r>
      <w:r>
        <w:rPr>
          <w:rFonts w:ascii="Times New Roman" w:hAnsi="Times New Roman"/>
          <w:b w:val="0"/>
          <w:i w:val="0"/>
          <w:sz w:val="21"/>
        </w:rPr>
        <w:t xml:space="preserve"> – Remarks of Guide: ______________________________________________________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720"/>
        <w:gridCol w:w="1512"/>
        <w:gridCol w:w="4968"/>
        <w:gridCol w:w="1656"/>
        <w:gridCol w:w="1080"/>
      </w:tblGrid>
      <w:tr>
        <w:trPr>
          <w:tblHeader w:val="true"/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Sr. No.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Date / 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Work Done / Activity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Outcome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Guide’s Sign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14/09/2026</w:t>
              <w:br/>
              <w:t>Monday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1"/>
              </w:rPr>
              <w:t>Group brainstorming session on topics based on real-life problems. Topics studied: Brain Computer Interface, Smart Waste Detection and Management, Smart Traffic Management and Smart Inventory Management.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4 topics listed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16/09/2026</w:t>
              <w:br/>
              <w:t>Wednesday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1"/>
              </w:rPr>
              <w:t>Studied basics of IoT: sensors, microcontrollers (ESP32, NodeMCU, Raspberry Pi), RFID and how devices send data over Wi-Fi.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Basic understanding of IoT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18/09/2026</w:t>
              <w:br/>
              <w:t>Friday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1"/>
              </w:rPr>
              <w:t>Studied basics of Machine Learning: supervised learning, regression, decision trees and demand forecasting.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Basic understanding of ML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</w:tbl>
    <w:p>
      <w:pPr>
        <w:spacing w:after="240" w:line="276" w:lineRule="auto" w:before="60"/>
        <w:jc w:val="left"/>
      </w:pPr>
      <w:r>
        <w:rPr>
          <w:rFonts w:ascii="Times New Roman" w:hAnsi="Times New Roman"/>
          <w:b/>
          <w:i w:val="0"/>
          <w:sz w:val="21"/>
        </w:rPr>
        <w:t>Week 2</w:t>
      </w:r>
      <w:r>
        <w:rPr>
          <w:rFonts w:ascii="Times New Roman" w:hAnsi="Times New Roman"/>
          <w:b w:val="0"/>
          <w:i w:val="0"/>
          <w:sz w:val="21"/>
        </w:rPr>
        <w:t xml:space="preserve"> – Remarks of Guide: ______________________________________________________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720"/>
        <w:gridCol w:w="1512"/>
        <w:gridCol w:w="4968"/>
        <w:gridCol w:w="1656"/>
        <w:gridCol w:w="1080"/>
      </w:tblGrid>
      <w:tr>
        <w:trPr>
          <w:tblHeader w:val="true"/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Sr. No.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Date / 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Work Done / Activity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Outcome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Guide’s Sign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21/09/2026</w:t>
              <w:br/>
              <w:t>Monday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1"/>
              </w:rPr>
              <w:t>Compared the four topics (BCI, Smart Waste, Smart Traffic, Smart Inventory) on usefulness, availability of research papers and feasibility as a diploma project.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Topics compared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23/09/2026</w:t>
              <w:br/>
              <w:t>Wednesday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1"/>
              </w:rPr>
              <w:t>Studied problems of manual inventory (stock registers, physical counting) in college labs and small shops; found stock-outs, over-stocking and lost items are common.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Problem area identified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25/09/2026</w:t>
              <w:br/>
              <w:t>Friday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1"/>
              </w:rPr>
              <w:t>Prepared a short topic proposal and discussed it with the guide.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Proposal discussed with guide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26/09/2026</w:t>
              <w:br/>
              <w:t>Saturday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/>
                <w:sz w:val="21"/>
              </w:rPr>
              <w:t>Topic finalized:</w:t>
            </w:r>
            <w:r>
              <w:rPr>
                <w:rFonts w:ascii="Times New Roman" w:hAnsi="Times New Roman"/>
                <w:b w:val="0"/>
                <w:sz w:val="21"/>
              </w:rPr>
              <w:t xml:space="preserve"> “Smart Inventory Management System using IoT and AI/ML”.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Topic approved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</w:tbl>
    <w:p>
      <w:pPr>
        <w:spacing w:after="240" w:line="276" w:lineRule="auto" w:before="60"/>
        <w:jc w:val="left"/>
      </w:pPr>
      <w:r>
        <w:rPr>
          <w:rFonts w:ascii="Times New Roman" w:hAnsi="Times New Roman"/>
          <w:b/>
          <w:i w:val="0"/>
          <w:sz w:val="21"/>
        </w:rPr>
        <w:t>Week 3</w:t>
      </w:r>
      <w:r>
        <w:rPr>
          <w:rFonts w:ascii="Times New Roman" w:hAnsi="Times New Roman"/>
          <w:b w:val="0"/>
          <w:i w:val="0"/>
          <w:sz w:val="21"/>
        </w:rPr>
        <w:t xml:space="preserve"> – Remarks of Guide: ______________________________________________________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720"/>
        <w:gridCol w:w="1512"/>
        <w:gridCol w:w="4968"/>
        <w:gridCol w:w="1656"/>
        <w:gridCol w:w="1080"/>
      </w:tblGrid>
      <w:tr>
        <w:trPr>
          <w:tblHeader w:val="true"/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Sr. No.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Date / 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Work Done / Activity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Outcome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Guide’s Sign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11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28/09/2026</w:t>
              <w:br/>
              <w:t>Monday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1"/>
              </w:rPr>
              <w:t>Learned how to search research papers using Google Scholar, IEEE Xplore and ResearchGate. Prepared keywords: IoT inventory, RFID, smart shelf, demand forecasting.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Search method decided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12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29/09/2026</w:t>
              <w:br/>
              <w:t>Tuesday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1"/>
              </w:rPr>
              <w:t>Divided work in the group: each member to find and study 3 research papers, covering scales from large industry to a small department.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Work divided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13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30/09/2026</w:t>
              <w:br/>
              <w:t>Wednesday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1"/>
              </w:rPr>
              <w:t>Found and read my 1st paper: Kotru and Batra (2024) – IoT + Wireless Sensor Network inventory system with ML and ensemble models.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Paper 1 read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14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01/10/2026</w:t>
              <w:br/>
              <w:t>Thursday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1"/>
              </w:rPr>
              <w:t>Made notes on Paper 1: sensors used (temperature, humidity, stock), Raspberry Pi, MQTT, AWS IoT; ensemble model gave 93.75% accuracy.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Notes on Paper 1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15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03/10/2026</w:t>
              <w:br/>
              <w:t>Saturday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1"/>
              </w:rPr>
              <w:t>Found and read my 2nd paper: Bhatt and Nahar (2025) – AI-driven IoT framework for smart retail using RFID tags, smart shelves and cloud.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Paper 2 read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</w:tbl>
    <w:p>
      <w:pPr>
        <w:spacing w:after="240" w:line="276" w:lineRule="auto" w:before="60"/>
        <w:jc w:val="left"/>
      </w:pPr>
      <w:r>
        <w:rPr>
          <w:rFonts w:ascii="Times New Roman" w:hAnsi="Times New Roman"/>
          <w:b/>
          <w:i w:val="0"/>
          <w:sz w:val="21"/>
        </w:rPr>
        <w:t>Week 4</w:t>
      </w:r>
      <w:r>
        <w:rPr>
          <w:rFonts w:ascii="Times New Roman" w:hAnsi="Times New Roman"/>
          <w:b w:val="0"/>
          <w:i w:val="0"/>
          <w:sz w:val="21"/>
        </w:rPr>
        <w:t xml:space="preserve"> – Remarks of Guide: ______________________________________________________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720"/>
        <w:gridCol w:w="1512"/>
        <w:gridCol w:w="4968"/>
        <w:gridCol w:w="1656"/>
        <w:gridCol w:w="1080"/>
      </w:tblGrid>
      <w:tr>
        <w:trPr>
          <w:tblHeader w:val="true"/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Sr. No.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Date / 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Work Done / Activity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Outcome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Guide’s Sign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16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05/10/2026</w:t>
              <w:br/>
              <w:t>Monday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1"/>
              </w:rPr>
              <w:t>Found and read my 3rd paper: Bandara et al. (2024) – low-cost RFID lab equipment tracking using MFRC522 reader, ESP32 and cloud MySQL database.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Paper 3 read; closest to our project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17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06/10/2026</w:t>
              <w:br/>
              <w:t>Tuesday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1"/>
              </w:rPr>
              <w:t>Group meeting: compiled all 12 papers; finalized and arranged them from large industry to small lab.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12 papers finalized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18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07/10/2026</w:t>
              <w:br/>
              <w:t>Wednesday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1"/>
              </w:rPr>
              <w:t>Prepared literature comparison: approach, technologies, dataset, key objective and limitations of each paper.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Literature table drafted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19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08/10/2026</w:t>
              <w:br/>
              <w:t>Thursday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1"/>
              </w:rPr>
              <w:t>Identified research gap: low-cost systems only track stock, while forecasting systems are costly. Literature survey completed.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Research gap identified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</w:tbl>
    <w:p>
      <w:pPr>
        <w:spacing w:after="240" w:line="276" w:lineRule="auto" w:before="60"/>
        <w:jc w:val="left"/>
      </w:pPr>
      <w:r>
        <w:rPr>
          <w:rFonts w:ascii="Times New Roman" w:hAnsi="Times New Roman"/>
          <w:b/>
          <w:i w:val="0"/>
          <w:sz w:val="21"/>
        </w:rPr>
        <w:t>Week 5</w:t>
      </w:r>
      <w:r>
        <w:rPr>
          <w:rFonts w:ascii="Times New Roman" w:hAnsi="Times New Roman"/>
          <w:b w:val="0"/>
          <w:i w:val="0"/>
          <w:sz w:val="21"/>
        </w:rPr>
        <w:t xml:space="preserve"> – Remarks of Guide: ______________________________________________________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720"/>
        <w:gridCol w:w="1512"/>
        <w:gridCol w:w="4968"/>
        <w:gridCol w:w="1656"/>
        <w:gridCol w:w="1080"/>
      </w:tblGrid>
      <w:tr>
        <w:trPr>
          <w:tblHeader w:val="true"/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Sr. No.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Date / 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Work Done / Activity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Outcome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Guide’s Sign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09/10/2026</w:t>
              <w:br/>
              <w:t>Friday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1"/>
              </w:rPr>
              <w:t>Studied the college report format and a reference report of another group; decided chapters, fonts and layout.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Report format fixed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21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10/10/2026</w:t>
              <w:br/>
              <w:t>Saturday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1"/>
              </w:rPr>
              <w:t>Wrote the Abstract and Introduction chapter of the SPI report.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Chapter 1 drafted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22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12/10/2026</w:t>
              <w:br/>
              <w:t>Monday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1"/>
              </w:rPr>
              <w:t>Wrote the Literature Review chapter and Table 2.1 (comparison of 12 papers).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Chapter 2 drafted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23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13/10/2026</w:t>
              <w:br/>
              <w:t>Tuesday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1"/>
              </w:rPr>
              <w:t>Wrote the Information chapter: roles of IoT and AI/ML; prepared working flowchart (Fig 3.1) and system architecture diagram (Fig 3.2).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Chapter 3 and diagrams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24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14/10/2026</w:t>
              <w:br/>
              <w:t>Wednesday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1"/>
              </w:rPr>
              <w:t>Wrote Advantages/Disadvantages, Conclusion and Project Initiation (problem statement, scope, objectives, stakeholders, platform and resources).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Chapters 4–6 drafted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25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15/10/2026</w:t>
              <w:br/>
              <w:t>Thursday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1"/>
              </w:rPr>
              <w:t>Prepared Bibliography and References; started the seminar presentation (PPT) in the college format.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Bibliography and PPT started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26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16/10/2026</w:t>
              <w:br/>
              <w:t>Friday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1"/>
              </w:rPr>
              <w:t xml:space="preserve">Completed the PPT; reviewed report and PPT with the group. </w:t>
            </w:r>
            <w:r>
              <w:rPr>
                <w:rFonts w:ascii="Times New Roman" w:hAnsi="Times New Roman"/>
                <w:b/>
                <w:sz w:val="21"/>
              </w:rPr>
              <w:t>Printed and submitted both the SPI report and the PPT.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Report and PPT submitted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</w:tbl>
    <w:p>
      <w:pPr>
        <w:spacing w:after="240" w:line="276" w:lineRule="auto" w:before="60"/>
        <w:jc w:val="left"/>
      </w:pPr>
      <w:r>
        <w:rPr>
          <w:rFonts w:ascii="Times New Roman" w:hAnsi="Times New Roman"/>
          <w:b/>
          <w:i w:val="0"/>
          <w:sz w:val="21"/>
        </w:rPr>
        <w:t>Week 6</w:t>
      </w:r>
      <w:r>
        <w:rPr>
          <w:rFonts w:ascii="Times New Roman" w:hAnsi="Times New Roman"/>
          <w:b w:val="0"/>
          <w:i w:val="0"/>
          <w:sz w:val="21"/>
        </w:rPr>
        <w:t xml:space="preserve"> – Remarks of Guide: ______________________________________________________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720"/>
        <w:gridCol w:w="1512"/>
        <w:gridCol w:w="4968"/>
        <w:gridCol w:w="1656"/>
        <w:gridCol w:w="1080"/>
      </w:tblGrid>
      <w:tr>
        <w:trPr>
          <w:tblHeader w:val="true"/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Sr. No.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Date / 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Work Done / Activity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Outcome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Guide’s Sign</w:t>
            </w:r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27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17/10/2026</w:t>
              <w:br/>
              <w:t>Saturday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1"/>
              </w:rPr>
              <w:t>Made corrections suggested by the course instructor: table headers, justified alignment, Kevin Ashton’s contribution in the Introduction, and page-wise references to research papers. (Term end)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Report corrected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28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18/10/2026</w:t>
              <w:br/>
              <w:t>Sunday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 w:val="0"/>
                <w:sz w:val="21"/>
              </w:rPr>
              <w:t>Added reference numbers to PPT points and diagrams; checked consistency and page numbers of the report; rehearsed my part (slides 1–9) and practised viva questions.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Final report and PPT ready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  <w:tr>
        <w:trPr>
          <w:cantSplit w:val="true"/>
        </w:trPr>
        <w:tc>
          <w:tcPr>
            <w:tcW w:type="dxa" w:w="72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29</w:t>
            </w:r>
          </w:p>
        </w:tc>
        <w:tc>
          <w:tcPr>
            <w:tcW w:type="dxa" w:w="151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19/10/2026</w:t>
              <w:br/>
              <w:t>Monday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  <w:jc w:val="both"/>
            </w:pPr>
            <w:r/>
            <w:r>
              <w:rPr>
                <w:rFonts w:ascii="Times New Roman" w:hAnsi="Times New Roman"/>
                <w:b/>
                <w:sz w:val="21"/>
              </w:rPr>
              <w:t>Seminar presentation (19/10/2026):</w:t>
            </w:r>
            <w:r>
              <w:rPr>
                <w:rFonts w:ascii="Times New Roman" w:hAnsi="Times New Roman"/>
                <w:b w:val="0"/>
                <w:sz w:val="21"/>
              </w:rPr>
              <w:t xml:space="preserve"> presented slides 1–9 (title, abstract, introduction, literature survey and information about the topic) and answered questions.</w:t>
            </w:r>
          </w:p>
        </w:tc>
        <w:tc>
          <w:tcPr>
            <w:tcW w:type="dxa" w:w="1656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/>
                <w:b w:val="0"/>
                <w:sz w:val="21"/>
              </w:rPr>
              <w:t>Seminar presented</w:t>
            </w:r>
          </w:p>
        </w:tc>
        <w:tc>
          <w:tcPr>
            <w:tcW w:type="dxa" w:w="1080"/>
            <w:vAlign w:val="center"/>
          </w:tcPr>
          <w:p>
            <w:pPr>
              <w:spacing w:before="40" w:after="40"/>
              <w:jc w:val="left"/>
            </w:pPr>
            <w:r/>
          </w:p>
        </w:tc>
      </w:tr>
    </w:tbl>
    <w:p>
      <w:pPr>
        <w:spacing w:after="240" w:line="276" w:lineRule="auto" w:before="60"/>
        <w:jc w:val="left"/>
      </w:pPr>
      <w:r>
        <w:rPr>
          <w:rFonts w:ascii="Times New Roman" w:hAnsi="Times New Roman"/>
          <w:b/>
          <w:i w:val="0"/>
          <w:sz w:val="21"/>
        </w:rPr>
        <w:t>Week 7</w:t>
      </w:r>
      <w:r>
        <w:rPr>
          <w:rFonts w:ascii="Times New Roman" w:hAnsi="Times New Roman"/>
          <w:b w:val="0"/>
          <w:i w:val="0"/>
          <w:sz w:val="21"/>
        </w:rPr>
        <w:t xml:space="preserve"> – Remarks of Guide: ______________________________________________________</w:t>
      </w:r>
    </w:p>
    <w:p>
      <w:r>
        <w:br w:type="page"/>
      </w:r>
    </w:p>
    <w:p>
      <w:pPr>
        <w:spacing w:after="200" w:line="276" w:lineRule="auto"/>
        <w:jc w:val="center"/>
      </w:pPr>
      <w:r>
        <w:rPr>
          <w:rFonts w:ascii="Times New Roman" w:hAnsi="Times New Roman"/>
          <w:b/>
          <w:i w:val="0"/>
          <w:sz w:val="32"/>
        </w:rPr>
        <w:t>LEARNING OUTCOMES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• Learned how to select a seminar topic from emerging technologies based on a real-life problem.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• Learned to search, read and compare research papers using Google Scholar, IEEE Xplore and ResearchGate.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• Understood how IoT devices (RFID, load cell, ESP32) track inventory in real time.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• Understood how Machine Learning models such as Random Forest forecast demand.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• Learned to identify a research gap and define a problem statement, scope and objectives.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• Learned to prepare a technical report with proper format, figures, tables and references.</w:t>
      </w:r>
    </w:p>
    <w:p>
      <w:pPr>
        <w:spacing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• Improved presentation and communication skills through the seminar and viva.</w:t>
      </w:r>
    </w:p>
    <w:p>
      <w:pPr>
        <w:spacing w:after="120" w:line="276" w:lineRule="auto"/>
        <w:jc w:val="both"/>
      </w:pPr>
    </w:p>
    <w:p>
      <w:pPr>
        <w:spacing w:after="800" w:line="276" w:lineRule="auto"/>
        <w:jc w:val="both"/>
      </w:pPr>
      <w:r>
        <w:rPr>
          <w:rFonts w:ascii="Times New Roman" w:hAnsi="Times New Roman"/>
          <w:b/>
          <w:i w:val="0"/>
          <w:sz w:val="24"/>
        </w:rPr>
        <w:t>Other learning:</w:t>
      </w:r>
      <w:r>
        <w:rPr>
          <w:rFonts w:ascii="Times New Roman" w:hAnsi="Times New Roman"/>
          <w:b w:val="0"/>
          <w:i w:val="0"/>
          <w:sz w:val="24"/>
        </w:rPr>
        <w:t xml:space="preserve"> Practical working of RFID (RC522 reader and tags), the ESP32 microcontroller, and the Random Forest model in AI/ML for demand prediction.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896"/>
        <w:gridCol w:w="4752"/>
      </w:tblGrid>
      <w:tr>
        <w:tc>
          <w:tcPr>
            <w:tcW w:type="dxa" w:w="4896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Signature of Student</w:t>
            </w:r>
          </w:p>
        </w:tc>
        <w:tc>
          <w:tcPr>
            <w:tcW w:type="dxa" w:w="475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24"/>
              </w:rPr>
              <w:t>Signature of Guide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Name: Mr. Suher Rayaz Shaikh</w:t>
            </w:r>
          </w:p>
        </w:tc>
        <w:tc>
          <w:tcPr>
            <w:tcW w:type="dxa" w:w="475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Name: Prof. N. D. Patel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Date: ______________</w:t>
            </w:r>
          </w:p>
        </w:tc>
        <w:tc>
          <w:tcPr>
            <w:tcW w:type="dxa" w:w="475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24"/>
              </w:rPr>
              <w:t>Date: ______________</w:t>
            </w:r>
          </w:p>
        </w:tc>
      </w:tr>
    </w:tbl>
    <w:p>
      <w:pPr>
        <w:spacing w:after="800" w:line="276" w:lineRule="auto"/>
        <w:jc w:val="both"/>
      </w:pPr>
    </w:p>
    <w:p>
      <w:pPr>
        <w:spacing w:after="80" w:line="276" w:lineRule="auto"/>
        <w:jc w:val="left"/>
      </w:pPr>
      <w:r>
        <w:rPr>
          <w:rFonts w:ascii="Times New Roman" w:hAnsi="Times New Roman"/>
          <w:b w:val="0"/>
          <w:i w:val="0"/>
          <w:sz w:val="24"/>
        </w:rPr>
        <w:t>Signature of Head of Department: ______________________</w:t>
      </w:r>
    </w:p>
    <w:sectPr w:rsidR="00FC693F" w:rsidRPr="0006063C" w:rsidSect="00034616">
      <w:footerReference w:type="default" r:id="rId9"/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20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e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