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1EEAB" w14:textId="77777777" w:rsidR="00845325" w:rsidRDefault="00000000">
      <w:pPr>
        <w:pStyle w:val="a8"/>
        <w:rPr>
          <w:lang w:eastAsia="ko-KR"/>
        </w:rPr>
      </w:pPr>
      <w:r>
        <w:rPr>
          <w:lang w:eastAsia="ko-KR"/>
        </w:rPr>
        <w:t>단계별</w:t>
      </w:r>
      <w:r>
        <w:rPr>
          <w:lang w:eastAsia="ko-KR"/>
        </w:rPr>
        <w:t xml:space="preserve"> </w:t>
      </w:r>
      <w:r>
        <w:rPr>
          <w:lang w:eastAsia="ko-KR"/>
        </w:rPr>
        <w:t>동작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</w:p>
    <w:p w14:paraId="013DE88C" w14:textId="77777777" w:rsidR="00845325" w:rsidRDefault="00000000">
      <w:pPr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제시되는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아두이노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동작을</w:t>
      </w:r>
      <w:r>
        <w:rPr>
          <w:lang w:eastAsia="ko-KR"/>
        </w:rPr>
        <w:t xml:space="preserve"> </w:t>
      </w:r>
      <w:r>
        <w:rPr>
          <w:lang w:eastAsia="ko-KR"/>
        </w:rPr>
        <w:t>단계별로</w:t>
      </w:r>
      <w:r>
        <w:rPr>
          <w:lang w:eastAsia="ko-KR"/>
        </w:rPr>
        <w:t xml:space="preserve"> </w:t>
      </w:r>
      <w:r>
        <w:rPr>
          <w:lang w:eastAsia="ko-KR"/>
        </w:rPr>
        <w:t>선택하여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구현하시오</w:t>
      </w:r>
      <w:proofErr w:type="spellEnd"/>
      <w:r>
        <w:rPr>
          <w:lang w:eastAsia="ko-KR"/>
        </w:rPr>
        <w:t>. (</w:t>
      </w:r>
      <w:r>
        <w:rPr>
          <w:lang w:eastAsia="ko-KR"/>
        </w:rPr>
        <w:t>단</w:t>
      </w:r>
      <w:r>
        <w:rPr>
          <w:lang w:eastAsia="ko-KR"/>
        </w:rPr>
        <w:t xml:space="preserve">, </w:t>
      </w:r>
      <w:r>
        <w:rPr>
          <w:lang w:eastAsia="ko-KR"/>
        </w:rPr>
        <w:t>보고서</w:t>
      </w:r>
      <w:r>
        <w:rPr>
          <w:lang w:eastAsia="ko-KR"/>
        </w:rPr>
        <w:t xml:space="preserve"> </w:t>
      </w:r>
      <w:r>
        <w:rPr>
          <w:lang w:eastAsia="ko-KR"/>
        </w:rPr>
        <w:t>제출까지</w:t>
      </w:r>
      <w:r>
        <w:rPr>
          <w:lang w:eastAsia="ko-KR"/>
        </w:rPr>
        <w:t xml:space="preserve"> 60</w:t>
      </w:r>
      <w:r>
        <w:rPr>
          <w:lang w:eastAsia="ko-KR"/>
        </w:rPr>
        <w:t>분</w:t>
      </w:r>
      <w:r>
        <w:rPr>
          <w:lang w:eastAsia="ko-KR"/>
        </w:rPr>
        <w:t xml:space="preserve"> </w:t>
      </w:r>
      <w:r>
        <w:rPr>
          <w:lang w:eastAsia="ko-KR"/>
        </w:rPr>
        <w:t>이내</w:t>
      </w:r>
      <w:r>
        <w:rPr>
          <w:lang w:eastAsia="ko-KR"/>
        </w:rPr>
        <w:t xml:space="preserve"> </w:t>
      </w:r>
      <w:r>
        <w:rPr>
          <w:lang w:eastAsia="ko-KR"/>
        </w:rPr>
        <w:t>시행</w:t>
      </w:r>
      <w:r>
        <w:rPr>
          <w:lang w:eastAsia="ko-KR"/>
        </w:rPr>
        <w:t>)</w:t>
      </w:r>
    </w:p>
    <w:p w14:paraId="3F0EEED8" w14:textId="77777777" w:rsidR="00845325" w:rsidRDefault="00000000">
      <w:pPr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동작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r>
        <w:rPr>
          <w:lang w:eastAsia="ko-KR"/>
        </w:rPr>
        <w:t xml:space="preserve"> (</w:t>
      </w:r>
      <w:r>
        <w:rPr>
          <w:lang w:eastAsia="ko-KR"/>
        </w:rPr>
        <w:t>제한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 </w:t>
      </w:r>
      <w:r>
        <w:rPr>
          <w:lang w:eastAsia="ko-KR"/>
        </w:rPr>
        <w:t>내</w:t>
      </w:r>
      <w:r>
        <w:rPr>
          <w:lang w:eastAsia="ko-KR"/>
        </w:rPr>
        <w:t xml:space="preserve"> </w:t>
      </w:r>
      <w:r>
        <w:rPr>
          <w:lang w:eastAsia="ko-KR"/>
        </w:rPr>
        <w:t>완성할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단계를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r>
        <w:rPr>
          <w:lang w:eastAsia="ko-KR"/>
        </w:rPr>
        <w:t xml:space="preserve">, </w:t>
      </w:r>
      <w:r>
        <w:rPr>
          <w:lang w:eastAsia="ko-KR"/>
        </w:rPr>
        <w:t>미완성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감점</w:t>
      </w:r>
      <w:r>
        <w:rPr>
          <w:lang w:eastAsia="ko-KR"/>
        </w:rPr>
        <w:t xml:space="preserve"> </w:t>
      </w:r>
      <w:r>
        <w:rPr>
          <w:lang w:eastAsia="ko-KR"/>
        </w:rPr>
        <w:t>발생</w:t>
      </w:r>
      <w:r>
        <w:rPr>
          <w:lang w:eastAsia="ko-KR"/>
        </w:rPr>
        <w:t>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4380"/>
        <w:gridCol w:w="3324"/>
      </w:tblGrid>
      <w:tr w:rsidR="00845325" w14:paraId="77A92D47" w14:textId="77777777" w:rsidTr="00BB4E76">
        <w:trPr>
          <w:jc w:val="center"/>
        </w:trPr>
        <w:tc>
          <w:tcPr>
            <w:tcW w:w="2268" w:type="dxa"/>
            <w:vAlign w:val="center"/>
          </w:tcPr>
          <w:p w14:paraId="3AED9FD9" w14:textId="77777777" w:rsidR="00845325" w:rsidRDefault="00000000">
            <w:proofErr w:type="spellStart"/>
            <w:r>
              <w:rPr>
                <w:sz w:val="18"/>
              </w:rPr>
              <w:t>단계</w:t>
            </w:r>
            <w:proofErr w:type="spellEnd"/>
          </w:p>
        </w:tc>
        <w:tc>
          <w:tcPr>
            <w:tcW w:w="4380" w:type="dxa"/>
            <w:vAlign w:val="center"/>
          </w:tcPr>
          <w:p w14:paraId="491A22CB" w14:textId="77777777" w:rsidR="00845325" w:rsidRDefault="00000000">
            <w:r>
              <w:rPr>
                <w:sz w:val="18"/>
              </w:rPr>
              <w:t>동작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내용</w:t>
            </w:r>
          </w:p>
        </w:tc>
        <w:tc>
          <w:tcPr>
            <w:tcW w:w="3324" w:type="dxa"/>
            <w:vAlign w:val="center"/>
          </w:tcPr>
          <w:p w14:paraId="0AB5B338" w14:textId="77777777" w:rsidR="00845325" w:rsidRDefault="00000000">
            <w:r>
              <w:rPr>
                <w:sz w:val="18"/>
              </w:rPr>
              <w:t>배점</w:t>
            </w:r>
          </w:p>
        </w:tc>
      </w:tr>
      <w:tr w:rsidR="00845325" w14:paraId="3D95BE40" w14:textId="77777777" w:rsidTr="00BB4E76">
        <w:trPr>
          <w:jc w:val="center"/>
        </w:trPr>
        <w:tc>
          <w:tcPr>
            <w:tcW w:w="2268" w:type="dxa"/>
            <w:vAlign w:val="center"/>
          </w:tcPr>
          <w:p w14:paraId="303AF701" w14:textId="77777777" w:rsidR="00845325" w:rsidRDefault="00000000">
            <w:r>
              <w:rPr>
                <w:sz w:val="18"/>
              </w:rPr>
              <w:t>1</w:t>
            </w:r>
            <w:r>
              <w:rPr>
                <w:sz w:val="18"/>
              </w:rPr>
              <w:t>단계</w:t>
            </w:r>
          </w:p>
        </w:tc>
        <w:tc>
          <w:tcPr>
            <w:tcW w:w="4380" w:type="dxa"/>
            <w:vAlign w:val="center"/>
          </w:tcPr>
          <w:p w14:paraId="61229EBA" w14:textId="77777777" w:rsidR="00845325" w:rsidRDefault="00000000">
            <w:r>
              <w:rPr>
                <w:sz w:val="18"/>
                <w:lang w:eastAsia="ko-KR"/>
              </w:rPr>
              <w:t>조도센서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값을</w:t>
            </w:r>
            <w:r>
              <w:rPr>
                <w:sz w:val="18"/>
                <w:lang w:eastAsia="ko-KR"/>
              </w:rPr>
              <w:t xml:space="preserve"> 0.2</w:t>
            </w:r>
            <w:r>
              <w:rPr>
                <w:sz w:val="18"/>
                <w:lang w:eastAsia="ko-KR"/>
              </w:rPr>
              <w:t>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간격으로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시리얼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모니터에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출력한다</w:t>
            </w:r>
            <w:r>
              <w:rPr>
                <w:sz w:val="18"/>
                <w:lang w:eastAsia="ko-KR"/>
              </w:rPr>
              <w:t xml:space="preserve">. </w:t>
            </w:r>
            <w:r>
              <w:rPr>
                <w:sz w:val="18"/>
                <w:lang w:eastAsia="ko-KR"/>
              </w:rPr>
              <w:t>예</w:t>
            </w:r>
            <w:r>
              <w:rPr>
                <w:sz w:val="18"/>
                <w:lang w:eastAsia="ko-KR"/>
              </w:rPr>
              <w:t>) Light = 512</w:t>
            </w:r>
            <w:r>
              <w:rPr>
                <w:sz w:val="18"/>
                <w:lang w:eastAsia="ko-KR"/>
              </w:rPr>
              <w:br/>
            </w:r>
            <w:proofErr w:type="spellStart"/>
            <w:r>
              <w:rPr>
                <w:sz w:val="18"/>
                <w:lang w:eastAsia="ko-KR"/>
              </w:rPr>
              <w:t>무드등</w:t>
            </w:r>
            <w:proofErr w:type="spellEnd"/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단색</w:t>
            </w:r>
            <w:r>
              <w:rPr>
                <w:sz w:val="18"/>
                <w:lang w:eastAsia="ko-KR"/>
              </w:rPr>
              <w:t xml:space="preserve"> LED)</w:t>
            </w:r>
            <w:r>
              <w:rPr>
                <w:sz w:val="18"/>
                <w:lang w:eastAsia="ko-KR"/>
              </w:rPr>
              <w:t>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주변이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어두울수록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밝게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빛나도록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한다</w:t>
            </w:r>
            <w:r>
              <w:rPr>
                <w:sz w:val="18"/>
                <w:lang w:eastAsia="ko-KR"/>
              </w:rPr>
              <w:t xml:space="preserve">. </w:t>
            </w:r>
            <w:r>
              <w:rPr>
                <w:sz w:val="18"/>
              </w:rPr>
              <w:t xml:space="preserve">(map </w:t>
            </w:r>
            <w:proofErr w:type="spellStart"/>
            <w:r>
              <w:rPr>
                <w:sz w:val="18"/>
              </w:rPr>
              <w:t>함수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활용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3324" w:type="dxa"/>
            <w:vAlign w:val="center"/>
          </w:tcPr>
          <w:p w14:paraId="08303CB6" w14:textId="77777777" w:rsidR="00845325" w:rsidRDefault="00000000">
            <w:r>
              <w:rPr>
                <w:sz w:val="18"/>
              </w:rPr>
              <w:t>20</w:t>
            </w:r>
            <w:r>
              <w:rPr>
                <w:sz w:val="18"/>
              </w:rPr>
              <w:t>점</w:t>
            </w:r>
          </w:p>
        </w:tc>
      </w:tr>
      <w:tr w:rsidR="00845325" w14:paraId="5F8855C7" w14:textId="77777777" w:rsidTr="00BB4E76">
        <w:trPr>
          <w:jc w:val="center"/>
        </w:trPr>
        <w:tc>
          <w:tcPr>
            <w:tcW w:w="2268" w:type="dxa"/>
            <w:vAlign w:val="center"/>
          </w:tcPr>
          <w:p w14:paraId="34B07691" w14:textId="77777777" w:rsidR="00845325" w:rsidRDefault="00000000">
            <w:r>
              <w:rPr>
                <w:sz w:val="18"/>
              </w:rPr>
              <w:t>2</w:t>
            </w:r>
            <w:r>
              <w:rPr>
                <w:sz w:val="18"/>
              </w:rPr>
              <w:t>단계</w:t>
            </w:r>
          </w:p>
        </w:tc>
        <w:tc>
          <w:tcPr>
            <w:tcW w:w="4380" w:type="dxa"/>
            <w:vAlign w:val="center"/>
          </w:tcPr>
          <w:p w14:paraId="70C15FEE" w14:textId="77777777" w:rsidR="00845325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1</w:t>
            </w:r>
            <w:r>
              <w:rPr>
                <w:sz w:val="18"/>
                <w:lang w:eastAsia="ko-KR"/>
              </w:rPr>
              <w:t>단계</w:t>
            </w:r>
            <w:r>
              <w:rPr>
                <w:sz w:val="18"/>
                <w:lang w:eastAsia="ko-KR"/>
              </w:rPr>
              <w:t xml:space="preserve"> + </w:t>
            </w:r>
            <w:proofErr w:type="spellStart"/>
            <w:r>
              <w:rPr>
                <w:sz w:val="18"/>
                <w:lang w:eastAsia="ko-KR"/>
              </w:rPr>
              <w:t>조도값에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따라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삼색</w:t>
            </w:r>
            <w:r>
              <w:rPr>
                <w:sz w:val="18"/>
                <w:lang w:eastAsia="ko-KR"/>
              </w:rPr>
              <w:t xml:space="preserve"> LED</w:t>
            </w:r>
            <w:r>
              <w:rPr>
                <w:sz w:val="18"/>
                <w:lang w:eastAsia="ko-KR"/>
              </w:rPr>
              <w:t>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밝기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구간을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표시한다</w:t>
            </w:r>
            <w:r>
              <w:rPr>
                <w:sz w:val="18"/>
                <w:lang w:eastAsia="ko-KR"/>
              </w:rPr>
              <w:t>.</w:t>
            </w:r>
            <w:r>
              <w:rPr>
                <w:sz w:val="18"/>
                <w:lang w:eastAsia="ko-KR"/>
              </w:rPr>
              <w:br/>
              <w:t xml:space="preserve">300 </w:t>
            </w:r>
            <w:r>
              <w:rPr>
                <w:sz w:val="18"/>
                <w:lang w:eastAsia="ko-KR"/>
              </w:rPr>
              <w:t>미만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파랑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어두움</w:t>
            </w:r>
            <w:r>
              <w:rPr>
                <w:sz w:val="18"/>
                <w:lang w:eastAsia="ko-KR"/>
              </w:rPr>
              <w:t xml:space="preserve">) / 300~699 </w:t>
            </w:r>
            <w:r>
              <w:rPr>
                <w:sz w:val="18"/>
                <w:lang w:eastAsia="ko-KR"/>
              </w:rPr>
              <w:t>초록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보통</w:t>
            </w:r>
            <w:r>
              <w:rPr>
                <w:sz w:val="18"/>
                <w:lang w:eastAsia="ko-KR"/>
              </w:rPr>
              <w:t xml:space="preserve">) / 700 </w:t>
            </w:r>
            <w:r>
              <w:rPr>
                <w:sz w:val="18"/>
                <w:lang w:eastAsia="ko-KR"/>
              </w:rPr>
              <w:t>이상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빨강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밝음</w:t>
            </w:r>
            <w:r>
              <w:rPr>
                <w:sz w:val="18"/>
                <w:lang w:eastAsia="ko-KR"/>
              </w:rPr>
              <w:t>)</w:t>
            </w:r>
          </w:p>
        </w:tc>
        <w:tc>
          <w:tcPr>
            <w:tcW w:w="3324" w:type="dxa"/>
            <w:vAlign w:val="center"/>
          </w:tcPr>
          <w:p w14:paraId="458A23B3" w14:textId="77777777" w:rsidR="00845325" w:rsidRDefault="00000000">
            <w:r>
              <w:rPr>
                <w:sz w:val="18"/>
              </w:rPr>
              <w:t>25</w:t>
            </w:r>
            <w:r>
              <w:rPr>
                <w:sz w:val="18"/>
              </w:rPr>
              <w:t>점</w:t>
            </w:r>
          </w:p>
        </w:tc>
      </w:tr>
      <w:tr w:rsidR="00845325" w14:paraId="5B7DFF91" w14:textId="77777777" w:rsidTr="00BB4E76">
        <w:trPr>
          <w:jc w:val="center"/>
        </w:trPr>
        <w:tc>
          <w:tcPr>
            <w:tcW w:w="2268" w:type="dxa"/>
            <w:vAlign w:val="center"/>
          </w:tcPr>
          <w:p w14:paraId="0C4FA5A3" w14:textId="77777777" w:rsidR="00845325" w:rsidRDefault="00000000">
            <w:r>
              <w:rPr>
                <w:sz w:val="18"/>
              </w:rPr>
              <w:t>3</w:t>
            </w:r>
            <w:r>
              <w:rPr>
                <w:sz w:val="18"/>
              </w:rPr>
              <w:t>단계</w:t>
            </w:r>
          </w:p>
        </w:tc>
        <w:tc>
          <w:tcPr>
            <w:tcW w:w="4380" w:type="dxa"/>
            <w:vAlign w:val="center"/>
          </w:tcPr>
          <w:p w14:paraId="669218BB" w14:textId="77777777" w:rsidR="00845325" w:rsidRDefault="00000000">
            <w:r>
              <w:rPr>
                <w:sz w:val="18"/>
                <w:lang w:eastAsia="ko-KR"/>
              </w:rPr>
              <w:t>2</w:t>
            </w:r>
            <w:r>
              <w:rPr>
                <w:sz w:val="18"/>
                <w:lang w:eastAsia="ko-KR"/>
              </w:rPr>
              <w:t>단계</w:t>
            </w:r>
            <w:r>
              <w:rPr>
                <w:sz w:val="18"/>
                <w:lang w:eastAsia="ko-KR"/>
              </w:rPr>
              <w:t xml:space="preserve"> + </w:t>
            </w:r>
            <w:r>
              <w:rPr>
                <w:sz w:val="18"/>
                <w:lang w:eastAsia="ko-KR"/>
              </w:rPr>
              <w:t>블라인드</w:t>
            </w:r>
            <w:r>
              <w:rPr>
                <w:sz w:val="18"/>
                <w:lang w:eastAsia="ko-KR"/>
              </w:rPr>
              <w:t>(</w:t>
            </w:r>
            <w:proofErr w:type="spellStart"/>
            <w:r>
              <w:rPr>
                <w:sz w:val="18"/>
                <w:lang w:eastAsia="ko-KR"/>
              </w:rPr>
              <w:t>서보모터</w:t>
            </w:r>
            <w:proofErr w:type="spellEnd"/>
            <w:r>
              <w:rPr>
                <w:sz w:val="18"/>
                <w:lang w:eastAsia="ko-KR"/>
              </w:rPr>
              <w:t>)</w:t>
            </w:r>
            <w:r>
              <w:rPr>
                <w:sz w:val="18"/>
                <w:lang w:eastAsia="ko-KR"/>
              </w:rPr>
              <w:t>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제어한다</w:t>
            </w:r>
            <w:r>
              <w:rPr>
                <w:sz w:val="18"/>
                <w:lang w:eastAsia="ko-KR"/>
              </w:rPr>
              <w:t xml:space="preserve">. </w:t>
            </w:r>
            <w:proofErr w:type="spellStart"/>
            <w:r>
              <w:rPr>
                <w:sz w:val="18"/>
                <w:lang w:eastAsia="ko-KR"/>
              </w:rPr>
              <w:t>조도값</w:t>
            </w:r>
            <w:proofErr w:type="spellEnd"/>
            <w:r>
              <w:rPr>
                <w:sz w:val="18"/>
                <w:lang w:eastAsia="ko-KR"/>
              </w:rPr>
              <w:t xml:space="preserve"> 700 </w:t>
            </w:r>
            <w:r>
              <w:rPr>
                <w:sz w:val="18"/>
                <w:lang w:eastAsia="ko-KR"/>
              </w:rPr>
              <w:t>이상이면</w:t>
            </w:r>
            <w:r>
              <w:rPr>
                <w:sz w:val="18"/>
                <w:lang w:eastAsia="ko-KR"/>
              </w:rPr>
              <w:t xml:space="preserve"> 90°(</w:t>
            </w:r>
            <w:r>
              <w:rPr>
                <w:sz w:val="18"/>
                <w:lang w:eastAsia="ko-KR"/>
              </w:rPr>
              <w:t>닫힘</w:t>
            </w:r>
            <w:r>
              <w:rPr>
                <w:sz w:val="18"/>
                <w:lang w:eastAsia="ko-KR"/>
              </w:rPr>
              <w:t xml:space="preserve">), 600 </w:t>
            </w:r>
            <w:r>
              <w:rPr>
                <w:sz w:val="18"/>
                <w:lang w:eastAsia="ko-KR"/>
              </w:rPr>
              <w:t>미만으로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내려가면</w:t>
            </w:r>
            <w:r>
              <w:rPr>
                <w:sz w:val="18"/>
                <w:lang w:eastAsia="ko-KR"/>
              </w:rPr>
              <w:t xml:space="preserve"> 0°(</w:t>
            </w:r>
            <w:r>
              <w:rPr>
                <w:sz w:val="18"/>
                <w:lang w:eastAsia="ko-KR"/>
              </w:rPr>
              <w:t>열림</w:t>
            </w:r>
            <w:r>
              <w:rPr>
                <w:sz w:val="18"/>
                <w:lang w:eastAsia="ko-KR"/>
              </w:rPr>
              <w:t>), 600~699</w:t>
            </w:r>
            <w:r>
              <w:rPr>
                <w:sz w:val="18"/>
                <w:lang w:eastAsia="ko-KR"/>
              </w:rPr>
              <w:t>에서는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현재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상태를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유지한다</w:t>
            </w:r>
            <w:r>
              <w:rPr>
                <w:sz w:val="18"/>
                <w:lang w:eastAsia="ko-KR"/>
              </w:rPr>
              <w:t>.</w:t>
            </w:r>
            <w:r>
              <w:rPr>
                <w:sz w:val="18"/>
                <w:lang w:eastAsia="ko-KR"/>
              </w:rPr>
              <w:br/>
            </w:r>
            <w:r>
              <w:rPr>
                <w:sz w:val="18"/>
                <w:lang w:eastAsia="ko-KR"/>
              </w:rPr>
              <w:t>블라인드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상태가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바뀌는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순간에만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알림음을</w:t>
            </w:r>
            <w:proofErr w:type="spellEnd"/>
            <w:r>
              <w:rPr>
                <w:sz w:val="18"/>
                <w:lang w:eastAsia="ko-KR"/>
              </w:rPr>
              <w:t xml:space="preserve"> 1</w:t>
            </w:r>
            <w:r>
              <w:rPr>
                <w:sz w:val="18"/>
                <w:lang w:eastAsia="ko-KR"/>
              </w:rPr>
              <w:t>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울린다</w:t>
            </w:r>
            <w:r>
              <w:rPr>
                <w:sz w:val="18"/>
                <w:lang w:eastAsia="ko-KR"/>
              </w:rPr>
              <w:t xml:space="preserve">. </w:t>
            </w:r>
            <w:r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닫힘</w:t>
            </w:r>
            <w:proofErr w:type="spellEnd"/>
            <w:r>
              <w:rPr>
                <w:sz w:val="18"/>
              </w:rPr>
              <w:t xml:space="preserve"> 523Hz, </w:t>
            </w:r>
            <w:proofErr w:type="spellStart"/>
            <w:r>
              <w:rPr>
                <w:sz w:val="18"/>
              </w:rPr>
              <w:t>열림</w:t>
            </w:r>
            <w:proofErr w:type="spellEnd"/>
            <w:r>
              <w:rPr>
                <w:sz w:val="18"/>
              </w:rPr>
              <w:t xml:space="preserve"> 262Hz, 0.2</w:t>
            </w:r>
            <w:r>
              <w:rPr>
                <w:sz w:val="18"/>
              </w:rPr>
              <w:t>초</w:t>
            </w:r>
            <w:r>
              <w:rPr>
                <w:sz w:val="18"/>
              </w:rPr>
              <w:t>)</w:t>
            </w:r>
          </w:p>
        </w:tc>
        <w:tc>
          <w:tcPr>
            <w:tcW w:w="3324" w:type="dxa"/>
            <w:vAlign w:val="center"/>
          </w:tcPr>
          <w:p w14:paraId="0DCBB8D2" w14:textId="77777777" w:rsidR="00845325" w:rsidRDefault="00000000">
            <w:r>
              <w:rPr>
                <w:sz w:val="18"/>
              </w:rPr>
              <w:t>30</w:t>
            </w:r>
            <w:r>
              <w:rPr>
                <w:sz w:val="18"/>
              </w:rPr>
              <w:t>점</w:t>
            </w:r>
          </w:p>
        </w:tc>
      </w:tr>
      <w:tr w:rsidR="00845325" w14:paraId="4D0A210D" w14:textId="77777777" w:rsidTr="00BB4E76">
        <w:trPr>
          <w:jc w:val="center"/>
        </w:trPr>
        <w:tc>
          <w:tcPr>
            <w:tcW w:w="2268" w:type="dxa"/>
            <w:vAlign w:val="center"/>
          </w:tcPr>
          <w:p w14:paraId="0BC24F1F" w14:textId="77777777" w:rsidR="00845325" w:rsidRDefault="00000000">
            <w:r>
              <w:rPr>
                <w:sz w:val="18"/>
              </w:rPr>
              <w:t>4</w:t>
            </w:r>
            <w:r>
              <w:rPr>
                <w:sz w:val="18"/>
              </w:rPr>
              <w:t>단계</w:t>
            </w:r>
          </w:p>
        </w:tc>
        <w:tc>
          <w:tcPr>
            <w:tcW w:w="4380" w:type="dxa"/>
            <w:vAlign w:val="center"/>
          </w:tcPr>
          <w:p w14:paraId="38620BE3" w14:textId="77777777" w:rsidR="00845325" w:rsidRDefault="00000000">
            <w:r>
              <w:rPr>
                <w:sz w:val="18"/>
                <w:lang w:eastAsia="ko-KR"/>
              </w:rPr>
              <w:t>3</w:t>
            </w:r>
            <w:r>
              <w:rPr>
                <w:sz w:val="18"/>
                <w:lang w:eastAsia="ko-KR"/>
              </w:rPr>
              <w:t>단계</w:t>
            </w:r>
            <w:r>
              <w:rPr>
                <w:sz w:val="18"/>
                <w:lang w:eastAsia="ko-KR"/>
              </w:rPr>
              <w:t xml:space="preserve"> + </w:t>
            </w:r>
            <w:r>
              <w:rPr>
                <w:sz w:val="18"/>
                <w:lang w:eastAsia="ko-KR"/>
              </w:rPr>
              <w:t>버튼을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누를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때마다</w:t>
            </w:r>
            <w:r>
              <w:rPr>
                <w:sz w:val="18"/>
                <w:lang w:eastAsia="ko-KR"/>
              </w:rPr>
              <w:t xml:space="preserve"> AUTO ↔ MANUAL </w:t>
            </w:r>
            <w:r>
              <w:rPr>
                <w:sz w:val="18"/>
                <w:lang w:eastAsia="ko-KR"/>
              </w:rPr>
              <w:t>모드를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전환한다</w:t>
            </w:r>
            <w:r>
              <w:rPr>
                <w:sz w:val="18"/>
                <w:lang w:eastAsia="ko-KR"/>
              </w:rPr>
              <w:t>. MANUAL</w:t>
            </w:r>
            <w:r>
              <w:rPr>
                <w:sz w:val="18"/>
                <w:lang w:eastAsia="ko-KR"/>
              </w:rPr>
              <w:t>에서는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블라인드를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현재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위치에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고정하고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삼색</w:t>
            </w:r>
            <w:r>
              <w:rPr>
                <w:sz w:val="18"/>
                <w:lang w:eastAsia="ko-KR"/>
              </w:rPr>
              <w:t xml:space="preserve"> LED</w:t>
            </w:r>
            <w:r>
              <w:rPr>
                <w:sz w:val="18"/>
                <w:lang w:eastAsia="ko-KR"/>
              </w:rPr>
              <w:t>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보라색으로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켠다</w:t>
            </w:r>
            <w:r>
              <w:rPr>
                <w:sz w:val="18"/>
                <w:lang w:eastAsia="ko-KR"/>
              </w:rPr>
              <w:t>.</w:t>
            </w:r>
            <w:r>
              <w:rPr>
                <w:sz w:val="18"/>
                <w:lang w:eastAsia="ko-KR"/>
              </w:rPr>
              <w:br/>
            </w:r>
            <w:r>
              <w:rPr>
                <w:sz w:val="18"/>
                <w:lang w:eastAsia="ko-KR"/>
              </w:rPr>
              <w:t>전환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멜로디를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연주한다</w:t>
            </w:r>
            <w:r>
              <w:rPr>
                <w:sz w:val="18"/>
                <w:lang w:eastAsia="ko-KR"/>
              </w:rPr>
              <w:t xml:space="preserve">. </w:t>
            </w:r>
            <w:r>
              <w:rPr>
                <w:sz w:val="18"/>
              </w:rPr>
              <w:t xml:space="preserve">MANUAL </w:t>
            </w:r>
            <w:proofErr w:type="spellStart"/>
            <w:r>
              <w:rPr>
                <w:sz w:val="18"/>
              </w:rPr>
              <w:t>진입</w:t>
            </w:r>
            <w:proofErr w:type="spellEnd"/>
            <w:r>
              <w:rPr>
                <w:sz w:val="18"/>
              </w:rPr>
              <w:t xml:space="preserve">: </w:t>
            </w:r>
            <w:r>
              <w:rPr>
                <w:sz w:val="18"/>
              </w:rPr>
              <w:t>솔</w:t>
            </w:r>
            <w:r>
              <w:rPr>
                <w:sz w:val="18"/>
              </w:rPr>
              <w:t>-</w:t>
            </w:r>
            <w:r>
              <w:rPr>
                <w:sz w:val="18"/>
              </w:rPr>
              <w:t>미</w:t>
            </w:r>
            <w:r>
              <w:rPr>
                <w:sz w:val="18"/>
              </w:rPr>
              <w:t>-</w:t>
            </w:r>
            <w:r>
              <w:rPr>
                <w:sz w:val="18"/>
              </w:rPr>
              <w:t>도</w:t>
            </w:r>
            <w:r>
              <w:rPr>
                <w:sz w:val="18"/>
              </w:rPr>
              <w:t xml:space="preserve"> / AUTO </w:t>
            </w:r>
            <w:r>
              <w:rPr>
                <w:sz w:val="18"/>
              </w:rPr>
              <w:t>복귀</w:t>
            </w:r>
            <w:r>
              <w:rPr>
                <w:sz w:val="18"/>
              </w:rPr>
              <w:t xml:space="preserve">: </w:t>
            </w:r>
            <w:r>
              <w:rPr>
                <w:sz w:val="18"/>
              </w:rPr>
              <w:t>도</w:t>
            </w:r>
            <w:r>
              <w:rPr>
                <w:sz w:val="18"/>
              </w:rPr>
              <w:t>-</w:t>
            </w:r>
            <w:r>
              <w:rPr>
                <w:sz w:val="18"/>
              </w:rPr>
              <w:t>미</w:t>
            </w:r>
            <w:r>
              <w:rPr>
                <w:sz w:val="18"/>
              </w:rPr>
              <w:t>-</w:t>
            </w:r>
            <w:r>
              <w:rPr>
                <w:sz w:val="18"/>
              </w:rPr>
              <w:t>솔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배열과</w:t>
            </w:r>
            <w:r>
              <w:rPr>
                <w:sz w:val="18"/>
              </w:rPr>
              <w:t xml:space="preserve"> for</w:t>
            </w:r>
            <w:r>
              <w:rPr>
                <w:sz w:val="18"/>
              </w:rPr>
              <w:t>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사용</w:t>
            </w:r>
            <w:r>
              <w:rPr>
                <w:sz w:val="18"/>
              </w:rPr>
              <w:t xml:space="preserve">). </w:t>
            </w:r>
            <w:r>
              <w:rPr>
                <w:sz w:val="18"/>
              </w:rPr>
              <w:t>시리얼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모니터에</w:t>
            </w:r>
            <w:r>
              <w:rPr>
                <w:sz w:val="18"/>
              </w:rPr>
              <w:t xml:space="preserve"> MODE: AUTO / MODE: MANUAL </w:t>
            </w:r>
            <w:r>
              <w:rPr>
                <w:sz w:val="18"/>
              </w:rPr>
              <w:t>출력</w:t>
            </w:r>
          </w:p>
        </w:tc>
        <w:tc>
          <w:tcPr>
            <w:tcW w:w="3324" w:type="dxa"/>
            <w:vAlign w:val="center"/>
          </w:tcPr>
          <w:p w14:paraId="246EE313" w14:textId="77777777" w:rsidR="00845325" w:rsidRDefault="00000000">
            <w:r>
              <w:rPr>
                <w:sz w:val="18"/>
              </w:rPr>
              <w:t>35</w:t>
            </w:r>
            <w:r>
              <w:rPr>
                <w:sz w:val="18"/>
              </w:rPr>
              <w:t>점</w:t>
            </w:r>
          </w:p>
        </w:tc>
      </w:tr>
      <w:tr w:rsidR="00845325" w14:paraId="024A3E04" w14:textId="77777777" w:rsidTr="00BB4E76">
        <w:trPr>
          <w:jc w:val="center"/>
        </w:trPr>
        <w:tc>
          <w:tcPr>
            <w:tcW w:w="2268" w:type="dxa"/>
            <w:vAlign w:val="center"/>
          </w:tcPr>
          <w:p w14:paraId="18A2BEB3" w14:textId="77777777" w:rsidR="00845325" w:rsidRDefault="00000000">
            <w:r>
              <w:rPr>
                <w:sz w:val="18"/>
              </w:rPr>
              <w:t>5</w:t>
            </w:r>
            <w:r>
              <w:rPr>
                <w:sz w:val="18"/>
              </w:rPr>
              <w:t>단계</w:t>
            </w:r>
          </w:p>
        </w:tc>
        <w:tc>
          <w:tcPr>
            <w:tcW w:w="4380" w:type="dxa"/>
            <w:vAlign w:val="center"/>
          </w:tcPr>
          <w:p w14:paraId="367A9DBD" w14:textId="77777777" w:rsidR="00845325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4</w:t>
            </w:r>
            <w:r>
              <w:rPr>
                <w:sz w:val="18"/>
                <w:lang w:eastAsia="ko-KR"/>
              </w:rPr>
              <w:t>단계</w:t>
            </w:r>
            <w:r>
              <w:rPr>
                <w:sz w:val="18"/>
                <w:lang w:eastAsia="ko-KR"/>
              </w:rPr>
              <w:t xml:space="preserve"> + </w:t>
            </w:r>
            <w:r>
              <w:rPr>
                <w:sz w:val="18"/>
                <w:lang w:eastAsia="ko-KR"/>
              </w:rPr>
              <w:t>초음파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센서로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재실을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감지한다</w:t>
            </w:r>
            <w:r>
              <w:rPr>
                <w:sz w:val="18"/>
                <w:lang w:eastAsia="ko-KR"/>
              </w:rPr>
              <w:t xml:space="preserve">. 30cm </w:t>
            </w:r>
            <w:r>
              <w:rPr>
                <w:sz w:val="18"/>
                <w:lang w:eastAsia="ko-KR"/>
              </w:rPr>
              <w:t>이내에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사람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물체</w:t>
            </w:r>
            <w:r>
              <w:rPr>
                <w:sz w:val="18"/>
                <w:lang w:eastAsia="ko-KR"/>
              </w:rPr>
              <w:t>)</w:t>
            </w:r>
            <w:r>
              <w:rPr>
                <w:sz w:val="18"/>
                <w:lang w:eastAsia="ko-KR"/>
              </w:rPr>
              <w:t>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있으면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무드등이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동작하고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없으면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무드등을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끈다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절전</w:t>
            </w:r>
            <w:r>
              <w:rPr>
                <w:sz w:val="18"/>
                <w:lang w:eastAsia="ko-KR"/>
              </w:rPr>
              <w:t>).</w:t>
            </w:r>
            <w:r>
              <w:rPr>
                <w:sz w:val="18"/>
                <w:lang w:eastAsia="ko-KR"/>
              </w:rPr>
              <w:br/>
            </w:r>
            <w:r>
              <w:rPr>
                <w:sz w:val="18"/>
                <w:lang w:eastAsia="ko-KR"/>
              </w:rPr>
              <w:t>시리얼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모니터에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조도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거리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모드를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줄로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출력한다</w:t>
            </w:r>
            <w:r>
              <w:rPr>
                <w:sz w:val="18"/>
                <w:lang w:eastAsia="ko-KR"/>
              </w:rPr>
              <w:t>.</w:t>
            </w:r>
            <w:r>
              <w:rPr>
                <w:sz w:val="18"/>
                <w:lang w:eastAsia="ko-KR"/>
              </w:rPr>
              <w:br/>
            </w:r>
            <w:r>
              <w:rPr>
                <w:sz w:val="18"/>
                <w:lang w:eastAsia="ko-KR"/>
              </w:rPr>
              <w:t>예</w:t>
            </w:r>
            <w:r>
              <w:rPr>
                <w:sz w:val="18"/>
                <w:lang w:eastAsia="ko-KR"/>
              </w:rPr>
              <w:t xml:space="preserve">) Light = 230, </w:t>
            </w:r>
            <w:proofErr w:type="spellStart"/>
            <w:r>
              <w:rPr>
                <w:sz w:val="18"/>
                <w:lang w:eastAsia="ko-KR"/>
              </w:rPr>
              <w:t>Dist</w:t>
            </w:r>
            <w:proofErr w:type="spellEnd"/>
            <w:r>
              <w:rPr>
                <w:sz w:val="18"/>
                <w:lang w:eastAsia="ko-KR"/>
              </w:rPr>
              <w:t xml:space="preserve"> = 15 cm, Mode = AUTO</w:t>
            </w:r>
          </w:p>
        </w:tc>
        <w:tc>
          <w:tcPr>
            <w:tcW w:w="3324" w:type="dxa"/>
            <w:vAlign w:val="center"/>
          </w:tcPr>
          <w:p w14:paraId="190224CB" w14:textId="77777777" w:rsidR="00845325" w:rsidRDefault="00000000">
            <w:r>
              <w:rPr>
                <w:sz w:val="18"/>
              </w:rPr>
              <w:t>40</w:t>
            </w:r>
            <w:r>
              <w:rPr>
                <w:sz w:val="18"/>
              </w:rPr>
              <w:t>점</w:t>
            </w:r>
          </w:p>
        </w:tc>
      </w:tr>
    </w:tbl>
    <w:p w14:paraId="7539D0C1" w14:textId="77777777" w:rsidR="00845325" w:rsidRDefault="00000000">
      <w:pPr>
        <w:pStyle w:val="21"/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공통</w:t>
      </w:r>
      <w:r>
        <w:rPr>
          <w:lang w:eastAsia="ko-KR"/>
        </w:rPr>
        <w:t xml:space="preserve"> </w:t>
      </w:r>
      <w:r>
        <w:rPr>
          <w:lang w:eastAsia="ko-KR"/>
        </w:rPr>
        <w:t>조건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하드웨어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</w:p>
    <w:p w14:paraId="188CF7EB" w14:textId="4264F71C" w:rsidR="00845325" w:rsidRDefault="00000000">
      <w:pPr>
        <w:rPr>
          <w:rFonts w:eastAsia="맑은 고딕"/>
          <w:lang w:eastAsia="ko-KR"/>
        </w:rPr>
      </w:pPr>
      <w:r>
        <w:rPr>
          <w:lang w:eastAsia="ko-KR"/>
        </w:rPr>
        <w:t xml:space="preserve">• </w:t>
      </w:r>
      <w:r>
        <w:rPr>
          <w:lang w:eastAsia="ko-KR"/>
        </w:rPr>
        <w:t>핀</w:t>
      </w:r>
      <w:r>
        <w:rPr>
          <w:lang w:eastAsia="ko-KR"/>
        </w:rPr>
        <w:t xml:space="preserve"> </w:t>
      </w:r>
      <w:r>
        <w:rPr>
          <w:lang w:eastAsia="ko-KR"/>
        </w:rPr>
        <w:t>배치는</w:t>
      </w:r>
      <w:r>
        <w:rPr>
          <w:lang w:eastAsia="ko-KR"/>
        </w:rPr>
        <w:t xml:space="preserve"> </w:t>
      </w: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공통</w:t>
      </w:r>
      <w:r>
        <w:rPr>
          <w:lang w:eastAsia="ko-KR"/>
        </w:rPr>
        <w:t xml:space="preserve"> </w:t>
      </w:r>
      <w:r>
        <w:rPr>
          <w:lang w:eastAsia="ko-KR"/>
        </w:rPr>
        <w:t>하드웨어</w:t>
      </w:r>
      <w:r>
        <w:rPr>
          <w:lang w:eastAsia="ko-KR"/>
        </w:rPr>
        <w:t xml:space="preserve"> </w:t>
      </w:r>
      <w:r>
        <w:rPr>
          <w:lang w:eastAsia="ko-KR"/>
        </w:rPr>
        <w:t>구성표를</w:t>
      </w:r>
      <w:r>
        <w:rPr>
          <w:lang w:eastAsia="ko-KR"/>
        </w:rPr>
        <w:t xml:space="preserve"> </w:t>
      </w:r>
      <w:r>
        <w:rPr>
          <w:lang w:eastAsia="ko-KR"/>
        </w:rPr>
        <w:t>반드시</w:t>
      </w:r>
      <w:r>
        <w:rPr>
          <w:lang w:eastAsia="ko-KR"/>
        </w:rPr>
        <w:t xml:space="preserve"> </w:t>
      </w:r>
      <w:r>
        <w:rPr>
          <w:lang w:eastAsia="ko-KR"/>
        </w:rPr>
        <w:t>따른다</w:t>
      </w:r>
      <w:r>
        <w:rPr>
          <w:lang w:eastAsia="ko-KR"/>
        </w:rPr>
        <w:t>.</w:t>
      </w:r>
    </w:p>
    <w:p w14:paraId="5D91458F" w14:textId="77777777" w:rsidR="003E199A" w:rsidRDefault="003E199A">
      <w:pPr>
        <w:rPr>
          <w:rFonts w:eastAsia="맑은 고딕"/>
          <w:lang w:eastAsia="ko-KR"/>
        </w:rPr>
      </w:pPr>
    </w:p>
    <w:p w14:paraId="41ACF216" w14:textId="77777777" w:rsidR="003E199A" w:rsidRDefault="003E199A">
      <w:pPr>
        <w:rPr>
          <w:rFonts w:eastAsia="맑은 고딕"/>
          <w:lang w:eastAsia="ko-KR"/>
        </w:rPr>
      </w:pPr>
    </w:p>
    <w:p w14:paraId="228EF4F8" w14:textId="7E26122A" w:rsidR="003E199A" w:rsidRPr="003E199A" w:rsidRDefault="003E199A">
      <w:pPr>
        <w:rPr>
          <w:rFonts w:eastAsia="맑은 고딕" w:hint="eastAsia"/>
          <w:lang w:eastAsia="ko-KR"/>
        </w:rPr>
      </w:pPr>
      <w:r>
        <w:rPr>
          <w:noProof/>
        </w:rPr>
        <w:lastRenderedPageBreak/>
        <w:drawing>
          <wp:inline distT="0" distB="0" distL="0" distR="0" wp14:anchorId="1593E174" wp14:editId="0DD425ED">
            <wp:extent cx="6332220" cy="8442960"/>
            <wp:effectExtent l="0" t="0" r="0" b="0"/>
            <wp:docPr id="6134271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427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844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E199A" w:rsidRPr="003E199A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8159911">
    <w:abstractNumId w:val="8"/>
  </w:num>
  <w:num w:numId="2" w16cid:durableId="1756630438">
    <w:abstractNumId w:val="6"/>
  </w:num>
  <w:num w:numId="3" w16cid:durableId="1458570509">
    <w:abstractNumId w:val="5"/>
  </w:num>
  <w:num w:numId="4" w16cid:durableId="446395327">
    <w:abstractNumId w:val="4"/>
  </w:num>
  <w:num w:numId="5" w16cid:durableId="1926645779">
    <w:abstractNumId w:val="7"/>
  </w:num>
  <w:num w:numId="6" w16cid:durableId="1799258062">
    <w:abstractNumId w:val="3"/>
  </w:num>
  <w:num w:numId="7" w16cid:durableId="16394483">
    <w:abstractNumId w:val="2"/>
  </w:num>
  <w:num w:numId="8" w16cid:durableId="1660310243">
    <w:abstractNumId w:val="1"/>
  </w:num>
  <w:num w:numId="9" w16cid:durableId="6537531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199A"/>
    <w:rsid w:val="00845325"/>
    <w:rsid w:val="00AA1D8D"/>
    <w:rsid w:val="00B47730"/>
    <w:rsid w:val="00BB4E76"/>
    <w:rsid w:val="00CB0664"/>
    <w:rsid w:val="00EE31F1"/>
    <w:rsid w:val="00F442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C7F396"/>
  <w14:defaultImageDpi w14:val="300"/>
  <w15:docId w15:val="{1F584E5E-5231-45EA-A9C9-A97CA5454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135</Words>
  <Characters>772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소 선웅</cp:lastModifiedBy>
  <cp:revision>3</cp:revision>
  <dcterms:created xsi:type="dcterms:W3CDTF">2013-12-23T23:15:00Z</dcterms:created>
  <dcterms:modified xsi:type="dcterms:W3CDTF">2026-10-29T22:54:00Z</dcterms:modified>
  <cp:category/>
</cp:coreProperties>
</file>