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770" cy="3420110"/>
            <wp:effectExtent l="0" t="0" r="127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884930"/>
            <wp:effectExtent l="0" t="0" r="571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8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g3NDdjYjkwNjY3NDBlNGQ5NWFhNTZkNGJiYzdhMzUifQ=="/>
  </w:docVars>
  <w:rsids>
    <w:rsidRoot w:val="00000000"/>
    <w:rsid w:val="4AF40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2024-07-06T06:58:37Z</dcterms:created>
  <dc:creator>Admin</dc:creator>
  <cp:lastModifiedBy>栀晚鸢乱</cp:lastModifiedBy>
  <dcterms:modified xsi:type="dcterms:W3CDTF">2024-07-06T06:59:37Z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A159B896C66C4FA39E44BAA2D3477C3A_12</vt:lpwstr>
  </property>
</Properties>
</file>