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05E4" w14:textId="77777777" w:rsidR="000A5DAE" w:rsidRPr="000A5DAE" w:rsidRDefault="000A5DAE" w:rsidP="000A5DAE">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sz w:val="28"/>
          <w:szCs w:val="28"/>
        </w:rPr>
        <w:t>GEOG 222 Section 001</w:t>
      </w:r>
    </w:p>
    <w:p w14:paraId="1FAFBA3F" w14:textId="77777777" w:rsidR="000A5DAE" w:rsidRPr="000A5DAE" w:rsidRDefault="000A5DAE" w:rsidP="000A5DAE">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sz w:val="28"/>
          <w:szCs w:val="28"/>
        </w:rPr>
        <w:t>Statistics for Geographers I</w:t>
      </w:r>
    </w:p>
    <w:p w14:paraId="3388C221" w14:textId="7469CD3B" w:rsidR="000A5DAE" w:rsidRPr="000A5DAE" w:rsidRDefault="004E5C73" w:rsidP="000A5DAE">
      <w:pPr>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Spring</w:t>
      </w:r>
      <w:r w:rsidR="00FA3030">
        <w:rPr>
          <w:rFonts w:ascii="Times New Roman" w:eastAsia="Times New Roman" w:hAnsi="Times New Roman" w:cs="Times New Roman"/>
          <w:b/>
          <w:bCs/>
          <w:color w:val="000000"/>
          <w:sz w:val="28"/>
          <w:szCs w:val="28"/>
        </w:rPr>
        <w:t xml:space="preserve"> 2026</w:t>
      </w:r>
      <w:r w:rsidR="000A5DAE" w:rsidRPr="000A5DAE">
        <w:rPr>
          <w:rFonts w:ascii="Times New Roman" w:eastAsia="Times New Roman" w:hAnsi="Times New Roman" w:cs="Times New Roman"/>
          <w:b/>
          <w:bCs/>
          <w:color w:val="000000"/>
          <w:sz w:val="28"/>
          <w:szCs w:val="28"/>
        </w:rPr>
        <w:t xml:space="preserve"> Syllabus</w:t>
      </w:r>
    </w:p>
    <w:p w14:paraId="4685D6DA" w14:textId="77777777" w:rsidR="001C4F4D" w:rsidRDefault="001C4F4D" w:rsidP="000A5DAE">
      <w:pPr>
        <w:rPr>
          <w:rFonts w:ascii="Times New Roman" w:eastAsia="Times New Roman" w:hAnsi="Times New Roman" w:cs="Times New Roman"/>
          <w:color w:val="000000"/>
        </w:rPr>
      </w:pPr>
    </w:p>
    <w:p w14:paraId="1251DA00" w14:textId="18D2E1A4" w:rsidR="001C4F4D" w:rsidRDefault="001C4F4D" w:rsidP="000A5DAE">
      <w:pPr>
        <w:rPr>
          <w:rFonts w:ascii="Times New Roman" w:eastAsia="Times New Roman" w:hAnsi="Times New Roman" w:cs="Times New Roman"/>
          <w:color w:val="000000"/>
        </w:rPr>
      </w:pPr>
      <w:r w:rsidRPr="00D47120">
        <w:rPr>
          <w:rFonts w:ascii="Times New Roman" w:eastAsia="Times New Roman" w:hAnsi="Times New Roman" w:cs="Times New Roman"/>
          <w:b/>
          <w:bCs/>
          <w:color w:val="000000"/>
        </w:rPr>
        <w:t>Instructor:</w:t>
      </w:r>
      <w:r>
        <w:rPr>
          <w:rFonts w:ascii="Times New Roman" w:eastAsia="Times New Roman" w:hAnsi="Times New Roman" w:cs="Times New Roman"/>
          <w:color w:val="000000"/>
        </w:rPr>
        <w:t xml:space="preserve"> Dr Sarah Westerberg</w:t>
      </w:r>
    </w:p>
    <w:p w14:paraId="3002867A" w14:textId="13DF2654" w:rsidR="00D47120" w:rsidRDefault="00D47120" w:rsidP="000A5DAE">
      <w:pPr>
        <w:rPr>
          <w:rFonts w:ascii="Times New Roman" w:eastAsia="Times New Roman" w:hAnsi="Times New Roman" w:cs="Times New Roman"/>
          <w:color w:val="000000"/>
        </w:rPr>
      </w:pPr>
      <w:r w:rsidRPr="00D47120">
        <w:rPr>
          <w:rFonts w:ascii="Times New Roman" w:eastAsia="Times New Roman" w:hAnsi="Times New Roman" w:cs="Times New Roman"/>
          <w:b/>
          <w:bCs/>
          <w:color w:val="000000"/>
        </w:rPr>
        <w:t>Class Schedule:</w:t>
      </w:r>
      <w:r>
        <w:rPr>
          <w:rFonts w:ascii="Times New Roman" w:eastAsia="Times New Roman" w:hAnsi="Times New Roman" w:cs="Times New Roman"/>
          <w:color w:val="000000"/>
        </w:rPr>
        <w:t xml:space="preserve"> Tuesday</w:t>
      </w:r>
      <w:r w:rsidR="00737BD9">
        <w:rPr>
          <w:rFonts w:ascii="Times New Roman" w:eastAsia="Times New Roman" w:hAnsi="Times New Roman" w:cs="Times New Roman"/>
          <w:color w:val="000000"/>
        </w:rPr>
        <w:t xml:space="preserve">s </w:t>
      </w:r>
      <w:r w:rsidR="004E5C73">
        <w:rPr>
          <w:rFonts w:ascii="Times New Roman" w:eastAsia="Times New Roman" w:hAnsi="Times New Roman" w:cs="Times New Roman"/>
          <w:color w:val="000000"/>
        </w:rPr>
        <w:t xml:space="preserve">and Thursdays </w:t>
      </w:r>
      <w:r>
        <w:rPr>
          <w:rFonts w:ascii="Times New Roman" w:eastAsia="Times New Roman" w:hAnsi="Times New Roman" w:cs="Times New Roman"/>
          <w:color w:val="000000"/>
        </w:rPr>
        <w:t>from 5pm to 7:50pm</w:t>
      </w:r>
    </w:p>
    <w:p w14:paraId="47564D10" w14:textId="382245D1" w:rsidR="001C4F4D" w:rsidRDefault="00D47120" w:rsidP="000A5DAE">
      <w:pPr>
        <w:rPr>
          <w:rFonts w:ascii="Times New Roman" w:eastAsia="Times New Roman" w:hAnsi="Times New Roman" w:cs="Times New Roman"/>
          <w:color w:val="000000"/>
        </w:rPr>
      </w:pPr>
      <w:r w:rsidRPr="00D47120">
        <w:rPr>
          <w:rFonts w:ascii="Times New Roman" w:eastAsia="Times New Roman" w:hAnsi="Times New Roman" w:cs="Times New Roman"/>
          <w:b/>
          <w:bCs/>
          <w:color w:val="000000"/>
        </w:rPr>
        <w:t>Telephone:</w:t>
      </w:r>
      <w:r>
        <w:rPr>
          <w:rFonts w:ascii="Times New Roman" w:eastAsia="Times New Roman" w:hAnsi="Times New Roman" w:cs="Times New Roman"/>
          <w:color w:val="000000"/>
        </w:rPr>
        <w:t xml:space="preserve"> (801) 422-8332</w:t>
      </w:r>
    </w:p>
    <w:p w14:paraId="5FBC678D" w14:textId="2A2E2F6B" w:rsidR="00D47120" w:rsidRDefault="00D47120" w:rsidP="000A5DAE">
      <w:pPr>
        <w:rPr>
          <w:rFonts w:ascii="Times New Roman" w:eastAsia="Times New Roman" w:hAnsi="Times New Roman" w:cs="Times New Roman"/>
          <w:color w:val="000000"/>
        </w:rPr>
      </w:pPr>
      <w:r w:rsidRPr="00D47120">
        <w:rPr>
          <w:rFonts w:ascii="Times New Roman" w:eastAsia="Times New Roman" w:hAnsi="Times New Roman" w:cs="Times New Roman"/>
          <w:b/>
          <w:bCs/>
          <w:color w:val="000000"/>
        </w:rPr>
        <w:t>E Mail:</w:t>
      </w:r>
      <w:r>
        <w:rPr>
          <w:rFonts w:ascii="Times New Roman" w:eastAsia="Times New Roman" w:hAnsi="Times New Roman" w:cs="Times New Roman"/>
          <w:color w:val="000000"/>
        </w:rPr>
        <w:t xml:space="preserve"> </w:t>
      </w:r>
      <w:r w:rsidRPr="000B55F3">
        <w:rPr>
          <w:rFonts w:ascii="Times New Roman" w:eastAsia="Times New Roman" w:hAnsi="Times New Roman" w:cs="Times New Roman"/>
        </w:rPr>
        <w:t>sarah_westerberg@byu.edu</w:t>
      </w:r>
    </w:p>
    <w:p w14:paraId="40B8E4E5" w14:textId="0F5ABAB3" w:rsidR="00D47120" w:rsidRDefault="00D47120" w:rsidP="000A5DAE">
      <w:pPr>
        <w:rPr>
          <w:rFonts w:ascii="Times New Roman" w:eastAsia="Times New Roman" w:hAnsi="Times New Roman" w:cs="Times New Roman"/>
          <w:color w:val="000000"/>
        </w:rPr>
      </w:pPr>
      <w:r w:rsidRPr="00D47120">
        <w:rPr>
          <w:rFonts w:ascii="Times New Roman" w:eastAsia="Times New Roman" w:hAnsi="Times New Roman" w:cs="Times New Roman"/>
          <w:b/>
          <w:bCs/>
          <w:color w:val="000000"/>
        </w:rPr>
        <w:t>Office Hours:</w:t>
      </w:r>
      <w:r>
        <w:rPr>
          <w:rFonts w:ascii="Times New Roman" w:eastAsia="Times New Roman" w:hAnsi="Times New Roman" w:cs="Times New Roman"/>
          <w:color w:val="000000"/>
        </w:rPr>
        <w:t xml:space="preserve"> By Appointment</w:t>
      </w:r>
    </w:p>
    <w:p w14:paraId="2B5548C0" w14:textId="77777777" w:rsidR="000A5DAE" w:rsidRDefault="000A5DAE" w:rsidP="000A5DAE">
      <w:pPr>
        <w:rPr>
          <w:rFonts w:ascii="Times New Roman" w:eastAsia="Times New Roman" w:hAnsi="Times New Roman" w:cs="Times New Roman"/>
          <w:color w:val="000000"/>
        </w:rPr>
      </w:pPr>
    </w:p>
    <w:p w14:paraId="6D60FBF3" w14:textId="0D3BF740" w:rsidR="00FA3030" w:rsidRDefault="00FA3030" w:rsidP="000A5DAE">
      <w:pPr>
        <w:rPr>
          <w:rFonts w:ascii="Times New Roman" w:eastAsia="Times New Roman" w:hAnsi="Times New Roman" w:cs="Times New Roman"/>
          <w:color w:val="000000"/>
        </w:rPr>
      </w:pPr>
      <w:r w:rsidRPr="001958C4">
        <w:rPr>
          <w:rFonts w:ascii="Times New Roman" w:eastAsia="Times New Roman" w:hAnsi="Times New Roman" w:cs="Times New Roman"/>
          <w:b/>
          <w:bCs/>
          <w:color w:val="000000"/>
        </w:rPr>
        <w:t>Teaching Assistant</w:t>
      </w:r>
      <w:r w:rsidR="00E15AAA">
        <w:rPr>
          <w:rFonts w:ascii="Times New Roman" w:eastAsia="Times New Roman" w:hAnsi="Times New Roman" w:cs="Times New Roman"/>
          <w:b/>
          <w:bCs/>
          <w:color w:val="000000"/>
        </w:rPr>
        <w:t xml:space="preserve">: </w:t>
      </w:r>
      <w:r w:rsidR="004E5C73">
        <w:rPr>
          <w:rFonts w:ascii="Times New Roman" w:eastAsia="Times New Roman" w:hAnsi="Times New Roman" w:cs="Times New Roman"/>
          <w:color w:val="000000"/>
        </w:rPr>
        <w:t>Sophia Budge</w:t>
      </w:r>
      <w:r w:rsidR="00E15AAA">
        <w:rPr>
          <w:rFonts w:ascii="Times New Roman" w:eastAsia="Times New Roman" w:hAnsi="Times New Roman" w:cs="Times New Roman"/>
          <w:b/>
          <w:bCs/>
          <w:color w:val="000000"/>
        </w:rPr>
        <w:t xml:space="preserve"> </w:t>
      </w:r>
    </w:p>
    <w:p w14:paraId="62E4A963" w14:textId="6EA734B9" w:rsidR="00E15AAA" w:rsidRDefault="000B55F3" w:rsidP="000A5DAE">
      <w:pPr>
        <w:rPr>
          <w:rFonts w:ascii="Times New Roman" w:eastAsia="Times New Roman" w:hAnsi="Times New Roman" w:cs="Times New Roman"/>
          <w:color w:val="000000"/>
        </w:rPr>
      </w:pPr>
      <w:r w:rsidRPr="000B55F3">
        <w:rPr>
          <w:rFonts w:ascii="Times New Roman" w:eastAsia="Times New Roman" w:hAnsi="Times New Roman" w:cs="Times New Roman"/>
          <w:b/>
          <w:bCs/>
          <w:color w:val="000000"/>
        </w:rPr>
        <w:t>E Mail:</w:t>
      </w:r>
      <w:r>
        <w:rPr>
          <w:rFonts w:ascii="Times New Roman" w:eastAsia="Times New Roman" w:hAnsi="Times New Roman" w:cs="Times New Roman"/>
          <w:color w:val="000000"/>
        </w:rPr>
        <w:t xml:space="preserve"> </w:t>
      </w:r>
      <w:r w:rsidR="00DE11BB">
        <w:rPr>
          <w:rFonts w:ascii="Times New Roman" w:eastAsia="Times New Roman" w:hAnsi="Times New Roman" w:cs="Times New Roman"/>
          <w:color w:val="000000"/>
        </w:rPr>
        <w:t>sbudge4</w:t>
      </w:r>
      <w:r w:rsidRPr="000B55F3">
        <w:rPr>
          <w:rFonts w:ascii="Times New Roman" w:eastAsia="Times New Roman" w:hAnsi="Times New Roman" w:cs="Times New Roman"/>
          <w:color w:val="000000"/>
        </w:rPr>
        <w:t>@student.byu.edu</w:t>
      </w:r>
    </w:p>
    <w:p w14:paraId="7E541984" w14:textId="67A34B48" w:rsidR="00FA3030" w:rsidRPr="000A5DAE" w:rsidRDefault="000B55F3" w:rsidP="000A5DAE">
      <w:pPr>
        <w:rPr>
          <w:rFonts w:ascii="Times New Roman" w:eastAsia="Times New Roman" w:hAnsi="Times New Roman" w:cs="Times New Roman"/>
          <w:color w:val="000000"/>
        </w:rPr>
      </w:pPr>
      <w:r w:rsidRPr="000B55F3">
        <w:rPr>
          <w:rFonts w:ascii="Times New Roman" w:eastAsia="Times New Roman" w:hAnsi="Times New Roman" w:cs="Times New Roman"/>
          <w:b/>
          <w:bCs/>
          <w:color w:val="000000"/>
        </w:rPr>
        <w:t>Office Hours:</w:t>
      </w:r>
      <w:r>
        <w:rPr>
          <w:rFonts w:ascii="Times New Roman" w:eastAsia="Times New Roman" w:hAnsi="Times New Roman" w:cs="Times New Roman"/>
          <w:color w:val="000000"/>
        </w:rPr>
        <w:t xml:space="preserve"> </w:t>
      </w:r>
      <w:r w:rsidR="005B32B4">
        <w:rPr>
          <w:rFonts w:ascii="Times New Roman" w:eastAsia="Times New Roman" w:hAnsi="Times New Roman" w:cs="Times New Roman"/>
          <w:color w:val="000000"/>
        </w:rPr>
        <w:t>see Learning Suite</w:t>
      </w:r>
    </w:p>
    <w:p w14:paraId="01D4A8B9" w14:textId="77777777" w:rsidR="000A5DAE" w:rsidRPr="000A5DAE" w:rsidRDefault="000A5DAE" w:rsidP="000A5DAE">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sz w:val="28"/>
          <w:szCs w:val="28"/>
        </w:rPr>
        <w:t>About GEOG 222</w:t>
      </w:r>
    </w:p>
    <w:p w14:paraId="565972CF" w14:textId="77777777" w:rsidR="000A5DAE" w:rsidRPr="000A5DAE" w:rsidRDefault="000A5DAE" w:rsidP="000A5DAE">
      <w:pPr>
        <w:rPr>
          <w:rFonts w:ascii="Times New Roman" w:eastAsia="Times New Roman" w:hAnsi="Times New Roman" w:cs="Times New Roman"/>
          <w:color w:val="000000"/>
        </w:rPr>
      </w:pPr>
    </w:p>
    <w:p w14:paraId="4096527B" w14:textId="77777777" w:rsidR="000A5DAE" w:rsidRPr="000A5DAE" w:rsidRDefault="000A5DAE" w:rsidP="000A5DAE">
      <w:pPr>
        <w:jc w:val="both"/>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Prerequisites</w:t>
      </w:r>
      <w:r w:rsidRPr="000A5DAE">
        <w:rPr>
          <w:rFonts w:ascii="Times New Roman" w:eastAsia="Times New Roman" w:hAnsi="Times New Roman" w:cs="Times New Roman"/>
          <w:color w:val="000000"/>
        </w:rPr>
        <w:t>: No prerequisite is currently required for this course.</w:t>
      </w:r>
    </w:p>
    <w:p w14:paraId="61E71D03" w14:textId="77777777" w:rsidR="000A5DAE" w:rsidRPr="000A5DAE" w:rsidRDefault="000A5DAE" w:rsidP="000A5DAE">
      <w:pPr>
        <w:rPr>
          <w:rFonts w:ascii="Times New Roman" w:eastAsia="Times New Roman" w:hAnsi="Times New Roman" w:cs="Times New Roman"/>
          <w:color w:val="000000"/>
        </w:rPr>
      </w:pPr>
    </w:p>
    <w:p w14:paraId="7A50DE3E"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Course Characteristics</w:t>
      </w:r>
    </w:p>
    <w:p w14:paraId="0B6AEEC8"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This course gives students experience in applying quantitative models to everyday situations, exposure to formal logic and statistics, and a fluency in conventions and language of the discipline. </w:t>
      </w:r>
    </w:p>
    <w:p w14:paraId="205724AF" w14:textId="77777777" w:rsidR="000A5DAE" w:rsidRPr="000A5DAE" w:rsidRDefault="000A5DAE" w:rsidP="000A5DAE">
      <w:pPr>
        <w:rPr>
          <w:rFonts w:ascii="Times New Roman" w:eastAsia="Times New Roman" w:hAnsi="Times New Roman" w:cs="Times New Roman"/>
          <w:color w:val="000000"/>
        </w:rPr>
      </w:pPr>
    </w:p>
    <w:p w14:paraId="4A26FFA0"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General Education area fulfilled by this course</w:t>
      </w:r>
    </w:p>
    <w:p w14:paraId="552983DA"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Languages of Learning - This course gives students the opportunity to focus on building specialized skills in quantitative reasoning by studying advanced mathematics. </w:t>
      </w:r>
    </w:p>
    <w:p w14:paraId="34B41D29" w14:textId="77777777" w:rsidR="000A5DAE" w:rsidRPr="000A5DAE" w:rsidRDefault="000A5DAE" w:rsidP="000A5DAE">
      <w:pPr>
        <w:rPr>
          <w:rFonts w:ascii="Times New Roman" w:eastAsia="Times New Roman" w:hAnsi="Times New Roman" w:cs="Times New Roman"/>
          <w:color w:val="000000"/>
        </w:rPr>
      </w:pPr>
    </w:p>
    <w:p w14:paraId="7CCF7500"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Learning Outcomes (from the Languages of Learning Foundation Document)</w:t>
      </w:r>
    </w:p>
    <w:p w14:paraId="3DC8694D" w14:textId="77777777" w:rsidR="000A5DAE" w:rsidRPr="000A5DAE" w:rsidRDefault="000A5DAE" w:rsidP="000A5DAE">
      <w:pPr>
        <w:rPr>
          <w:rFonts w:ascii="Times New Roman" w:eastAsia="Times New Roman" w:hAnsi="Times New Roman" w:cs="Times New Roman"/>
          <w:color w:val="000000"/>
        </w:rPr>
      </w:pPr>
    </w:p>
    <w:p w14:paraId="5FB36F94" w14:textId="48568BD6"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Students will:</w:t>
      </w:r>
      <w:r w:rsidRPr="000A5DAE">
        <w:rPr>
          <w:rFonts w:ascii="Times New Roman" w:eastAsia="Times New Roman" w:hAnsi="Times New Roman" w:cs="Times New Roman"/>
          <w:color w:val="000000"/>
        </w:rPr>
        <w:br/>
      </w:r>
    </w:p>
    <w:p w14:paraId="01CC70F0" w14:textId="77777777" w:rsidR="000A5DAE" w:rsidRPr="000A5DAE" w:rsidRDefault="000A5DAE" w:rsidP="000A5DAE">
      <w:pPr>
        <w:numPr>
          <w:ilvl w:val="0"/>
          <w:numId w:val="1"/>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demonstrate proficiency in beginning calculus or similarly advanced quantitative discipline</w:t>
      </w:r>
    </w:p>
    <w:p w14:paraId="1B155772" w14:textId="77777777" w:rsidR="000A5DAE" w:rsidRPr="000A5DAE" w:rsidRDefault="000A5DAE" w:rsidP="000A5DAE">
      <w:pPr>
        <w:numPr>
          <w:ilvl w:val="0"/>
          <w:numId w:val="1"/>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demonstrate the ability to use numerical tools to explain the world in quantitative terms, interpret numerical data, and evaluate arguments that rely on quantitative information and approaches. </w:t>
      </w:r>
    </w:p>
    <w:p w14:paraId="1CC862FF" w14:textId="77777777" w:rsidR="000A5DAE" w:rsidRPr="000A5DAE" w:rsidRDefault="000A5DAE" w:rsidP="000A5DAE">
      <w:pPr>
        <w:rPr>
          <w:rFonts w:ascii="Times New Roman" w:eastAsia="Times New Roman" w:hAnsi="Times New Roman" w:cs="Times New Roman"/>
          <w:color w:val="000000"/>
        </w:rPr>
      </w:pPr>
    </w:p>
    <w:p w14:paraId="4E8A8C0E"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 xml:space="preserve">Course Description: </w:t>
      </w:r>
      <w:r w:rsidRPr="000A5DAE">
        <w:rPr>
          <w:rFonts w:ascii="Times New Roman" w:eastAsia="Times New Roman" w:hAnsi="Times New Roman" w:cs="Times New Roman"/>
          <w:color w:val="000000"/>
        </w:rPr>
        <w:t>“Methodology of spatial analysis. Theory and techniques in data description and population inference.” (BYU Undergraduate Catalog). This class is an introduction to statistical analysis and its relationship to geography. You are not expected to be a mathematical wizard to be successful here, but you do need to be open to the techniques and methods we will discuss and learn. We will start with basic descriptive statistics and continue through more in-depth measures. This course will involve lectures, data collection and data analysis by hand (using primary and/or secondary data) and with appropriate software (e.g., SPSS, Excel, etc.). We will become familiar with the research method and how to collect data appropriately for statistical analysis. Then we will learn how to compute various inferential statistical tests by hand and then how to compute and interpret the results of statistical tests appropriately using software such as Excel and SPSS.</w:t>
      </w:r>
    </w:p>
    <w:p w14:paraId="342BD080" w14:textId="77777777" w:rsidR="000A5DAE" w:rsidRPr="000A5DAE" w:rsidRDefault="000A5DAE" w:rsidP="000A5DAE">
      <w:pPr>
        <w:rPr>
          <w:rFonts w:ascii="Times New Roman" w:eastAsia="Times New Roman" w:hAnsi="Times New Roman" w:cs="Times New Roman"/>
          <w:color w:val="000000"/>
        </w:rPr>
      </w:pPr>
    </w:p>
    <w:p w14:paraId="0FEA890F" w14:textId="224C0B45"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When we analyze data by hand you will need a calculator. You may choose to use the calculator on your phone. During the lecture sections in this course, discussion is necessary and important so please come to class having completed the assigned reading and ready to interact. Much more should be gained from these discussions than you could gain from reading the text alone. Therefore, regular attendance is expected. This is particularly important given that we will only be meeting </w:t>
      </w:r>
      <w:r w:rsidR="00DE11BB">
        <w:rPr>
          <w:rFonts w:ascii="Times New Roman" w:eastAsia="Times New Roman" w:hAnsi="Times New Roman" w:cs="Times New Roman"/>
          <w:color w:val="000000"/>
        </w:rPr>
        <w:t>twic</w:t>
      </w:r>
      <w:r w:rsidRPr="000A5DAE">
        <w:rPr>
          <w:rFonts w:ascii="Times New Roman" w:eastAsia="Times New Roman" w:hAnsi="Times New Roman" w:cs="Times New Roman"/>
          <w:color w:val="000000"/>
        </w:rPr>
        <w:t xml:space="preserve">e a week. Lack of attendance in class is likely to result in a poor grade. I have designated </w:t>
      </w:r>
      <w:r w:rsidR="00C61441">
        <w:rPr>
          <w:rFonts w:ascii="Times New Roman" w:eastAsia="Times New Roman" w:hAnsi="Times New Roman" w:cs="Times New Roman"/>
          <w:color w:val="000000"/>
        </w:rPr>
        <w:t xml:space="preserve">some time during </w:t>
      </w:r>
      <w:r w:rsidRPr="000A5DAE">
        <w:rPr>
          <w:rFonts w:ascii="Times New Roman" w:eastAsia="Times New Roman" w:hAnsi="Times New Roman" w:cs="Times New Roman"/>
          <w:color w:val="000000"/>
        </w:rPr>
        <w:t xml:space="preserve">one class period for each student to have an individual consultation with myself or </w:t>
      </w:r>
      <w:r w:rsidR="000B55F3">
        <w:rPr>
          <w:rFonts w:ascii="Times New Roman" w:eastAsia="Times New Roman" w:hAnsi="Times New Roman" w:cs="Times New Roman"/>
          <w:color w:val="000000"/>
        </w:rPr>
        <w:t xml:space="preserve">the </w:t>
      </w:r>
      <w:r w:rsidRPr="000A5DAE">
        <w:rPr>
          <w:rFonts w:ascii="Times New Roman" w:eastAsia="Times New Roman" w:hAnsi="Times New Roman" w:cs="Times New Roman"/>
          <w:color w:val="000000"/>
        </w:rPr>
        <w:t xml:space="preserve">TA to discuss the poster practical report. This consultation will be essential for you to gain guidance on your </w:t>
      </w:r>
      <w:r w:rsidR="002644E0" w:rsidRPr="000A5DAE">
        <w:rPr>
          <w:rFonts w:ascii="Times New Roman" w:eastAsia="Times New Roman" w:hAnsi="Times New Roman" w:cs="Times New Roman"/>
          <w:color w:val="000000"/>
        </w:rPr>
        <w:t>poster,</w:t>
      </w:r>
      <w:r w:rsidRPr="000A5DAE">
        <w:rPr>
          <w:rFonts w:ascii="Times New Roman" w:eastAsia="Times New Roman" w:hAnsi="Times New Roman" w:cs="Times New Roman"/>
          <w:color w:val="000000"/>
        </w:rPr>
        <w:t xml:space="preserve"> and I have an expectation that all students will attend their consultation.</w:t>
      </w:r>
    </w:p>
    <w:p w14:paraId="3398ADA9" w14:textId="77777777" w:rsidR="000A5DAE" w:rsidRPr="000A5DAE" w:rsidRDefault="000A5DAE" w:rsidP="000A5DAE">
      <w:pPr>
        <w:rPr>
          <w:rFonts w:ascii="Times New Roman" w:eastAsia="Times New Roman" w:hAnsi="Times New Roman" w:cs="Times New Roman"/>
          <w:color w:val="000000"/>
        </w:rPr>
      </w:pPr>
    </w:p>
    <w:p w14:paraId="034B027E"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Student Learning Outcomes for GEOG 222</w:t>
      </w:r>
    </w:p>
    <w:p w14:paraId="6FAB43EF" w14:textId="77777777" w:rsidR="000A5DAE" w:rsidRPr="000A5DAE" w:rsidRDefault="000A5DAE" w:rsidP="000A5DAE">
      <w:pPr>
        <w:rPr>
          <w:rFonts w:ascii="Times New Roman" w:eastAsia="Times New Roman" w:hAnsi="Times New Roman" w:cs="Times New Roman"/>
          <w:color w:val="000000"/>
        </w:rPr>
      </w:pPr>
    </w:p>
    <w:p w14:paraId="185A0F75"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Students who successfully complete GEOG 222 should be able to:</w:t>
      </w:r>
    </w:p>
    <w:p w14:paraId="520FA7A3" w14:textId="77777777" w:rsidR="000A5DAE" w:rsidRPr="000A5DAE" w:rsidRDefault="000A5DAE" w:rsidP="000A5DAE">
      <w:pPr>
        <w:rPr>
          <w:rFonts w:ascii="Times New Roman" w:eastAsia="Times New Roman" w:hAnsi="Times New Roman" w:cs="Times New Roman"/>
          <w:color w:val="000000"/>
        </w:rPr>
      </w:pPr>
    </w:p>
    <w:p w14:paraId="3D9EF188" w14:textId="77777777" w:rsidR="000A5DAE" w:rsidRPr="000A5DAE" w:rsidRDefault="000A5DAE" w:rsidP="000A5DAE">
      <w:pPr>
        <w:numPr>
          <w:ilvl w:val="0"/>
          <w:numId w:val="2"/>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Determine appropriate methods for identifying, collecting, and analyzing primary and secondary data and develop an understanding of the nature and limitations of data used in geographical analysis </w:t>
      </w:r>
    </w:p>
    <w:p w14:paraId="15A4B5AA" w14:textId="77777777" w:rsidR="000A5DAE" w:rsidRPr="000A5DAE" w:rsidRDefault="000A5DAE" w:rsidP="000A5DAE">
      <w:pPr>
        <w:numPr>
          <w:ilvl w:val="0"/>
          <w:numId w:val="2"/>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Explain basic descriptive and inferential statistical techniques and identify what kind of methods would be appropriate for the solution of geographic questions/problems/issues</w:t>
      </w:r>
    </w:p>
    <w:p w14:paraId="6ADA0AA1" w14:textId="77777777" w:rsidR="000A5DAE" w:rsidRPr="000A5DAE" w:rsidRDefault="000A5DAE" w:rsidP="000A5DAE">
      <w:pPr>
        <w:numPr>
          <w:ilvl w:val="0"/>
          <w:numId w:val="2"/>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Conduct moderately complex data analysis using appropriate computer software (e.g. SPSS, Excel)</w:t>
      </w:r>
    </w:p>
    <w:p w14:paraId="49D6B474" w14:textId="77777777" w:rsidR="000A5DAE" w:rsidRPr="000A5DAE" w:rsidRDefault="000A5DAE" w:rsidP="000A5DAE">
      <w:pPr>
        <w:numPr>
          <w:ilvl w:val="0"/>
          <w:numId w:val="2"/>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Demonstrate the practice of statistical thinking by taking a real-life problem and a potential statistical procedure, describe whether the procedure can be safely applied, accurately describe the implications of statistical outcomes on the practical problem at-hand (i.e. inference → practical conclusion), and cast judgment in short reports citing appropriate statistical components reflecting an engagement in self-learning and critical contemplation.</w:t>
      </w:r>
    </w:p>
    <w:p w14:paraId="4CD5AA9E" w14:textId="77777777" w:rsidR="000A5DAE" w:rsidRPr="000A5DAE" w:rsidRDefault="000A5DAE" w:rsidP="000A5DAE">
      <w:pPr>
        <w:rPr>
          <w:rFonts w:ascii="Times New Roman" w:eastAsia="Times New Roman" w:hAnsi="Times New Roman" w:cs="Times New Roman"/>
          <w:color w:val="000000"/>
        </w:rPr>
      </w:pPr>
    </w:p>
    <w:p w14:paraId="3BFF5F7E" w14:textId="77777777" w:rsidR="000A5DAE" w:rsidRPr="000A5DAE" w:rsidRDefault="000A5DAE" w:rsidP="000A5DAE">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sz w:val="28"/>
          <w:szCs w:val="28"/>
        </w:rPr>
        <w:t>Class Procedures</w:t>
      </w:r>
    </w:p>
    <w:p w14:paraId="4EFF346C" w14:textId="77777777" w:rsidR="000A5DAE" w:rsidRPr="000A5DAE" w:rsidRDefault="000A5DAE" w:rsidP="000A5DAE">
      <w:pPr>
        <w:rPr>
          <w:rFonts w:ascii="Times New Roman" w:eastAsia="Times New Roman" w:hAnsi="Times New Roman" w:cs="Times New Roman"/>
          <w:color w:val="000000"/>
        </w:rPr>
      </w:pPr>
    </w:p>
    <w:p w14:paraId="2F8AF04C"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Teacher Help</w:t>
      </w:r>
    </w:p>
    <w:p w14:paraId="00315E04" w14:textId="6AFB4D0D"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Writing a poster summary as a practical research report is a focus in this class and achieving success in producing this will require clear communication between us. </w:t>
      </w:r>
      <w:r w:rsidR="00C61441">
        <w:rPr>
          <w:rFonts w:ascii="Times New Roman" w:eastAsia="Times New Roman" w:hAnsi="Times New Roman" w:cs="Times New Roman"/>
          <w:color w:val="000000"/>
        </w:rPr>
        <w:t>Part of o</w:t>
      </w:r>
      <w:r w:rsidRPr="000A5DAE">
        <w:rPr>
          <w:rFonts w:ascii="Times New Roman" w:eastAsia="Times New Roman" w:hAnsi="Times New Roman" w:cs="Times New Roman"/>
          <w:color w:val="000000"/>
        </w:rPr>
        <w:t xml:space="preserve">ne class period will be set aside for an individual consultation on your poster with myself or </w:t>
      </w:r>
      <w:r w:rsidR="000B55F3">
        <w:rPr>
          <w:rFonts w:ascii="Times New Roman" w:eastAsia="Times New Roman" w:hAnsi="Times New Roman" w:cs="Times New Roman"/>
          <w:color w:val="000000"/>
        </w:rPr>
        <w:t>the</w:t>
      </w:r>
      <w:r w:rsidRPr="000A5DAE">
        <w:rPr>
          <w:rFonts w:ascii="Times New Roman" w:eastAsia="Times New Roman" w:hAnsi="Times New Roman" w:cs="Times New Roman"/>
          <w:color w:val="000000"/>
        </w:rPr>
        <w:t xml:space="preserve"> TA. This could involve you completing your own statistical analyses on the computer with me available to </w:t>
      </w:r>
      <w:r w:rsidR="002644E0">
        <w:rPr>
          <w:rFonts w:ascii="Times New Roman" w:eastAsia="Times New Roman" w:hAnsi="Times New Roman" w:cs="Times New Roman"/>
          <w:color w:val="000000"/>
        </w:rPr>
        <w:t>assist</w:t>
      </w:r>
      <w:r w:rsidR="00761320" w:rsidRPr="000A5DAE">
        <w:rPr>
          <w:rFonts w:ascii="Times New Roman" w:eastAsia="Times New Roman" w:hAnsi="Times New Roman" w:cs="Times New Roman"/>
          <w:color w:val="000000"/>
        </w:rPr>
        <w:t xml:space="preserve"> or</w:t>
      </w:r>
      <w:r w:rsidRPr="000A5DAE">
        <w:rPr>
          <w:rFonts w:ascii="Times New Roman" w:eastAsia="Times New Roman" w:hAnsi="Times New Roman" w:cs="Times New Roman"/>
          <w:color w:val="000000"/>
        </w:rPr>
        <w:t xml:space="preserve"> involve a discussion of your progress. </w:t>
      </w:r>
    </w:p>
    <w:p w14:paraId="00F08118" w14:textId="77777777" w:rsidR="000A5DAE" w:rsidRPr="000A5DAE" w:rsidRDefault="000A5DAE" w:rsidP="000A5DAE">
      <w:pPr>
        <w:rPr>
          <w:rFonts w:ascii="Times New Roman" w:eastAsia="Times New Roman" w:hAnsi="Times New Roman" w:cs="Times New Roman"/>
          <w:color w:val="000000"/>
        </w:rPr>
      </w:pPr>
    </w:p>
    <w:p w14:paraId="25952DB2" w14:textId="4D30A612"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I will endeavor to make myself equally available to all students, but help will be given on a first come first served basis. As many students are likely to want assistance at the last minute and I have limited time, you are advised to plan to take advantage of my assistance earlier rather than later to avoid disappointment. I am not responsible for your failure to organize your time. You will be expected to plan your time wisely. Consultation with our excellent TA will also be fruitful in this regard. </w:t>
      </w:r>
    </w:p>
    <w:p w14:paraId="6706BB73" w14:textId="77777777" w:rsidR="000A5DAE" w:rsidRPr="000A5DAE" w:rsidRDefault="000A5DAE" w:rsidP="000A5DAE">
      <w:pPr>
        <w:rPr>
          <w:rFonts w:ascii="Times New Roman" w:eastAsia="Times New Roman" w:hAnsi="Times New Roman" w:cs="Times New Roman"/>
          <w:color w:val="000000"/>
        </w:rPr>
      </w:pPr>
    </w:p>
    <w:p w14:paraId="08520944" w14:textId="54988454"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Teaching Assistant (TA)</w:t>
      </w:r>
    </w:p>
    <w:p w14:paraId="4E3A2B0D" w14:textId="70018CC3"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The TA</w:t>
      </w:r>
      <w:r w:rsidR="003D2965">
        <w:rPr>
          <w:rFonts w:ascii="Times New Roman" w:eastAsia="Times New Roman" w:hAnsi="Times New Roman" w:cs="Times New Roman"/>
          <w:color w:val="000000"/>
        </w:rPr>
        <w:t xml:space="preserve"> is</w:t>
      </w:r>
      <w:r w:rsidRPr="000A5DAE">
        <w:rPr>
          <w:rFonts w:ascii="Times New Roman" w:eastAsia="Times New Roman" w:hAnsi="Times New Roman" w:cs="Times New Roman"/>
          <w:color w:val="000000"/>
        </w:rPr>
        <w:t xml:space="preserve"> available to help you. Please see their contact information and office hours listed on the first page of the syllabus</w:t>
      </w:r>
      <w:r w:rsidR="00E000AE">
        <w:rPr>
          <w:rFonts w:ascii="Times New Roman" w:eastAsia="Times New Roman" w:hAnsi="Times New Roman" w:cs="Times New Roman"/>
          <w:color w:val="000000"/>
        </w:rPr>
        <w:t xml:space="preserve"> and on learning suite</w:t>
      </w:r>
      <w:r w:rsidRPr="000A5DAE">
        <w:rPr>
          <w:rFonts w:ascii="Times New Roman" w:eastAsia="Times New Roman" w:hAnsi="Times New Roman" w:cs="Times New Roman"/>
          <w:color w:val="000000"/>
        </w:rPr>
        <w:t>. If the TA</w:t>
      </w:r>
      <w:r w:rsidR="003D2965">
        <w:rPr>
          <w:rFonts w:ascii="Times New Roman" w:eastAsia="Times New Roman" w:hAnsi="Times New Roman" w:cs="Times New Roman"/>
          <w:color w:val="000000"/>
        </w:rPr>
        <w:t>’</w:t>
      </w:r>
      <w:r w:rsidRPr="000A5DAE">
        <w:rPr>
          <w:rFonts w:ascii="Times New Roman" w:eastAsia="Times New Roman" w:hAnsi="Times New Roman" w:cs="Times New Roman"/>
          <w:color w:val="000000"/>
        </w:rPr>
        <w:t xml:space="preserve">s posted office hours do not work with your schedule, you may contact them to try to schedule an alternative time to meet. The TA </w:t>
      </w:r>
      <w:r w:rsidR="003D2965">
        <w:rPr>
          <w:rFonts w:ascii="Times New Roman" w:eastAsia="Times New Roman" w:hAnsi="Times New Roman" w:cs="Times New Roman"/>
          <w:color w:val="000000"/>
        </w:rPr>
        <w:t>is</w:t>
      </w:r>
      <w:r w:rsidRPr="000A5DAE">
        <w:rPr>
          <w:rFonts w:ascii="Times New Roman" w:eastAsia="Times New Roman" w:hAnsi="Times New Roman" w:cs="Times New Roman"/>
          <w:color w:val="000000"/>
        </w:rPr>
        <w:t xml:space="preserve"> responsible for grading </w:t>
      </w:r>
      <w:r w:rsidR="002644E0" w:rsidRPr="000A5DAE">
        <w:rPr>
          <w:rFonts w:ascii="Times New Roman" w:eastAsia="Times New Roman" w:hAnsi="Times New Roman" w:cs="Times New Roman"/>
          <w:color w:val="000000"/>
        </w:rPr>
        <w:t>all</w:t>
      </w:r>
      <w:r w:rsidRPr="000A5DAE">
        <w:rPr>
          <w:rFonts w:ascii="Times New Roman" w:eastAsia="Times New Roman" w:hAnsi="Times New Roman" w:cs="Times New Roman"/>
          <w:color w:val="000000"/>
        </w:rPr>
        <w:t xml:space="preserve"> assignments</w:t>
      </w:r>
      <w:r w:rsidR="003D2965">
        <w:rPr>
          <w:rFonts w:ascii="Times New Roman" w:eastAsia="Times New Roman" w:hAnsi="Times New Roman" w:cs="Times New Roman"/>
          <w:color w:val="000000"/>
        </w:rPr>
        <w:t xml:space="preserve"> with the exception of the Poster Project</w:t>
      </w:r>
      <w:r w:rsidRPr="000A5DAE">
        <w:rPr>
          <w:rFonts w:ascii="Times New Roman" w:eastAsia="Times New Roman" w:hAnsi="Times New Roman" w:cs="Times New Roman"/>
          <w:color w:val="000000"/>
        </w:rPr>
        <w:t xml:space="preserve">. You are welcome to bring specific questions about certain assignment questions, but they will not check over the entire assignment and tell you if </w:t>
      </w:r>
      <w:r w:rsidR="002644E0" w:rsidRPr="000A5DAE">
        <w:rPr>
          <w:rFonts w:ascii="Times New Roman" w:eastAsia="Times New Roman" w:hAnsi="Times New Roman" w:cs="Times New Roman"/>
          <w:color w:val="000000"/>
        </w:rPr>
        <w:t>all</w:t>
      </w:r>
      <w:r w:rsidRPr="000A5DAE">
        <w:rPr>
          <w:rFonts w:ascii="Times New Roman" w:eastAsia="Times New Roman" w:hAnsi="Times New Roman" w:cs="Times New Roman"/>
          <w:color w:val="000000"/>
        </w:rPr>
        <w:t xml:space="preserve"> your answers are correct. In other words, please do not use the TA office hours to ask them to “pre-grade” your assignments. </w:t>
      </w:r>
    </w:p>
    <w:p w14:paraId="28927827" w14:textId="77777777" w:rsidR="000A5DAE" w:rsidRPr="000A5DAE" w:rsidRDefault="000A5DAE" w:rsidP="000A5DAE">
      <w:pPr>
        <w:rPr>
          <w:rFonts w:ascii="Times New Roman" w:eastAsia="Times New Roman" w:hAnsi="Times New Roman" w:cs="Times New Roman"/>
          <w:color w:val="000000"/>
        </w:rPr>
      </w:pPr>
    </w:p>
    <w:p w14:paraId="68925FA9" w14:textId="39B1EC68" w:rsidR="007764DD"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If you absolutely </w:t>
      </w:r>
      <w:r w:rsidR="002644E0" w:rsidRPr="000A5DAE">
        <w:rPr>
          <w:rFonts w:ascii="Times New Roman" w:eastAsia="Times New Roman" w:hAnsi="Times New Roman" w:cs="Times New Roman"/>
          <w:color w:val="000000"/>
        </w:rPr>
        <w:t>must</w:t>
      </w:r>
      <w:r w:rsidRPr="000A5DAE">
        <w:rPr>
          <w:rFonts w:ascii="Times New Roman" w:eastAsia="Times New Roman" w:hAnsi="Times New Roman" w:cs="Times New Roman"/>
          <w:color w:val="000000"/>
        </w:rPr>
        <w:t xml:space="preserve"> miss a class, then you are encouraged to meet with a TA to go over the PowerPoints, tests and calculations you missed.</w:t>
      </w:r>
    </w:p>
    <w:p w14:paraId="79C713B7" w14:textId="654C4DB0" w:rsidR="007535E4" w:rsidRDefault="007535E4" w:rsidP="000A5DAE">
      <w:pPr>
        <w:rPr>
          <w:rFonts w:ascii="Times New Roman" w:eastAsia="Times New Roman" w:hAnsi="Times New Roman" w:cs="Times New Roman"/>
          <w:color w:val="000000"/>
        </w:rPr>
      </w:pPr>
    </w:p>
    <w:p w14:paraId="3B4D3CAB" w14:textId="33E4CF91" w:rsidR="007535E4" w:rsidRDefault="007535E4" w:rsidP="000A5DAE">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Video Tutorials</w:t>
      </w:r>
    </w:p>
    <w:p w14:paraId="6BFBC14B" w14:textId="40CBF58E" w:rsidR="007535E4" w:rsidRPr="007535E4" w:rsidRDefault="007535E4" w:rsidP="000A5DAE">
      <w:pPr>
        <w:rPr>
          <w:rFonts w:ascii="Times New Roman" w:eastAsia="Times New Roman" w:hAnsi="Times New Roman" w:cs="Times New Roman"/>
          <w:color w:val="000000"/>
        </w:rPr>
      </w:pPr>
      <w:r>
        <w:rPr>
          <w:rFonts w:ascii="Times New Roman" w:eastAsia="Times New Roman" w:hAnsi="Times New Roman" w:cs="Times New Roman"/>
          <w:color w:val="000000"/>
        </w:rPr>
        <w:t>Video tutorials will be provided</w:t>
      </w:r>
      <w:r w:rsidR="00B50A36">
        <w:rPr>
          <w:rFonts w:ascii="Times New Roman" w:eastAsia="Times New Roman" w:hAnsi="Times New Roman" w:cs="Times New Roman"/>
          <w:color w:val="000000"/>
        </w:rPr>
        <w:t xml:space="preserve"> on learning suite</w:t>
      </w:r>
      <w:r>
        <w:rPr>
          <w:rFonts w:ascii="Times New Roman" w:eastAsia="Times New Roman" w:hAnsi="Times New Roman" w:cs="Times New Roman"/>
          <w:color w:val="000000"/>
        </w:rPr>
        <w:t xml:space="preserve"> throughout the duration of the semester to aid in comprehension of course content. These videos </w:t>
      </w:r>
      <w:r w:rsidR="00B50A36">
        <w:rPr>
          <w:rFonts w:ascii="Times New Roman" w:eastAsia="Times New Roman" w:hAnsi="Times New Roman" w:cs="Times New Roman"/>
          <w:color w:val="000000"/>
        </w:rPr>
        <w:t>DO NOT</w:t>
      </w:r>
      <w:r>
        <w:rPr>
          <w:rFonts w:ascii="Times New Roman" w:eastAsia="Times New Roman" w:hAnsi="Times New Roman" w:cs="Times New Roman"/>
          <w:color w:val="000000"/>
        </w:rPr>
        <w:t xml:space="preserve"> replace attending lectures in person. </w:t>
      </w:r>
      <w:r w:rsidR="00B50A36">
        <w:rPr>
          <w:rFonts w:ascii="Times New Roman" w:eastAsia="Times New Roman" w:hAnsi="Times New Roman" w:cs="Times New Roman"/>
          <w:color w:val="000000"/>
        </w:rPr>
        <w:t>They cover only a fraction of what is taught on any given night, are almost exclusively technical in nature, and will be published only after the corresponding lesson is taught. While they are a fantastic resource for those who need additional help or who have missed a class period, they will not give you the breadth understanding of statistics necessary to excel in the class.</w:t>
      </w:r>
    </w:p>
    <w:p w14:paraId="33074D8D" w14:textId="77777777" w:rsidR="007764DD" w:rsidRPr="000A5DAE" w:rsidRDefault="007764DD" w:rsidP="000A5DAE">
      <w:pPr>
        <w:rPr>
          <w:rFonts w:ascii="Times New Roman" w:eastAsia="Times New Roman" w:hAnsi="Times New Roman" w:cs="Times New Roman"/>
          <w:color w:val="000000"/>
        </w:rPr>
      </w:pPr>
    </w:p>
    <w:p w14:paraId="46A201DA" w14:textId="77777777" w:rsidR="00E000AE" w:rsidRDefault="00E000AE" w:rsidP="000A5DAE">
      <w:pPr>
        <w:rPr>
          <w:rFonts w:ascii="Times New Roman" w:eastAsia="Times New Roman" w:hAnsi="Times New Roman" w:cs="Times New Roman"/>
          <w:b/>
          <w:bCs/>
          <w:color w:val="000000"/>
        </w:rPr>
      </w:pPr>
    </w:p>
    <w:p w14:paraId="3E89128C" w14:textId="77777777" w:rsidR="00924144" w:rsidRDefault="00924144" w:rsidP="000A5DAE">
      <w:pPr>
        <w:rPr>
          <w:rFonts w:ascii="Times New Roman" w:eastAsia="Times New Roman" w:hAnsi="Times New Roman" w:cs="Times New Roman"/>
          <w:b/>
          <w:bCs/>
          <w:color w:val="000000"/>
        </w:rPr>
      </w:pPr>
    </w:p>
    <w:p w14:paraId="3479DA38" w14:textId="77777777" w:rsidR="00924144" w:rsidRDefault="00924144" w:rsidP="000A5DAE">
      <w:pPr>
        <w:rPr>
          <w:rFonts w:ascii="Times New Roman" w:eastAsia="Times New Roman" w:hAnsi="Times New Roman" w:cs="Times New Roman"/>
          <w:b/>
          <w:bCs/>
          <w:color w:val="000000"/>
        </w:rPr>
      </w:pPr>
    </w:p>
    <w:p w14:paraId="16D6777B" w14:textId="2B9955B5"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lastRenderedPageBreak/>
        <w:t>Learning Suite</w:t>
      </w:r>
    </w:p>
    <w:p w14:paraId="3CB26541" w14:textId="469F8B41"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The syllabus, class schedule, PowerPoints, assignments, quizzes</w:t>
      </w:r>
      <w:r w:rsidR="00B50A36">
        <w:rPr>
          <w:rFonts w:ascii="Times New Roman" w:eastAsia="Times New Roman" w:hAnsi="Times New Roman" w:cs="Times New Roman"/>
          <w:color w:val="000000"/>
        </w:rPr>
        <w:t>, tutorials,</w:t>
      </w:r>
      <w:r w:rsidRPr="000A5DAE">
        <w:rPr>
          <w:rFonts w:ascii="Times New Roman" w:eastAsia="Times New Roman" w:hAnsi="Times New Roman" w:cs="Times New Roman"/>
          <w:color w:val="000000"/>
        </w:rPr>
        <w:t xml:space="preserve"> and other class resources are all available on Learning Suite. You may well be able to find answers to questions you have about class on Learning Suite. All assignments should be submitted through Learning Suite. If you have difficulties submitting your assignments through Learning Suite, you may email them to myself and the TA. </w:t>
      </w:r>
    </w:p>
    <w:p w14:paraId="22E3319A" w14:textId="77777777" w:rsidR="000A5DAE" w:rsidRPr="000A5DAE" w:rsidRDefault="000A5DAE" w:rsidP="000A5DAE">
      <w:pPr>
        <w:rPr>
          <w:rFonts w:ascii="Times New Roman" w:eastAsia="Times New Roman" w:hAnsi="Times New Roman" w:cs="Times New Roman"/>
          <w:color w:val="000000"/>
        </w:rPr>
      </w:pPr>
    </w:p>
    <w:p w14:paraId="00F2A343"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Working Together</w:t>
      </w:r>
    </w:p>
    <w:p w14:paraId="776DEB4C"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None of the assignments for this class are group assignments. Discussing assignments with other students can undoubtedly improve your ability to work out how to do statistical assignments; however, there is a fine line between working together and cheating. I should not see identical answers to free-response questions in assignments. Additionally, your poster practical reports are supposed to be individual research reports and they should each be unique. If you are using the same data (i.e. the same question from the questionnaires) as someone else, you should analyze the data in a different way. You should not have identical SPSS output to someone else. Cases I observe of the things which I describe above as crossing the line between appropriate and inappropriate collaboration will be penalized according to the severity of the case. If you are in doubt as to what is appropriate collaboration/help from other individuals, please ask me about your individual situation.</w:t>
      </w:r>
    </w:p>
    <w:p w14:paraId="4EE8B806" w14:textId="77777777" w:rsidR="000A5DAE" w:rsidRPr="000A5DAE" w:rsidRDefault="000A5DAE" w:rsidP="000A5DAE">
      <w:pPr>
        <w:rPr>
          <w:rFonts w:ascii="Times New Roman" w:eastAsia="Times New Roman" w:hAnsi="Times New Roman" w:cs="Times New Roman"/>
          <w:color w:val="000000"/>
        </w:rPr>
      </w:pPr>
    </w:p>
    <w:p w14:paraId="50E89578"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Required Text</w:t>
      </w:r>
    </w:p>
    <w:p w14:paraId="05BB0DE4"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1)</w:t>
      </w:r>
      <w:r w:rsidRPr="000A5DAE">
        <w:rPr>
          <w:rFonts w:ascii="Times New Roman" w:eastAsia="Times New Roman" w:hAnsi="Times New Roman" w:cs="Times New Roman"/>
          <w:color w:val="000000"/>
        </w:rPr>
        <w:tab/>
      </w: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D. (1986) Statistics in Geography</w:t>
      </w:r>
    </w:p>
    <w:p w14:paraId="74108984" w14:textId="77777777" w:rsidR="000A5DAE" w:rsidRPr="000A5DAE" w:rsidRDefault="000A5DAE" w:rsidP="000A5DAE">
      <w:pPr>
        <w:rPr>
          <w:rFonts w:ascii="Times New Roman" w:eastAsia="Times New Roman" w:hAnsi="Times New Roman" w:cs="Times New Roman"/>
          <w:color w:val="000000"/>
        </w:rPr>
      </w:pPr>
    </w:p>
    <w:p w14:paraId="397874CE"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Suggested Wider Reading</w:t>
      </w:r>
    </w:p>
    <w:p w14:paraId="5D25D362"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Burt, J. E., Barber, G. M. and Rigby, D. L. (2009) Elementary Statistics for Geographers</w:t>
      </w:r>
    </w:p>
    <w:p w14:paraId="0F2B3A8F"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Lenon, B. and Cleves, P. (2001) Landmark Geography: Fieldwork Techniques and Projects in Geography</w:t>
      </w:r>
    </w:p>
    <w:p w14:paraId="08723F44"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Skinner, M., Redfern, D. and Farmer, G. (1999) The A-Z Geography Coursework Handbook</w:t>
      </w:r>
    </w:p>
    <w:p w14:paraId="21F1D9D7"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Cronk, B. C. How to Use SPSS: A Step-by-Step Guide to Analysis and Interpretation</w:t>
      </w:r>
    </w:p>
    <w:p w14:paraId="563EC12E"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Clifford, N. and Valentine, G. (Eds.) (2003) Key Methods in Geography</w:t>
      </w:r>
    </w:p>
    <w:p w14:paraId="4085E4C4"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Rogerson, P.A. (2001) Statistical Methods for Geography</w:t>
      </w:r>
    </w:p>
    <w:p w14:paraId="6BA611FC"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proofErr w:type="spellStart"/>
      <w:r w:rsidRPr="00487EA8">
        <w:rPr>
          <w:rFonts w:ascii="Times New Roman" w:eastAsia="Times New Roman" w:hAnsi="Times New Roman" w:cs="Times New Roman"/>
          <w:color w:val="000000"/>
        </w:rPr>
        <w:t>Mlodinow</w:t>
      </w:r>
      <w:proofErr w:type="spellEnd"/>
      <w:r w:rsidRPr="00487EA8">
        <w:rPr>
          <w:rFonts w:ascii="Times New Roman" w:eastAsia="Times New Roman" w:hAnsi="Times New Roman" w:cs="Times New Roman"/>
          <w:color w:val="000000"/>
        </w:rPr>
        <w:t>, Leonard. 2008. The Drunkard’s Walk: How Randomness Rules Our Lives. New York: Vintage Books.</w:t>
      </w:r>
    </w:p>
    <w:p w14:paraId="5D0CE822" w14:textId="77777777" w:rsidR="000A5DAE" w:rsidRPr="00487EA8" w:rsidRDefault="000A5DAE" w:rsidP="00487EA8">
      <w:pPr>
        <w:pStyle w:val="ListParagraph"/>
        <w:numPr>
          <w:ilvl w:val="0"/>
          <w:numId w:val="31"/>
        </w:numPr>
        <w:rPr>
          <w:rFonts w:ascii="Times New Roman" w:eastAsia="Times New Roman" w:hAnsi="Times New Roman" w:cs="Times New Roman"/>
          <w:color w:val="000000"/>
        </w:rPr>
      </w:pPr>
      <w:r w:rsidRPr="00487EA8">
        <w:rPr>
          <w:rFonts w:ascii="Times New Roman" w:eastAsia="Times New Roman" w:hAnsi="Times New Roman" w:cs="Times New Roman"/>
          <w:color w:val="000000"/>
        </w:rPr>
        <w:t>Miller, Jane E. 2004. The Chicago Guide to Writing about Numbers. Chicago: University of Chicago Press.</w:t>
      </w:r>
    </w:p>
    <w:p w14:paraId="5332364B" w14:textId="77777777" w:rsidR="000A5DAE" w:rsidRPr="000A5DAE" w:rsidRDefault="000A5DAE" w:rsidP="000A5DAE">
      <w:pPr>
        <w:rPr>
          <w:rFonts w:ascii="Times New Roman" w:eastAsia="Times New Roman" w:hAnsi="Times New Roman" w:cs="Times New Roman"/>
          <w:color w:val="000000"/>
        </w:rPr>
      </w:pPr>
    </w:p>
    <w:p w14:paraId="4859C233"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Explanation of Texts</w:t>
      </w:r>
    </w:p>
    <w:p w14:paraId="367BE808" w14:textId="4138247D"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The chapters in the required text will provide the main basis for class lectures, discussions, and computer work on statistics. The wider reading texts are ones which you may wish to consult at some point. The first additional text is the one which has sometimes been used in GEOG 322—the class which follows on from this course. The next two additional reading texts have been chosen to give you ideas for appropriate research focus and to give more detail on the non-statistical lecture parts of class such as presenting data, analyzing results, writing reports. The third additional reading text outlines how to execute statistical procedures using SPSS, which may be helpful to you if you are likely to continue your studies in geography at a higher level. The last four additional reading texts give more detail on how best to complete a research project and statistics. These are at a higher level than the other texts and recommended only if you are likely to continue your studies in Geography. I have copies of the first six optional texts which you may consult during office hours if you wish.</w:t>
      </w:r>
      <w:r w:rsidR="00C61441">
        <w:rPr>
          <w:rFonts w:ascii="Times New Roman" w:eastAsia="Times New Roman" w:hAnsi="Times New Roman" w:cs="Times New Roman"/>
          <w:color w:val="000000"/>
        </w:rPr>
        <w:t xml:space="preserve"> Several of these texts may also be obtained through the HBLL Library. </w:t>
      </w:r>
    </w:p>
    <w:p w14:paraId="4A815C03" w14:textId="77777777" w:rsidR="000A5DAE" w:rsidRPr="000A5DAE" w:rsidRDefault="000A5DAE" w:rsidP="000A5DAE">
      <w:pPr>
        <w:rPr>
          <w:rFonts w:ascii="Times New Roman" w:eastAsia="Times New Roman" w:hAnsi="Times New Roman" w:cs="Times New Roman"/>
          <w:color w:val="000000"/>
        </w:rPr>
      </w:pPr>
    </w:p>
    <w:p w14:paraId="5FB3C883"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Reading for Class</w:t>
      </w:r>
    </w:p>
    <w:p w14:paraId="0F20393C"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Chapters or pages of </w:t>
      </w: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are listed next to specific class periods in the class schedule. The class discussion topics also correspond to PowerPoint presentations that are on Learning Suite. We will go over some of the earlier topics quickly so you need to make sure you read the associated PowerPoint presentations thoroughly and come to class prepared with questions about anything you did not understand. There is a small reading requirement for this class and given that we meet only once per week, I expect you to have read the appropriate </w:t>
      </w:r>
      <w:r w:rsidRPr="000A5DAE">
        <w:rPr>
          <w:rFonts w:ascii="Times New Roman" w:eastAsia="Times New Roman" w:hAnsi="Times New Roman" w:cs="Times New Roman"/>
          <w:color w:val="000000"/>
        </w:rPr>
        <w:lastRenderedPageBreak/>
        <w:t>chapters of the textbook mentioned before that class period. I also strongly suggest that you re-read the chapter after class to solidify the tests in your head. This is particularly important given that we are meeting just once a week and some statistical tests will be covered in only one class period. Reading should help us have informed discussion in class and you can ask questions to clarify points you have not understood. You will also need to read parts of several academic articles or chapters of books as you review literature relevant to your particular research area.</w:t>
      </w:r>
    </w:p>
    <w:p w14:paraId="62407EFF" w14:textId="77777777" w:rsidR="000A5DAE" w:rsidRPr="000A5DAE" w:rsidRDefault="000A5DAE" w:rsidP="000A5DAE">
      <w:pPr>
        <w:rPr>
          <w:rFonts w:ascii="Times New Roman" w:eastAsia="Times New Roman" w:hAnsi="Times New Roman" w:cs="Times New Roman"/>
          <w:color w:val="000000"/>
        </w:rPr>
      </w:pPr>
    </w:p>
    <w:p w14:paraId="5F54F26C"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Submission of Work</w:t>
      </w:r>
    </w:p>
    <w:p w14:paraId="58E507C1"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All work should be submitted by the deadlines/due dates listed on the syllabus. All assignments and exercises will be turned in via Learning Suite. You should keep a paper copy, screen shot or electronic copy of each assignment. If an assignment somehow goes “missing” you will be expected to produce this copy or redo the assignment.</w:t>
      </w:r>
    </w:p>
    <w:p w14:paraId="65674DE1" w14:textId="77777777" w:rsidR="000A5DAE" w:rsidRPr="000A5DAE" w:rsidRDefault="000A5DAE" w:rsidP="000A5DAE">
      <w:pPr>
        <w:rPr>
          <w:rFonts w:ascii="Times New Roman" w:eastAsia="Times New Roman" w:hAnsi="Times New Roman" w:cs="Times New Roman"/>
          <w:color w:val="000000"/>
        </w:rPr>
      </w:pPr>
    </w:p>
    <w:p w14:paraId="4723979D"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Late Submissions </w:t>
      </w:r>
    </w:p>
    <w:p w14:paraId="3B7C4AEF" w14:textId="6AA12A89"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Late submissions will be penalized by 10% per class period that they are late and are unacceptable after they are late by three class periods. Obviously, extenuating circumstances that you swiftly alert me to can be </w:t>
      </w:r>
      <w:r w:rsidR="002644E0" w:rsidRPr="000A5DAE">
        <w:rPr>
          <w:rFonts w:ascii="Times New Roman" w:eastAsia="Times New Roman" w:hAnsi="Times New Roman" w:cs="Times New Roman"/>
          <w:color w:val="000000"/>
        </w:rPr>
        <w:t>considered</w:t>
      </w:r>
      <w:r w:rsidRPr="000A5DAE">
        <w:rPr>
          <w:rFonts w:ascii="Times New Roman" w:eastAsia="Times New Roman" w:hAnsi="Times New Roman" w:cs="Times New Roman"/>
          <w:color w:val="000000"/>
        </w:rPr>
        <w:t xml:space="preserve"> when determining the need for leniency on late penalties. A late examination requires an office consultation. Excused late assignments, tests, etc. must be arranged beforehand. Petitions to change the final exam schedule must be received in writing (email acceptable). Emergencies and special circumstances will always be considered.</w:t>
      </w:r>
    </w:p>
    <w:p w14:paraId="2A53980E" w14:textId="4070A4BE" w:rsidR="000A5DAE" w:rsidRDefault="000A5DAE" w:rsidP="000A5DAE">
      <w:pPr>
        <w:rPr>
          <w:rFonts w:ascii="Times New Roman" w:eastAsia="Times New Roman" w:hAnsi="Times New Roman" w:cs="Times New Roman"/>
          <w:color w:val="000000"/>
        </w:rPr>
      </w:pPr>
    </w:p>
    <w:p w14:paraId="3C6CE238" w14:textId="07C7BB5D" w:rsidR="007E1D64" w:rsidRDefault="007E1D64" w:rsidP="000A5DAE">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Corrections</w:t>
      </w:r>
    </w:p>
    <w:p w14:paraId="146B964F" w14:textId="684F94F0" w:rsidR="007E1D64" w:rsidRPr="007E1D64" w:rsidRDefault="007E1D64" w:rsidP="000A5DAE">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main goal of the course is to learn. Because of this, students will be able to do corrections on their </w:t>
      </w:r>
      <w:r w:rsidR="00E000AE">
        <w:rPr>
          <w:rFonts w:ascii="Times New Roman" w:eastAsia="Times New Roman" w:hAnsi="Times New Roman" w:cs="Times New Roman"/>
          <w:color w:val="000000"/>
        </w:rPr>
        <w:t xml:space="preserve">4 </w:t>
      </w:r>
      <w:r>
        <w:rPr>
          <w:rFonts w:ascii="Times New Roman" w:eastAsia="Times New Roman" w:hAnsi="Times New Roman" w:cs="Times New Roman"/>
          <w:color w:val="000000"/>
        </w:rPr>
        <w:t xml:space="preserve">statistical assignments to receive a portion of the points they missed on the original submission. </w:t>
      </w:r>
      <w:r w:rsidR="007764DD" w:rsidRPr="000A5DAE">
        <w:rPr>
          <w:rFonts w:ascii="Times New Roman" w:eastAsia="Times New Roman" w:hAnsi="Times New Roman" w:cs="Times New Roman"/>
          <w:color w:val="000000"/>
        </w:rPr>
        <w:t xml:space="preserve">Corrections are available to students who score below 90% on any of the statistical exercises. The corrections are due 2 weeks after the original due date of the statistical </w:t>
      </w:r>
      <w:r w:rsidR="0052548C" w:rsidRPr="000A5DAE">
        <w:rPr>
          <w:rFonts w:ascii="Times New Roman" w:eastAsia="Times New Roman" w:hAnsi="Times New Roman" w:cs="Times New Roman"/>
          <w:color w:val="000000"/>
        </w:rPr>
        <w:t>exercise</w:t>
      </w:r>
      <w:r w:rsidR="0052548C">
        <w:rPr>
          <w:rFonts w:ascii="Times New Roman" w:eastAsia="Times New Roman" w:hAnsi="Times New Roman" w:cs="Times New Roman"/>
          <w:color w:val="000000"/>
        </w:rPr>
        <w:t xml:space="preserve"> but</w:t>
      </w:r>
      <w:r w:rsidR="002644E0">
        <w:rPr>
          <w:rFonts w:ascii="Times New Roman" w:eastAsia="Times New Roman" w:hAnsi="Times New Roman" w:cs="Times New Roman"/>
          <w:color w:val="000000"/>
        </w:rPr>
        <w:t xml:space="preserve"> may be accepted </w:t>
      </w:r>
      <w:r w:rsidR="0052548C">
        <w:rPr>
          <w:rFonts w:ascii="Times New Roman" w:eastAsia="Times New Roman" w:hAnsi="Times New Roman" w:cs="Times New Roman"/>
          <w:color w:val="000000"/>
        </w:rPr>
        <w:t>later in the semester/term</w:t>
      </w:r>
      <w:r w:rsidR="002644E0">
        <w:rPr>
          <w:rFonts w:ascii="Times New Roman" w:eastAsia="Times New Roman" w:hAnsi="Times New Roman" w:cs="Times New Roman"/>
          <w:color w:val="000000"/>
        </w:rPr>
        <w:t xml:space="preserve"> </w:t>
      </w:r>
      <w:r w:rsidR="0052548C">
        <w:rPr>
          <w:rFonts w:ascii="Times New Roman" w:eastAsia="Times New Roman" w:hAnsi="Times New Roman" w:cs="Times New Roman"/>
          <w:color w:val="000000"/>
        </w:rPr>
        <w:t>as determined by the schedule of the TA. They</w:t>
      </w:r>
      <w:r w:rsidR="007764DD" w:rsidRPr="000A5DAE">
        <w:rPr>
          <w:rFonts w:ascii="Times New Roman" w:eastAsia="Times New Roman" w:hAnsi="Times New Roman" w:cs="Times New Roman"/>
          <w:color w:val="000000"/>
        </w:rPr>
        <w:t xml:space="preserve"> should be submitted to the TA via email</w:t>
      </w:r>
      <w:r w:rsidR="0052548C">
        <w:rPr>
          <w:rFonts w:ascii="Times New Roman" w:eastAsia="Times New Roman" w:hAnsi="Times New Roman" w:cs="Times New Roman"/>
          <w:color w:val="000000"/>
        </w:rPr>
        <w:t>, and e</w:t>
      </w:r>
      <w:r w:rsidR="007764DD" w:rsidRPr="000A5DAE">
        <w:rPr>
          <w:rFonts w:ascii="Times New Roman" w:eastAsia="Times New Roman" w:hAnsi="Times New Roman" w:cs="Times New Roman"/>
          <w:color w:val="000000"/>
        </w:rPr>
        <w:t>ach student may receive up to half of the points back that were originally missed.</w:t>
      </w:r>
      <w:r w:rsidR="007764DD">
        <w:rPr>
          <w:rFonts w:ascii="Times New Roman" w:eastAsia="Times New Roman" w:hAnsi="Times New Roman" w:cs="Times New Roman"/>
          <w:color w:val="000000"/>
        </w:rPr>
        <w:t xml:space="preserve"> </w:t>
      </w:r>
      <w:r w:rsidR="002B7450">
        <w:rPr>
          <w:rFonts w:ascii="Times New Roman" w:eastAsia="Times New Roman" w:hAnsi="Times New Roman" w:cs="Times New Roman"/>
          <w:color w:val="000000"/>
        </w:rPr>
        <w:t>Contact the TA or Dr. Westerberg to get help with the corrections.</w:t>
      </w:r>
      <w:r w:rsidR="00E000AE">
        <w:rPr>
          <w:rFonts w:ascii="Times New Roman" w:eastAsia="Times New Roman" w:hAnsi="Times New Roman" w:cs="Times New Roman"/>
          <w:color w:val="000000"/>
        </w:rPr>
        <w:t xml:space="preserve"> </w:t>
      </w:r>
    </w:p>
    <w:p w14:paraId="089C542D" w14:textId="77777777" w:rsidR="007E1D64" w:rsidRPr="000A5DAE" w:rsidRDefault="007E1D64" w:rsidP="000A5DAE">
      <w:pPr>
        <w:rPr>
          <w:rFonts w:ascii="Times New Roman" w:eastAsia="Times New Roman" w:hAnsi="Times New Roman" w:cs="Times New Roman"/>
          <w:color w:val="000000"/>
        </w:rPr>
      </w:pPr>
    </w:p>
    <w:p w14:paraId="63FD13C5"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Attendance</w:t>
      </w:r>
    </w:p>
    <w:p w14:paraId="7EEC5FBA" w14:textId="775FE333" w:rsidR="000A5DAE" w:rsidRPr="00153EDE" w:rsidRDefault="000A5DAE" w:rsidP="000A5DAE">
      <w:pPr>
        <w:rPr>
          <w:rFonts w:ascii="Times New Roman" w:eastAsia="Times New Roman" w:hAnsi="Times New Roman" w:cs="Times New Roman"/>
          <w:b/>
          <w:bCs/>
          <w:color w:val="000000"/>
        </w:rPr>
      </w:pPr>
      <w:r w:rsidRPr="000A5DAE">
        <w:rPr>
          <w:rFonts w:ascii="Times New Roman" w:eastAsia="Times New Roman" w:hAnsi="Times New Roman" w:cs="Times New Roman"/>
          <w:color w:val="000000"/>
        </w:rPr>
        <w:t xml:space="preserve">As we will only meet </w:t>
      </w:r>
      <w:r w:rsidR="00ED42B8">
        <w:rPr>
          <w:rFonts w:ascii="Times New Roman" w:eastAsia="Times New Roman" w:hAnsi="Times New Roman" w:cs="Times New Roman"/>
          <w:color w:val="000000"/>
        </w:rPr>
        <w:t>twic</w:t>
      </w:r>
      <w:r w:rsidR="00E14DC2">
        <w:rPr>
          <w:rFonts w:ascii="Times New Roman" w:eastAsia="Times New Roman" w:hAnsi="Times New Roman" w:cs="Times New Roman"/>
          <w:color w:val="000000"/>
        </w:rPr>
        <w:t>e</w:t>
      </w:r>
      <w:r w:rsidRPr="000A5DAE">
        <w:rPr>
          <w:rFonts w:ascii="Times New Roman" w:eastAsia="Times New Roman" w:hAnsi="Times New Roman" w:cs="Times New Roman"/>
          <w:color w:val="000000"/>
        </w:rPr>
        <w:t xml:space="preserve"> per week, attending class is extremely important. Classes will be taught in-person (640 KMBL) and attendance is expected </w:t>
      </w:r>
      <w:r w:rsidR="00862606">
        <w:rPr>
          <w:rFonts w:ascii="Times New Roman" w:eastAsia="Times New Roman" w:hAnsi="Times New Roman" w:cs="Times New Roman"/>
          <w:color w:val="000000"/>
        </w:rPr>
        <w:t xml:space="preserve">at </w:t>
      </w:r>
      <w:r w:rsidRPr="000A5DAE">
        <w:rPr>
          <w:rFonts w:ascii="Times New Roman" w:eastAsia="Times New Roman" w:hAnsi="Times New Roman" w:cs="Times New Roman"/>
          <w:color w:val="000000"/>
        </w:rPr>
        <w:t xml:space="preserve">each </w:t>
      </w:r>
      <w:r w:rsidR="00862606">
        <w:rPr>
          <w:rFonts w:ascii="Times New Roman" w:eastAsia="Times New Roman" w:hAnsi="Times New Roman" w:cs="Times New Roman"/>
          <w:color w:val="000000"/>
        </w:rPr>
        <w:t>class</w:t>
      </w:r>
      <w:r w:rsidRPr="000A5DAE">
        <w:rPr>
          <w:rFonts w:ascii="Times New Roman" w:eastAsia="Times New Roman" w:hAnsi="Times New Roman" w:cs="Times New Roman"/>
          <w:color w:val="000000"/>
        </w:rPr>
        <w:t>. Attendance will be taken at the beginning of each class period. Students who miss more than 2 class periods without prior approval will receive a 5% penalty on their final grade. </w:t>
      </w:r>
      <w:r w:rsidR="00770652" w:rsidRPr="00770652">
        <w:rPr>
          <w:rFonts w:ascii="Times New Roman" w:eastAsia="Times New Roman" w:hAnsi="Times New Roman" w:cs="Times New Roman"/>
          <w:b/>
          <w:bCs/>
          <w:color w:val="000000"/>
        </w:rPr>
        <w:t>This is an in-person class and</w:t>
      </w:r>
      <w:r w:rsidR="00770652">
        <w:rPr>
          <w:rFonts w:ascii="Times New Roman" w:eastAsia="Times New Roman" w:hAnsi="Times New Roman" w:cs="Times New Roman"/>
          <w:color w:val="000000"/>
        </w:rPr>
        <w:t xml:space="preserve"> </w:t>
      </w:r>
      <w:r w:rsidR="00667043" w:rsidRPr="00153EDE">
        <w:rPr>
          <w:rFonts w:ascii="Times New Roman" w:eastAsia="Times New Roman" w:hAnsi="Times New Roman" w:cs="Times New Roman"/>
          <w:b/>
          <w:bCs/>
          <w:color w:val="000000"/>
        </w:rPr>
        <w:t xml:space="preserve">Zoom links will not be provided for this class—there is no remote attendance option available. </w:t>
      </w:r>
    </w:p>
    <w:p w14:paraId="4D2169BE" w14:textId="77777777" w:rsidR="000A5DAE" w:rsidRPr="000A5DAE" w:rsidRDefault="000A5DAE" w:rsidP="000A5DAE">
      <w:pPr>
        <w:rPr>
          <w:rFonts w:ascii="Times New Roman" w:eastAsia="Times New Roman" w:hAnsi="Times New Roman" w:cs="Times New Roman"/>
          <w:color w:val="000000"/>
        </w:rPr>
      </w:pPr>
    </w:p>
    <w:p w14:paraId="15E26B94"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Grading</w:t>
      </w:r>
    </w:p>
    <w:p w14:paraId="2A45C02B"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Grading is intended to reward hard work and native ability in the course. An A grade represents truly outstanding work. An A grade represents work where all answers are technically correct and the student has shown extra-flair, ability or enthusiasm in their work and has shown such abilities by working independently. </w:t>
      </w:r>
    </w:p>
    <w:p w14:paraId="50E9FC53" w14:textId="77777777" w:rsidR="000A5DAE" w:rsidRPr="000A5DAE" w:rsidRDefault="000A5DAE" w:rsidP="000A5DAE">
      <w:pPr>
        <w:rPr>
          <w:rFonts w:ascii="Times New Roman" w:eastAsia="Times New Roman" w:hAnsi="Times New Roman" w:cs="Times New Roman"/>
          <w:color w:val="000000"/>
        </w:rPr>
      </w:pPr>
    </w:p>
    <w:p w14:paraId="7285D710" w14:textId="77777777" w:rsidR="0087490E" w:rsidRDefault="0087490E" w:rsidP="000A5DAE">
      <w:pPr>
        <w:rPr>
          <w:rFonts w:ascii="Times New Roman" w:eastAsia="Times New Roman" w:hAnsi="Times New Roman" w:cs="Times New Roman"/>
          <w:b/>
          <w:bCs/>
          <w:color w:val="000000"/>
        </w:rPr>
      </w:pPr>
    </w:p>
    <w:p w14:paraId="3B81D9AA" w14:textId="71234E75"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Grade Scale</w:t>
      </w:r>
    </w:p>
    <w:p w14:paraId="7F881C9B"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A   (93-100%)</w:t>
      </w:r>
      <w:r w:rsidRPr="000A5DAE">
        <w:rPr>
          <w:rFonts w:ascii="Times New Roman" w:eastAsia="Times New Roman" w:hAnsi="Times New Roman" w:cs="Times New Roman"/>
          <w:color w:val="000000"/>
        </w:rPr>
        <w:tab/>
        <w:t>A- (90-92%)</w:t>
      </w:r>
    </w:p>
    <w:p w14:paraId="23BE5BF3"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B+ (87-89%)</w:t>
      </w:r>
      <w:r w:rsidRPr="000A5DAE">
        <w:rPr>
          <w:rFonts w:ascii="Times New Roman" w:eastAsia="Times New Roman" w:hAnsi="Times New Roman" w:cs="Times New Roman"/>
          <w:color w:val="000000"/>
        </w:rPr>
        <w:tab/>
        <w:t>B (83-86%)</w:t>
      </w:r>
      <w:r w:rsidRPr="000A5DAE">
        <w:rPr>
          <w:rFonts w:ascii="Times New Roman" w:eastAsia="Times New Roman" w:hAnsi="Times New Roman" w:cs="Times New Roman"/>
          <w:color w:val="000000"/>
        </w:rPr>
        <w:tab/>
        <w:t>B- (80-82%)</w:t>
      </w:r>
    </w:p>
    <w:p w14:paraId="58DA33A5"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C+ (77-79%)</w:t>
      </w:r>
      <w:r w:rsidRPr="000A5DAE">
        <w:rPr>
          <w:rFonts w:ascii="Times New Roman" w:eastAsia="Times New Roman" w:hAnsi="Times New Roman" w:cs="Times New Roman"/>
          <w:color w:val="000000"/>
        </w:rPr>
        <w:tab/>
        <w:t>C (73-76%)</w:t>
      </w:r>
      <w:r w:rsidRPr="000A5DAE">
        <w:rPr>
          <w:rFonts w:ascii="Times New Roman" w:eastAsia="Times New Roman" w:hAnsi="Times New Roman" w:cs="Times New Roman"/>
          <w:color w:val="000000"/>
        </w:rPr>
        <w:tab/>
        <w:t>C- (70-72%)</w:t>
      </w:r>
    </w:p>
    <w:p w14:paraId="45FC2DE3"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D+ (67-69%)</w:t>
      </w:r>
      <w:r w:rsidRPr="000A5DAE">
        <w:rPr>
          <w:rFonts w:ascii="Times New Roman" w:eastAsia="Times New Roman" w:hAnsi="Times New Roman" w:cs="Times New Roman"/>
          <w:color w:val="000000"/>
        </w:rPr>
        <w:tab/>
        <w:t>D (63-66%)</w:t>
      </w:r>
      <w:r w:rsidRPr="000A5DAE">
        <w:rPr>
          <w:rFonts w:ascii="Times New Roman" w:eastAsia="Times New Roman" w:hAnsi="Times New Roman" w:cs="Times New Roman"/>
          <w:color w:val="000000"/>
        </w:rPr>
        <w:tab/>
        <w:t>D- (60-62%)</w:t>
      </w:r>
    </w:p>
    <w:p w14:paraId="76793B59"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E   (59% or less)</w:t>
      </w:r>
    </w:p>
    <w:p w14:paraId="23E6B607" w14:textId="77777777" w:rsidR="000A5DAE" w:rsidRPr="000A5DAE" w:rsidRDefault="000A5DAE" w:rsidP="000A5DAE">
      <w:pPr>
        <w:rPr>
          <w:rFonts w:ascii="Times New Roman" w:eastAsia="Times New Roman" w:hAnsi="Times New Roman" w:cs="Times New Roman"/>
          <w:color w:val="000000"/>
        </w:rPr>
      </w:pPr>
    </w:p>
    <w:p w14:paraId="7E2F26B9" w14:textId="77777777" w:rsidR="002371B8" w:rsidRDefault="002371B8" w:rsidP="000A5DAE">
      <w:pPr>
        <w:rPr>
          <w:rFonts w:ascii="Times New Roman" w:eastAsia="Times New Roman" w:hAnsi="Times New Roman" w:cs="Times New Roman"/>
          <w:b/>
          <w:bCs/>
          <w:color w:val="000000"/>
        </w:rPr>
      </w:pPr>
    </w:p>
    <w:p w14:paraId="3EEC8A47" w14:textId="77777777" w:rsidR="002371B8" w:rsidRDefault="002371B8" w:rsidP="000A5DAE">
      <w:pPr>
        <w:rPr>
          <w:rFonts w:ascii="Times New Roman" w:eastAsia="Times New Roman" w:hAnsi="Times New Roman" w:cs="Times New Roman"/>
          <w:b/>
          <w:bCs/>
          <w:color w:val="000000"/>
        </w:rPr>
      </w:pPr>
    </w:p>
    <w:p w14:paraId="64E1E536" w14:textId="71ED7D4B"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lastRenderedPageBreak/>
        <w:t>Disputed Grade Policy </w:t>
      </w:r>
    </w:p>
    <w:p w14:paraId="49232B13" w14:textId="054FF16F"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I am confident in </w:t>
      </w:r>
      <w:r w:rsidR="0052548C">
        <w:rPr>
          <w:rFonts w:ascii="Times New Roman" w:eastAsia="Times New Roman" w:hAnsi="Times New Roman" w:cs="Times New Roman"/>
          <w:color w:val="000000"/>
        </w:rPr>
        <w:t xml:space="preserve">both </w:t>
      </w:r>
      <w:r w:rsidRPr="000A5DAE">
        <w:rPr>
          <w:rFonts w:ascii="Times New Roman" w:eastAsia="Times New Roman" w:hAnsi="Times New Roman" w:cs="Times New Roman"/>
          <w:color w:val="000000"/>
        </w:rPr>
        <w:t>my ability to grade a</w:t>
      </w:r>
      <w:r w:rsidR="0052548C">
        <w:rPr>
          <w:rFonts w:ascii="Times New Roman" w:eastAsia="Times New Roman" w:hAnsi="Times New Roman" w:cs="Times New Roman"/>
          <w:color w:val="000000"/>
        </w:rPr>
        <w:t>s well as</w:t>
      </w:r>
      <w:r w:rsidRPr="000A5DAE">
        <w:rPr>
          <w:rFonts w:ascii="Times New Roman" w:eastAsia="Times New Roman" w:hAnsi="Times New Roman" w:cs="Times New Roman"/>
          <w:color w:val="000000"/>
        </w:rPr>
        <w:t xml:space="preserve"> the ability of the TA to grade</w:t>
      </w:r>
      <w:r w:rsidR="00C61441">
        <w:rPr>
          <w:rFonts w:ascii="Times New Roman" w:eastAsia="Times New Roman" w:hAnsi="Times New Roman" w:cs="Times New Roman"/>
          <w:color w:val="000000"/>
        </w:rPr>
        <w:t>,</w:t>
      </w:r>
      <w:r w:rsidRPr="000A5DAE">
        <w:rPr>
          <w:rFonts w:ascii="Times New Roman" w:eastAsia="Times New Roman" w:hAnsi="Times New Roman" w:cs="Times New Roman"/>
          <w:color w:val="000000"/>
        </w:rPr>
        <w:t xml:space="preserve"> but we are not perfect and may make an occasional mistake. If you have a concern about a grade you have received, then you will need to make an appointment to come and talk to me about your concerns. After our discussion, I may or may not re-grade your assignment.</w:t>
      </w:r>
      <w:r w:rsidRPr="000A5DAE">
        <w:rPr>
          <w:rFonts w:ascii="Times New Roman" w:eastAsia="Times New Roman" w:hAnsi="Times New Roman" w:cs="Times New Roman"/>
          <w:b/>
          <w:bCs/>
          <w:color w:val="000000"/>
        </w:rPr>
        <w:t> </w:t>
      </w:r>
    </w:p>
    <w:p w14:paraId="6538454D" w14:textId="77777777" w:rsidR="000A5DAE" w:rsidRPr="000A5DAE" w:rsidRDefault="000A5DAE" w:rsidP="000A5DAE">
      <w:pPr>
        <w:rPr>
          <w:rFonts w:ascii="Times New Roman" w:eastAsia="Times New Roman" w:hAnsi="Times New Roman" w:cs="Times New Roman"/>
          <w:color w:val="000000"/>
        </w:rPr>
      </w:pPr>
    </w:p>
    <w:p w14:paraId="3AC78D2A"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Grading* </w:t>
      </w:r>
    </w:p>
    <w:p w14:paraId="147F5735" w14:textId="77777777" w:rsidR="000A5DAE" w:rsidRPr="000A5DAE" w:rsidRDefault="000A5DAE" w:rsidP="000A5DAE">
      <w:pPr>
        <w:rPr>
          <w:rFonts w:ascii="Times New Roman" w:eastAsia="Times New Roman" w:hAnsi="Times New Roman" w:cs="Times New Roman"/>
          <w:color w:val="000000"/>
        </w:rPr>
      </w:pPr>
    </w:p>
    <w:p w14:paraId="744142A6"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REQUIREMENTS</w:t>
      </w:r>
      <w:r w:rsidRPr="000A5DAE">
        <w:rPr>
          <w:rFonts w:ascii="Times New Roman" w:eastAsia="Times New Roman" w:hAnsi="Times New Roman" w:cs="Times New Roman"/>
          <w:b/>
          <w:bCs/>
          <w:color w:val="000000"/>
        </w:rPr>
        <w:tab/>
      </w:r>
      <w:r w:rsidRPr="000A5DAE">
        <w:rPr>
          <w:rFonts w:ascii="Times New Roman" w:eastAsia="Times New Roman" w:hAnsi="Times New Roman" w:cs="Times New Roman"/>
          <w:b/>
          <w:bCs/>
          <w:color w:val="000000"/>
        </w:rPr>
        <w:tab/>
      </w:r>
      <w:r w:rsidRPr="000A5DAE">
        <w:rPr>
          <w:rFonts w:ascii="Times New Roman" w:eastAsia="Times New Roman" w:hAnsi="Times New Roman" w:cs="Times New Roman"/>
          <w:b/>
          <w:bCs/>
          <w:color w:val="000000"/>
        </w:rPr>
        <w:tab/>
        <w:t>PERCENTAGE OF GRADE</w:t>
      </w:r>
      <w:r w:rsidRPr="000A5DAE">
        <w:rPr>
          <w:rFonts w:ascii="Times New Roman" w:eastAsia="Times New Roman" w:hAnsi="Times New Roman" w:cs="Times New Roman"/>
          <w:b/>
          <w:bCs/>
          <w:color w:val="000000"/>
        </w:rPr>
        <w:tab/>
        <w:t>TOTAL POINTS</w:t>
      </w:r>
      <w:r w:rsidRPr="000A5DAE">
        <w:rPr>
          <w:rFonts w:ascii="Times New Roman" w:eastAsia="Times New Roman" w:hAnsi="Times New Roman" w:cs="Times New Roman"/>
          <w:b/>
          <w:bCs/>
          <w:color w:val="000000"/>
        </w:rPr>
        <w:tab/>
      </w:r>
      <w:r w:rsidRPr="000A5DAE">
        <w:rPr>
          <w:rFonts w:ascii="Times New Roman" w:eastAsia="Times New Roman" w:hAnsi="Times New Roman" w:cs="Times New Roman"/>
          <w:b/>
          <w:bCs/>
          <w:color w:val="000000"/>
        </w:rPr>
        <w:tab/>
      </w:r>
    </w:p>
    <w:p w14:paraId="06A6D591"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Ideas report</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00641920">
        <w:rPr>
          <w:rFonts w:ascii="Times New Roman" w:eastAsia="Times New Roman" w:hAnsi="Times New Roman" w:cs="Times New Roman"/>
          <w:color w:val="000000"/>
        </w:rPr>
        <w:t>3</w:t>
      </w:r>
      <w:r w:rsidRPr="000A5DAE">
        <w:rPr>
          <w:rFonts w:ascii="Times New Roman" w:eastAsia="Times New Roman" w:hAnsi="Times New Roman" w:cs="Times New Roman"/>
          <w:color w:val="000000"/>
        </w:rPr>
        <w:t xml:space="preserve"> %</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100 points</w:t>
      </w:r>
    </w:p>
    <w:p w14:paraId="495BC782"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Questionnaire Assignment</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5 %</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100 points </w:t>
      </w:r>
    </w:p>
    <w:p w14:paraId="6101AA08"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5 Quizzes</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00641920">
        <w:rPr>
          <w:rFonts w:ascii="Times New Roman" w:eastAsia="Times New Roman" w:hAnsi="Times New Roman" w:cs="Times New Roman"/>
          <w:color w:val="000000"/>
        </w:rPr>
        <w:t>15</w:t>
      </w:r>
      <w:r w:rsidRPr="000A5DAE">
        <w:rPr>
          <w:rFonts w:ascii="Times New Roman" w:eastAsia="Times New Roman" w:hAnsi="Times New Roman" w:cs="Times New Roman"/>
          <w:color w:val="000000"/>
        </w:rPr>
        <w:t>%</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50 points (10 points each)</w:t>
      </w:r>
    </w:p>
    <w:p w14:paraId="17E4CCA6"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4 Statistical Exercises</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 xml:space="preserve">30 %  </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400 points (100 points each)</w:t>
      </w:r>
    </w:p>
    <w:p w14:paraId="3F8BCAAE" w14:textId="77777777" w:rsidR="00A01F63" w:rsidRDefault="00A01F63"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Pr>
          <w:rFonts w:ascii="Times New Roman" w:eastAsia="Times New Roman" w:hAnsi="Times New Roman" w:cs="Times New Roman"/>
          <w:color w:val="000000"/>
        </w:rPr>
        <w:t>3 Poster Prep Assignments</w:t>
      </w:r>
      <w:r>
        <w:rPr>
          <w:rFonts w:ascii="Times New Roman" w:eastAsia="Times New Roman" w:hAnsi="Times New Roman" w:cs="Times New Roman"/>
          <w:color w:val="000000"/>
        </w:rPr>
        <w:tab/>
      </w:r>
      <w:r>
        <w:rPr>
          <w:rFonts w:ascii="Times New Roman" w:eastAsia="Times New Roman" w:hAnsi="Times New Roman" w:cs="Times New Roman"/>
          <w:color w:val="000000"/>
        </w:rPr>
        <w:tab/>
        <w:t>12%</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75 point (25 points each)</w:t>
      </w:r>
    </w:p>
    <w:p w14:paraId="70EB4EE6"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Poster Practical report</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2</w:t>
      </w:r>
      <w:r w:rsidR="00641920">
        <w:rPr>
          <w:rFonts w:ascii="Times New Roman" w:eastAsia="Times New Roman" w:hAnsi="Times New Roman" w:cs="Times New Roman"/>
          <w:color w:val="000000"/>
        </w:rPr>
        <w:t>0</w:t>
      </w:r>
      <w:r w:rsidRPr="000A5DAE">
        <w:rPr>
          <w:rFonts w:ascii="Times New Roman" w:eastAsia="Times New Roman" w:hAnsi="Times New Roman" w:cs="Times New Roman"/>
          <w:color w:val="000000"/>
        </w:rPr>
        <w:t xml:space="preserve"> %</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500 points</w:t>
      </w:r>
    </w:p>
    <w:p w14:paraId="0E3EB7A8"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Final Examination</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15 %</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96 points</w:t>
      </w:r>
    </w:p>
    <w:p w14:paraId="1718634D" w14:textId="77777777" w:rsidR="000A5DAE" w:rsidRPr="000A5DAE" w:rsidRDefault="000A5DAE" w:rsidP="000A5DA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color w:val="000000"/>
        </w:rPr>
      </w:pPr>
      <w:r w:rsidRPr="000A5DAE">
        <w:rPr>
          <w:rFonts w:ascii="Times New Roman" w:eastAsia="Times New Roman" w:hAnsi="Times New Roman" w:cs="Times New Roman"/>
          <w:color w:val="000000"/>
        </w:rPr>
        <w:t>TOTALS</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100%</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t>1250 points</w:t>
      </w:r>
      <w:r w:rsidRPr="000A5DAE">
        <w:rPr>
          <w:rFonts w:ascii="Times New Roman" w:eastAsia="Times New Roman" w:hAnsi="Times New Roman" w:cs="Times New Roman"/>
          <w:color w:val="000000"/>
        </w:rPr>
        <w:tab/>
      </w:r>
      <w:r w:rsidRPr="000A5DAE">
        <w:rPr>
          <w:rFonts w:ascii="Times New Roman" w:eastAsia="Times New Roman" w:hAnsi="Times New Roman" w:cs="Times New Roman"/>
          <w:color w:val="000000"/>
        </w:rPr>
        <w:tab/>
      </w:r>
    </w:p>
    <w:p w14:paraId="1DA64E73" w14:textId="77777777" w:rsidR="000A5DAE" w:rsidRPr="000A5DAE" w:rsidRDefault="000A5DAE" w:rsidP="000A5DAE">
      <w:pPr>
        <w:rPr>
          <w:rFonts w:ascii="Times New Roman" w:eastAsia="Times New Roman" w:hAnsi="Times New Roman" w:cs="Times New Roman"/>
          <w:color w:val="000000"/>
        </w:rPr>
      </w:pPr>
    </w:p>
    <w:p w14:paraId="101C6494"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*PLEASE NOTE: the final weightings and grades remain up to my discretion</w:t>
      </w:r>
    </w:p>
    <w:p w14:paraId="2C4B2A3A" w14:textId="77777777" w:rsidR="000A5DAE" w:rsidRPr="000A5DAE" w:rsidRDefault="000A5DAE" w:rsidP="000A5DAE">
      <w:pPr>
        <w:rPr>
          <w:rFonts w:ascii="Times New Roman" w:eastAsia="Times New Roman" w:hAnsi="Times New Roman" w:cs="Times New Roman"/>
          <w:color w:val="000000"/>
        </w:rPr>
      </w:pPr>
    </w:p>
    <w:p w14:paraId="4D70751F" w14:textId="77777777" w:rsidR="002371B8" w:rsidRDefault="000A5DAE" w:rsidP="000A5DAE">
      <w:pPr>
        <w:rPr>
          <w:rFonts w:ascii="Times New Roman" w:eastAsia="Times New Roman" w:hAnsi="Times New Roman" w:cs="Times New Roman"/>
          <w:b/>
          <w:bCs/>
          <w:color w:val="000000"/>
        </w:rPr>
      </w:pPr>
      <w:r w:rsidRPr="000A5DAE">
        <w:rPr>
          <w:rFonts w:ascii="Times New Roman" w:eastAsia="Times New Roman" w:hAnsi="Times New Roman" w:cs="Times New Roman"/>
          <w:b/>
          <w:bCs/>
          <w:color w:val="000000"/>
        </w:rPr>
        <w:t>Classroom Etiquette</w:t>
      </w:r>
    </w:p>
    <w:p w14:paraId="5A9FD034" w14:textId="74B0D8BE"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The BYU </w:t>
      </w:r>
      <w:r w:rsidR="002371B8">
        <w:rPr>
          <w:rFonts w:ascii="Times New Roman" w:eastAsia="Times New Roman" w:hAnsi="Times New Roman" w:cs="Times New Roman"/>
          <w:color w:val="000000"/>
        </w:rPr>
        <w:t>H</w:t>
      </w:r>
      <w:r w:rsidRPr="000A5DAE">
        <w:rPr>
          <w:rFonts w:ascii="Times New Roman" w:eastAsia="Times New Roman" w:hAnsi="Times New Roman" w:cs="Times New Roman"/>
          <w:color w:val="000000"/>
        </w:rPr>
        <w:t xml:space="preserve">onor </w:t>
      </w:r>
      <w:r w:rsidR="002371B8">
        <w:rPr>
          <w:rFonts w:ascii="Times New Roman" w:eastAsia="Times New Roman" w:hAnsi="Times New Roman" w:cs="Times New Roman"/>
          <w:color w:val="000000"/>
        </w:rPr>
        <w:t>C</w:t>
      </w:r>
      <w:r w:rsidRPr="000A5DAE">
        <w:rPr>
          <w:rFonts w:ascii="Times New Roman" w:eastAsia="Times New Roman" w:hAnsi="Times New Roman" w:cs="Times New Roman"/>
          <w:color w:val="000000"/>
        </w:rPr>
        <w:t xml:space="preserve">ode and dress and grooming </w:t>
      </w:r>
      <w:r w:rsidR="002371B8">
        <w:rPr>
          <w:rFonts w:ascii="Times New Roman" w:eastAsia="Times New Roman" w:hAnsi="Times New Roman" w:cs="Times New Roman"/>
          <w:color w:val="000000"/>
        </w:rPr>
        <w:t>principles and expectations</w:t>
      </w:r>
      <w:r w:rsidRPr="000A5DAE">
        <w:rPr>
          <w:rFonts w:ascii="Times New Roman" w:eastAsia="Times New Roman" w:hAnsi="Times New Roman" w:cs="Times New Roman"/>
          <w:color w:val="000000"/>
        </w:rPr>
        <w:t xml:space="preserve"> apply. Please switch off your cell phones and refrain from texting or otherwise checking your phone while in class. Since food is prohibited in the </w:t>
      </w:r>
      <w:r w:rsidR="002644E0" w:rsidRPr="000A5DAE">
        <w:rPr>
          <w:rFonts w:ascii="Times New Roman" w:eastAsia="Times New Roman" w:hAnsi="Times New Roman" w:cs="Times New Roman"/>
          <w:color w:val="000000"/>
        </w:rPr>
        <w:t>geography</w:t>
      </w:r>
      <w:r w:rsidRPr="000A5DAE">
        <w:rPr>
          <w:rFonts w:ascii="Times New Roman" w:eastAsia="Times New Roman" w:hAnsi="Times New Roman" w:cs="Times New Roman"/>
          <w:color w:val="000000"/>
        </w:rPr>
        <w:t xml:space="preserve"> lab, there should be no eating during lectures. Recording devices cause some students to feel uncomfortable sharing thoughts openly or asking questions, therefore they shall not be used in class. Laptop computers are permissible in class given the ability to access the necessary tools through BYU Cloud Apps. Sending emails/texts or </w:t>
      </w:r>
      <w:r w:rsidR="006D2516">
        <w:rPr>
          <w:rFonts w:ascii="Times New Roman" w:eastAsia="Times New Roman" w:hAnsi="Times New Roman" w:cs="Times New Roman"/>
          <w:color w:val="000000"/>
        </w:rPr>
        <w:t xml:space="preserve">spending time doing other things </w:t>
      </w:r>
      <w:r w:rsidRPr="000A5DAE">
        <w:rPr>
          <w:rFonts w:ascii="Times New Roman" w:eastAsia="Times New Roman" w:hAnsi="Times New Roman" w:cs="Times New Roman"/>
          <w:color w:val="000000"/>
        </w:rPr>
        <w:t xml:space="preserve">during class </w:t>
      </w:r>
      <w:r w:rsidR="006D2516">
        <w:rPr>
          <w:rFonts w:ascii="Times New Roman" w:eastAsia="Times New Roman" w:hAnsi="Times New Roman" w:cs="Times New Roman"/>
          <w:color w:val="000000"/>
        </w:rPr>
        <w:t xml:space="preserve">like ordering your dinner or shopping online </w:t>
      </w:r>
      <w:r w:rsidRPr="000A5DAE">
        <w:rPr>
          <w:rFonts w:ascii="Times New Roman" w:eastAsia="Times New Roman" w:hAnsi="Times New Roman" w:cs="Times New Roman"/>
          <w:color w:val="000000"/>
        </w:rPr>
        <w:t>is tempting but doing so will likely lead to a poorer performance in the class. Further, working on assignments for class</w:t>
      </w:r>
      <w:r w:rsidR="006D2516">
        <w:rPr>
          <w:rFonts w:ascii="Times New Roman" w:eastAsia="Times New Roman" w:hAnsi="Times New Roman" w:cs="Times New Roman"/>
          <w:color w:val="000000"/>
        </w:rPr>
        <w:t>,</w:t>
      </w:r>
      <w:r w:rsidRPr="000A5DAE">
        <w:rPr>
          <w:rFonts w:ascii="Times New Roman" w:eastAsia="Times New Roman" w:hAnsi="Times New Roman" w:cs="Times New Roman"/>
          <w:color w:val="000000"/>
        </w:rPr>
        <w:t xml:space="preserve"> during class</w:t>
      </w:r>
      <w:r w:rsidR="006D2516">
        <w:rPr>
          <w:rFonts w:ascii="Times New Roman" w:eastAsia="Times New Roman" w:hAnsi="Times New Roman" w:cs="Times New Roman"/>
          <w:color w:val="000000"/>
        </w:rPr>
        <w:t xml:space="preserve">, </w:t>
      </w:r>
      <w:r w:rsidRPr="000A5DAE">
        <w:rPr>
          <w:rFonts w:ascii="Times New Roman" w:eastAsia="Times New Roman" w:hAnsi="Times New Roman" w:cs="Times New Roman"/>
          <w:color w:val="000000"/>
        </w:rPr>
        <w:t>rather than listening to lectures and participating in class discussions is ill-advised. </w:t>
      </w:r>
    </w:p>
    <w:p w14:paraId="400352A0" w14:textId="77777777" w:rsidR="000A5DAE" w:rsidRPr="000A5DAE" w:rsidRDefault="000A5DAE" w:rsidP="000A5DAE">
      <w:pPr>
        <w:rPr>
          <w:rFonts w:ascii="Times New Roman" w:eastAsia="Times New Roman" w:hAnsi="Times New Roman" w:cs="Times New Roman"/>
          <w:color w:val="000000"/>
        </w:rPr>
      </w:pPr>
    </w:p>
    <w:p w14:paraId="48E7BBD8" w14:textId="77777777" w:rsidR="006D2516" w:rsidRDefault="000A5DAE" w:rsidP="000A5DAE">
      <w:pPr>
        <w:rPr>
          <w:rFonts w:ascii="Times New Roman" w:eastAsia="Times New Roman" w:hAnsi="Times New Roman" w:cs="Times New Roman"/>
          <w:b/>
          <w:bCs/>
          <w:color w:val="000000"/>
        </w:rPr>
      </w:pPr>
      <w:r w:rsidRPr="000A5DAE">
        <w:rPr>
          <w:rFonts w:ascii="Times New Roman" w:eastAsia="Times New Roman" w:hAnsi="Times New Roman" w:cs="Times New Roman"/>
          <w:b/>
          <w:bCs/>
          <w:color w:val="000000"/>
        </w:rPr>
        <w:t>Resources</w:t>
      </w:r>
    </w:p>
    <w:p w14:paraId="58764813" w14:textId="77777777" w:rsidR="006D2516" w:rsidRDefault="000A5DAE" w:rsidP="006D2516">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The Undergraduate Catalogue describes many of BYU’s student resources from major advisement to academic support and from counseling services to pre-professional programs. The Reading and Writing and the Library Resource Centers are at your disposal as well. </w:t>
      </w:r>
    </w:p>
    <w:p w14:paraId="48320FF3" w14:textId="77777777" w:rsidR="006D2516" w:rsidRDefault="006D2516" w:rsidP="006D2516">
      <w:pPr>
        <w:rPr>
          <w:rFonts w:ascii="Times New Roman" w:eastAsia="Times New Roman" w:hAnsi="Times New Roman" w:cs="Times New Roman"/>
          <w:color w:val="000000"/>
        </w:rPr>
      </w:pPr>
    </w:p>
    <w:p w14:paraId="20675778" w14:textId="37D4059D" w:rsidR="006D2516" w:rsidRPr="00A33933" w:rsidRDefault="006D2516" w:rsidP="006D2516">
      <w:pPr>
        <w:rPr>
          <w:rFonts w:ascii="Times New Roman" w:eastAsia="Times New Roman" w:hAnsi="Times New Roman" w:cs="Times New Roman"/>
          <w:b/>
          <w:bCs/>
          <w:color w:val="000000"/>
        </w:rPr>
      </w:pPr>
      <w:r w:rsidRPr="00A33933">
        <w:rPr>
          <w:rFonts w:ascii="Times New Roman" w:eastAsia="Times New Roman" w:hAnsi="Times New Roman" w:cs="Times New Roman"/>
          <w:b/>
          <w:bCs/>
          <w:color w:val="000000"/>
        </w:rPr>
        <w:t>FHSS Writing Lab</w:t>
      </w:r>
    </w:p>
    <w:p w14:paraId="1EAFC89C" w14:textId="16D4935C" w:rsidR="00D71891" w:rsidRPr="00D71891" w:rsidRDefault="00D71891" w:rsidP="00D71891">
      <w:pPr>
        <w:pStyle w:val="elementtoproof"/>
        <w:shd w:val="clear" w:color="auto" w:fill="FFFFFF"/>
        <w:spacing w:before="0" w:beforeAutospacing="0" w:after="0" w:afterAutospacing="0"/>
        <w:rPr>
          <w:color w:val="212121"/>
        </w:rPr>
      </w:pPr>
      <w:r w:rsidRPr="00D71891">
        <w:rPr>
          <w:color w:val="000000"/>
        </w:rPr>
        <w:t>To get help with your paper’s organization, structure, focus, citation style, and grammar at any stage of your writing process, go to the FHSS Writing Lab in 1175 JFSB to meet one-on-one with a peer advisor. All advisors are students from our college and are trained in APA, Turabian, MLA, and ASA styles.</w:t>
      </w:r>
    </w:p>
    <w:p w14:paraId="58AFC86F" w14:textId="4BB1C884" w:rsidR="00D71891" w:rsidRPr="00D71891" w:rsidRDefault="00D71891" w:rsidP="00D71891">
      <w:pPr>
        <w:pStyle w:val="elementtoproof"/>
        <w:shd w:val="clear" w:color="auto" w:fill="FFFFFF"/>
        <w:spacing w:before="0" w:beforeAutospacing="0" w:after="0" w:afterAutospacing="0"/>
        <w:rPr>
          <w:color w:val="212121"/>
        </w:rPr>
      </w:pPr>
      <w:r w:rsidRPr="00D71891">
        <w:rPr>
          <w:b/>
          <w:bCs/>
          <w:color w:val="000000"/>
        </w:rPr>
        <w:t xml:space="preserve">Hours for </w:t>
      </w:r>
      <w:r w:rsidR="00ED42B8">
        <w:rPr>
          <w:b/>
          <w:bCs/>
          <w:color w:val="000000"/>
        </w:rPr>
        <w:t>Spring</w:t>
      </w:r>
      <w:r w:rsidRPr="00D71891">
        <w:rPr>
          <w:b/>
          <w:bCs/>
          <w:color w:val="000000"/>
        </w:rPr>
        <w:t> </w:t>
      </w:r>
      <w:r w:rsidR="00ED42B8">
        <w:rPr>
          <w:b/>
          <w:bCs/>
          <w:color w:val="000000"/>
        </w:rPr>
        <w:t xml:space="preserve">term </w:t>
      </w:r>
      <w:r w:rsidRPr="00D71891">
        <w:rPr>
          <w:b/>
          <w:bCs/>
          <w:color w:val="000000"/>
        </w:rPr>
        <w:t>2026:</w:t>
      </w:r>
      <w:r w:rsidRPr="00D71891">
        <w:rPr>
          <w:color w:val="000000"/>
        </w:rPr>
        <w:t xml:space="preserve"> Monday through </w:t>
      </w:r>
      <w:r w:rsidR="00ED42B8">
        <w:rPr>
          <w:color w:val="000000"/>
        </w:rPr>
        <w:t>Thurs</w:t>
      </w:r>
      <w:r w:rsidRPr="00D71891">
        <w:rPr>
          <w:color w:val="000000"/>
        </w:rPr>
        <w:t xml:space="preserve">day </w:t>
      </w:r>
      <w:r w:rsidR="00ED42B8">
        <w:rPr>
          <w:color w:val="000000"/>
        </w:rPr>
        <w:t>10</w:t>
      </w:r>
      <w:r w:rsidRPr="00D71891">
        <w:rPr>
          <w:color w:val="000000"/>
        </w:rPr>
        <w:t xml:space="preserve">:00 a.m. to </w:t>
      </w:r>
      <w:r w:rsidR="00ED42B8">
        <w:rPr>
          <w:color w:val="000000"/>
        </w:rPr>
        <w:t>3</w:t>
      </w:r>
      <w:r w:rsidRPr="00D71891">
        <w:rPr>
          <w:color w:val="000000"/>
        </w:rPr>
        <w:t>:00 p.m. (Closed for University Holidays and Devotionals).</w:t>
      </w:r>
    </w:p>
    <w:p w14:paraId="6AA93A44" w14:textId="77777777" w:rsidR="00D71891" w:rsidRPr="00D71891" w:rsidRDefault="00D71891" w:rsidP="00D71891">
      <w:pPr>
        <w:pStyle w:val="elementtoproof"/>
        <w:shd w:val="clear" w:color="auto" w:fill="FFFFFF"/>
        <w:spacing w:before="0" w:beforeAutospacing="0" w:after="0" w:afterAutospacing="0"/>
        <w:rPr>
          <w:color w:val="212121"/>
        </w:rPr>
      </w:pPr>
      <w:r w:rsidRPr="00D71891">
        <w:rPr>
          <w:b/>
          <w:bCs/>
          <w:color w:val="000000"/>
        </w:rPr>
        <w:t>To prepare for an in-person or online appointment, bring the following:</w:t>
      </w:r>
    </w:p>
    <w:p w14:paraId="792D2AC6" w14:textId="77777777" w:rsidR="00D71891" w:rsidRPr="00D71891" w:rsidRDefault="00D71891" w:rsidP="00D71891">
      <w:pPr>
        <w:numPr>
          <w:ilvl w:val="0"/>
          <w:numId w:val="42"/>
        </w:numPr>
        <w:shd w:val="clear" w:color="auto" w:fill="FFFFFF"/>
        <w:ind w:firstLine="0"/>
        <w:rPr>
          <w:rFonts w:ascii="Times New Roman" w:hAnsi="Times New Roman" w:cs="Times New Roman"/>
          <w:color w:val="000000"/>
        </w:rPr>
      </w:pPr>
      <w:r w:rsidRPr="00D71891">
        <w:rPr>
          <w:rFonts w:ascii="Times New Roman" w:hAnsi="Times New Roman" w:cs="Times New Roman"/>
          <w:color w:val="000000"/>
        </w:rPr>
        <w:t>A copy of the writing prompt</w:t>
      </w:r>
    </w:p>
    <w:p w14:paraId="54CEF998" w14:textId="77777777" w:rsidR="00D71891" w:rsidRPr="00D71891" w:rsidRDefault="00D71891" w:rsidP="00D71891">
      <w:pPr>
        <w:numPr>
          <w:ilvl w:val="0"/>
          <w:numId w:val="43"/>
        </w:numPr>
        <w:shd w:val="clear" w:color="auto" w:fill="FFFFFF"/>
        <w:ind w:firstLine="0"/>
        <w:rPr>
          <w:rFonts w:ascii="Times New Roman" w:hAnsi="Times New Roman" w:cs="Times New Roman"/>
          <w:color w:val="000000"/>
        </w:rPr>
      </w:pPr>
      <w:r w:rsidRPr="00D71891">
        <w:rPr>
          <w:rFonts w:ascii="Times New Roman" w:hAnsi="Times New Roman" w:cs="Times New Roman"/>
          <w:color w:val="000000"/>
        </w:rPr>
        <w:t>A digital copy of your draft, whatever stage it may be in</w:t>
      </w:r>
    </w:p>
    <w:p w14:paraId="234A2C3D" w14:textId="77777777" w:rsidR="00D71891" w:rsidRPr="00D71891" w:rsidRDefault="00D71891" w:rsidP="00D71891">
      <w:pPr>
        <w:numPr>
          <w:ilvl w:val="0"/>
          <w:numId w:val="44"/>
        </w:numPr>
        <w:shd w:val="clear" w:color="auto" w:fill="FFFFFF"/>
        <w:ind w:firstLine="0"/>
        <w:rPr>
          <w:rFonts w:ascii="Times New Roman" w:hAnsi="Times New Roman" w:cs="Times New Roman"/>
          <w:color w:val="000000"/>
        </w:rPr>
      </w:pPr>
      <w:r w:rsidRPr="00D71891">
        <w:rPr>
          <w:rFonts w:ascii="Times New Roman" w:hAnsi="Times New Roman" w:cs="Times New Roman"/>
          <w:color w:val="000000"/>
        </w:rPr>
        <w:t>A list of questions and concerns you have about your paper</w:t>
      </w:r>
    </w:p>
    <w:p w14:paraId="6F8FE8D7" w14:textId="77777777" w:rsidR="00D71891" w:rsidRPr="00D71891" w:rsidRDefault="00D71891" w:rsidP="00D71891">
      <w:pPr>
        <w:pStyle w:val="elementtoproof"/>
        <w:shd w:val="clear" w:color="auto" w:fill="FFFFFF"/>
        <w:spacing w:before="0" w:beforeAutospacing="0" w:after="0" w:afterAutospacing="0"/>
        <w:rPr>
          <w:color w:val="212121"/>
        </w:rPr>
      </w:pPr>
      <w:r w:rsidRPr="00D71891">
        <w:rPr>
          <w:b/>
          <w:bCs/>
          <w:color w:val="000000"/>
        </w:rPr>
        <w:t>Make an appointment</w:t>
      </w:r>
      <w:r w:rsidRPr="00D71891">
        <w:rPr>
          <w:color w:val="000000"/>
        </w:rPr>
        <w:t> online at</w:t>
      </w:r>
      <w:r w:rsidRPr="00D71891">
        <w:rPr>
          <w:rStyle w:val="apple-converted-space"/>
          <w:color w:val="000000"/>
        </w:rPr>
        <w:t> </w:t>
      </w:r>
      <w:hyperlink r:id="rId7" w:tooltip="http://fhsswriting.byu.edu/" w:history="1">
        <w:r w:rsidRPr="00D71891">
          <w:rPr>
            <w:rStyle w:val="Hyperlink"/>
            <w:color w:val="0078D4"/>
          </w:rPr>
          <w:t>http://fhsswriting.byu.edu</w:t>
        </w:r>
      </w:hyperlink>
      <w:r w:rsidRPr="00D71891">
        <w:rPr>
          <w:color w:val="000000"/>
        </w:rPr>
        <w:t>, by phone at 801-422-4454, or in person at 1175 JFSB.</w:t>
      </w:r>
    </w:p>
    <w:p w14:paraId="328F2752" w14:textId="77777777" w:rsidR="00B632AB" w:rsidRDefault="00B632AB" w:rsidP="00D71891">
      <w:pPr>
        <w:rPr>
          <w:rFonts w:ascii="Times New Roman" w:eastAsia="Times New Roman" w:hAnsi="Times New Roman" w:cs="Times New Roman"/>
          <w:b/>
          <w:bCs/>
          <w:color w:val="000000"/>
          <w:sz w:val="28"/>
          <w:szCs w:val="28"/>
        </w:rPr>
      </w:pPr>
    </w:p>
    <w:p w14:paraId="4086633C" w14:textId="77777777" w:rsidR="00D71891" w:rsidRDefault="00D71891" w:rsidP="00D71891">
      <w:pPr>
        <w:rPr>
          <w:rFonts w:ascii="Times New Roman" w:eastAsia="Times New Roman" w:hAnsi="Times New Roman" w:cs="Times New Roman"/>
          <w:b/>
          <w:bCs/>
          <w:color w:val="000000"/>
          <w:sz w:val="28"/>
          <w:szCs w:val="28"/>
        </w:rPr>
      </w:pPr>
    </w:p>
    <w:p w14:paraId="2F06862F" w14:textId="77777777" w:rsidR="00B632AB" w:rsidRDefault="00B632AB" w:rsidP="00A01F63">
      <w:pPr>
        <w:jc w:val="center"/>
        <w:rPr>
          <w:rFonts w:ascii="Times New Roman" w:eastAsia="Times New Roman" w:hAnsi="Times New Roman" w:cs="Times New Roman"/>
          <w:b/>
          <w:bCs/>
          <w:color w:val="000000"/>
          <w:sz w:val="28"/>
          <w:szCs w:val="28"/>
        </w:rPr>
      </w:pPr>
    </w:p>
    <w:p w14:paraId="717AE42E" w14:textId="768A3455" w:rsidR="000A5DAE" w:rsidRPr="000A5DAE" w:rsidRDefault="000A5DAE" w:rsidP="00A01F63">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sz w:val="28"/>
          <w:szCs w:val="28"/>
        </w:rPr>
        <w:lastRenderedPageBreak/>
        <w:t>Description of Class Assignments</w:t>
      </w:r>
    </w:p>
    <w:p w14:paraId="1290B791" w14:textId="77777777" w:rsidR="000A5DAE" w:rsidRPr="000A5DAE" w:rsidRDefault="000A5DAE" w:rsidP="000A5DAE">
      <w:pPr>
        <w:rPr>
          <w:rFonts w:ascii="Times New Roman" w:eastAsia="Times New Roman" w:hAnsi="Times New Roman" w:cs="Times New Roman"/>
          <w:color w:val="000000"/>
        </w:rPr>
      </w:pPr>
    </w:p>
    <w:p w14:paraId="54DEFD15"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Ideas Report</w:t>
      </w:r>
      <w:r w:rsidRPr="000A5DAE">
        <w:rPr>
          <w:rFonts w:ascii="Times New Roman" w:eastAsia="Times New Roman" w:hAnsi="Times New Roman" w:cs="Times New Roman"/>
          <w:color w:val="000000"/>
        </w:rPr>
        <w:t>– You should come up with 3 different research ideas that are expressed as hypotheses that could be tested for your poster assignment. You should justify why each hypothesis is geographical and state which one you are most interested in. You should justify why this is the most appropriate hypothesis by referring to what methods you might use to test it. Please be sure to mention why the idea can be considered ethical research and would meet health and safety requirements. </w:t>
      </w:r>
    </w:p>
    <w:p w14:paraId="099FEC71"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This report is not formatted as an essay. The assignment on Learning Suite is self-explanatory with questions to guide you. </w:t>
      </w:r>
    </w:p>
    <w:p w14:paraId="573E6E69" w14:textId="77777777" w:rsidR="000A5DAE" w:rsidRPr="000A5DAE" w:rsidRDefault="000A5DAE" w:rsidP="000A5DAE">
      <w:pPr>
        <w:rPr>
          <w:rFonts w:ascii="Times New Roman" w:eastAsia="Times New Roman" w:hAnsi="Times New Roman" w:cs="Times New Roman"/>
          <w:color w:val="000000"/>
        </w:rPr>
      </w:pPr>
    </w:p>
    <w:p w14:paraId="111E974D" w14:textId="07C89106" w:rsidR="000A5DAE" w:rsidRDefault="000A5DAE" w:rsidP="00BE0031">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 xml:space="preserve">SUBMIT before 11:59pm on </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7</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5D9F20B0" w14:textId="77777777" w:rsidR="00BE0031" w:rsidRPr="000A5DAE" w:rsidRDefault="00BE0031" w:rsidP="00BE0031">
      <w:pPr>
        <w:rPr>
          <w:rFonts w:ascii="Times New Roman" w:eastAsia="Times New Roman" w:hAnsi="Times New Roman" w:cs="Times New Roman"/>
          <w:color w:val="000000"/>
        </w:rPr>
      </w:pPr>
    </w:p>
    <w:p w14:paraId="3CB5F739" w14:textId="0C392F7E" w:rsid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Questionnaire Assignment</w:t>
      </w:r>
      <w:r w:rsidRPr="000A5DAE">
        <w:rPr>
          <w:rFonts w:ascii="Times New Roman" w:eastAsia="Times New Roman" w:hAnsi="Times New Roman" w:cs="Times New Roman"/>
          <w:color w:val="000000"/>
        </w:rPr>
        <w:t>- Using an online survey tool (like Qualtrics or Google Forms), each student should create their own questionnaire with these two components: </w:t>
      </w:r>
    </w:p>
    <w:p w14:paraId="08DF9CDD" w14:textId="77777777" w:rsidR="00C61441" w:rsidRPr="000A5DAE" w:rsidRDefault="00C61441" w:rsidP="000A5DAE">
      <w:pPr>
        <w:rPr>
          <w:rFonts w:ascii="Times New Roman" w:eastAsia="Times New Roman" w:hAnsi="Times New Roman" w:cs="Times New Roman"/>
          <w:color w:val="000000"/>
        </w:rPr>
      </w:pPr>
    </w:p>
    <w:p w14:paraId="2BDA2624" w14:textId="77777777" w:rsidR="000A5DAE" w:rsidRPr="000A5DAE" w:rsidRDefault="000A5DAE" w:rsidP="000A5DAE">
      <w:pPr>
        <w:numPr>
          <w:ilvl w:val="0"/>
          <w:numId w:val="3"/>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Background questions</w:t>
      </w:r>
      <w:r w:rsidRPr="000A5DAE">
        <w:rPr>
          <w:rFonts w:ascii="Times New Roman" w:eastAsia="Times New Roman" w:hAnsi="Times New Roman" w:cs="Times New Roman"/>
          <w:color w:val="000000"/>
        </w:rPr>
        <w:t xml:space="preserve"> (found under Content &gt; Assignments &gt; Questionnaire Documents)</w:t>
      </w:r>
    </w:p>
    <w:p w14:paraId="6AF60426" w14:textId="77777777" w:rsidR="000A5DAE" w:rsidRPr="000A5DAE" w:rsidRDefault="000A5DAE" w:rsidP="000A5DAE">
      <w:pPr>
        <w:numPr>
          <w:ilvl w:val="0"/>
          <w:numId w:val="3"/>
        </w:numPr>
        <w:textAlignment w:val="baseline"/>
        <w:rPr>
          <w:rFonts w:ascii="Times New Roman" w:eastAsia="Times New Roman" w:hAnsi="Times New Roman" w:cs="Times New Roman"/>
          <w:b/>
          <w:bCs/>
          <w:color w:val="000000"/>
        </w:rPr>
      </w:pPr>
      <w:r w:rsidRPr="000A5DAE">
        <w:rPr>
          <w:rFonts w:ascii="Times New Roman" w:eastAsia="Times New Roman" w:hAnsi="Times New Roman" w:cs="Times New Roman"/>
          <w:b/>
          <w:bCs/>
          <w:color w:val="000000"/>
        </w:rPr>
        <w:t xml:space="preserve">5 questions the student writes </w:t>
      </w:r>
      <w:r w:rsidRPr="000A5DAE">
        <w:rPr>
          <w:rFonts w:ascii="Times New Roman" w:eastAsia="Times New Roman" w:hAnsi="Times New Roman" w:cs="Times New Roman"/>
          <w:color w:val="000000"/>
        </w:rPr>
        <w:t>(which should include a mix of ordinal and nominal questions)</w:t>
      </w:r>
    </w:p>
    <w:p w14:paraId="3A9807BE" w14:textId="77777777" w:rsidR="00C61441" w:rsidRDefault="00C61441" w:rsidP="000A5DAE">
      <w:pPr>
        <w:rPr>
          <w:rFonts w:ascii="Times New Roman" w:eastAsia="Times New Roman" w:hAnsi="Times New Roman" w:cs="Times New Roman"/>
          <w:color w:val="000000"/>
        </w:rPr>
      </w:pPr>
    </w:p>
    <w:p w14:paraId="7B0A142C" w14:textId="05918495"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Think of this as a “practice run” for the questionnaire you will send out near the end of the semester when gathering data for your poster. This gives you the opportunity to pilot questions you might want to use later. For examples of questions used by students in previous semesters, you can find past composite questionnaires under Content &gt; Poster Information (scroll down a bit). These are not without flaws but may give you some inspiration. For this assignment, you will need to receive 5 responses to your questionnaire. Make sure to also ask the respondents for feedback regarding how they interpreted your questions and any other issues with your questionnaire. </w:t>
      </w:r>
    </w:p>
    <w:p w14:paraId="141E8ADD" w14:textId="77777777" w:rsidR="00C61441" w:rsidRDefault="00C61441" w:rsidP="00C61441">
      <w:pPr>
        <w:rPr>
          <w:rFonts w:ascii="Times New Roman" w:eastAsia="Times New Roman" w:hAnsi="Times New Roman" w:cs="Times New Roman"/>
          <w:color w:val="000000"/>
        </w:rPr>
      </w:pPr>
    </w:p>
    <w:p w14:paraId="4CB4CB41" w14:textId="756DE607" w:rsidR="000A5DAE" w:rsidRPr="000A5DAE" w:rsidRDefault="000A5DAE" w:rsidP="00C61441">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Once you have received 5 questionnaire responses, you must complete the </w:t>
      </w:r>
      <w:r w:rsidRPr="000A5DAE">
        <w:rPr>
          <w:rFonts w:ascii="Times New Roman" w:eastAsia="Times New Roman" w:hAnsi="Times New Roman" w:cs="Times New Roman"/>
          <w:b/>
          <w:bCs/>
          <w:color w:val="000000"/>
        </w:rPr>
        <w:t xml:space="preserve">“Questionnaire Assignment” exam </w:t>
      </w:r>
      <w:r w:rsidRPr="000A5DAE">
        <w:rPr>
          <w:rFonts w:ascii="Times New Roman" w:eastAsia="Times New Roman" w:hAnsi="Times New Roman" w:cs="Times New Roman"/>
          <w:color w:val="000000"/>
        </w:rPr>
        <w:t xml:space="preserve">(on Learning Suite) and make sure to </w:t>
      </w:r>
      <w:r w:rsidRPr="000A5DAE">
        <w:rPr>
          <w:rFonts w:ascii="Times New Roman" w:eastAsia="Times New Roman" w:hAnsi="Times New Roman" w:cs="Times New Roman"/>
          <w:b/>
          <w:bCs/>
          <w:color w:val="000000"/>
        </w:rPr>
        <w:t xml:space="preserve">attach your 5 questionnaire responses </w:t>
      </w:r>
      <w:r w:rsidRPr="000A5DAE">
        <w:rPr>
          <w:rFonts w:ascii="Times New Roman" w:eastAsia="Times New Roman" w:hAnsi="Times New Roman" w:cs="Times New Roman"/>
          <w:color w:val="000000"/>
        </w:rPr>
        <w:t>before submitting! 10% will be subtracted from your grade if you do not submit these 5 responses with your assignment. You will find steps to export/download questionnaire responses (as well as general online questionnaire instructions) under Content &gt; Poster Information &gt; Online Questionnaire Tools.</w:t>
      </w:r>
    </w:p>
    <w:p w14:paraId="4EE64C69" w14:textId="77777777" w:rsidR="000A5DAE" w:rsidRPr="000A5DAE" w:rsidRDefault="000A5DAE" w:rsidP="000A5DAE">
      <w:pPr>
        <w:rPr>
          <w:rFonts w:ascii="Times New Roman" w:eastAsia="Times New Roman" w:hAnsi="Times New Roman" w:cs="Times New Roman"/>
          <w:color w:val="000000"/>
        </w:rPr>
      </w:pPr>
    </w:p>
    <w:p w14:paraId="740E4324" w14:textId="5179FE27" w:rsidR="000A5DAE" w:rsidRDefault="000A5DAE" w:rsidP="00BE0031">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 xml:space="preserve">SUBMIT before 11:59pm on </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1</w:t>
      </w:r>
      <w:r w:rsidR="008A5DB6">
        <w:rPr>
          <w:rFonts w:ascii="Times New Roman" w:eastAsia="Times New Roman" w:hAnsi="Times New Roman" w:cs="Times New Roman"/>
          <w:b/>
          <w:bCs/>
          <w:i/>
          <w:iCs/>
          <w:color w:val="000000"/>
        </w:rPr>
        <w:t>4</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6232A49A" w14:textId="77777777" w:rsidR="00BE0031" w:rsidRPr="000A5DAE" w:rsidRDefault="00BE0031" w:rsidP="00BE0031">
      <w:pPr>
        <w:rPr>
          <w:rFonts w:ascii="Times New Roman" w:eastAsia="Times New Roman" w:hAnsi="Times New Roman" w:cs="Times New Roman"/>
          <w:color w:val="000000"/>
        </w:rPr>
      </w:pPr>
    </w:p>
    <w:p w14:paraId="4BE190C5"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 xml:space="preserve">Four Statistical Exercises - </w:t>
      </w:r>
      <w:r w:rsidRPr="000A5DAE">
        <w:rPr>
          <w:rFonts w:ascii="Times New Roman" w:eastAsia="Times New Roman" w:hAnsi="Times New Roman" w:cs="Times New Roman"/>
          <w:color w:val="000000"/>
        </w:rPr>
        <w:t>These will involve you completing statistical analysis by hand (by showing work in Excel) with some data and a calculator. Showing your working at each stage of analysis is essential – if you do not show it, you will not get full points even if you have the right answers.</w:t>
      </w:r>
    </w:p>
    <w:p w14:paraId="174F3EE4" w14:textId="77777777" w:rsidR="00C61441" w:rsidRDefault="00C61441" w:rsidP="00C61441">
      <w:pPr>
        <w:rPr>
          <w:rFonts w:ascii="Times New Roman" w:eastAsia="Times New Roman" w:hAnsi="Times New Roman" w:cs="Times New Roman"/>
          <w:color w:val="000000"/>
        </w:rPr>
      </w:pPr>
    </w:p>
    <w:p w14:paraId="277BB3D4" w14:textId="72C1FE8C" w:rsidR="000A5DAE" w:rsidRPr="000A5DAE" w:rsidRDefault="000A5DAE" w:rsidP="00C61441">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For Statistical Exercise 1, you must complete the analysis by hand. If this assignment is done in Excel, you should not use built-in functions to calculate measures like the skew or variance, etc. You should make note of any formulae you use in your calculations in Excel. </w:t>
      </w:r>
    </w:p>
    <w:p w14:paraId="0313335A" w14:textId="77777777" w:rsidR="00C61441" w:rsidRDefault="00C61441" w:rsidP="00C61441">
      <w:pPr>
        <w:rPr>
          <w:rFonts w:ascii="Times New Roman" w:eastAsia="Times New Roman" w:hAnsi="Times New Roman" w:cs="Times New Roman"/>
          <w:color w:val="000000"/>
        </w:rPr>
      </w:pPr>
    </w:p>
    <w:p w14:paraId="4FAE92D2" w14:textId="0B6A24B2" w:rsidR="000A5DAE" w:rsidRPr="000A5DAE" w:rsidRDefault="000A5DAE" w:rsidP="00C61441">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For some </w:t>
      </w:r>
      <w:r w:rsidR="00C61441">
        <w:rPr>
          <w:rFonts w:ascii="Times New Roman" w:eastAsia="Times New Roman" w:hAnsi="Times New Roman" w:cs="Times New Roman"/>
          <w:color w:val="000000"/>
        </w:rPr>
        <w:t xml:space="preserve">of the statistical </w:t>
      </w:r>
      <w:r w:rsidRPr="000A5DAE">
        <w:rPr>
          <w:rFonts w:ascii="Times New Roman" w:eastAsia="Times New Roman" w:hAnsi="Times New Roman" w:cs="Times New Roman"/>
          <w:color w:val="000000"/>
        </w:rPr>
        <w:t xml:space="preserve">exercises, values for the mean, standard deviation and skew, etc., will be provided so that you do not have to calculate them but instead just plug them into the relevant equations. These exercises should prepare you for the final exam (and for writing your poster practical reports), give a greater understanding of the techniques, and enable you to do statistical analysis of data in the future </w:t>
      </w:r>
      <w:r w:rsidR="004F4CBA">
        <w:rPr>
          <w:rFonts w:ascii="Times New Roman" w:eastAsia="Times New Roman" w:hAnsi="Times New Roman" w:cs="Times New Roman"/>
          <w:color w:val="000000"/>
        </w:rPr>
        <w:t>regardless of</w:t>
      </w:r>
      <w:r w:rsidRPr="000A5DAE">
        <w:rPr>
          <w:rFonts w:ascii="Times New Roman" w:eastAsia="Times New Roman" w:hAnsi="Times New Roman" w:cs="Times New Roman"/>
          <w:color w:val="000000"/>
        </w:rPr>
        <w:t xml:space="preserve"> access to SPSS. </w:t>
      </w:r>
    </w:p>
    <w:p w14:paraId="71EF6498" w14:textId="77777777" w:rsidR="000A5DAE" w:rsidRPr="000A5DAE" w:rsidRDefault="000A5DAE" w:rsidP="000A5DAE">
      <w:pPr>
        <w:rPr>
          <w:rFonts w:ascii="Times New Roman" w:eastAsia="Times New Roman" w:hAnsi="Times New Roman" w:cs="Times New Roman"/>
          <w:color w:val="000000"/>
        </w:rPr>
      </w:pPr>
    </w:p>
    <w:p w14:paraId="07F2FD74" w14:textId="6BC28C1A"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 xml:space="preserve">SUBMIT before 11:59pm: </w:t>
      </w:r>
      <w:r w:rsidRPr="000A5DAE">
        <w:rPr>
          <w:rFonts w:ascii="Times New Roman" w:eastAsia="Times New Roman" w:hAnsi="Times New Roman" w:cs="Times New Roman"/>
          <w:b/>
          <w:bCs/>
          <w:i/>
          <w:iCs/>
          <w:color w:val="000000"/>
        </w:rPr>
        <w:tab/>
        <w:t xml:space="preserve">Exercise 1:   </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12</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0FF203B7" w14:textId="7E7801EA"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t xml:space="preserve">Exercise 2:   </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19</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52853C46" w14:textId="6CB27458"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t xml:space="preserve">Exercise 3:   </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26</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5C663D7E" w14:textId="74886405"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t xml:space="preserve">Exercise 4:   </w:t>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6</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04</w:t>
      </w:r>
      <w:r w:rsidRPr="000A5DAE">
        <w:rPr>
          <w:rFonts w:ascii="Times New Roman" w:eastAsia="Times New Roman" w:hAnsi="Times New Roman" w:cs="Times New Roman"/>
          <w:b/>
          <w:bCs/>
          <w:i/>
          <w:iCs/>
          <w:color w:val="000000"/>
        </w:rPr>
        <w:t>/20</w:t>
      </w:r>
      <w:r w:rsidR="006B4BDC">
        <w:rPr>
          <w:rFonts w:ascii="Times New Roman" w:eastAsia="Times New Roman" w:hAnsi="Times New Roman" w:cs="Times New Roman"/>
          <w:b/>
          <w:bCs/>
          <w:i/>
          <w:iCs/>
          <w:color w:val="000000"/>
        </w:rPr>
        <w:t>2</w:t>
      </w:r>
      <w:r w:rsidR="00A958DD">
        <w:rPr>
          <w:rFonts w:ascii="Times New Roman" w:eastAsia="Times New Roman" w:hAnsi="Times New Roman" w:cs="Times New Roman"/>
          <w:b/>
          <w:bCs/>
          <w:i/>
          <w:iCs/>
          <w:color w:val="000000"/>
        </w:rPr>
        <w:t>6</w:t>
      </w:r>
    </w:p>
    <w:p w14:paraId="5951F279" w14:textId="77777777" w:rsidR="000A5DAE" w:rsidRPr="000A5DAE" w:rsidRDefault="000A5DAE" w:rsidP="000A5DAE">
      <w:pPr>
        <w:rPr>
          <w:rFonts w:ascii="Times New Roman" w:eastAsia="Times New Roman" w:hAnsi="Times New Roman" w:cs="Times New Roman"/>
          <w:color w:val="000000"/>
        </w:rPr>
      </w:pPr>
    </w:p>
    <w:p w14:paraId="37CFF4C8"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Three Poster Prep Assignments</w:t>
      </w:r>
    </w:p>
    <w:p w14:paraId="3FEE7AEB" w14:textId="47BB2AF3" w:rsid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These three assignments will help you prepare for writing your Poster Practical Report towards the end of the term since you will be asked to analyze and display data in the same way that you will on the poster assignment. The first poster prep assignment will focus on the Mann-Whitney U test, the second will focus on the Kruskal-Wallis H test, and the third assignment will focus on the Chi Square test.  Each assignment will involve performing statistical analysis of provided data using SPSS. You will also be asked to provide null and alternate hypotheses, appropriate graphs and charts, the calculated test statistic, the p value and a short write up for each test. </w:t>
      </w:r>
    </w:p>
    <w:p w14:paraId="3AEE502E" w14:textId="77777777" w:rsidR="009A6F26" w:rsidRDefault="009A6F26" w:rsidP="009A6F26">
      <w:pPr>
        <w:rPr>
          <w:rFonts w:ascii="Times New Roman" w:eastAsia="Times New Roman" w:hAnsi="Times New Roman" w:cs="Times New Roman"/>
          <w:b/>
          <w:bCs/>
          <w:i/>
          <w:iCs/>
          <w:color w:val="000000"/>
        </w:rPr>
      </w:pPr>
    </w:p>
    <w:p w14:paraId="6386C123" w14:textId="53B9EFAE" w:rsidR="009A6F26" w:rsidRPr="000A5DAE" w:rsidRDefault="009A6F26" w:rsidP="009A6F26">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 xml:space="preserve">SUBMIT before 11:59pm: </w:t>
      </w:r>
      <w:r w:rsidRPr="000A5DAE">
        <w:rPr>
          <w:rFonts w:ascii="Times New Roman" w:eastAsia="Times New Roman" w:hAnsi="Times New Roman" w:cs="Times New Roman"/>
          <w:b/>
          <w:bCs/>
          <w:i/>
          <w:iCs/>
          <w:color w:val="000000"/>
        </w:rPr>
        <w:tab/>
      </w:r>
      <w:r w:rsidR="003D6F23">
        <w:rPr>
          <w:rFonts w:ascii="Times New Roman" w:eastAsia="Times New Roman" w:hAnsi="Times New Roman" w:cs="Times New Roman"/>
          <w:b/>
          <w:bCs/>
          <w:i/>
          <w:iCs/>
          <w:color w:val="000000"/>
        </w:rPr>
        <w:t>MWU Poster Prep</w:t>
      </w:r>
      <w:r w:rsidRPr="000A5DAE">
        <w:rPr>
          <w:rFonts w:ascii="Times New Roman" w:eastAsia="Times New Roman" w:hAnsi="Times New Roman" w:cs="Times New Roman"/>
          <w:b/>
          <w:bCs/>
          <w:i/>
          <w:iCs/>
          <w:color w:val="000000"/>
        </w:rPr>
        <w:t xml:space="preserve">:   </w:t>
      </w:r>
      <w:r w:rsidR="004E0A0C">
        <w:rPr>
          <w:rFonts w:ascii="Times New Roman" w:eastAsia="Times New Roman" w:hAnsi="Times New Roman" w:cs="Times New Roman"/>
          <w:b/>
          <w:bCs/>
          <w:i/>
          <w:iCs/>
          <w:color w:val="000000"/>
        </w:rPr>
        <w:tab/>
      </w:r>
      <w:r w:rsidR="004E0A0C">
        <w:rPr>
          <w:rFonts w:ascii="Times New Roman" w:eastAsia="Times New Roman" w:hAnsi="Times New Roman" w:cs="Times New Roman"/>
          <w:b/>
          <w:bCs/>
          <w:i/>
          <w:iCs/>
          <w:color w:val="000000"/>
        </w:rPr>
        <w:tab/>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19</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43AC400B" w14:textId="6701011F" w:rsidR="009A6F26" w:rsidRPr="000A5DAE" w:rsidRDefault="009A6F26" w:rsidP="009A6F26">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003D6F23">
        <w:rPr>
          <w:rFonts w:ascii="Times New Roman" w:eastAsia="Times New Roman" w:hAnsi="Times New Roman" w:cs="Times New Roman"/>
          <w:b/>
          <w:bCs/>
          <w:i/>
          <w:iCs/>
          <w:color w:val="000000"/>
        </w:rPr>
        <w:t>KWH Poster Prep</w:t>
      </w:r>
      <w:r w:rsidRPr="000A5DAE">
        <w:rPr>
          <w:rFonts w:ascii="Times New Roman" w:eastAsia="Times New Roman" w:hAnsi="Times New Roman" w:cs="Times New Roman"/>
          <w:b/>
          <w:bCs/>
          <w:i/>
          <w:iCs/>
          <w:color w:val="000000"/>
        </w:rPr>
        <w:t xml:space="preserve">:   </w:t>
      </w:r>
      <w:r w:rsidR="004E0A0C">
        <w:rPr>
          <w:rFonts w:ascii="Times New Roman" w:eastAsia="Times New Roman" w:hAnsi="Times New Roman" w:cs="Times New Roman"/>
          <w:b/>
          <w:bCs/>
          <w:i/>
          <w:iCs/>
          <w:color w:val="000000"/>
        </w:rPr>
        <w:tab/>
      </w:r>
      <w:r w:rsidR="004E0A0C">
        <w:rPr>
          <w:rFonts w:ascii="Times New Roman" w:eastAsia="Times New Roman" w:hAnsi="Times New Roman" w:cs="Times New Roman"/>
          <w:b/>
          <w:bCs/>
          <w:i/>
          <w:iCs/>
          <w:color w:val="000000"/>
        </w:rPr>
        <w:tab/>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06A88">
        <w:rPr>
          <w:rFonts w:ascii="Times New Roman" w:eastAsia="Times New Roman" w:hAnsi="Times New Roman" w:cs="Times New Roman"/>
          <w:b/>
          <w:bCs/>
          <w:i/>
          <w:iCs/>
          <w:color w:val="000000"/>
        </w:rPr>
        <w:t>21</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25085810" w14:textId="01517D6C" w:rsidR="009A6F26" w:rsidRPr="000A5DAE" w:rsidRDefault="009A6F26" w:rsidP="009A6F26">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Pr="000A5DAE">
        <w:rPr>
          <w:rFonts w:ascii="Times New Roman" w:eastAsia="Times New Roman" w:hAnsi="Times New Roman" w:cs="Times New Roman"/>
          <w:b/>
          <w:bCs/>
          <w:i/>
          <w:iCs/>
          <w:color w:val="000000"/>
        </w:rPr>
        <w:tab/>
      </w:r>
      <w:r w:rsidR="003D6F23">
        <w:rPr>
          <w:rFonts w:ascii="Times New Roman" w:eastAsia="Times New Roman" w:hAnsi="Times New Roman" w:cs="Times New Roman"/>
          <w:b/>
          <w:bCs/>
          <w:i/>
          <w:iCs/>
          <w:color w:val="000000"/>
        </w:rPr>
        <w:t>Chi-Square Poster Prep</w:t>
      </w:r>
      <w:r w:rsidRPr="000A5DAE">
        <w:rPr>
          <w:rFonts w:ascii="Times New Roman" w:eastAsia="Times New Roman" w:hAnsi="Times New Roman" w:cs="Times New Roman"/>
          <w:b/>
          <w:bCs/>
          <w:i/>
          <w:iCs/>
          <w:color w:val="000000"/>
        </w:rPr>
        <w:t xml:space="preserve">:   </w:t>
      </w:r>
      <w:r w:rsidR="004E0A0C">
        <w:rPr>
          <w:rFonts w:ascii="Times New Roman" w:eastAsia="Times New Roman" w:hAnsi="Times New Roman" w:cs="Times New Roman"/>
          <w:b/>
          <w:bCs/>
          <w:i/>
          <w:iCs/>
          <w:color w:val="000000"/>
        </w:rPr>
        <w:tab/>
      </w:r>
      <w:r w:rsidR="00A958DD">
        <w:rPr>
          <w:rFonts w:ascii="Times New Roman" w:eastAsia="Times New Roman" w:hAnsi="Times New Roman" w:cs="Times New Roman"/>
          <w:b/>
          <w:bCs/>
          <w:i/>
          <w:iCs/>
          <w:color w:val="000000"/>
        </w:rPr>
        <w:t>0</w:t>
      </w:r>
      <w:r w:rsidR="00A06A88">
        <w:rPr>
          <w:rFonts w:ascii="Times New Roman" w:eastAsia="Times New Roman" w:hAnsi="Times New Roman" w:cs="Times New Roman"/>
          <w:b/>
          <w:bCs/>
          <w:i/>
          <w:iCs/>
          <w:color w:val="000000"/>
        </w:rPr>
        <w:t>5</w:t>
      </w:r>
      <w:r w:rsidRPr="000A5DAE">
        <w:rPr>
          <w:rFonts w:ascii="Times New Roman" w:eastAsia="Times New Roman" w:hAnsi="Times New Roman" w:cs="Times New Roman"/>
          <w:b/>
          <w:bCs/>
          <w:i/>
          <w:iCs/>
          <w:color w:val="000000"/>
        </w:rPr>
        <w:t>/</w:t>
      </w:r>
      <w:r w:rsidR="00A958DD">
        <w:rPr>
          <w:rFonts w:ascii="Times New Roman" w:eastAsia="Times New Roman" w:hAnsi="Times New Roman" w:cs="Times New Roman"/>
          <w:b/>
          <w:bCs/>
          <w:i/>
          <w:iCs/>
          <w:color w:val="000000"/>
        </w:rPr>
        <w:t>2</w:t>
      </w:r>
      <w:r w:rsidR="00A06A88">
        <w:rPr>
          <w:rFonts w:ascii="Times New Roman" w:eastAsia="Times New Roman" w:hAnsi="Times New Roman" w:cs="Times New Roman"/>
          <w:b/>
          <w:bCs/>
          <w:i/>
          <w:iCs/>
          <w:color w:val="000000"/>
        </w:rPr>
        <w:t>8</w:t>
      </w:r>
      <w:r w:rsidRPr="000A5DAE">
        <w:rPr>
          <w:rFonts w:ascii="Times New Roman" w:eastAsia="Times New Roman" w:hAnsi="Times New Roman" w:cs="Times New Roman"/>
          <w:b/>
          <w:bCs/>
          <w:i/>
          <w:iCs/>
          <w:color w:val="000000"/>
        </w:rPr>
        <w:t>/202</w:t>
      </w:r>
      <w:r w:rsidR="00A958DD">
        <w:rPr>
          <w:rFonts w:ascii="Times New Roman" w:eastAsia="Times New Roman" w:hAnsi="Times New Roman" w:cs="Times New Roman"/>
          <w:b/>
          <w:bCs/>
          <w:i/>
          <w:iCs/>
          <w:color w:val="000000"/>
        </w:rPr>
        <w:t>6</w:t>
      </w:r>
    </w:p>
    <w:p w14:paraId="17776149" w14:textId="77777777" w:rsidR="00C57D08" w:rsidRDefault="00C57D08" w:rsidP="000A5DAE">
      <w:pPr>
        <w:rPr>
          <w:rFonts w:ascii="Times New Roman" w:eastAsia="Times New Roman" w:hAnsi="Times New Roman" w:cs="Times New Roman"/>
          <w:b/>
          <w:bCs/>
          <w:color w:val="000000"/>
        </w:rPr>
      </w:pPr>
    </w:p>
    <w:p w14:paraId="4C2713C3" w14:textId="15A5DF62"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Poster Practical Report </w:t>
      </w:r>
    </w:p>
    <w:p w14:paraId="122DF14A"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This will involve analysis of data collected based on questionnaires administered by you. Once your Questionnaire Assignment has been graded and you have received feedback on how to possibly modify your questions, each student will create their own questionnaire that includes the background questions as well as 2-5 questions (at least one with nominal responses &amp; at least one with ordinal responses). While writing/choosing the questions to include in your questionnaire, keep in mind that you will be using this data to create one poster. Since the three comparison tests you compute will fall under the same title &amp; introduction, your poster will flow better (and come together more easily) if your questions are somewhat related to each other or reside within the same topic area. </w:t>
      </w:r>
    </w:p>
    <w:p w14:paraId="0CEE454B" w14:textId="77777777" w:rsidR="00C61441" w:rsidRDefault="00C61441" w:rsidP="000A5DAE">
      <w:pPr>
        <w:rPr>
          <w:rFonts w:ascii="Times New Roman" w:eastAsia="Times New Roman" w:hAnsi="Times New Roman" w:cs="Times New Roman"/>
          <w:color w:val="000000"/>
        </w:rPr>
      </w:pPr>
    </w:p>
    <w:p w14:paraId="078E685F" w14:textId="0D659413"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Each student should receive at least 30 responses to their questionnaire. If you have concerns regarding the ability to generate 30 responses, you should address this with me sooner rather than later. The following tests should be used to analyze your questionnaire response data: Mann Whitney U, Kruskal Wallis H and Chi Square.</w:t>
      </w:r>
    </w:p>
    <w:p w14:paraId="7D46B8BC" w14:textId="77777777" w:rsidR="000A5DAE" w:rsidRPr="000A5DAE" w:rsidRDefault="000A5DAE" w:rsidP="000A5DAE">
      <w:pPr>
        <w:rPr>
          <w:rFonts w:ascii="Times New Roman" w:eastAsia="Times New Roman" w:hAnsi="Times New Roman" w:cs="Times New Roman"/>
          <w:color w:val="000000"/>
        </w:rPr>
      </w:pPr>
    </w:p>
    <w:p w14:paraId="1D29F54B"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Your poster practical report should be a one-page summary of the research you have done based on your questionnaire results – it should be set out as if it were to be enlarged. This means that 7 or 8 pt single-spaced should be used for the text in each paragraph. The poster should have the following sections:</w:t>
      </w:r>
    </w:p>
    <w:p w14:paraId="6DB3EE6C" w14:textId="77777777" w:rsidR="000A5DAE" w:rsidRPr="000A5DAE" w:rsidRDefault="000A5DAE" w:rsidP="000A5DAE">
      <w:pPr>
        <w:rPr>
          <w:rFonts w:ascii="Times New Roman" w:eastAsia="Times New Roman" w:hAnsi="Times New Roman" w:cs="Times New Roman"/>
          <w:color w:val="000000"/>
        </w:rPr>
      </w:pPr>
    </w:p>
    <w:p w14:paraId="2ACE9D92" w14:textId="00D76EC6"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Hypothesis/Introduction</w:t>
      </w:r>
      <w:r w:rsidRPr="000A5DAE">
        <w:rPr>
          <w:rFonts w:ascii="Times New Roman" w:eastAsia="Times New Roman" w:hAnsi="Times New Roman" w:cs="Times New Roman"/>
          <w:color w:val="000000"/>
        </w:rPr>
        <w:t xml:space="preserve"> – This section should explicitly state your hypothesis and then discuss it in a wider setting to show why it is a geographical problem. Briefly discuss previous similar research and the specific gap in it that you are trying to address. You should also note why gaining insights from your research would be important in a practical sense to society. Outline what results you might expect to find given present geographic knowledge. This section should be short and concise. It should give the reader a clear idea of what</w:t>
      </w:r>
      <w:r w:rsidR="00C85270">
        <w:rPr>
          <w:rFonts w:ascii="Times New Roman" w:eastAsia="Times New Roman" w:hAnsi="Times New Roman" w:cs="Times New Roman"/>
          <w:color w:val="000000"/>
        </w:rPr>
        <w:t xml:space="preserve"> and why</w:t>
      </w:r>
      <w:r w:rsidRPr="000A5DAE">
        <w:rPr>
          <w:rFonts w:ascii="Times New Roman" w:eastAsia="Times New Roman" w:hAnsi="Times New Roman" w:cs="Times New Roman"/>
          <w:color w:val="000000"/>
        </w:rPr>
        <w:t xml:space="preserve"> you are doing in the project </w:t>
      </w:r>
      <w:r w:rsidR="00B50A36" w:rsidRPr="000A5DAE">
        <w:rPr>
          <w:rFonts w:ascii="Times New Roman" w:eastAsia="Times New Roman" w:hAnsi="Times New Roman" w:cs="Times New Roman"/>
          <w:color w:val="000000"/>
        </w:rPr>
        <w:t>but</w:t>
      </w:r>
      <w:r w:rsidRPr="000A5DAE">
        <w:rPr>
          <w:rFonts w:ascii="Times New Roman" w:eastAsia="Times New Roman" w:hAnsi="Times New Roman" w:cs="Times New Roman"/>
          <w:color w:val="000000"/>
        </w:rPr>
        <w:t xml:space="preserve"> should not include the detail. Three or more references from the academic literature are expected. This section can be one or two well-written paragraphs.</w:t>
      </w:r>
    </w:p>
    <w:p w14:paraId="537FB916" w14:textId="77777777" w:rsidR="000A5DAE" w:rsidRPr="000A5DAE" w:rsidRDefault="000A5DAE" w:rsidP="000A5DAE">
      <w:pPr>
        <w:rPr>
          <w:rFonts w:ascii="Times New Roman" w:eastAsia="Times New Roman" w:hAnsi="Times New Roman" w:cs="Times New Roman"/>
          <w:color w:val="000000"/>
        </w:rPr>
      </w:pPr>
    </w:p>
    <w:p w14:paraId="65EC7308"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Methods</w:t>
      </w:r>
      <w:r w:rsidRPr="000A5DAE">
        <w:rPr>
          <w:rFonts w:ascii="Times New Roman" w:eastAsia="Times New Roman" w:hAnsi="Times New Roman" w:cs="Times New Roman"/>
          <w:color w:val="000000"/>
        </w:rPr>
        <w:t xml:space="preserve"> – This section should outline succinctly the methods used by those collecting questionnaire responses. The methods should be presented in an understandable way so that someone else could complete the same research. Relevant diagrams/maps to explain the methods may be helpful. Make a list of potential sources of bias and experimental error and discuss how these could be avoided in future. The method section should be two well written paragraphs.</w:t>
      </w:r>
    </w:p>
    <w:p w14:paraId="3B05E547" w14:textId="77777777" w:rsidR="000A5DAE" w:rsidRPr="000A5DAE" w:rsidRDefault="000A5DAE" w:rsidP="000A5DAE">
      <w:pPr>
        <w:rPr>
          <w:rFonts w:ascii="Times New Roman" w:eastAsia="Times New Roman" w:hAnsi="Times New Roman" w:cs="Times New Roman"/>
          <w:color w:val="000000"/>
        </w:rPr>
      </w:pPr>
    </w:p>
    <w:p w14:paraId="6C39B9CB"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Results, Discussion and Conclusions</w:t>
      </w:r>
      <w:r w:rsidRPr="000A5DAE">
        <w:rPr>
          <w:rFonts w:ascii="Times New Roman" w:eastAsia="Times New Roman" w:hAnsi="Times New Roman" w:cs="Times New Roman"/>
          <w:color w:val="000000"/>
        </w:rPr>
        <w:t xml:space="preserve"> – This section should be split into three, one section for each of the statistical tests you are looking at – 1) Mann Whitney U, 2) Kruskal Wallis H and 3) Chi Square. For each section you should compute on of the tests with the appropriate data from your questionnaires. Then you should select a graph and quote results which best summarize your findings. Make sure that all graphs and tables are clear, readable, an appropriate size, properly labeled and have units given! This section should also discuss the </w:t>
      </w:r>
      <w:r w:rsidRPr="000A5DAE">
        <w:rPr>
          <w:rFonts w:ascii="Times New Roman" w:eastAsia="Times New Roman" w:hAnsi="Times New Roman" w:cs="Times New Roman"/>
          <w:color w:val="000000"/>
        </w:rPr>
        <w:lastRenderedPageBreak/>
        <w:t>dominant patterns shown in the results section and the reasons that a geographer would use to describe these. Discuss anomalous results here and the possible reasons for them. Refer, where necessary, back to possible experimental errors that could have led to unexpected results and how such errors could be avoided in future research. This section should include a graph and a paragraph of writing for each test.</w:t>
      </w:r>
    </w:p>
    <w:p w14:paraId="7D999B40" w14:textId="77777777" w:rsidR="000A5DAE" w:rsidRPr="000A5DAE" w:rsidRDefault="000A5DAE" w:rsidP="000A5DAE">
      <w:pPr>
        <w:rPr>
          <w:rFonts w:ascii="Times New Roman" w:eastAsia="Times New Roman" w:hAnsi="Times New Roman" w:cs="Times New Roman"/>
          <w:color w:val="000000"/>
        </w:rPr>
      </w:pPr>
    </w:p>
    <w:p w14:paraId="08E5E5DB"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Examples of academic posters are available on Learning Suite. Please note that these are provided to give you some ideas on presentation, but they are not posters which have been written to the exact specifications given for this assignment. </w:t>
      </w:r>
    </w:p>
    <w:p w14:paraId="76AFC2EB" w14:textId="77777777" w:rsidR="000A5DAE" w:rsidRPr="000A5DAE" w:rsidRDefault="000A5DAE" w:rsidP="000A5DAE">
      <w:pPr>
        <w:rPr>
          <w:rFonts w:ascii="Times New Roman" w:eastAsia="Times New Roman" w:hAnsi="Times New Roman" w:cs="Times New Roman"/>
          <w:color w:val="000000"/>
        </w:rPr>
      </w:pPr>
    </w:p>
    <w:p w14:paraId="4FD5B2B2"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VERY IMPORTANT!!!!</w:t>
      </w:r>
    </w:p>
    <w:p w14:paraId="54354449"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With your poster you should submit a copy/screenshot of your SPSS analysis for all three comparison tests. Use of hand calculations for the poster assignment is inappropriate. If you know you did some analysis in SPSS that was incorrect, please remove it from your SPSS output file before screenshotting or cross it out digitally – you will be penalized for any incorrect analysis. Also please make sure graphs, tables and other output have understandable labels and/or a key as you will be penalized for analysis that is hard to follow. Labels/keys can be added within SPSS or by hand on the screenshot. There is a 30% penalty (10 % per statistical test) for not submitting your SPSS output.</w:t>
      </w:r>
    </w:p>
    <w:p w14:paraId="1A897465" w14:textId="77777777" w:rsidR="000A5DAE" w:rsidRPr="000A5DAE" w:rsidRDefault="000A5DAE" w:rsidP="000A5DAE">
      <w:pPr>
        <w:rPr>
          <w:rFonts w:ascii="Times New Roman" w:eastAsia="Times New Roman" w:hAnsi="Times New Roman" w:cs="Times New Roman"/>
          <w:color w:val="000000"/>
        </w:rPr>
      </w:pPr>
    </w:p>
    <w:p w14:paraId="2643124C" w14:textId="23FFC96E"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 xml:space="preserve">COLLECT AT LEAST 30 COMPLETED QUESTIONNAIRE RESPONSES by </w:t>
      </w:r>
      <w:r w:rsidR="00A958DD">
        <w:rPr>
          <w:rFonts w:ascii="Times New Roman" w:eastAsia="Times New Roman" w:hAnsi="Times New Roman" w:cs="Times New Roman"/>
          <w:b/>
          <w:bCs/>
          <w:color w:val="000000"/>
        </w:rPr>
        <w:t>0</w:t>
      </w:r>
      <w:r w:rsidR="00320804">
        <w:rPr>
          <w:rFonts w:ascii="Times New Roman" w:eastAsia="Times New Roman" w:hAnsi="Times New Roman" w:cs="Times New Roman"/>
          <w:b/>
          <w:bCs/>
          <w:color w:val="000000"/>
        </w:rPr>
        <w:t>5</w:t>
      </w:r>
      <w:r w:rsidR="00925A95">
        <w:rPr>
          <w:rFonts w:ascii="Times New Roman" w:eastAsia="Times New Roman" w:hAnsi="Times New Roman" w:cs="Times New Roman"/>
          <w:b/>
          <w:bCs/>
          <w:color w:val="000000"/>
        </w:rPr>
        <w:t>/</w:t>
      </w:r>
      <w:r w:rsidR="00A958DD">
        <w:rPr>
          <w:rFonts w:ascii="Times New Roman" w:eastAsia="Times New Roman" w:hAnsi="Times New Roman" w:cs="Times New Roman"/>
          <w:b/>
          <w:bCs/>
          <w:color w:val="000000"/>
        </w:rPr>
        <w:t>2</w:t>
      </w:r>
      <w:r w:rsidR="00320804">
        <w:rPr>
          <w:rFonts w:ascii="Times New Roman" w:eastAsia="Times New Roman" w:hAnsi="Times New Roman" w:cs="Times New Roman"/>
          <w:b/>
          <w:bCs/>
          <w:color w:val="000000"/>
        </w:rPr>
        <w:t>8</w:t>
      </w:r>
      <w:r w:rsidRPr="000A5DAE">
        <w:rPr>
          <w:rFonts w:ascii="Times New Roman" w:eastAsia="Times New Roman" w:hAnsi="Times New Roman" w:cs="Times New Roman"/>
          <w:b/>
          <w:bCs/>
          <w:color w:val="000000"/>
        </w:rPr>
        <w:t>/202</w:t>
      </w:r>
      <w:r w:rsidR="00A958DD">
        <w:rPr>
          <w:rFonts w:ascii="Times New Roman" w:eastAsia="Times New Roman" w:hAnsi="Times New Roman" w:cs="Times New Roman"/>
          <w:b/>
          <w:bCs/>
          <w:color w:val="000000"/>
        </w:rPr>
        <w:t>6</w:t>
      </w:r>
    </w:p>
    <w:p w14:paraId="7621ABA6" w14:textId="1E0FC78A" w:rsidR="000A5DAE" w:rsidRPr="000A5DAE" w:rsidRDefault="00BE0031" w:rsidP="000A5DAE">
      <w:pPr>
        <w:rPr>
          <w:rFonts w:ascii="Times New Roman" w:eastAsia="Times New Roman" w:hAnsi="Times New Roman" w:cs="Times New Roman"/>
          <w:b/>
          <w:bCs/>
          <w:color w:val="000000"/>
        </w:rPr>
      </w:pPr>
      <w:r w:rsidRPr="000A5DAE">
        <w:rPr>
          <w:rFonts w:ascii="Times New Roman" w:eastAsia="Times New Roman" w:hAnsi="Times New Roman" w:cs="Times New Roman"/>
          <w:b/>
          <w:bCs/>
          <w:i/>
          <w:iCs/>
          <w:color w:val="000000"/>
        </w:rPr>
        <w:t>SUBMIT</w:t>
      </w:r>
      <w:r>
        <w:rPr>
          <w:rFonts w:ascii="Times New Roman" w:eastAsia="Times New Roman" w:hAnsi="Times New Roman" w:cs="Times New Roman"/>
          <w:b/>
          <w:bCs/>
          <w:i/>
          <w:iCs/>
          <w:color w:val="000000"/>
        </w:rPr>
        <w:t xml:space="preserve"> Poster </w:t>
      </w:r>
      <w:r w:rsidRPr="000A5DAE">
        <w:rPr>
          <w:rFonts w:ascii="Times New Roman" w:eastAsia="Times New Roman" w:hAnsi="Times New Roman" w:cs="Times New Roman"/>
          <w:b/>
          <w:bCs/>
          <w:i/>
          <w:iCs/>
          <w:color w:val="000000"/>
        </w:rPr>
        <w:t>before 11:59pm</w:t>
      </w:r>
      <w:r>
        <w:rPr>
          <w:rFonts w:ascii="Times New Roman" w:eastAsia="Times New Roman" w:hAnsi="Times New Roman" w:cs="Times New Roman"/>
          <w:b/>
          <w:bCs/>
          <w:color w:val="000000"/>
        </w:rPr>
        <w:t xml:space="preserve"> </w:t>
      </w:r>
      <w:r w:rsidR="000A5DAE" w:rsidRPr="000A5DAE">
        <w:rPr>
          <w:rFonts w:ascii="Times New Roman" w:eastAsia="Times New Roman" w:hAnsi="Times New Roman" w:cs="Times New Roman"/>
          <w:b/>
          <w:bCs/>
          <w:color w:val="000000"/>
        </w:rPr>
        <w:t xml:space="preserve">on </w:t>
      </w:r>
      <w:r w:rsidR="00A958DD">
        <w:rPr>
          <w:rFonts w:ascii="Times New Roman" w:eastAsia="Times New Roman" w:hAnsi="Times New Roman" w:cs="Times New Roman"/>
          <w:b/>
          <w:bCs/>
          <w:color w:val="000000"/>
        </w:rPr>
        <w:t>0</w:t>
      </w:r>
      <w:r w:rsidR="00A06A88">
        <w:rPr>
          <w:rFonts w:ascii="Times New Roman" w:eastAsia="Times New Roman" w:hAnsi="Times New Roman" w:cs="Times New Roman"/>
          <w:b/>
          <w:bCs/>
          <w:color w:val="000000"/>
        </w:rPr>
        <w:t>6</w:t>
      </w:r>
      <w:r w:rsidR="000A5DAE" w:rsidRPr="000A5DAE">
        <w:rPr>
          <w:rFonts w:ascii="Times New Roman" w:eastAsia="Times New Roman" w:hAnsi="Times New Roman" w:cs="Times New Roman"/>
          <w:b/>
          <w:bCs/>
          <w:color w:val="000000"/>
        </w:rPr>
        <w:t>/</w:t>
      </w:r>
      <w:r w:rsidR="008A5DB6">
        <w:rPr>
          <w:rFonts w:ascii="Times New Roman" w:eastAsia="Times New Roman" w:hAnsi="Times New Roman" w:cs="Times New Roman"/>
          <w:b/>
          <w:bCs/>
          <w:color w:val="000000"/>
        </w:rPr>
        <w:t>0</w:t>
      </w:r>
      <w:r w:rsidR="00A06A88">
        <w:rPr>
          <w:rFonts w:ascii="Times New Roman" w:eastAsia="Times New Roman" w:hAnsi="Times New Roman" w:cs="Times New Roman"/>
          <w:b/>
          <w:bCs/>
          <w:color w:val="000000"/>
        </w:rPr>
        <w:t>9</w:t>
      </w:r>
      <w:r w:rsidR="000A5DAE" w:rsidRPr="000A5DAE">
        <w:rPr>
          <w:rFonts w:ascii="Times New Roman" w:eastAsia="Times New Roman" w:hAnsi="Times New Roman" w:cs="Times New Roman"/>
          <w:b/>
          <w:bCs/>
          <w:color w:val="000000"/>
        </w:rPr>
        <w:t>/202</w:t>
      </w:r>
      <w:r w:rsidR="00A958DD">
        <w:rPr>
          <w:rFonts w:ascii="Times New Roman" w:eastAsia="Times New Roman" w:hAnsi="Times New Roman" w:cs="Times New Roman"/>
          <w:b/>
          <w:bCs/>
          <w:color w:val="000000"/>
        </w:rPr>
        <w:t>6</w:t>
      </w:r>
    </w:p>
    <w:p w14:paraId="04C2E86F"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ab/>
      </w:r>
      <w:r w:rsidRPr="000A5DAE">
        <w:rPr>
          <w:rFonts w:ascii="Times New Roman" w:eastAsia="Times New Roman" w:hAnsi="Times New Roman" w:cs="Times New Roman"/>
          <w:b/>
          <w:bCs/>
          <w:color w:val="000000"/>
        </w:rPr>
        <w:tab/>
      </w:r>
    </w:p>
    <w:p w14:paraId="1AFC1F7B" w14:textId="52EB4B76" w:rsidR="00C61441"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 xml:space="preserve">Final Examination </w:t>
      </w:r>
      <w:r w:rsidRPr="000A5DAE">
        <w:rPr>
          <w:rFonts w:ascii="Times New Roman" w:eastAsia="Times New Roman" w:hAnsi="Times New Roman" w:cs="Times New Roman"/>
          <w:color w:val="000000"/>
        </w:rPr>
        <w:t>(</w:t>
      </w:r>
      <w:r w:rsidR="005D4812">
        <w:rPr>
          <w:rFonts w:ascii="Times New Roman" w:eastAsia="Times New Roman" w:hAnsi="Times New Roman" w:cs="Times New Roman"/>
          <w:color w:val="000000"/>
        </w:rPr>
        <w:t>in person</w:t>
      </w:r>
      <w:r w:rsidRPr="000A5DAE">
        <w:rPr>
          <w:rFonts w:ascii="Times New Roman" w:eastAsia="Times New Roman" w:hAnsi="Times New Roman" w:cs="Times New Roman"/>
          <w:color w:val="000000"/>
        </w:rPr>
        <w:t xml:space="preserve"> exam</w:t>
      </w:r>
      <w:r w:rsidR="00B563A2">
        <w:rPr>
          <w:rFonts w:ascii="Times New Roman" w:eastAsia="Times New Roman" w:hAnsi="Times New Roman" w:cs="Times New Roman"/>
          <w:color w:val="000000"/>
        </w:rPr>
        <w:t xml:space="preserve"> </w:t>
      </w:r>
      <w:r w:rsidR="005D4812">
        <w:rPr>
          <w:rFonts w:ascii="Times New Roman" w:eastAsia="Times New Roman" w:hAnsi="Times New Roman" w:cs="Times New Roman"/>
          <w:color w:val="000000"/>
        </w:rPr>
        <w:t>on 0</w:t>
      </w:r>
      <w:r w:rsidR="00A06A88">
        <w:rPr>
          <w:rFonts w:ascii="Times New Roman" w:eastAsia="Times New Roman" w:hAnsi="Times New Roman" w:cs="Times New Roman"/>
          <w:color w:val="000000"/>
        </w:rPr>
        <w:t>6</w:t>
      </w:r>
      <w:r w:rsidR="005D4812">
        <w:rPr>
          <w:rFonts w:ascii="Times New Roman" w:eastAsia="Times New Roman" w:hAnsi="Times New Roman" w:cs="Times New Roman"/>
          <w:color w:val="000000"/>
        </w:rPr>
        <w:t>/</w:t>
      </w:r>
      <w:r w:rsidR="00A06A88">
        <w:rPr>
          <w:rFonts w:ascii="Times New Roman" w:eastAsia="Times New Roman" w:hAnsi="Times New Roman" w:cs="Times New Roman"/>
          <w:color w:val="000000"/>
        </w:rPr>
        <w:t>18</w:t>
      </w:r>
      <w:r w:rsidR="005D4812">
        <w:rPr>
          <w:rFonts w:ascii="Times New Roman" w:eastAsia="Times New Roman" w:hAnsi="Times New Roman" w:cs="Times New Roman"/>
          <w:color w:val="000000"/>
        </w:rPr>
        <w:t>/2026 from 5pm to</w:t>
      </w:r>
      <w:r w:rsidR="0051195C">
        <w:rPr>
          <w:rFonts w:ascii="Times New Roman" w:eastAsia="Times New Roman" w:hAnsi="Times New Roman" w:cs="Times New Roman"/>
          <w:color w:val="000000"/>
        </w:rPr>
        <w:t xml:space="preserve"> 7:0</w:t>
      </w:r>
      <w:r w:rsidR="005D4812">
        <w:rPr>
          <w:rFonts w:ascii="Times New Roman" w:eastAsia="Times New Roman" w:hAnsi="Times New Roman" w:cs="Times New Roman"/>
          <w:color w:val="000000"/>
        </w:rPr>
        <w:t>0pm)</w:t>
      </w:r>
      <w:r w:rsidR="0051195C">
        <w:rPr>
          <w:rFonts w:ascii="Times New Roman" w:eastAsia="Times New Roman" w:hAnsi="Times New Roman" w:cs="Times New Roman"/>
          <w:color w:val="000000"/>
        </w:rPr>
        <w:t xml:space="preserve"> </w:t>
      </w:r>
    </w:p>
    <w:p w14:paraId="4BC9BA67" w14:textId="77777777" w:rsidR="0051195C" w:rsidRDefault="0051195C" w:rsidP="000A5DAE">
      <w:pPr>
        <w:rPr>
          <w:rFonts w:ascii="Times New Roman" w:eastAsia="Times New Roman" w:hAnsi="Times New Roman" w:cs="Times New Roman"/>
          <w:color w:val="000000"/>
        </w:rPr>
      </w:pPr>
    </w:p>
    <w:p w14:paraId="08DB9D7F" w14:textId="553986FB" w:rsid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The final is comprised of two sections:</w:t>
      </w:r>
    </w:p>
    <w:p w14:paraId="0AF30E38" w14:textId="77777777" w:rsidR="00C61441" w:rsidRPr="000A5DAE" w:rsidRDefault="00C61441" w:rsidP="000A5DAE">
      <w:pPr>
        <w:rPr>
          <w:rFonts w:ascii="Times New Roman" w:eastAsia="Times New Roman" w:hAnsi="Times New Roman" w:cs="Times New Roman"/>
          <w:color w:val="000000"/>
        </w:rPr>
      </w:pPr>
    </w:p>
    <w:p w14:paraId="6C35B493" w14:textId="77777777" w:rsidR="000A5DAE" w:rsidRPr="000A5DAE" w:rsidRDefault="000A5DAE" w:rsidP="000A5DAE">
      <w:pPr>
        <w:numPr>
          <w:ilvl w:val="0"/>
          <w:numId w:val="4"/>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You will compute one statistical test by hand (in Excel) and then answer questions formatted similarly to the statistical exercises.</w:t>
      </w:r>
    </w:p>
    <w:p w14:paraId="635D6862" w14:textId="77777777" w:rsidR="000A5DAE" w:rsidRPr="000A5DAE" w:rsidRDefault="000A5DAE" w:rsidP="000A5DAE">
      <w:pPr>
        <w:numPr>
          <w:ilvl w:val="0"/>
          <w:numId w:val="4"/>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You will be given some SPSS output and then must answer questions about the test results as well as the data in general. So, you need to know how to read &amp; interpret output from the SPSS program. </w:t>
      </w:r>
    </w:p>
    <w:p w14:paraId="10DE7248" w14:textId="77777777" w:rsidR="00C61441" w:rsidRDefault="00C61441" w:rsidP="000A5DAE">
      <w:pPr>
        <w:rPr>
          <w:rFonts w:ascii="Times New Roman" w:eastAsia="Times New Roman" w:hAnsi="Times New Roman" w:cs="Times New Roman"/>
          <w:color w:val="000000"/>
        </w:rPr>
      </w:pPr>
    </w:p>
    <w:p w14:paraId="117A508B" w14:textId="60F9FACD" w:rsid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The focus of the final exam will be on relationship/correlation tests as your abilities with these tests have not been assessed by any class assignment (with the exception of the Correlation Coefficient quiz). For further details and materials to help you prepare for the exam, please refer to the “Final Written Review” under Content &gt; </w:t>
      </w:r>
      <w:r w:rsidR="00C61441" w:rsidRPr="000A5DAE">
        <w:rPr>
          <w:rFonts w:ascii="Times New Roman" w:eastAsia="Times New Roman" w:hAnsi="Times New Roman" w:cs="Times New Roman"/>
          <w:color w:val="000000"/>
        </w:rPr>
        <w:t>PowerPoints</w:t>
      </w:r>
      <w:r w:rsidRPr="000A5DAE">
        <w:rPr>
          <w:rFonts w:ascii="Times New Roman" w:eastAsia="Times New Roman" w:hAnsi="Times New Roman" w:cs="Times New Roman"/>
          <w:color w:val="000000"/>
        </w:rPr>
        <w:t xml:space="preserve"> on Learning Suite. We will also hold a review for the final exam the last time we meet </w:t>
      </w:r>
      <w:r w:rsidRPr="000A5DAE">
        <w:rPr>
          <w:rFonts w:ascii="Times New Roman" w:eastAsia="Times New Roman" w:hAnsi="Times New Roman" w:cs="Times New Roman"/>
          <w:b/>
          <w:bCs/>
          <w:color w:val="000000"/>
        </w:rPr>
        <w:t>(</w:t>
      </w:r>
      <w:r w:rsidR="005D4812">
        <w:rPr>
          <w:rFonts w:ascii="Times New Roman" w:eastAsia="Times New Roman" w:hAnsi="Times New Roman" w:cs="Times New Roman"/>
          <w:b/>
          <w:bCs/>
          <w:color w:val="000000"/>
        </w:rPr>
        <w:t>0</w:t>
      </w:r>
      <w:r w:rsidR="00A06A88">
        <w:rPr>
          <w:rFonts w:ascii="Times New Roman" w:eastAsia="Times New Roman" w:hAnsi="Times New Roman" w:cs="Times New Roman"/>
          <w:b/>
          <w:bCs/>
          <w:color w:val="000000"/>
        </w:rPr>
        <w:t>6</w:t>
      </w:r>
      <w:r w:rsidR="006C6197">
        <w:rPr>
          <w:rFonts w:ascii="Times New Roman" w:eastAsia="Times New Roman" w:hAnsi="Times New Roman" w:cs="Times New Roman"/>
          <w:b/>
          <w:bCs/>
          <w:color w:val="000000"/>
        </w:rPr>
        <w:t>/</w:t>
      </w:r>
      <w:r w:rsidR="005D4812">
        <w:rPr>
          <w:rFonts w:ascii="Times New Roman" w:eastAsia="Times New Roman" w:hAnsi="Times New Roman" w:cs="Times New Roman"/>
          <w:b/>
          <w:bCs/>
          <w:color w:val="000000"/>
        </w:rPr>
        <w:t>1</w:t>
      </w:r>
      <w:r w:rsidR="00A06A88">
        <w:rPr>
          <w:rFonts w:ascii="Times New Roman" w:eastAsia="Times New Roman" w:hAnsi="Times New Roman" w:cs="Times New Roman"/>
          <w:b/>
          <w:bCs/>
          <w:color w:val="000000"/>
        </w:rPr>
        <w:t>1</w:t>
      </w:r>
      <w:r w:rsidRPr="000A5DAE">
        <w:rPr>
          <w:rFonts w:ascii="Times New Roman" w:eastAsia="Times New Roman" w:hAnsi="Times New Roman" w:cs="Times New Roman"/>
          <w:b/>
          <w:bCs/>
          <w:color w:val="000000"/>
        </w:rPr>
        <w:t>/202</w:t>
      </w:r>
      <w:r w:rsidR="005D4812">
        <w:rPr>
          <w:rFonts w:ascii="Times New Roman" w:eastAsia="Times New Roman" w:hAnsi="Times New Roman" w:cs="Times New Roman"/>
          <w:b/>
          <w:bCs/>
          <w:color w:val="000000"/>
        </w:rPr>
        <w:t>6</w:t>
      </w:r>
      <w:r w:rsidRPr="000A5DAE">
        <w:rPr>
          <w:rFonts w:ascii="Times New Roman" w:eastAsia="Times New Roman" w:hAnsi="Times New Roman" w:cs="Times New Roman"/>
          <w:b/>
          <w:bCs/>
          <w:color w:val="000000"/>
        </w:rPr>
        <w:t>)</w:t>
      </w:r>
      <w:r w:rsidRPr="000A5DAE">
        <w:rPr>
          <w:rFonts w:ascii="Times New Roman" w:eastAsia="Times New Roman" w:hAnsi="Times New Roman" w:cs="Times New Roman"/>
          <w:color w:val="000000"/>
        </w:rPr>
        <w:t xml:space="preserve"> before </w:t>
      </w:r>
      <w:r w:rsidR="00A06A88">
        <w:rPr>
          <w:rFonts w:ascii="Times New Roman" w:eastAsia="Times New Roman" w:hAnsi="Times New Roman" w:cs="Times New Roman"/>
          <w:color w:val="000000"/>
        </w:rPr>
        <w:t xml:space="preserve">the </w:t>
      </w:r>
      <w:r w:rsidRPr="000A5DAE">
        <w:rPr>
          <w:rFonts w:ascii="Times New Roman" w:eastAsia="Times New Roman" w:hAnsi="Times New Roman" w:cs="Times New Roman"/>
          <w:color w:val="000000"/>
        </w:rPr>
        <w:t>final</w:t>
      </w:r>
      <w:r w:rsidR="00A06A88">
        <w:rPr>
          <w:rFonts w:ascii="Times New Roman" w:eastAsia="Times New Roman" w:hAnsi="Times New Roman" w:cs="Times New Roman"/>
          <w:color w:val="000000"/>
        </w:rPr>
        <w:t xml:space="preserve"> exam period</w:t>
      </w:r>
      <w:r w:rsidRPr="000A5DAE">
        <w:rPr>
          <w:rFonts w:ascii="Times New Roman" w:eastAsia="Times New Roman" w:hAnsi="Times New Roman" w:cs="Times New Roman"/>
          <w:color w:val="000000"/>
        </w:rPr>
        <w:t>.  For the final exam, you will be provide</w:t>
      </w:r>
      <w:r w:rsidR="00B563A2">
        <w:rPr>
          <w:rFonts w:ascii="Times New Roman" w:eastAsia="Times New Roman" w:hAnsi="Times New Roman" w:cs="Times New Roman"/>
          <w:color w:val="000000"/>
        </w:rPr>
        <w:t>d</w:t>
      </w:r>
      <w:r w:rsidRPr="000A5DAE">
        <w:rPr>
          <w:rFonts w:ascii="Times New Roman" w:eastAsia="Times New Roman" w:hAnsi="Times New Roman" w:cs="Times New Roman"/>
          <w:color w:val="000000"/>
        </w:rPr>
        <w:t xml:space="preserve"> with a formula sheet and critical values tables. You will also be able to bring up to 3 pages of your own notes into the exam. Please make sure these are your own notes—students should not share notes they have written for the final, since preparing the notes is an important part of the process of mastering the </w:t>
      </w:r>
      <w:r w:rsidR="00B563A2">
        <w:rPr>
          <w:rFonts w:ascii="Times New Roman" w:eastAsia="Times New Roman" w:hAnsi="Times New Roman" w:cs="Times New Roman"/>
          <w:color w:val="000000"/>
        </w:rPr>
        <w:t>class content</w:t>
      </w:r>
      <w:r w:rsidRPr="000A5DAE">
        <w:rPr>
          <w:rFonts w:ascii="Times New Roman" w:eastAsia="Times New Roman" w:hAnsi="Times New Roman" w:cs="Times New Roman"/>
          <w:color w:val="000000"/>
        </w:rPr>
        <w:t>. </w:t>
      </w:r>
    </w:p>
    <w:p w14:paraId="1C70AF47" w14:textId="77777777" w:rsidR="00487EA8" w:rsidRDefault="00487EA8" w:rsidP="000A5DAE">
      <w:pPr>
        <w:rPr>
          <w:rFonts w:ascii="Times New Roman" w:eastAsia="Times New Roman" w:hAnsi="Times New Roman" w:cs="Times New Roman"/>
          <w:color w:val="000000"/>
        </w:rPr>
      </w:pPr>
    </w:p>
    <w:p w14:paraId="2A00F4E9" w14:textId="05A4D8D3" w:rsidR="00487EA8" w:rsidRPr="000A5DAE" w:rsidRDefault="00487EA8" w:rsidP="000A5DAE">
      <w:pPr>
        <w:rPr>
          <w:rFonts w:ascii="Times New Roman" w:eastAsia="Times New Roman" w:hAnsi="Times New Roman" w:cs="Times New Roman"/>
          <w:b/>
          <w:color w:val="000000"/>
        </w:rPr>
      </w:pPr>
      <w:r w:rsidRPr="00487EA8">
        <w:rPr>
          <w:rFonts w:ascii="Times New Roman" w:eastAsia="Times New Roman" w:hAnsi="Times New Roman" w:cs="Times New Roman"/>
          <w:b/>
          <w:color w:val="000000"/>
        </w:rPr>
        <w:t xml:space="preserve">FINAL EXAM: </w:t>
      </w:r>
      <w:r w:rsidR="000B55F3">
        <w:rPr>
          <w:rFonts w:ascii="Times New Roman" w:eastAsia="Times New Roman" w:hAnsi="Times New Roman" w:cs="Times New Roman"/>
          <w:b/>
          <w:color w:val="000000"/>
        </w:rPr>
        <w:t>i</w:t>
      </w:r>
      <w:r w:rsidR="005D4812">
        <w:rPr>
          <w:rFonts w:ascii="Times New Roman" w:eastAsia="Times New Roman" w:hAnsi="Times New Roman" w:cs="Times New Roman"/>
          <w:b/>
          <w:color w:val="000000"/>
        </w:rPr>
        <w:t xml:space="preserve">n person </w:t>
      </w:r>
      <w:r w:rsidR="000B55F3">
        <w:rPr>
          <w:rFonts w:ascii="Times New Roman" w:eastAsia="Times New Roman" w:hAnsi="Times New Roman" w:cs="Times New Roman"/>
          <w:b/>
          <w:color w:val="000000"/>
        </w:rPr>
        <w:t>f</w:t>
      </w:r>
      <w:r w:rsidR="008A5DB6">
        <w:rPr>
          <w:rFonts w:ascii="Times New Roman" w:eastAsia="Times New Roman" w:hAnsi="Times New Roman" w:cs="Times New Roman"/>
          <w:b/>
          <w:color w:val="000000"/>
        </w:rPr>
        <w:t>inal exam</w:t>
      </w:r>
      <w:r w:rsidR="000B55F3">
        <w:rPr>
          <w:rFonts w:ascii="Times New Roman" w:eastAsia="Times New Roman" w:hAnsi="Times New Roman" w:cs="Times New Roman"/>
          <w:b/>
          <w:color w:val="000000"/>
        </w:rPr>
        <w:t xml:space="preserve"> on 0</w:t>
      </w:r>
      <w:r w:rsidR="00A06A88">
        <w:rPr>
          <w:rFonts w:ascii="Times New Roman" w:eastAsia="Times New Roman" w:hAnsi="Times New Roman" w:cs="Times New Roman"/>
          <w:b/>
          <w:color w:val="000000"/>
        </w:rPr>
        <w:t>6</w:t>
      </w:r>
      <w:r w:rsidR="000B55F3">
        <w:rPr>
          <w:rFonts w:ascii="Times New Roman" w:eastAsia="Times New Roman" w:hAnsi="Times New Roman" w:cs="Times New Roman"/>
          <w:b/>
          <w:color w:val="000000"/>
        </w:rPr>
        <w:t>/</w:t>
      </w:r>
      <w:r w:rsidR="00A06A88">
        <w:rPr>
          <w:rFonts w:ascii="Times New Roman" w:eastAsia="Times New Roman" w:hAnsi="Times New Roman" w:cs="Times New Roman"/>
          <w:b/>
          <w:color w:val="000000"/>
        </w:rPr>
        <w:t>18</w:t>
      </w:r>
      <w:r w:rsidR="000B55F3">
        <w:rPr>
          <w:rFonts w:ascii="Times New Roman" w:eastAsia="Times New Roman" w:hAnsi="Times New Roman" w:cs="Times New Roman"/>
          <w:b/>
          <w:color w:val="000000"/>
        </w:rPr>
        <w:t>/2026</w:t>
      </w:r>
      <w:r w:rsidR="008A5DB6">
        <w:rPr>
          <w:rFonts w:ascii="Times New Roman" w:eastAsia="Times New Roman" w:hAnsi="Times New Roman" w:cs="Times New Roman"/>
          <w:b/>
          <w:color w:val="000000"/>
        </w:rPr>
        <w:t xml:space="preserve"> from </w:t>
      </w:r>
      <w:r w:rsidR="005D4812">
        <w:rPr>
          <w:rFonts w:ascii="Times New Roman" w:eastAsia="Times New Roman" w:hAnsi="Times New Roman" w:cs="Times New Roman"/>
          <w:b/>
          <w:color w:val="000000"/>
        </w:rPr>
        <w:t>5pm to 7pm in 640 KMBL</w:t>
      </w:r>
      <w:r w:rsidR="008A5DB6">
        <w:rPr>
          <w:rFonts w:ascii="Times New Roman" w:eastAsia="Times New Roman" w:hAnsi="Times New Roman" w:cs="Times New Roman"/>
          <w:b/>
          <w:color w:val="000000"/>
        </w:rPr>
        <w:t>.</w:t>
      </w:r>
    </w:p>
    <w:p w14:paraId="20BC3638" w14:textId="77777777" w:rsidR="001A7869" w:rsidRDefault="001A7869" w:rsidP="007A774B">
      <w:pPr>
        <w:rPr>
          <w:rFonts w:ascii="Times New Roman" w:eastAsia="Times New Roman" w:hAnsi="Times New Roman" w:cs="Times New Roman"/>
          <w:color w:val="000000"/>
        </w:rPr>
      </w:pPr>
    </w:p>
    <w:p w14:paraId="45419878" w14:textId="77777777" w:rsidR="007A774B" w:rsidRDefault="007A774B" w:rsidP="007A774B">
      <w:pPr>
        <w:rPr>
          <w:rFonts w:ascii="Times New Roman" w:eastAsia="Times New Roman" w:hAnsi="Times New Roman" w:cs="Times New Roman"/>
          <w:color w:val="000000"/>
        </w:rPr>
      </w:pPr>
    </w:p>
    <w:p w14:paraId="405EF936" w14:textId="77777777" w:rsidR="007A774B" w:rsidRDefault="007A774B" w:rsidP="007A774B">
      <w:pPr>
        <w:rPr>
          <w:rFonts w:ascii="Times New Roman" w:eastAsia="Times New Roman" w:hAnsi="Times New Roman" w:cs="Times New Roman"/>
          <w:b/>
          <w:bCs/>
          <w:color w:val="000000"/>
          <w:sz w:val="28"/>
          <w:szCs w:val="28"/>
        </w:rPr>
      </w:pPr>
    </w:p>
    <w:p w14:paraId="08F1BC47" w14:textId="77777777" w:rsidR="001A7869" w:rsidRDefault="001A7869" w:rsidP="000A5DAE">
      <w:pPr>
        <w:jc w:val="center"/>
        <w:rPr>
          <w:rFonts w:ascii="Times New Roman" w:eastAsia="Times New Roman" w:hAnsi="Times New Roman" w:cs="Times New Roman"/>
          <w:b/>
          <w:bCs/>
          <w:color w:val="000000"/>
          <w:sz w:val="28"/>
          <w:szCs w:val="28"/>
        </w:rPr>
      </w:pPr>
    </w:p>
    <w:p w14:paraId="2C4AD1C6" w14:textId="77777777" w:rsidR="001A7869" w:rsidRDefault="001A7869" w:rsidP="000A5DAE">
      <w:pPr>
        <w:jc w:val="center"/>
        <w:rPr>
          <w:rFonts w:ascii="Times New Roman" w:eastAsia="Times New Roman" w:hAnsi="Times New Roman" w:cs="Times New Roman"/>
          <w:b/>
          <w:bCs/>
          <w:color w:val="000000"/>
          <w:sz w:val="28"/>
          <w:szCs w:val="28"/>
        </w:rPr>
      </w:pPr>
    </w:p>
    <w:p w14:paraId="430263DD" w14:textId="77777777" w:rsidR="00FA3030" w:rsidRDefault="00FA3030" w:rsidP="00FA3030">
      <w:pPr>
        <w:rPr>
          <w:rFonts w:ascii="Times New Roman" w:eastAsia="Times New Roman" w:hAnsi="Times New Roman" w:cs="Times New Roman"/>
          <w:b/>
          <w:bCs/>
          <w:color w:val="000000"/>
          <w:sz w:val="28"/>
          <w:szCs w:val="28"/>
        </w:rPr>
      </w:pPr>
    </w:p>
    <w:p w14:paraId="67EB54C3" w14:textId="77777777" w:rsidR="00924144" w:rsidRDefault="00924144" w:rsidP="00FA3030">
      <w:pPr>
        <w:jc w:val="center"/>
        <w:rPr>
          <w:rFonts w:ascii="Times New Roman" w:eastAsia="Times New Roman" w:hAnsi="Times New Roman" w:cs="Times New Roman"/>
          <w:b/>
          <w:bCs/>
          <w:color w:val="000000"/>
          <w:sz w:val="28"/>
          <w:szCs w:val="28"/>
        </w:rPr>
      </w:pPr>
    </w:p>
    <w:p w14:paraId="3C9EB7F2" w14:textId="77777777" w:rsidR="00924144" w:rsidRDefault="00924144" w:rsidP="00FA3030">
      <w:pPr>
        <w:jc w:val="center"/>
        <w:rPr>
          <w:rFonts w:ascii="Times New Roman" w:eastAsia="Times New Roman" w:hAnsi="Times New Roman" w:cs="Times New Roman"/>
          <w:b/>
          <w:bCs/>
          <w:color w:val="000000"/>
          <w:sz w:val="28"/>
          <w:szCs w:val="28"/>
        </w:rPr>
      </w:pPr>
    </w:p>
    <w:p w14:paraId="16E52052" w14:textId="77777777" w:rsidR="00924144" w:rsidRDefault="00924144" w:rsidP="00FA3030">
      <w:pPr>
        <w:jc w:val="center"/>
        <w:rPr>
          <w:rFonts w:ascii="Times New Roman" w:eastAsia="Times New Roman" w:hAnsi="Times New Roman" w:cs="Times New Roman"/>
          <w:b/>
          <w:bCs/>
          <w:color w:val="000000"/>
          <w:sz w:val="28"/>
          <w:szCs w:val="28"/>
        </w:rPr>
      </w:pPr>
    </w:p>
    <w:p w14:paraId="7EF4F57A" w14:textId="77777777" w:rsidR="00A06A88" w:rsidRDefault="00A06A88" w:rsidP="00FA3030">
      <w:pPr>
        <w:jc w:val="center"/>
        <w:rPr>
          <w:rFonts w:ascii="Times New Roman" w:eastAsia="Times New Roman" w:hAnsi="Times New Roman" w:cs="Times New Roman"/>
          <w:b/>
          <w:bCs/>
          <w:color w:val="000000"/>
          <w:sz w:val="28"/>
          <w:szCs w:val="28"/>
        </w:rPr>
      </w:pPr>
    </w:p>
    <w:p w14:paraId="4B0B2A86" w14:textId="6763E92B" w:rsidR="000A5DAE" w:rsidRPr="000A5DAE" w:rsidRDefault="000A5DAE" w:rsidP="00FA3030">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sz w:val="28"/>
          <w:szCs w:val="28"/>
        </w:rPr>
        <w:lastRenderedPageBreak/>
        <w:t>CLASS SCHEDULE</w:t>
      </w:r>
    </w:p>
    <w:p w14:paraId="066B33BF" w14:textId="77777777" w:rsidR="000A5DAE" w:rsidRPr="000A5DAE" w:rsidRDefault="000A5DAE" w:rsidP="000A5DAE">
      <w:pPr>
        <w:rPr>
          <w:rFonts w:ascii="Times New Roman" w:eastAsia="Times New Roman" w:hAnsi="Times New Roman" w:cs="Times New Roman"/>
          <w:color w:val="000000"/>
        </w:rPr>
      </w:pPr>
    </w:p>
    <w:tbl>
      <w:tblPr>
        <w:tblW w:w="10684" w:type="dxa"/>
        <w:tblCellMar>
          <w:top w:w="15" w:type="dxa"/>
          <w:left w:w="15" w:type="dxa"/>
          <w:bottom w:w="15" w:type="dxa"/>
          <w:right w:w="15" w:type="dxa"/>
        </w:tblCellMar>
        <w:tblLook w:val="04A0" w:firstRow="1" w:lastRow="0" w:firstColumn="1" w:lastColumn="0" w:noHBand="0" w:noVBand="1"/>
      </w:tblPr>
      <w:tblGrid>
        <w:gridCol w:w="1324"/>
        <w:gridCol w:w="3441"/>
        <w:gridCol w:w="2755"/>
        <w:gridCol w:w="3164"/>
      </w:tblGrid>
      <w:tr w:rsidR="000A5DAE" w:rsidRPr="000A5DAE" w14:paraId="39B8AE6E" w14:textId="77777777" w:rsidTr="001A7869">
        <w:trPr>
          <w:trHeight w:val="60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ACE16E" w14:textId="77777777" w:rsidR="000A5DAE" w:rsidRPr="000A5DAE" w:rsidRDefault="000A5DAE" w:rsidP="000A5DAE">
            <w:pPr>
              <w:jc w:val="center"/>
              <w:outlineLvl w:val="2"/>
              <w:rPr>
                <w:rFonts w:ascii="Times New Roman" w:eastAsia="Times New Roman" w:hAnsi="Times New Roman" w:cs="Times New Roman"/>
                <w:b/>
                <w:bCs/>
                <w:sz w:val="27"/>
                <w:szCs w:val="27"/>
              </w:rPr>
            </w:pPr>
            <w:r w:rsidRPr="000A5DAE">
              <w:rPr>
                <w:rFonts w:ascii="Times New Roman" w:eastAsia="Times New Roman" w:hAnsi="Times New Roman" w:cs="Times New Roman"/>
                <w:b/>
                <w:bCs/>
                <w:color w:val="000000"/>
              </w:rPr>
              <w:t>DATES</w:t>
            </w:r>
          </w:p>
        </w:tc>
        <w:tc>
          <w:tcPr>
            <w:tcW w:w="3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5117E5" w14:textId="77777777" w:rsidR="000A5DAE" w:rsidRPr="000A5DAE" w:rsidRDefault="000A5DAE" w:rsidP="000A5DAE">
            <w:pPr>
              <w:jc w:val="center"/>
              <w:rPr>
                <w:rFonts w:ascii="Times New Roman" w:eastAsia="Times New Roman" w:hAnsi="Times New Roman" w:cs="Times New Roman"/>
              </w:rPr>
            </w:pPr>
            <w:r w:rsidRPr="000A5DAE">
              <w:rPr>
                <w:rFonts w:ascii="Times New Roman" w:eastAsia="Times New Roman" w:hAnsi="Times New Roman" w:cs="Times New Roman"/>
                <w:b/>
                <w:bCs/>
                <w:color w:val="000000"/>
              </w:rPr>
              <w:t>LECTURE and</w:t>
            </w:r>
          </w:p>
          <w:p w14:paraId="3A0E8B5A" w14:textId="77777777" w:rsidR="000A5DAE" w:rsidRPr="000A5DAE" w:rsidRDefault="000A5DAE" w:rsidP="000A5DAE">
            <w:pPr>
              <w:jc w:val="center"/>
              <w:rPr>
                <w:rFonts w:ascii="Times New Roman" w:eastAsia="Times New Roman" w:hAnsi="Times New Roman" w:cs="Times New Roman"/>
              </w:rPr>
            </w:pPr>
            <w:r w:rsidRPr="000A5DAE">
              <w:rPr>
                <w:rFonts w:ascii="Times New Roman" w:eastAsia="Times New Roman" w:hAnsi="Times New Roman" w:cs="Times New Roman"/>
                <w:b/>
                <w:bCs/>
                <w:color w:val="000000"/>
              </w:rPr>
              <w:t>DISCUSSION TOPICS</w:t>
            </w:r>
          </w:p>
        </w:tc>
        <w:tc>
          <w:tcPr>
            <w:tcW w:w="2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04C965" w14:textId="77777777" w:rsidR="000A5DAE" w:rsidRPr="000A5DAE" w:rsidRDefault="000A5DAE" w:rsidP="000A5DAE">
            <w:pPr>
              <w:jc w:val="center"/>
              <w:rPr>
                <w:rFonts w:ascii="Times New Roman" w:eastAsia="Times New Roman" w:hAnsi="Times New Roman" w:cs="Times New Roman"/>
              </w:rPr>
            </w:pPr>
            <w:r w:rsidRPr="000A5DAE">
              <w:rPr>
                <w:rFonts w:ascii="Times New Roman" w:eastAsia="Times New Roman" w:hAnsi="Times New Roman" w:cs="Times New Roman"/>
                <w:b/>
                <w:bCs/>
                <w:color w:val="000000"/>
              </w:rPr>
              <w:t>PRE-CLASS READING</w:t>
            </w:r>
          </w:p>
          <w:p w14:paraId="61AF0F64" w14:textId="77777777" w:rsidR="000A5DAE" w:rsidRPr="000A5DAE" w:rsidRDefault="000A5DAE" w:rsidP="000A5DAE">
            <w:pPr>
              <w:rPr>
                <w:rFonts w:ascii="Times New Roman" w:eastAsia="Times New Roman" w:hAnsi="Times New Roman" w:cs="Times New Roman"/>
              </w:rPr>
            </w:pPr>
          </w:p>
        </w:tc>
        <w:tc>
          <w:tcPr>
            <w:tcW w:w="31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EE5828" w14:textId="77777777" w:rsidR="000A5DAE" w:rsidRPr="000A5DAE" w:rsidRDefault="000A5DAE" w:rsidP="000A5DAE">
            <w:pPr>
              <w:jc w:val="center"/>
              <w:rPr>
                <w:rFonts w:ascii="Times New Roman" w:eastAsia="Times New Roman" w:hAnsi="Times New Roman" w:cs="Times New Roman"/>
              </w:rPr>
            </w:pPr>
            <w:r w:rsidRPr="000A5DAE">
              <w:rPr>
                <w:rFonts w:ascii="Times New Roman" w:eastAsia="Times New Roman" w:hAnsi="Times New Roman" w:cs="Times New Roman"/>
                <w:b/>
                <w:bCs/>
                <w:color w:val="000000"/>
              </w:rPr>
              <w:t>ASSIGNMENT DUE DATES and QUIZZES</w:t>
            </w:r>
          </w:p>
        </w:tc>
      </w:tr>
      <w:tr w:rsidR="000A5DAE" w:rsidRPr="000A5DAE" w14:paraId="32299809" w14:textId="77777777" w:rsidTr="001A7869">
        <w:trPr>
          <w:trHeight w:val="138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D0878C4" w14:textId="00180D4E" w:rsidR="000A5DAE" w:rsidRPr="000A5DAE" w:rsidRDefault="00902B82" w:rsidP="000A5DAE">
            <w:pPr>
              <w:rPr>
                <w:rFonts w:ascii="Times New Roman" w:eastAsia="Times New Roman" w:hAnsi="Times New Roman" w:cs="Times New Roman"/>
              </w:rPr>
            </w:pPr>
            <w:r>
              <w:rPr>
                <w:rFonts w:ascii="Times New Roman" w:eastAsia="Times New Roman" w:hAnsi="Times New Roman" w:cs="Times New Roman"/>
                <w:color w:val="000000"/>
              </w:rPr>
              <w:t>0</w:t>
            </w:r>
            <w:r w:rsidR="00DC0841">
              <w:rPr>
                <w:rFonts w:ascii="Times New Roman" w:eastAsia="Times New Roman" w:hAnsi="Times New Roman" w:cs="Times New Roman"/>
                <w:color w:val="000000"/>
              </w:rPr>
              <w:t>4/26</w:t>
            </w:r>
            <w:r w:rsidR="000A5DAE" w:rsidRPr="000A5DAE">
              <w:rPr>
                <w:rFonts w:ascii="Times New Roman" w:eastAsia="Times New Roman" w:hAnsi="Times New Roman" w:cs="Times New Roman"/>
                <w:color w:val="000000"/>
              </w:rPr>
              <w:t>/202</w:t>
            </w:r>
            <w:r w:rsidR="00C23FA0">
              <w:rPr>
                <w:rFonts w:ascii="Times New Roman" w:eastAsia="Times New Roman" w:hAnsi="Times New Roman" w:cs="Times New Roman"/>
                <w:color w:val="000000"/>
              </w:rPr>
              <w:t>6</w:t>
            </w:r>
          </w:p>
          <w:p w14:paraId="490DE9FE" w14:textId="77777777" w:rsidR="000A5DAE" w:rsidRPr="000A5DAE" w:rsidRDefault="000A5DAE" w:rsidP="000A5DAE">
            <w:pPr>
              <w:rPr>
                <w:rFonts w:ascii="Times New Roman" w:eastAsia="Times New Roman" w:hAnsi="Times New Roman" w:cs="Times New Roman"/>
              </w:rPr>
            </w:pP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C3DB4E2" w14:textId="6357C41A" w:rsidR="00DC0841" w:rsidRDefault="00DC0841" w:rsidP="00A71C4D">
            <w:pPr>
              <w:pStyle w:val="ListParagraph"/>
              <w:numPr>
                <w:ilvl w:val="0"/>
                <w:numId w:val="33"/>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Review Syllabus</w:t>
            </w:r>
          </w:p>
          <w:p w14:paraId="40869E5A" w14:textId="4B0B5160" w:rsidR="00A71C4D" w:rsidRDefault="000A5DAE" w:rsidP="00A71C4D">
            <w:pPr>
              <w:pStyle w:val="ListParagraph"/>
              <w:numPr>
                <w:ilvl w:val="0"/>
                <w:numId w:val="33"/>
              </w:numPr>
              <w:textAlignment w:val="baseline"/>
              <w:rPr>
                <w:rFonts w:ascii="Times New Roman" w:eastAsia="Times New Roman" w:hAnsi="Times New Roman" w:cs="Times New Roman"/>
                <w:color w:val="000000"/>
              </w:rPr>
            </w:pPr>
            <w:r w:rsidRPr="00A71C4D">
              <w:rPr>
                <w:rFonts w:ascii="Times New Roman" w:eastAsia="Times New Roman" w:hAnsi="Times New Roman" w:cs="Times New Roman"/>
                <w:color w:val="000000"/>
              </w:rPr>
              <w:t>Course Introduction</w:t>
            </w:r>
            <w:r w:rsidR="00A71C4D" w:rsidRPr="00A71C4D">
              <w:rPr>
                <w:rFonts w:ascii="Times New Roman" w:eastAsia="Times New Roman" w:hAnsi="Times New Roman" w:cs="Times New Roman"/>
                <w:color w:val="000000"/>
              </w:rPr>
              <w:t xml:space="preserve"> </w:t>
            </w:r>
          </w:p>
          <w:p w14:paraId="0C3FDB13" w14:textId="08C4232D" w:rsidR="001F3E25" w:rsidRPr="00A71C4D" w:rsidRDefault="001F3E25" w:rsidP="00A71C4D">
            <w:pPr>
              <w:pStyle w:val="ListParagraph"/>
              <w:numPr>
                <w:ilvl w:val="0"/>
                <w:numId w:val="33"/>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Why do Statistical Analysis in Geography</w:t>
            </w:r>
          </w:p>
          <w:p w14:paraId="35D6999A" w14:textId="783FBEC6" w:rsidR="000A5DAE" w:rsidRPr="000A5DAE" w:rsidRDefault="000A5DAE" w:rsidP="00A71C4D">
            <w:pPr>
              <w:textAlignment w:val="baseline"/>
              <w:rPr>
                <w:rFonts w:ascii="Arial" w:eastAsia="Times New Roman" w:hAnsi="Arial" w:cs="Arial"/>
                <w:color w:val="000000"/>
              </w:rPr>
            </w:pPr>
          </w:p>
          <w:p w14:paraId="04CF8B1B" w14:textId="77777777" w:rsidR="000A5DAE" w:rsidRPr="000A5DAE" w:rsidRDefault="000A5DAE" w:rsidP="000A5DAE">
            <w:pPr>
              <w:rPr>
                <w:rFonts w:ascii="Times New Roman" w:eastAsia="Times New Roman" w:hAnsi="Times New Roman" w:cs="Times New Roman"/>
              </w:rPr>
            </w:pP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7EA7626" w14:textId="77777777" w:rsidR="000A5DAE" w:rsidRPr="00A71C4D" w:rsidRDefault="000A5DAE" w:rsidP="00A71C4D">
            <w:pPr>
              <w:numPr>
                <w:ilvl w:val="0"/>
                <w:numId w:val="6"/>
              </w:numPr>
              <w:textAlignment w:val="baseline"/>
              <w:outlineLvl w:val="3"/>
              <w:rPr>
                <w:rFonts w:ascii="Arial" w:eastAsia="Times New Roman" w:hAnsi="Arial" w:cs="Arial"/>
                <w:b/>
                <w:bCs/>
                <w:color w:val="000000"/>
              </w:rPr>
            </w:pPr>
            <w:r w:rsidRPr="000A5DAE">
              <w:rPr>
                <w:rFonts w:ascii="Times New Roman" w:eastAsia="Times New Roman" w:hAnsi="Times New Roman" w:cs="Times New Roman"/>
                <w:color w:val="000000"/>
              </w:rPr>
              <w:t>Syllabus</w:t>
            </w:r>
          </w:p>
          <w:p w14:paraId="08C35B69" w14:textId="77777777" w:rsidR="00A71C4D" w:rsidRPr="000A5DAE" w:rsidRDefault="00A71C4D" w:rsidP="00A71C4D">
            <w:pPr>
              <w:numPr>
                <w:ilvl w:val="0"/>
                <w:numId w:val="6"/>
              </w:numPr>
              <w:textAlignment w:val="baseline"/>
              <w:outlineLvl w:val="3"/>
              <w:rPr>
                <w:rFonts w:ascii="Arial" w:eastAsia="Times New Roman" w:hAnsi="Arial" w:cs="Arial"/>
                <w:b/>
                <w:bCs/>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Chapter 1</w:t>
            </w:r>
          </w:p>
          <w:p w14:paraId="29183C57" w14:textId="4996892F" w:rsidR="00A71C4D" w:rsidRPr="000A5DAE" w:rsidRDefault="00A71C4D" w:rsidP="00A71C4D">
            <w:pPr>
              <w:numPr>
                <w:ilvl w:val="0"/>
                <w:numId w:val="6"/>
              </w:numPr>
              <w:textAlignment w:val="baseline"/>
              <w:outlineLvl w:val="3"/>
              <w:rPr>
                <w:rFonts w:ascii="Arial" w:eastAsia="Times New Roman" w:hAnsi="Arial" w:cs="Arial"/>
                <w:b/>
                <w:bCs/>
                <w:color w:val="000000"/>
              </w:rPr>
            </w:pPr>
            <w:r w:rsidRPr="000A5DAE">
              <w:rPr>
                <w:rFonts w:ascii="Times New Roman" w:eastAsia="Times New Roman" w:hAnsi="Times New Roman" w:cs="Times New Roman"/>
                <w:color w:val="000000"/>
              </w:rPr>
              <w:t>Read Relevant PowerPoints from Learning Suite</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1CF8B8E" w14:textId="77777777" w:rsidR="000A5DAE" w:rsidRPr="000A5DAE" w:rsidRDefault="000A5DAE" w:rsidP="000A5DAE">
            <w:pPr>
              <w:rPr>
                <w:rFonts w:ascii="Times New Roman" w:eastAsia="Times New Roman" w:hAnsi="Times New Roman" w:cs="Times New Roman"/>
              </w:rPr>
            </w:pPr>
          </w:p>
        </w:tc>
      </w:tr>
      <w:tr w:rsidR="001F3E25" w:rsidRPr="000A5DAE" w14:paraId="094AFD0B" w14:textId="77777777" w:rsidTr="001A7869">
        <w:trPr>
          <w:trHeight w:val="1090"/>
        </w:trPr>
        <w:tc>
          <w:tcPr>
            <w:tcW w:w="0" w:type="auto"/>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5F18BCC" w14:textId="4D18FCE5" w:rsidR="001F3E25" w:rsidRDefault="001F3E25" w:rsidP="001F3E25">
            <w:pPr>
              <w:rPr>
                <w:rFonts w:ascii="Times New Roman" w:eastAsia="Times New Roman" w:hAnsi="Times New Roman" w:cs="Times New Roman"/>
                <w:color w:val="000000"/>
              </w:rPr>
            </w:pPr>
            <w:r>
              <w:rPr>
                <w:rFonts w:ascii="Times New Roman" w:eastAsia="Times New Roman" w:hAnsi="Times New Roman" w:cs="Times New Roman"/>
                <w:color w:val="000000"/>
              </w:rPr>
              <w:t>04/28/2026</w:t>
            </w:r>
          </w:p>
        </w:tc>
        <w:tc>
          <w:tcPr>
            <w:tcW w:w="3441"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A7C4D2B" w14:textId="77777777" w:rsidR="001F3E25" w:rsidRPr="000A5DAE" w:rsidRDefault="001F3E25" w:rsidP="001F3E25">
            <w:pPr>
              <w:numPr>
                <w:ilvl w:val="0"/>
                <w:numId w:val="7"/>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Central Tendency and Descriptive Statistics</w:t>
            </w:r>
          </w:p>
          <w:p w14:paraId="5E8CFDAE" w14:textId="0DA97757" w:rsidR="001F3E25" w:rsidRPr="000A5DAE" w:rsidRDefault="001F3E25" w:rsidP="001F3E25">
            <w:pPr>
              <w:numPr>
                <w:ilvl w:val="0"/>
                <w:numId w:val="7"/>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Histograms</w:t>
            </w:r>
          </w:p>
        </w:tc>
        <w:tc>
          <w:tcPr>
            <w:tcW w:w="2755"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3953FCBA" w14:textId="77777777" w:rsidR="001F3E25" w:rsidRPr="000A5DAE" w:rsidRDefault="001F3E25" w:rsidP="001F3E25">
            <w:pPr>
              <w:numPr>
                <w:ilvl w:val="0"/>
                <w:numId w:val="8"/>
              </w:numPr>
              <w:textAlignment w:val="baseline"/>
              <w:outlineLvl w:val="3"/>
              <w:rPr>
                <w:rFonts w:ascii="Arial" w:eastAsia="Times New Roman" w:hAnsi="Arial" w:cs="Arial"/>
                <w:b/>
                <w:bCs/>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Chapter 1</w:t>
            </w:r>
          </w:p>
          <w:p w14:paraId="61ECDD9E" w14:textId="66134748" w:rsidR="001F3E25" w:rsidRPr="000A5DAE" w:rsidRDefault="001F3E25" w:rsidP="001F3E25">
            <w:pPr>
              <w:numPr>
                <w:ilvl w:val="0"/>
                <w:numId w:val="7"/>
              </w:numPr>
              <w:textAlignment w:val="baseline"/>
              <w:outlineLvl w:val="3"/>
              <w:rPr>
                <w:rFonts w:ascii="Times New Roman" w:eastAsia="Times New Roman" w:hAnsi="Times New Roman" w:cs="Times New Roman"/>
                <w:color w:val="000000"/>
              </w:rPr>
            </w:pPr>
            <w:r w:rsidRPr="000A5DAE">
              <w:rPr>
                <w:rFonts w:ascii="Times New Roman" w:eastAsia="Times New Roman" w:hAnsi="Times New Roman" w:cs="Times New Roman"/>
                <w:color w:val="000000"/>
              </w:rPr>
              <w:t>Read Relevant PowerPoints from Learning Suite</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6FED555" w14:textId="77777777" w:rsidR="001F3E25" w:rsidRPr="000A5DAE" w:rsidRDefault="001F3E25" w:rsidP="001F3E25">
            <w:pPr>
              <w:rPr>
                <w:rFonts w:ascii="Times New Roman" w:eastAsia="Times New Roman" w:hAnsi="Times New Roman" w:cs="Times New Roman"/>
              </w:rPr>
            </w:pPr>
          </w:p>
        </w:tc>
      </w:tr>
      <w:tr w:rsidR="001F3E25" w:rsidRPr="000A5DAE" w14:paraId="24EF42BC" w14:textId="77777777" w:rsidTr="001F3E25">
        <w:trPr>
          <w:trHeight w:val="1090"/>
        </w:trPr>
        <w:tc>
          <w:tcPr>
            <w:tcW w:w="0" w:type="auto"/>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0BA55C2" w14:textId="5D2A66F9"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05/05</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A60FFE8" w14:textId="77777777" w:rsidR="001F3E25" w:rsidRPr="000A5DAE" w:rsidRDefault="001F3E25" w:rsidP="001F3E25">
            <w:pPr>
              <w:numPr>
                <w:ilvl w:val="0"/>
                <w:numId w:val="9"/>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Searching the Literature</w:t>
            </w:r>
          </w:p>
          <w:p w14:paraId="46462A31" w14:textId="77777777" w:rsidR="001F3E25" w:rsidRPr="000A5DAE" w:rsidRDefault="001F3E25" w:rsidP="001F3E25">
            <w:pPr>
              <w:numPr>
                <w:ilvl w:val="0"/>
                <w:numId w:val="9"/>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Choosing a Research Topic</w:t>
            </w:r>
          </w:p>
          <w:p w14:paraId="0CCD7B83" w14:textId="77777777" w:rsidR="001F3E25" w:rsidRPr="000A5DAE" w:rsidRDefault="001F3E25" w:rsidP="001F3E25">
            <w:pPr>
              <w:numPr>
                <w:ilvl w:val="0"/>
                <w:numId w:val="9"/>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Methods Used in Human Geography Projects</w:t>
            </w:r>
          </w:p>
          <w:p w14:paraId="699DF4DC" w14:textId="4207FEAC" w:rsidR="001F3E25" w:rsidRPr="000A5DAE" w:rsidRDefault="001F3E25" w:rsidP="001F3E25">
            <w:pPr>
              <w:numPr>
                <w:ilvl w:val="0"/>
                <w:numId w:val="7"/>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Methods Used in Physical Geography and Sampling</w:t>
            </w:r>
          </w:p>
        </w:tc>
        <w:tc>
          <w:tcPr>
            <w:tcW w:w="2755"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7C1DB29" w14:textId="77777777" w:rsidR="001F3E25" w:rsidRPr="000A5DAE" w:rsidRDefault="001F3E25" w:rsidP="001F3E25">
            <w:pPr>
              <w:numPr>
                <w:ilvl w:val="0"/>
                <w:numId w:val="10"/>
              </w:numPr>
              <w:textAlignment w:val="baseline"/>
              <w:outlineLvl w:val="3"/>
              <w:rPr>
                <w:rFonts w:ascii="Arial" w:eastAsia="Times New Roman" w:hAnsi="Arial" w:cs="Arial"/>
                <w:b/>
                <w:bCs/>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Chapter 1</w:t>
            </w:r>
          </w:p>
          <w:p w14:paraId="5F031FBE" w14:textId="73018317" w:rsidR="001F3E25" w:rsidRPr="000A5DAE" w:rsidRDefault="001F3E25" w:rsidP="001F3E25">
            <w:pPr>
              <w:numPr>
                <w:ilvl w:val="0"/>
                <w:numId w:val="8"/>
              </w:numPr>
              <w:textAlignment w:val="baseline"/>
              <w:outlineLvl w:val="3"/>
              <w:rPr>
                <w:rFonts w:ascii="Arial" w:eastAsia="Times New Roman" w:hAnsi="Arial" w:cs="Arial"/>
                <w:b/>
                <w:bCs/>
                <w:color w:val="000000"/>
              </w:rPr>
            </w:pPr>
            <w:r w:rsidRPr="000A5DAE">
              <w:rPr>
                <w:rFonts w:ascii="Times New Roman" w:eastAsia="Times New Roman" w:hAnsi="Times New Roman" w:cs="Times New Roman"/>
                <w:color w:val="000000"/>
              </w:rPr>
              <w:t>Read Relevant PowerPoints from Learning Suite</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5E59E1C" w14:textId="77777777" w:rsidR="001F3E25" w:rsidRPr="000A5DAE" w:rsidRDefault="001F3E25" w:rsidP="001F3E25">
            <w:pPr>
              <w:rPr>
                <w:rFonts w:ascii="Times New Roman" w:eastAsia="Times New Roman" w:hAnsi="Times New Roman" w:cs="Times New Roman"/>
              </w:rPr>
            </w:pPr>
          </w:p>
        </w:tc>
      </w:tr>
      <w:tr w:rsidR="001F3E25" w:rsidRPr="000A5DAE" w14:paraId="5BBD1687" w14:textId="77777777" w:rsidTr="001F3E25">
        <w:trPr>
          <w:trHeight w:val="1090"/>
        </w:trPr>
        <w:tc>
          <w:tcPr>
            <w:tcW w:w="0" w:type="auto"/>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9DFE05F" w14:textId="70293E06"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05/07</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7549DB3" w14:textId="77777777" w:rsidR="001F3E25" w:rsidRPr="000A5DAE" w:rsidRDefault="001F3E25" w:rsidP="001F3E25">
            <w:pPr>
              <w:numPr>
                <w:ilvl w:val="0"/>
                <w:numId w:val="11"/>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Data Preparation – Excel</w:t>
            </w:r>
          </w:p>
          <w:p w14:paraId="33C0ABB1" w14:textId="1432B053" w:rsidR="001F3E25" w:rsidRPr="000A5DAE" w:rsidRDefault="001F3E25" w:rsidP="001F3E25">
            <w:pPr>
              <w:numPr>
                <w:ilvl w:val="0"/>
                <w:numId w:val="9"/>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Introduction to SPSS – Descriptive Statistics</w:t>
            </w:r>
          </w:p>
        </w:tc>
        <w:tc>
          <w:tcPr>
            <w:tcW w:w="2755"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7A320E3" w14:textId="77777777" w:rsidR="001F3E25" w:rsidRPr="000A5DAE" w:rsidRDefault="001F3E25" w:rsidP="001F3E25">
            <w:pPr>
              <w:numPr>
                <w:ilvl w:val="0"/>
                <w:numId w:val="12"/>
              </w:numPr>
              <w:textAlignment w:val="baseline"/>
              <w:rPr>
                <w:rFonts w:ascii="Arial" w:eastAsia="Times New Roman" w:hAnsi="Arial" w:cs="Arial"/>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Chapter 2</w:t>
            </w:r>
          </w:p>
          <w:p w14:paraId="41EC8A60" w14:textId="4831A245" w:rsidR="001F3E25" w:rsidRPr="000A5DAE" w:rsidRDefault="001F3E25" w:rsidP="001F3E25">
            <w:pPr>
              <w:numPr>
                <w:ilvl w:val="0"/>
                <w:numId w:val="10"/>
              </w:numPr>
              <w:textAlignment w:val="baseline"/>
              <w:outlineLvl w:val="3"/>
              <w:rPr>
                <w:rFonts w:ascii="Arial" w:eastAsia="Times New Roman" w:hAnsi="Arial" w:cs="Arial"/>
                <w:b/>
                <w:bCs/>
                <w:color w:val="000000"/>
              </w:rPr>
            </w:pPr>
            <w:r w:rsidRPr="000A5DAE">
              <w:rPr>
                <w:rFonts w:ascii="Times New Roman" w:eastAsia="Times New Roman" w:hAnsi="Times New Roman" w:cs="Times New Roman"/>
                <w:color w:val="000000"/>
              </w:rPr>
              <w:t>Read Relevant PowerPoints from Learning Suite</w:t>
            </w:r>
          </w:p>
        </w:tc>
        <w:tc>
          <w:tcPr>
            <w:tcW w:w="3164" w:type="dxa"/>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32B0A02" w14:textId="77777777" w:rsidR="001F3E25" w:rsidRPr="000A5DAE" w:rsidRDefault="001F3E25" w:rsidP="001F3E25">
            <w:pPr>
              <w:rPr>
                <w:rFonts w:ascii="Times New Roman" w:eastAsia="Times New Roman" w:hAnsi="Times New Roman" w:cs="Times New Roman"/>
              </w:rPr>
            </w:pPr>
            <w:r w:rsidRPr="000A5DAE">
              <w:rPr>
                <w:rFonts w:ascii="Times New Roman" w:eastAsia="Times New Roman" w:hAnsi="Times New Roman" w:cs="Times New Roman"/>
                <w:b/>
                <w:bCs/>
                <w:color w:val="000000"/>
              </w:rPr>
              <w:t>IDEAS REPORT DUE</w:t>
            </w:r>
          </w:p>
          <w:p w14:paraId="2A856D41" w14:textId="152BB982" w:rsidR="001F3E25" w:rsidRPr="000A5DAE" w:rsidRDefault="001F3E25" w:rsidP="001F3E25">
            <w:pPr>
              <w:rPr>
                <w:rFonts w:ascii="Times New Roman" w:eastAsia="Times New Roman" w:hAnsi="Times New Roman" w:cs="Times New Roman"/>
              </w:rPr>
            </w:pPr>
            <w:r w:rsidRPr="000A5DAE">
              <w:rPr>
                <w:rFonts w:ascii="Times New Roman" w:eastAsia="Times New Roman" w:hAnsi="Times New Roman" w:cs="Times New Roman"/>
                <w:i/>
                <w:iCs/>
                <w:color w:val="000000"/>
              </w:rPr>
              <w:t>Data Types Quiz</w:t>
            </w:r>
          </w:p>
        </w:tc>
      </w:tr>
      <w:tr w:rsidR="001F3E25" w:rsidRPr="000A5DAE" w14:paraId="6E06A47C" w14:textId="77777777" w:rsidTr="00A06A88">
        <w:trPr>
          <w:trHeight w:val="125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5EA22A8" w14:textId="77777777" w:rsidR="00A06A88" w:rsidRDefault="001F3E25" w:rsidP="001F3E25">
            <w:pPr>
              <w:rPr>
                <w:rFonts w:ascii="Times New Roman" w:eastAsia="Times New Roman" w:hAnsi="Times New Roman" w:cs="Times New Roman"/>
                <w:color w:val="000000"/>
              </w:rPr>
            </w:pPr>
            <w:r>
              <w:rPr>
                <w:rFonts w:ascii="Times New Roman" w:eastAsia="Times New Roman" w:hAnsi="Times New Roman" w:cs="Times New Roman"/>
                <w:color w:val="000000"/>
              </w:rPr>
              <w:t>05/12</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p w14:paraId="00161090" w14:textId="2189FC87" w:rsidR="00A06A88" w:rsidRPr="00A06A88" w:rsidRDefault="00A06A88" w:rsidP="001F3E25">
            <w:pPr>
              <w:rPr>
                <w:rFonts w:ascii="Times New Roman" w:eastAsia="Times New Roman" w:hAnsi="Times New Roman" w:cs="Times New Roman"/>
                <w:color w:val="000000"/>
              </w:rPr>
            </w:pP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DDCC9C5" w14:textId="77777777" w:rsidR="001F3E25" w:rsidRPr="000A5DAE" w:rsidRDefault="001F3E25" w:rsidP="001F3E25">
            <w:pPr>
              <w:numPr>
                <w:ilvl w:val="0"/>
                <w:numId w:val="13"/>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Student’s t Test</w:t>
            </w:r>
          </w:p>
          <w:p w14:paraId="593167B5" w14:textId="439D35C3" w:rsidR="00A06A88" w:rsidRPr="00A06A88" w:rsidRDefault="001F3E25" w:rsidP="00A06A88">
            <w:pPr>
              <w:numPr>
                <w:ilvl w:val="0"/>
                <w:numId w:val="11"/>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Statistical Significance</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B5CF258" w14:textId="77777777" w:rsidR="001F3E25" w:rsidRPr="000A5DAE" w:rsidRDefault="001F3E25" w:rsidP="001F3E25">
            <w:pPr>
              <w:numPr>
                <w:ilvl w:val="0"/>
                <w:numId w:val="14"/>
              </w:numPr>
              <w:textAlignment w:val="baseline"/>
              <w:rPr>
                <w:rFonts w:ascii="Arial" w:eastAsia="Times New Roman" w:hAnsi="Arial" w:cs="Arial"/>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p. 61-65</w:t>
            </w:r>
          </w:p>
          <w:p w14:paraId="45C3BB3B" w14:textId="2E3A56EE" w:rsidR="00A06A88" w:rsidRPr="00A06A88" w:rsidRDefault="001F3E25" w:rsidP="00A06A88">
            <w:pPr>
              <w:numPr>
                <w:ilvl w:val="0"/>
                <w:numId w:val="12"/>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Read Relevant PowerPoints f</w:t>
            </w:r>
            <w:r>
              <w:rPr>
                <w:rFonts w:ascii="Times New Roman" w:eastAsia="Times New Roman" w:hAnsi="Times New Roman" w:cs="Times New Roman"/>
                <w:color w:val="000000"/>
              </w:rPr>
              <w:t>ro</w:t>
            </w:r>
            <w:r w:rsidRPr="000A5DAE">
              <w:rPr>
                <w:rFonts w:ascii="Times New Roman" w:eastAsia="Times New Roman" w:hAnsi="Times New Roman" w:cs="Times New Roman"/>
                <w:color w:val="000000"/>
              </w:rPr>
              <w:t>m Learning Suite</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99DFDBF" w14:textId="77777777" w:rsidR="001F3E25" w:rsidRPr="000A5DAE" w:rsidRDefault="001F3E25" w:rsidP="001F3E25">
            <w:pPr>
              <w:rPr>
                <w:rFonts w:ascii="Times New Roman" w:eastAsia="Times New Roman" w:hAnsi="Times New Roman" w:cs="Times New Roman"/>
              </w:rPr>
            </w:pPr>
            <w:r w:rsidRPr="000A5DAE">
              <w:rPr>
                <w:rFonts w:ascii="Times New Roman" w:eastAsia="Times New Roman" w:hAnsi="Times New Roman" w:cs="Times New Roman"/>
                <w:b/>
                <w:bCs/>
                <w:color w:val="000000"/>
              </w:rPr>
              <w:t xml:space="preserve">STATISTICAL EXERCISE </w:t>
            </w:r>
            <w:r>
              <w:rPr>
                <w:rFonts w:ascii="Times New Roman" w:eastAsia="Times New Roman" w:hAnsi="Times New Roman" w:cs="Times New Roman"/>
                <w:b/>
                <w:bCs/>
                <w:color w:val="000000"/>
              </w:rPr>
              <w:t>#</w:t>
            </w:r>
            <w:r w:rsidRPr="000A5DAE">
              <w:rPr>
                <w:rFonts w:ascii="Times New Roman" w:eastAsia="Times New Roman" w:hAnsi="Times New Roman" w:cs="Times New Roman"/>
                <w:b/>
                <w:bCs/>
                <w:color w:val="000000"/>
              </w:rPr>
              <w:t>1 DUE</w:t>
            </w:r>
          </w:p>
          <w:p w14:paraId="757A406E" w14:textId="23709213" w:rsidR="00A06A88" w:rsidRPr="00A06A88" w:rsidRDefault="001F3E25" w:rsidP="001F3E25">
            <w:pPr>
              <w:rPr>
                <w:rFonts w:ascii="Times New Roman" w:eastAsia="Times New Roman" w:hAnsi="Times New Roman" w:cs="Times New Roman"/>
                <w:i/>
                <w:iCs/>
                <w:color w:val="000000"/>
              </w:rPr>
            </w:pPr>
            <w:r w:rsidRPr="000A5DAE">
              <w:rPr>
                <w:rFonts w:ascii="Times New Roman" w:eastAsia="Times New Roman" w:hAnsi="Times New Roman" w:cs="Times New Roman"/>
                <w:i/>
                <w:iCs/>
                <w:color w:val="000000"/>
              </w:rPr>
              <w:t>Central Tendency Measures Quiz</w:t>
            </w:r>
          </w:p>
        </w:tc>
      </w:tr>
      <w:tr w:rsidR="001F3E25" w:rsidRPr="000A5DAE" w14:paraId="5F5AC0F7" w14:textId="77777777" w:rsidTr="00A06A88">
        <w:trPr>
          <w:trHeight w:val="7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FE11D6A" w14:textId="222A5B21"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05/14</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783E9BE" w14:textId="77777777" w:rsidR="001F3E25" w:rsidRPr="00A71C4D" w:rsidRDefault="001F3E25" w:rsidP="001F3E25">
            <w:pPr>
              <w:numPr>
                <w:ilvl w:val="0"/>
                <w:numId w:val="15"/>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Mann-Whitney U Test</w:t>
            </w:r>
          </w:p>
          <w:p w14:paraId="005FB546" w14:textId="2AAAFD55" w:rsidR="001F3E25" w:rsidRPr="000A5DAE" w:rsidRDefault="001F3E25" w:rsidP="001F3E25">
            <w:pPr>
              <w:numPr>
                <w:ilvl w:val="0"/>
                <w:numId w:val="13"/>
              </w:numPr>
              <w:textAlignment w:val="baseline"/>
              <w:rPr>
                <w:rFonts w:ascii="Arial" w:eastAsia="Times New Roman" w:hAnsi="Arial" w:cs="Arial"/>
                <w:color w:val="000000"/>
              </w:rPr>
            </w:pPr>
            <w:r w:rsidRPr="00521A2E">
              <w:rPr>
                <w:rFonts w:ascii="Times New Roman" w:eastAsia="Times New Roman" w:hAnsi="Times New Roman" w:cs="Times New Roman"/>
                <w:color w:val="000000"/>
              </w:rPr>
              <w:t>Coding Quantitative Data</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2C71FD9" w14:textId="7CC58183" w:rsidR="001F3E25" w:rsidRPr="000A5DAE" w:rsidRDefault="001F3E25" w:rsidP="001F3E25">
            <w:pPr>
              <w:numPr>
                <w:ilvl w:val="0"/>
                <w:numId w:val="14"/>
              </w:numPr>
              <w:textAlignment w:val="baseline"/>
              <w:rPr>
                <w:rFonts w:ascii="Arial" w:eastAsia="Times New Roman" w:hAnsi="Arial" w:cs="Arial"/>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p. 57-61</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0068469" w14:textId="77777777" w:rsidR="001F3E25" w:rsidRDefault="001F3E25" w:rsidP="001F3E25">
            <w:pPr>
              <w:rPr>
                <w:rFonts w:ascii="Times New Roman" w:eastAsia="Times New Roman" w:hAnsi="Times New Roman" w:cs="Times New Roman"/>
                <w:b/>
                <w:bCs/>
                <w:color w:val="000000"/>
              </w:rPr>
            </w:pPr>
            <w:r w:rsidRPr="000A5DAE">
              <w:rPr>
                <w:rFonts w:ascii="Times New Roman" w:eastAsia="Times New Roman" w:hAnsi="Times New Roman" w:cs="Times New Roman"/>
                <w:b/>
                <w:bCs/>
                <w:color w:val="000000"/>
              </w:rPr>
              <w:t>QUESTIONNAIRE ASSIGNMENT DUE</w:t>
            </w:r>
          </w:p>
          <w:p w14:paraId="6C53A12A" w14:textId="2FFFAFCB" w:rsidR="001F3E25" w:rsidRPr="000A5DAE" w:rsidRDefault="001F3E25" w:rsidP="001F3E25">
            <w:pPr>
              <w:rPr>
                <w:rFonts w:ascii="Times New Roman" w:eastAsia="Times New Roman" w:hAnsi="Times New Roman" w:cs="Times New Roman"/>
              </w:rPr>
            </w:pPr>
          </w:p>
        </w:tc>
      </w:tr>
      <w:tr w:rsidR="001F3E25" w:rsidRPr="000A5DAE" w14:paraId="451487DC" w14:textId="77777777" w:rsidTr="001F3E25">
        <w:trPr>
          <w:trHeight w:val="14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5929CF8" w14:textId="3AE84642" w:rsidR="001F3E25" w:rsidRDefault="001F3E25" w:rsidP="001F3E25">
            <w:pPr>
              <w:rPr>
                <w:rFonts w:ascii="Times New Roman" w:eastAsia="Times New Roman" w:hAnsi="Times New Roman" w:cs="Times New Roman"/>
                <w:color w:val="000000"/>
              </w:rPr>
            </w:pPr>
            <w:r>
              <w:rPr>
                <w:rFonts w:ascii="Times New Roman" w:eastAsia="Times New Roman" w:hAnsi="Times New Roman" w:cs="Times New Roman"/>
                <w:color w:val="000000"/>
              </w:rPr>
              <w:t>05/19/2026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49CDB05" w14:textId="4704BEC5" w:rsidR="001F3E25" w:rsidRPr="001F3E25" w:rsidRDefault="001F3E25" w:rsidP="001F3E25">
            <w:pPr>
              <w:pStyle w:val="ListParagraph"/>
              <w:numPr>
                <w:ilvl w:val="0"/>
                <w:numId w:val="45"/>
              </w:numPr>
              <w:textAlignment w:val="baseline"/>
              <w:rPr>
                <w:rFonts w:ascii="Times New Roman" w:eastAsia="Times New Roman" w:hAnsi="Times New Roman" w:cs="Times New Roman"/>
                <w:color w:val="000000"/>
              </w:rPr>
            </w:pPr>
            <w:r w:rsidRPr="001F3E25">
              <w:rPr>
                <w:rFonts w:ascii="Times New Roman" w:eastAsia="Times New Roman" w:hAnsi="Times New Roman" w:cs="Times New Roman"/>
                <w:color w:val="000000"/>
              </w:rPr>
              <w:t>Kruskal-Wallis H Test</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08B0B22" w14:textId="1C175A8C" w:rsidR="001F3E25" w:rsidRPr="001F3E25" w:rsidRDefault="001F3E25" w:rsidP="001F3E25">
            <w:pPr>
              <w:pStyle w:val="ListParagraph"/>
              <w:numPr>
                <w:ilvl w:val="0"/>
                <w:numId w:val="45"/>
              </w:numPr>
              <w:textAlignment w:val="baseline"/>
              <w:rPr>
                <w:rFonts w:ascii="Times New Roman" w:eastAsia="Times New Roman" w:hAnsi="Times New Roman" w:cs="Times New Roman"/>
                <w:color w:val="000000"/>
              </w:rPr>
            </w:pPr>
            <w:proofErr w:type="spellStart"/>
            <w:r w:rsidRPr="001F3E25">
              <w:rPr>
                <w:rFonts w:ascii="Times New Roman" w:eastAsia="Times New Roman" w:hAnsi="Times New Roman" w:cs="Times New Roman"/>
                <w:color w:val="000000"/>
              </w:rPr>
              <w:t>Ebdon</w:t>
            </w:r>
            <w:proofErr w:type="spellEnd"/>
            <w:r w:rsidRPr="001F3E25">
              <w:rPr>
                <w:rFonts w:ascii="Times New Roman" w:eastAsia="Times New Roman" w:hAnsi="Times New Roman" w:cs="Times New Roman"/>
                <w:color w:val="000000"/>
              </w:rPr>
              <w:t xml:space="preserve"> p. 71-74</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6F96235" w14:textId="77777777" w:rsidR="001F3E25" w:rsidRDefault="001F3E25" w:rsidP="001F3E25">
            <w:pPr>
              <w:rPr>
                <w:rFonts w:ascii="Times New Roman" w:eastAsia="Times New Roman" w:hAnsi="Times New Roman" w:cs="Times New Roman"/>
                <w:b/>
              </w:rPr>
            </w:pPr>
            <w:r w:rsidRPr="000A5DAE">
              <w:rPr>
                <w:rFonts w:ascii="Times New Roman" w:eastAsia="Times New Roman" w:hAnsi="Times New Roman" w:cs="Times New Roman"/>
                <w:b/>
                <w:bCs/>
                <w:color w:val="000000"/>
              </w:rPr>
              <w:t xml:space="preserve">STATISTICAL EXERCISE </w:t>
            </w:r>
            <w:r>
              <w:rPr>
                <w:rFonts w:ascii="Times New Roman" w:eastAsia="Times New Roman" w:hAnsi="Times New Roman" w:cs="Times New Roman"/>
                <w:b/>
                <w:bCs/>
                <w:color w:val="000000"/>
              </w:rPr>
              <w:t>#</w:t>
            </w:r>
            <w:r w:rsidRPr="000A5DAE">
              <w:rPr>
                <w:rFonts w:ascii="Times New Roman" w:eastAsia="Times New Roman" w:hAnsi="Times New Roman" w:cs="Times New Roman"/>
                <w:b/>
                <w:bCs/>
                <w:color w:val="000000"/>
              </w:rPr>
              <w:t>2 DUE</w:t>
            </w:r>
            <w:r w:rsidRPr="009A6F26">
              <w:rPr>
                <w:rFonts w:ascii="Times New Roman" w:eastAsia="Times New Roman" w:hAnsi="Times New Roman" w:cs="Times New Roman"/>
                <w:b/>
              </w:rPr>
              <w:t xml:space="preserve"> </w:t>
            </w:r>
          </w:p>
          <w:p w14:paraId="683971AE" w14:textId="77777777" w:rsidR="001F3E25" w:rsidRDefault="001F3E25" w:rsidP="001F3E25">
            <w:pPr>
              <w:rPr>
                <w:rFonts w:ascii="Times New Roman" w:eastAsia="Times New Roman" w:hAnsi="Times New Roman" w:cs="Times New Roman"/>
                <w:b/>
              </w:rPr>
            </w:pPr>
            <w:r w:rsidRPr="009A6F26">
              <w:rPr>
                <w:rFonts w:ascii="Times New Roman" w:eastAsia="Times New Roman" w:hAnsi="Times New Roman" w:cs="Times New Roman"/>
                <w:b/>
              </w:rPr>
              <w:t>MWU POSTER PREP DUE</w:t>
            </w:r>
          </w:p>
          <w:p w14:paraId="5136F9A8" w14:textId="7ECB05A9" w:rsidR="001F3E25" w:rsidRPr="000A5DAE" w:rsidRDefault="001F3E25" w:rsidP="001F3E25">
            <w:pPr>
              <w:rPr>
                <w:rFonts w:ascii="Times New Roman" w:eastAsia="Times New Roman" w:hAnsi="Times New Roman" w:cs="Times New Roman"/>
                <w:b/>
                <w:bCs/>
                <w:color w:val="000000"/>
              </w:rPr>
            </w:pPr>
            <w:r w:rsidRPr="000A5DAE">
              <w:rPr>
                <w:rFonts w:ascii="Times New Roman" w:eastAsia="Times New Roman" w:hAnsi="Times New Roman" w:cs="Times New Roman"/>
                <w:i/>
                <w:iCs/>
                <w:color w:val="000000"/>
              </w:rPr>
              <w:t>Student T and MWU Quiz</w:t>
            </w:r>
          </w:p>
        </w:tc>
      </w:tr>
      <w:tr w:rsidR="001F3E25" w:rsidRPr="000A5DAE" w14:paraId="2029AF3B" w14:textId="77777777" w:rsidTr="00A06A88">
        <w:trPr>
          <w:trHeight w:val="76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7A9B58C" w14:textId="14BC3A06"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05/21</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4A69255" w14:textId="303CBE65" w:rsidR="001F3E25" w:rsidRPr="00A71C4D" w:rsidRDefault="001F3E25" w:rsidP="001F3E25">
            <w:pPr>
              <w:numPr>
                <w:ilvl w:val="0"/>
                <w:numId w:val="15"/>
              </w:numPr>
              <w:textAlignment w:val="baseline"/>
              <w:rPr>
                <w:rFonts w:ascii="Times New Roman" w:eastAsia="Times New Roman" w:hAnsi="Times New Roman" w:cs="Times New Roman"/>
                <w:color w:val="000000"/>
              </w:rPr>
            </w:pPr>
            <w:r w:rsidRPr="000A5DAE">
              <w:rPr>
                <w:rFonts w:ascii="Times New Roman" w:eastAsia="Times New Roman" w:hAnsi="Times New Roman" w:cs="Times New Roman"/>
                <w:color w:val="000000"/>
              </w:rPr>
              <w:t>Analysis of Variance (ANOVA)</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5486B86" w14:textId="2560FF03" w:rsidR="001F3E25" w:rsidRPr="000A5DAE" w:rsidRDefault="001F3E25" w:rsidP="001F3E25">
            <w:pPr>
              <w:numPr>
                <w:ilvl w:val="0"/>
                <w:numId w:val="16"/>
              </w:numPr>
              <w:textAlignment w:val="baseline"/>
              <w:rPr>
                <w:rFonts w:ascii="Arial" w:eastAsia="Times New Roman" w:hAnsi="Arial" w:cs="Arial"/>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p. 75-78</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480E6F9" w14:textId="1523D329" w:rsidR="001F3E25" w:rsidRPr="00521A2E" w:rsidRDefault="001F3E25" w:rsidP="001F3E25">
            <w:pPr>
              <w:rPr>
                <w:rFonts w:ascii="Times New Roman" w:eastAsia="Times New Roman" w:hAnsi="Times New Roman" w:cs="Times New Roman"/>
                <w:i/>
                <w:iCs/>
                <w:color w:val="000000"/>
              </w:rPr>
            </w:pPr>
            <w:r w:rsidRPr="009A6F26">
              <w:rPr>
                <w:rFonts w:ascii="Times New Roman" w:eastAsia="Times New Roman" w:hAnsi="Times New Roman" w:cs="Times New Roman"/>
                <w:b/>
              </w:rPr>
              <w:t>KWH POSTER PREP DUE</w:t>
            </w:r>
          </w:p>
        </w:tc>
      </w:tr>
      <w:tr w:rsidR="001F3E25" w:rsidRPr="000A5DAE" w14:paraId="34BA356D" w14:textId="77777777" w:rsidTr="00521A2E">
        <w:trPr>
          <w:trHeight w:val="55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28C7AFF" w14:textId="682B9FF9"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05/26</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2577A13" w14:textId="127AC07C" w:rsidR="001F3E25" w:rsidRPr="0035579F" w:rsidRDefault="001F3E25" w:rsidP="001F3E25">
            <w:pPr>
              <w:pStyle w:val="ListParagraph"/>
              <w:numPr>
                <w:ilvl w:val="0"/>
                <w:numId w:val="33"/>
              </w:numPr>
              <w:textAlignment w:val="baseline"/>
              <w:rPr>
                <w:rFonts w:ascii="Arial" w:eastAsia="Times New Roman" w:hAnsi="Arial" w:cs="Arial"/>
                <w:b/>
                <w:bCs/>
                <w:color w:val="000000"/>
              </w:rPr>
            </w:pPr>
            <w:r w:rsidRPr="000A5DAE">
              <w:rPr>
                <w:rFonts w:ascii="Times New Roman" w:eastAsia="Times New Roman" w:hAnsi="Times New Roman" w:cs="Times New Roman"/>
                <w:color w:val="000000"/>
              </w:rPr>
              <w:t>Chi-Square Test</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0F32B42" w14:textId="0A371890" w:rsidR="001F3E25" w:rsidRPr="000A5DAE" w:rsidRDefault="001F3E25" w:rsidP="001F3E25">
            <w:pPr>
              <w:numPr>
                <w:ilvl w:val="0"/>
                <w:numId w:val="20"/>
              </w:numPr>
              <w:textAlignment w:val="baseline"/>
              <w:rPr>
                <w:rFonts w:ascii="Arial" w:eastAsia="Times New Roman" w:hAnsi="Arial" w:cs="Arial"/>
                <w:b/>
                <w:bCs/>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p .65-71</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84907BA" w14:textId="7EB5F2AC" w:rsidR="001F3E25" w:rsidRPr="000A5DAE" w:rsidRDefault="001F3E25" w:rsidP="001F3E25">
            <w:pPr>
              <w:rPr>
                <w:rFonts w:ascii="Times New Roman" w:eastAsia="Times New Roman" w:hAnsi="Times New Roman" w:cs="Times New Roman"/>
                <w:b/>
              </w:rPr>
            </w:pPr>
            <w:r w:rsidRPr="000A5DAE">
              <w:rPr>
                <w:rFonts w:ascii="Times New Roman" w:eastAsia="Times New Roman" w:hAnsi="Times New Roman" w:cs="Times New Roman"/>
                <w:b/>
                <w:bCs/>
                <w:color w:val="000000"/>
              </w:rPr>
              <w:t xml:space="preserve">STATISTICAL EXERCISE </w:t>
            </w:r>
            <w:r>
              <w:rPr>
                <w:rFonts w:ascii="Times New Roman" w:eastAsia="Times New Roman" w:hAnsi="Times New Roman" w:cs="Times New Roman"/>
                <w:b/>
                <w:bCs/>
                <w:color w:val="000000"/>
              </w:rPr>
              <w:t>#</w:t>
            </w:r>
            <w:r w:rsidRPr="000A5DAE">
              <w:rPr>
                <w:rFonts w:ascii="Times New Roman" w:eastAsia="Times New Roman" w:hAnsi="Times New Roman" w:cs="Times New Roman"/>
                <w:b/>
                <w:bCs/>
                <w:color w:val="000000"/>
              </w:rPr>
              <w:t>3 DUE</w:t>
            </w:r>
          </w:p>
        </w:tc>
      </w:tr>
      <w:tr w:rsidR="001F3E25" w:rsidRPr="000A5DAE" w14:paraId="108420ED" w14:textId="77777777" w:rsidTr="00521A2E">
        <w:trPr>
          <w:trHeight w:val="53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6A05BAE" w14:textId="49F085B0"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05/28</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BE4F17E" w14:textId="77777777" w:rsidR="001F3E25" w:rsidRPr="00A71C4D" w:rsidRDefault="001F3E25" w:rsidP="001F3E25">
            <w:pPr>
              <w:numPr>
                <w:ilvl w:val="0"/>
                <w:numId w:val="23"/>
              </w:numPr>
              <w:textAlignment w:val="baseline"/>
              <w:rPr>
                <w:rFonts w:ascii="Arial" w:eastAsia="Times New Roman" w:hAnsi="Arial" w:cs="Arial"/>
                <w:b/>
                <w:bCs/>
                <w:color w:val="000000"/>
              </w:rPr>
            </w:pPr>
            <w:r w:rsidRPr="000A5DAE">
              <w:rPr>
                <w:rFonts w:ascii="Times New Roman" w:eastAsia="Times New Roman" w:hAnsi="Times New Roman" w:cs="Times New Roman"/>
                <w:color w:val="000000"/>
              </w:rPr>
              <w:t>How to Write Your Poster</w:t>
            </w:r>
          </w:p>
          <w:p w14:paraId="19115F8B" w14:textId="77777777" w:rsidR="001F3E25" w:rsidRDefault="001F3E25" w:rsidP="001F3E25">
            <w:pPr>
              <w:numPr>
                <w:ilvl w:val="0"/>
                <w:numId w:val="23"/>
              </w:numPr>
              <w:textAlignment w:val="baseline"/>
              <w:rPr>
                <w:rFonts w:ascii="Times New Roman" w:eastAsia="Times New Roman" w:hAnsi="Times New Roman" w:cs="Times New Roman"/>
                <w:bCs/>
                <w:color w:val="000000"/>
              </w:rPr>
            </w:pPr>
            <w:r>
              <w:rPr>
                <w:rFonts w:ascii="Times New Roman" w:eastAsia="Times New Roman" w:hAnsi="Times New Roman" w:cs="Times New Roman"/>
                <w:bCs/>
                <w:color w:val="000000"/>
              </w:rPr>
              <w:t>Complete data analysis for posters</w:t>
            </w:r>
          </w:p>
          <w:p w14:paraId="30EA0E2F" w14:textId="30B2378E" w:rsidR="001F3E25" w:rsidRPr="000A5DAE" w:rsidRDefault="001F3E25" w:rsidP="001F3E25">
            <w:pPr>
              <w:ind w:left="720"/>
              <w:textAlignment w:val="baseline"/>
              <w:outlineLvl w:val="3"/>
              <w:rPr>
                <w:rFonts w:ascii="Arial" w:eastAsia="Times New Roman" w:hAnsi="Arial" w:cs="Arial"/>
                <w:b/>
                <w:bCs/>
                <w:color w:val="000000"/>
              </w:rPr>
            </w:pP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E2EF11A" w14:textId="6923969A" w:rsidR="001F3E25" w:rsidRPr="000A5DAE" w:rsidRDefault="001F3E25" w:rsidP="001F3E25">
            <w:pPr>
              <w:numPr>
                <w:ilvl w:val="0"/>
                <w:numId w:val="22"/>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Read Relevant PowerPoints from Learning Suite</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55580FE" w14:textId="77777777" w:rsidR="001F3E25" w:rsidRDefault="001F3E25" w:rsidP="001F3E25">
            <w:pPr>
              <w:rPr>
                <w:rFonts w:ascii="Times New Roman" w:eastAsia="Times New Roman" w:hAnsi="Times New Roman" w:cs="Times New Roman"/>
                <w:i/>
                <w:iCs/>
                <w:color w:val="000000"/>
              </w:rPr>
            </w:pPr>
            <w:r w:rsidRPr="000A5DAE">
              <w:rPr>
                <w:rFonts w:ascii="Times New Roman" w:eastAsia="Times New Roman" w:hAnsi="Times New Roman" w:cs="Times New Roman"/>
                <w:b/>
                <w:bCs/>
                <w:color w:val="000000"/>
              </w:rPr>
              <w:t xml:space="preserve">30 COMPLETED QUESTIONNAIRES DUE </w:t>
            </w:r>
          </w:p>
          <w:p w14:paraId="0C424B18" w14:textId="77777777" w:rsidR="001F3E25" w:rsidRPr="00077AA6" w:rsidRDefault="001F3E25" w:rsidP="001F3E25">
            <w:pPr>
              <w:rPr>
                <w:rFonts w:ascii="Times New Roman" w:eastAsia="Times New Roman" w:hAnsi="Times New Roman" w:cs="Times New Roman"/>
                <w:color w:val="000000"/>
              </w:rPr>
            </w:pPr>
            <w:r w:rsidRPr="00487EA8">
              <w:rPr>
                <w:rFonts w:ascii="Times New Roman" w:eastAsia="Times New Roman" w:hAnsi="Times New Roman" w:cs="Times New Roman"/>
                <w:b/>
              </w:rPr>
              <w:t>CHI SQUARE POSTER PREP DUE</w:t>
            </w:r>
          </w:p>
          <w:p w14:paraId="09E425A0" w14:textId="6647A1BF" w:rsidR="001F3E25" w:rsidRPr="000A5DAE" w:rsidRDefault="001F3E25" w:rsidP="001F3E25">
            <w:pPr>
              <w:rPr>
                <w:rFonts w:ascii="Times New Roman" w:eastAsia="Times New Roman" w:hAnsi="Times New Roman" w:cs="Times New Roman"/>
              </w:rPr>
            </w:pPr>
            <w:r w:rsidRPr="000A5DAE">
              <w:rPr>
                <w:rFonts w:ascii="Times New Roman" w:eastAsia="Times New Roman" w:hAnsi="Times New Roman" w:cs="Times New Roman"/>
                <w:i/>
                <w:iCs/>
                <w:color w:val="000000"/>
              </w:rPr>
              <w:t>KWH/ANOVA/Chi-Square Quiz</w:t>
            </w:r>
          </w:p>
        </w:tc>
      </w:tr>
      <w:tr w:rsidR="001F3E25" w:rsidRPr="000A5DAE" w14:paraId="081E26A9" w14:textId="77777777" w:rsidTr="00521A2E">
        <w:trPr>
          <w:trHeight w:val="73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7EFE79C" w14:textId="0C376534"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lastRenderedPageBreak/>
              <w:t>06/02</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00A2305" w14:textId="77777777" w:rsidR="001F3E25" w:rsidRPr="008A5DB6" w:rsidRDefault="001F3E25" w:rsidP="001F3E25">
            <w:pPr>
              <w:pStyle w:val="ListParagraph"/>
              <w:numPr>
                <w:ilvl w:val="0"/>
                <w:numId w:val="23"/>
              </w:numPr>
              <w:textAlignment w:val="baseline"/>
              <w:rPr>
                <w:rFonts w:ascii="Times New Roman" w:eastAsia="Times New Roman" w:hAnsi="Times New Roman" w:cs="Times New Roman"/>
                <w:color w:val="000000"/>
              </w:rPr>
            </w:pPr>
            <w:r w:rsidRPr="008A5DB6">
              <w:rPr>
                <w:rFonts w:ascii="Times New Roman" w:eastAsia="Times New Roman" w:hAnsi="Times New Roman" w:cs="Times New Roman"/>
                <w:color w:val="000000"/>
              </w:rPr>
              <w:t>Work on posters in class</w:t>
            </w:r>
          </w:p>
          <w:p w14:paraId="37D5DAE5" w14:textId="5FEE47E3" w:rsidR="001F3E25" w:rsidRPr="00A71C4D" w:rsidRDefault="001F3E25" w:rsidP="001F3E25">
            <w:pPr>
              <w:numPr>
                <w:ilvl w:val="0"/>
                <w:numId w:val="23"/>
              </w:numPr>
              <w:textAlignment w:val="baseline"/>
              <w:rPr>
                <w:rFonts w:ascii="Times New Roman" w:eastAsia="Times New Roman" w:hAnsi="Times New Roman" w:cs="Times New Roman"/>
                <w:bCs/>
                <w:color w:val="000000"/>
              </w:rPr>
            </w:pPr>
            <w:r w:rsidRPr="00A15E7F">
              <w:rPr>
                <w:rFonts w:ascii="Times New Roman" w:eastAsia="Times New Roman" w:hAnsi="Times New Roman" w:cs="Times New Roman"/>
                <w:color w:val="000000"/>
              </w:rPr>
              <w:t>Individual Poster consultations with Dr Westerberg</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23B54DE" w14:textId="53BC8D07" w:rsidR="001F3E25" w:rsidRPr="000A5DAE" w:rsidRDefault="001F3E25" w:rsidP="001F3E25">
            <w:pPr>
              <w:ind w:left="720"/>
              <w:textAlignment w:val="baseline"/>
              <w:rPr>
                <w:rFonts w:ascii="Arial" w:eastAsia="Times New Roman" w:hAnsi="Arial" w:cs="Arial"/>
                <w:color w:val="000000"/>
              </w:rPr>
            </w:pP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271C6A13" w14:textId="1275727E" w:rsidR="001F3E25" w:rsidRPr="000A5DAE" w:rsidRDefault="00320804" w:rsidP="001F3E25">
            <w:pPr>
              <w:rPr>
                <w:rFonts w:ascii="Times New Roman" w:eastAsia="Times New Roman" w:hAnsi="Times New Roman" w:cs="Times New Roman"/>
              </w:rPr>
            </w:pPr>
            <w:r w:rsidRPr="000A5DAE">
              <w:rPr>
                <w:rFonts w:ascii="Times New Roman" w:eastAsia="Times New Roman" w:hAnsi="Times New Roman" w:cs="Times New Roman"/>
                <w:b/>
                <w:bCs/>
                <w:color w:val="000000"/>
              </w:rPr>
              <w:t xml:space="preserve">STATISTICAL EXERCISE </w:t>
            </w:r>
            <w:r>
              <w:rPr>
                <w:rFonts w:ascii="Times New Roman" w:eastAsia="Times New Roman" w:hAnsi="Times New Roman" w:cs="Times New Roman"/>
                <w:b/>
                <w:bCs/>
                <w:color w:val="000000"/>
              </w:rPr>
              <w:t>#</w:t>
            </w:r>
            <w:r w:rsidRPr="000A5DAE">
              <w:rPr>
                <w:rFonts w:ascii="Times New Roman" w:eastAsia="Times New Roman" w:hAnsi="Times New Roman" w:cs="Times New Roman"/>
                <w:b/>
                <w:bCs/>
                <w:color w:val="000000"/>
              </w:rPr>
              <w:t>4 DUE</w:t>
            </w:r>
          </w:p>
        </w:tc>
      </w:tr>
      <w:tr w:rsidR="001F3E25" w:rsidRPr="000A5DAE" w14:paraId="7C192E7D" w14:textId="77777777" w:rsidTr="00521A2E">
        <w:trPr>
          <w:trHeight w:val="8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7BDC703" w14:textId="33593A33"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rPr>
              <w:t>06/04/2026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688789D" w14:textId="671C7991" w:rsidR="001F3E25" w:rsidRPr="00D92C65" w:rsidRDefault="001F3E25" w:rsidP="00D92C65">
            <w:pPr>
              <w:numPr>
                <w:ilvl w:val="0"/>
                <w:numId w:val="25"/>
              </w:numPr>
              <w:textAlignment w:val="baseline"/>
              <w:rPr>
                <w:rFonts w:ascii="Times New Roman" w:eastAsia="Times New Roman" w:hAnsi="Times New Roman" w:cs="Times New Roman"/>
                <w:color w:val="000000"/>
              </w:rPr>
            </w:pPr>
            <w:r w:rsidRPr="0035579F">
              <w:rPr>
                <w:rFonts w:ascii="Times New Roman" w:eastAsia="Times New Roman" w:hAnsi="Times New Roman" w:cs="Times New Roman"/>
                <w:color w:val="000000"/>
              </w:rPr>
              <w:t>Pearson’s Product Moment Correlation</w:t>
            </w:r>
            <w:r w:rsidRPr="00A15E7F">
              <w:rPr>
                <w:rFonts w:ascii="Times New Roman" w:eastAsia="Times New Roman" w:hAnsi="Times New Roman" w:cs="Times New Roman"/>
                <w:color w:val="000000"/>
              </w:rPr>
              <w:t xml:space="preserve"> </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C87CD32" w14:textId="3C663F8D" w:rsidR="001F3E25" w:rsidRPr="00D92C65" w:rsidRDefault="001F3E25" w:rsidP="00D92C65">
            <w:pPr>
              <w:numPr>
                <w:ilvl w:val="0"/>
                <w:numId w:val="26"/>
              </w:numPr>
              <w:textAlignment w:val="baseline"/>
              <w:outlineLvl w:val="3"/>
              <w:rPr>
                <w:rFonts w:ascii="Times New Roman" w:eastAsia="Times New Roman" w:hAnsi="Times New Roman" w:cs="Times New Roman"/>
                <w:b/>
                <w:bCs/>
                <w:color w:val="000000"/>
              </w:rPr>
            </w:pPr>
            <w:proofErr w:type="spellStart"/>
            <w:r w:rsidRPr="000A5DAE">
              <w:rPr>
                <w:rFonts w:ascii="Times New Roman" w:eastAsia="Times New Roman" w:hAnsi="Times New Roman" w:cs="Times New Roman"/>
                <w:color w:val="000000"/>
              </w:rPr>
              <w:t>Ebdon</w:t>
            </w:r>
            <w:proofErr w:type="spellEnd"/>
            <w:r w:rsidRPr="000A5DAE">
              <w:rPr>
                <w:rFonts w:ascii="Times New Roman" w:eastAsia="Times New Roman" w:hAnsi="Times New Roman" w:cs="Times New Roman"/>
                <w:color w:val="000000"/>
              </w:rPr>
              <w:t xml:space="preserve"> Ch. 5</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0D7A671" w14:textId="65D4094B" w:rsidR="001F3E25" w:rsidRPr="007535E4" w:rsidRDefault="001F3E25" w:rsidP="001F3E25">
            <w:pPr>
              <w:rPr>
                <w:rFonts w:ascii="Times New Roman" w:eastAsia="Times New Roman" w:hAnsi="Times New Roman" w:cs="Times New Roman"/>
              </w:rPr>
            </w:pPr>
          </w:p>
        </w:tc>
      </w:tr>
      <w:tr w:rsidR="001F3E25" w:rsidRPr="000A5DAE" w14:paraId="0802AAD4" w14:textId="77777777" w:rsidTr="001A7869">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9E4E26E" w14:textId="0A250A74"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06/09</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CCF5546" w14:textId="1BF51231" w:rsidR="001F3E25" w:rsidRPr="0035579F" w:rsidRDefault="001F3E25" w:rsidP="001F3E25">
            <w:pPr>
              <w:pStyle w:val="ListParagraph"/>
              <w:numPr>
                <w:ilvl w:val="0"/>
                <w:numId w:val="33"/>
              </w:numPr>
              <w:textAlignment w:val="baseline"/>
              <w:rPr>
                <w:rFonts w:ascii="Arial" w:eastAsia="Times New Roman" w:hAnsi="Arial" w:cs="Arial"/>
                <w:b/>
                <w:bCs/>
                <w:color w:val="000000"/>
              </w:rPr>
            </w:pPr>
            <w:r w:rsidRPr="0035579F">
              <w:rPr>
                <w:rFonts w:ascii="Times New Roman" w:eastAsia="Times New Roman" w:hAnsi="Times New Roman" w:cs="Times New Roman"/>
                <w:color w:val="000000"/>
              </w:rPr>
              <w:t>Spearman’s Rank Correlation </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9074AED" w14:textId="18C0BF88" w:rsidR="001F3E25" w:rsidRPr="007535E4" w:rsidRDefault="001F3E25" w:rsidP="001F3E25">
            <w:pPr>
              <w:pStyle w:val="ListParagraph"/>
              <w:numPr>
                <w:ilvl w:val="0"/>
                <w:numId w:val="33"/>
              </w:numPr>
              <w:textAlignment w:val="baseline"/>
              <w:rPr>
                <w:rFonts w:ascii="Times New Roman" w:eastAsia="Times New Roman" w:hAnsi="Times New Roman" w:cs="Times New Roman"/>
              </w:rPr>
            </w:pPr>
            <w:proofErr w:type="spellStart"/>
            <w:r w:rsidRPr="007535E4">
              <w:rPr>
                <w:rFonts w:ascii="Times New Roman" w:eastAsia="Times New Roman" w:hAnsi="Times New Roman" w:cs="Times New Roman"/>
                <w:color w:val="000000"/>
              </w:rPr>
              <w:t>Ebdon</w:t>
            </w:r>
            <w:proofErr w:type="spellEnd"/>
            <w:r w:rsidRPr="007535E4">
              <w:rPr>
                <w:rFonts w:ascii="Times New Roman" w:eastAsia="Times New Roman" w:hAnsi="Times New Roman" w:cs="Times New Roman"/>
                <w:color w:val="000000"/>
              </w:rPr>
              <w:t xml:space="preserve"> Ch. 5</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7D24089" w14:textId="7DB0579E" w:rsidR="001F3E25" w:rsidRPr="000A5DAE" w:rsidRDefault="001F3E25" w:rsidP="001F3E25">
            <w:pPr>
              <w:rPr>
                <w:rFonts w:ascii="Times New Roman" w:eastAsia="Times New Roman" w:hAnsi="Times New Roman" w:cs="Times New Roman"/>
              </w:rPr>
            </w:pPr>
            <w:r w:rsidRPr="000A5DAE">
              <w:rPr>
                <w:rFonts w:ascii="Times New Roman" w:eastAsia="Times New Roman" w:hAnsi="Times New Roman" w:cs="Times New Roman"/>
                <w:b/>
                <w:bCs/>
                <w:color w:val="000000"/>
              </w:rPr>
              <w:t>POSTER DUE</w:t>
            </w:r>
          </w:p>
        </w:tc>
      </w:tr>
      <w:tr w:rsidR="001F3E25" w:rsidRPr="000A5DAE" w14:paraId="0067E37B" w14:textId="77777777" w:rsidTr="001A7869">
        <w:trPr>
          <w:trHeight w:val="53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C6E7CE9" w14:textId="07EFB243" w:rsidR="001F3E25" w:rsidRPr="000A5DAE" w:rsidRDefault="001F3E25" w:rsidP="001F3E25">
            <w:pPr>
              <w:rPr>
                <w:rFonts w:ascii="Times New Roman" w:eastAsia="Times New Roman" w:hAnsi="Times New Roman" w:cs="Times New Roman"/>
              </w:rPr>
            </w:pPr>
            <w:r>
              <w:rPr>
                <w:rFonts w:ascii="Times New Roman" w:eastAsia="Times New Roman" w:hAnsi="Times New Roman" w:cs="Times New Roman"/>
                <w:color w:val="000000"/>
              </w:rPr>
              <w:t>06</w:t>
            </w:r>
            <w:r w:rsidRPr="000A5DAE">
              <w:rPr>
                <w:rFonts w:ascii="Times New Roman" w:eastAsia="Times New Roman" w:hAnsi="Times New Roman" w:cs="Times New Roman"/>
                <w:color w:val="000000"/>
              </w:rPr>
              <w:t>/</w:t>
            </w:r>
            <w:r>
              <w:rPr>
                <w:rFonts w:ascii="Times New Roman" w:eastAsia="Times New Roman" w:hAnsi="Times New Roman" w:cs="Times New Roman"/>
                <w:color w:val="000000"/>
              </w:rPr>
              <w:t>11</w:t>
            </w:r>
            <w:r w:rsidRPr="000A5DAE">
              <w:rPr>
                <w:rFonts w:ascii="Times New Roman" w:eastAsia="Times New Roman" w:hAnsi="Times New Roman" w:cs="Times New Roman"/>
                <w:color w:val="000000"/>
              </w:rPr>
              <w:t>/202</w:t>
            </w:r>
            <w:r>
              <w:rPr>
                <w:rFonts w:ascii="Times New Roman" w:eastAsia="Times New Roman" w:hAnsi="Times New Roman" w:cs="Times New Roman"/>
                <w:color w:val="000000"/>
              </w:rPr>
              <w:t>6</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4213CB8" w14:textId="77777777" w:rsidR="001F3E25" w:rsidRPr="0035579F" w:rsidRDefault="001F3E25" w:rsidP="001F3E25">
            <w:pPr>
              <w:numPr>
                <w:ilvl w:val="0"/>
                <w:numId w:val="27"/>
              </w:numPr>
              <w:textAlignment w:val="baseline"/>
              <w:rPr>
                <w:rFonts w:ascii="Arial" w:eastAsia="Times New Roman" w:hAnsi="Arial" w:cs="Arial"/>
                <w:color w:val="000000"/>
              </w:rPr>
            </w:pPr>
            <w:r w:rsidRPr="000A5DAE">
              <w:rPr>
                <w:rFonts w:ascii="Times New Roman" w:eastAsia="Times New Roman" w:hAnsi="Times New Roman" w:cs="Times New Roman"/>
                <w:color w:val="000000"/>
              </w:rPr>
              <w:t>Simple Linear Regression</w:t>
            </w:r>
          </w:p>
          <w:p w14:paraId="25BACC97" w14:textId="48551C08" w:rsidR="001F3E25" w:rsidRPr="0035579F" w:rsidRDefault="001F3E25" w:rsidP="001F3E25">
            <w:pPr>
              <w:numPr>
                <w:ilvl w:val="0"/>
                <w:numId w:val="27"/>
              </w:numPr>
              <w:textAlignment w:val="baseline"/>
              <w:rPr>
                <w:rFonts w:ascii="Arial" w:eastAsia="Times New Roman" w:hAnsi="Arial" w:cs="Arial"/>
                <w:color w:val="000000"/>
              </w:rPr>
            </w:pPr>
            <w:r w:rsidRPr="0035579F">
              <w:rPr>
                <w:rFonts w:ascii="Times New Roman" w:eastAsia="Times New Roman" w:hAnsi="Times New Roman" w:cs="Times New Roman"/>
                <w:color w:val="000000"/>
              </w:rPr>
              <w:t>Review for Final Exam</w:t>
            </w:r>
          </w:p>
        </w:tc>
        <w:tc>
          <w:tcPr>
            <w:tcW w:w="27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A477D72" w14:textId="7E3F4824" w:rsidR="001F3E25" w:rsidRPr="00A15E7F" w:rsidRDefault="001F3E25" w:rsidP="001F3E25">
            <w:pPr>
              <w:pStyle w:val="ListParagraph"/>
              <w:numPr>
                <w:ilvl w:val="0"/>
                <w:numId w:val="27"/>
              </w:numPr>
              <w:textAlignment w:val="baseline"/>
              <w:rPr>
                <w:rFonts w:ascii="Times New Roman" w:eastAsia="Times New Roman" w:hAnsi="Times New Roman" w:cs="Times New Roman"/>
              </w:rPr>
            </w:pPr>
            <w:proofErr w:type="spellStart"/>
            <w:r w:rsidRPr="00A15E7F">
              <w:rPr>
                <w:rFonts w:ascii="Times New Roman" w:eastAsia="Times New Roman" w:hAnsi="Times New Roman" w:cs="Times New Roman"/>
                <w:color w:val="000000"/>
              </w:rPr>
              <w:t>Ebdon</w:t>
            </w:r>
            <w:proofErr w:type="spellEnd"/>
            <w:r w:rsidRPr="00A15E7F">
              <w:rPr>
                <w:rFonts w:ascii="Times New Roman" w:eastAsia="Times New Roman" w:hAnsi="Times New Roman" w:cs="Times New Roman"/>
                <w:color w:val="000000"/>
              </w:rPr>
              <w:t xml:space="preserve"> p .</w:t>
            </w:r>
            <w:r>
              <w:rPr>
                <w:rFonts w:ascii="Times New Roman" w:eastAsia="Times New Roman" w:hAnsi="Times New Roman" w:cs="Times New Roman"/>
                <w:color w:val="000000"/>
              </w:rPr>
              <w:t>106</w:t>
            </w:r>
            <w:r w:rsidRPr="00A15E7F">
              <w:rPr>
                <w:rFonts w:ascii="Times New Roman" w:eastAsia="Times New Roman" w:hAnsi="Times New Roman" w:cs="Times New Roman"/>
                <w:color w:val="000000"/>
              </w:rPr>
              <w:t>-</w:t>
            </w:r>
            <w:r>
              <w:rPr>
                <w:rFonts w:ascii="Times New Roman" w:eastAsia="Times New Roman" w:hAnsi="Times New Roman" w:cs="Times New Roman"/>
                <w:color w:val="000000"/>
              </w:rPr>
              <w:t>120</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3A447EA" w14:textId="224FDE5B" w:rsidR="001F3E25" w:rsidRPr="000A5DAE" w:rsidRDefault="001F3E25" w:rsidP="001F3E25">
            <w:pPr>
              <w:rPr>
                <w:rFonts w:ascii="Times New Roman" w:eastAsia="Times New Roman" w:hAnsi="Times New Roman" w:cs="Times New Roman"/>
              </w:rPr>
            </w:pPr>
            <w:r w:rsidRPr="000A5DAE">
              <w:rPr>
                <w:rFonts w:ascii="Times New Roman" w:eastAsia="Times New Roman" w:hAnsi="Times New Roman" w:cs="Times New Roman"/>
                <w:i/>
                <w:iCs/>
                <w:color w:val="000000"/>
              </w:rPr>
              <w:t>Correlation Coefficient Quiz</w:t>
            </w:r>
          </w:p>
        </w:tc>
      </w:tr>
      <w:tr w:rsidR="001F3E25" w:rsidRPr="000A5DAE" w14:paraId="7B3DC8D1" w14:textId="77777777" w:rsidTr="0035579F">
        <w:trPr>
          <w:trHeight w:val="26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AAE73EA" w14:textId="000C0B8D" w:rsidR="001F3E25" w:rsidRDefault="001F3E25" w:rsidP="001F3E25">
            <w:pPr>
              <w:rPr>
                <w:rFonts w:ascii="Times New Roman" w:eastAsia="Times New Roman" w:hAnsi="Times New Roman" w:cs="Times New Roman"/>
                <w:color w:val="000000"/>
              </w:rPr>
            </w:pPr>
            <w:r>
              <w:rPr>
                <w:rFonts w:ascii="Times New Roman" w:eastAsia="Times New Roman" w:hAnsi="Times New Roman" w:cs="Times New Roman"/>
                <w:color w:val="000000"/>
              </w:rPr>
              <w:t>06/</w:t>
            </w:r>
            <w:r w:rsidR="00D27678">
              <w:rPr>
                <w:rFonts w:ascii="Times New Roman" w:eastAsia="Times New Roman" w:hAnsi="Times New Roman" w:cs="Times New Roman"/>
                <w:color w:val="000000"/>
              </w:rPr>
              <w:t>18</w:t>
            </w:r>
            <w:r>
              <w:rPr>
                <w:rFonts w:ascii="Times New Roman" w:eastAsia="Times New Roman" w:hAnsi="Times New Roman" w:cs="Times New Roman"/>
                <w:color w:val="000000"/>
              </w:rPr>
              <w:t>/2026</w:t>
            </w:r>
          </w:p>
        </w:tc>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368EC4B" w14:textId="39E03B88" w:rsidR="001F3E25" w:rsidRPr="000A5DAE" w:rsidRDefault="001F3E25" w:rsidP="001F3E25">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Exam: in person exam from 5pm – 7pm </w:t>
            </w:r>
          </w:p>
        </w:tc>
      </w:tr>
    </w:tbl>
    <w:p w14:paraId="67F06907" w14:textId="77777777" w:rsidR="000A5DAE" w:rsidRPr="000A5DAE" w:rsidRDefault="000A5DAE" w:rsidP="000A5DAE">
      <w:pPr>
        <w:rPr>
          <w:rFonts w:ascii="Times New Roman" w:eastAsia="Times New Roman" w:hAnsi="Times New Roman" w:cs="Times New Roman"/>
          <w:color w:val="000000"/>
        </w:rPr>
      </w:pPr>
    </w:p>
    <w:p w14:paraId="0CFA143A"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i/>
          <w:iCs/>
          <w:color w:val="000000"/>
        </w:rPr>
        <w:t>The class schedule (above) is subject to change according to circumstance and at my discretion.</w:t>
      </w:r>
    </w:p>
    <w:p w14:paraId="110B2CCA" w14:textId="77777777" w:rsidR="00885ADA" w:rsidRDefault="00885ADA" w:rsidP="000A5DAE">
      <w:pPr>
        <w:jc w:val="center"/>
        <w:rPr>
          <w:rFonts w:ascii="Times New Roman" w:eastAsia="Times New Roman" w:hAnsi="Times New Roman" w:cs="Times New Roman"/>
          <w:color w:val="000000"/>
        </w:rPr>
      </w:pPr>
    </w:p>
    <w:p w14:paraId="5D21A5EA" w14:textId="3A20A29D" w:rsidR="000A5DAE" w:rsidRPr="000A5DAE" w:rsidRDefault="000A5DAE" w:rsidP="000A5DAE">
      <w:pPr>
        <w:jc w:val="cente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University Policy Statements</w:t>
      </w:r>
    </w:p>
    <w:p w14:paraId="6EE6FC83" w14:textId="77777777" w:rsidR="000A5DAE" w:rsidRPr="000A5DAE" w:rsidRDefault="000A5DAE" w:rsidP="000A5DAE">
      <w:pPr>
        <w:rPr>
          <w:rFonts w:ascii="Times New Roman" w:eastAsia="Times New Roman" w:hAnsi="Times New Roman" w:cs="Times New Roman"/>
          <w:color w:val="000000"/>
        </w:rPr>
      </w:pPr>
    </w:p>
    <w:p w14:paraId="2E722D1F"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Academic Honesty</w:t>
      </w:r>
    </w:p>
    <w:p w14:paraId="6D39B7BB" w14:textId="77777777" w:rsidR="000A5DAE" w:rsidRPr="000A5DAE" w:rsidRDefault="000A5DAE" w:rsidP="000A5DAE">
      <w:pPr>
        <w:rPr>
          <w:rFonts w:ascii="Times New Roman" w:eastAsia="Times New Roman" w:hAnsi="Times New Roman" w:cs="Times New Roman"/>
          <w:color w:val="000000"/>
        </w:rPr>
      </w:pPr>
    </w:p>
    <w:p w14:paraId="30F09CED" w14:textId="2170649D" w:rsidR="00BD0310" w:rsidRPr="000A5DAE" w:rsidRDefault="000A5DAE" w:rsidP="00EE53E5">
      <w:pPr>
        <w:spacing w:after="244"/>
        <w:rPr>
          <w:rFonts w:ascii="Times New Roman" w:eastAsia="Times New Roman" w:hAnsi="Times New Roman" w:cs="Times New Roman"/>
          <w:color w:val="000000"/>
        </w:rPr>
      </w:pPr>
      <w:r w:rsidRPr="000A5DAE">
        <w:rPr>
          <w:rFonts w:ascii="Times New Roman" w:eastAsia="Times New Roman" w:hAnsi="Times New Roman" w:cs="Times New Roman"/>
          <w:color w:val="000000"/>
        </w:rPr>
        <w:t>The first injunction of the BYU Honor Code is the call to be honest. Students come to the university not only to improve their minds, gain knowledge, and develop skills that will assist them in their life’s work, but also to build character. President David O. McKay taught that “character is the highest aim of education” (The Aims of a BYU Education, p. 6). It is the purpose of the BYU Academic Honesty Policy to assist in fulfilling that aim. BYU students should seek to be totally honest in their dealings with others. They should complete their own work and be evaluated based upon that work. They should avoid academic dishonesty and misconduct in all its forms, including but not limited to plagiarism, fabrication or falsification, cheating, and other academic misconduct.</w:t>
      </w:r>
    </w:p>
    <w:p w14:paraId="6DCF2C40"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Honor Code</w:t>
      </w:r>
    </w:p>
    <w:p w14:paraId="3FE19673" w14:textId="77777777" w:rsidR="000A5DAE" w:rsidRPr="000A5DAE" w:rsidRDefault="000A5DAE" w:rsidP="000A5DAE">
      <w:pPr>
        <w:rPr>
          <w:rFonts w:ascii="Times New Roman" w:eastAsia="Times New Roman" w:hAnsi="Times New Roman" w:cs="Times New Roman"/>
          <w:color w:val="000000"/>
        </w:rPr>
      </w:pPr>
    </w:p>
    <w:p w14:paraId="4C5595B7" w14:textId="3F852639" w:rsidR="000A5DAE" w:rsidRPr="000A5DAE" w:rsidRDefault="000A5DAE" w:rsidP="000A5DAE">
      <w:pPr>
        <w:spacing w:after="244"/>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In keeping with the principles of the BYU Honor Code, students are expected to be honest in all of their academic work. Academic honesty means, most fundamentally, that any work you present as your own must in fact be your own work and not that of another. Violations of this principle may result in a failing grade in the course and additional disciplinary action by the university. Students are also expected to adhere to the Dress and Grooming </w:t>
      </w:r>
      <w:r w:rsidR="004E0A0C">
        <w:rPr>
          <w:rFonts w:ascii="Times New Roman" w:eastAsia="Times New Roman" w:hAnsi="Times New Roman" w:cs="Times New Roman"/>
          <w:color w:val="000000"/>
        </w:rPr>
        <w:t>Principles and Expectations</w:t>
      </w:r>
      <w:r w:rsidRPr="000A5DAE">
        <w:rPr>
          <w:rFonts w:ascii="Times New Roman" w:eastAsia="Times New Roman" w:hAnsi="Times New Roman" w:cs="Times New Roman"/>
          <w:color w:val="000000"/>
        </w:rPr>
        <w:t xml:space="preserve">. Adherence demonstrates respect for yourself and others and ensures an effective learning and working environment. It is the university’s expectation, and my own expectation in class, that each student will abide by all Honor Code </w:t>
      </w:r>
      <w:r w:rsidR="004E0A0C">
        <w:rPr>
          <w:rFonts w:ascii="Times New Roman" w:eastAsia="Times New Roman" w:hAnsi="Times New Roman" w:cs="Times New Roman"/>
          <w:color w:val="000000"/>
        </w:rPr>
        <w:t>principles</w:t>
      </w:r>
      <w:r w:rsidRPr="000A5DAE">
        <w:rPr>
          <w:rFonts w:ascii="Times New Roman" w:eastAsia="Times New Roman" w:hAnsi="Times New Roman" w:cs="Times New Roman"/>
          <w:color w:val="000000"/>
        </w:rPr>
        <w:t xml:space="preserve">. Please call the Honor Code Office at 422-2847 if you have questions about those </w:t>
      </w:r>
      <w:r w:rsidR="004E0A0C">
        <w:rPr>
          <w:rFonts w:ascii="Times New Roman" w:eastAsia="Times New Roman" w:hAnsi="Times New Roman" w:cs="Times New Roman"/>
          <w:color w:val="000000"/>
        </w:rPr>
        <w:t>principles</w:t>
      </w:r>
      <w:r w:rsidRPr="000A5DAE">
        <w:rPr>
          <w:rFonts w:ascii="Times New Roman" w:eastAsia="Times New Roman" w:hAnsi="Times New Roman" w:cs="Times New Roman"/>
          <w:color w:val="000000"/>
        </w:rPr>
        <w:t>.</w:t>
      </w:r>
    </w:p>
    <w:p w14:paraId="0A5D6274"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Preventing &amp; Responding to Sexual Misconduct</w:t>
      </w:r>
    </w:p>
    <w:p w14:paraId="3B96AEDE"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 </w:t>
      </w:r>
    </w:p>
    <w:p w14:paraId="1EBF535E"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In accordance with Title IX of the Education Amendments of 1972, Brigham Young University prohibits unlawful sex discrimination against any participant in its education programs or activities. The university also prohibits sexual harassment—including sexual violence—committed by or against students, university employees, and visitors to campus. As outlined in university policy, sexual harassment, dating violence, domestic violence, sexual assault, and stalking are considered forms of "Sexual Misconduct" prohibited by the university.</w:t>
      </w:r>
    </w:p>
    <w:p w14:paraId="2CEDF306"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w:t>
      </w:r>
    </w:p>
    <w:p w14:paraId="3F90F7A9"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University policy requires all university employees in a teaching, managerial, or supervisory role to report all incidents of Sexual Misconduct that come to their attention in any way, including but not limited to face-to-face conversations, a written class assignment or paper, class discussion, email, text, or social media post.  Incidents </w:t>
      </w:r>
      <w:r w:rsidRPr="000A5DAE">
        <w:rPr>
          <w:rFonts w:ascii="Times New Roman" w:eastAsia="Times New Roman" w:hAnsi="Times New Roman" w:cs="Times New Roman"/>
          <w:color w:val="000000"/>
        </w:rPr>
        <w:lastRenderedPageBreak/>
        <w:t xml:space="preserve">of Sexual Misconduct should be reported to the Title IX Coordinator at t9coordinator@byu.edu or (801) 422-8692.  Reports may also be submitted through </w:t>
      </w:r>
      <w:proofErr w:type="spellStart"/>
      <w:r w:rsidRPr="000A5DAE">
        <w:rPr>
          <w:rFonts w:ascii="Times New Roman" w:eastAsia="Times New Roman" w:hAnsi="Times New Roman" w:cs="Times New Roman"/>
          <w:color w:val="000000"/>
        </w:rPr>
        <w:t>EthicsPoint</w:t>
      </w:r>
      <w:proofErr w:type="spellEnd"/>
      <w:r w:rsidRPr="000A5DAE">
        <w:rPr>
          <w:rFonts w:ascii="Times New Roman" w:eastAsia="Times New Roman" w:hAnsi="Times New Roman" w:cs="Times New Roman"/>
          <w:color w:val="000000"/>
        </w:rPr>
        <w:t xml:space="preserve"> at https://titleix.byu.edu/report or 1-888-238-1062 (24-hours a day).</w:t>
      </w:r>
    </w:p>
    <w:p w14:paraId="3779D700"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w:t>
      </w:r>
    </w:p>
    <w:p w14:paraId="5839F536"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BYU offers confidential resources for those affected by Sexual Misconduct, including the university’s Victim Advocate, as well as a number of non-confidential resources and services that may be helpful. Additional information about Title IX, the university’s Sexual Misconduct Policy, reporting requirements, and resources can be found at http://titleix.byu.edu or by contacting the university’s Title IX Coordinator.</w:t>
      </w:r>
    </w:p>
    <w:p w14:paraId="42810D21" w14:textId="77777777" w:rsidR="000A5DAE" w:rsidRPr="000A5DAE" w:rsidRDefault="000A5DAE" w:rsidP="000A5DAE">
      <w:pPr>
        <w:rPr>
          <w:rFonts w:ascii="Times New Roman" w:eastAsia="Times New Roman" w:hAnsi="Times New Roman" w:cs="Times New Roman"/>
          <w:color w:val="000000"/>
        </w:rPr>
      </w:pPr>
    </w:p>
    <w:p w14:paraId="6BE19622" w14:textId="77777777"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b/>
          <w:bCs/>
          <w:color w:val="000000"/>
        </w:rPr>
        <w:t>Department of Geography Statement on Sexual Harassment</w:t>
      </w:r>
    </w:p>
    <w:p w14:paraId="48498CD0" w14:textId="77777777" w:rsidR="000A5DAE" w:rsidRPr="000A5DAE" w:rsidRDefault="000A5DAE" w:rsidP="000A5DAE">
      <w:pPr>
        <w:rPr>
          <w:rFonts w:ascii="Times New Roman" w:eastAsia="Times New Roman" w:hAnsi="Times New Roman" w:cs="Times New Roman"/>
          <w:color w:val="000000"/>
        </w:rPr>
      </w:pPr>
    </w:p>
    <w:p w14:paraId="48ABE825" w14:textId="0907DEB4" w:rsidR="000A5DAE" w:rsidRPr="000A5DAE" w:rsidRDefault="000A5DAE" w:rsidP="000A5DAE">
      <w:pPr>
        <w:rPr>
          <w:rFonts w:ascii="Times New Roman" w:eastAsia="Times New Roman" w:hAnsi="Times New Roman" w:cs="Times New Roman"/>
          <w:color w:val="000000"/>
        </w:rPr>
      </w:pPr>
      <w:r w:rsidRPr="000A5DAE">
        <w:rPr>
          <w:rFonts w:ascii="Times New Roman" w:eastAsia="Times New Roman" w:hAnsi="Times New Roman" w:cs="Times New Roman"/>
          <w:color w:val="000000"/>
        </w:rPr>
        <w:t xml:space="preserve">The BYU Department of Geography is committed to providing a safe, supportive, and professional learning environment for </w:t>
      </w:r>
      <w:r w:rsidR="00C85270" w:rsidRPr="000A5DAE">
        <w:rPr>
          <w:rFonts w:ascii="Times New Roman" w:eastAsia="Times New Roman" w:hAnsi="Times New Roman" w:cs="Times New Roman"/>
          <w:color w:val="000000"/>
        </w:rPr>
        <w:t>all</w:t>
      </w:r>
      <w:r w:rsidRPr="000A5DAE">
        <w:rPr>
          <w:rFonts w:ascii="Times New Roman" w:eastAsia="Times New Roman" w:hAnsi="Times New Roman" w:cs="Times New Roman"/>
          <w:color w:val="000000"/>
        </w:rPr>
        <w:t xml:space="preserve"> our students. We condemn all forms of harassment, bullying, and discrimination, and will actively work to eliminate any such behavior. We also fully endorse the Diversity and Inclusion Statement from the College of Family, Home, and Social Sciences and BYU’s Respectful Environment Statement. The department’s Faculty-Student Relations Committee has compiled a comprehensive list of resources available to students who have concerns about any interactions with professors or fellow students that seem inappropriate. The document can be accessed at the following link: </w:t>
      </w:r>
      <w:hyperlink r:id="rId8" w:history="1">
        <w:r w:rsidRPr="000A5DAE">
          <w:rPr>
            <w:rFonts w:ascii="Times New Roman" w:eastAsia="Times New Roman" w:hAnsi="Times New Roman" w:cs="Times New Roman"/>
            <w:color w:val="0000FF"/>
            <w:u w:val="single"/>
          </w:rPr>
          <w:t>https://geography.byu.edu/00000175-08ca-db8e-a177-0ecf52ab0000/where-can-i-go-for-help</w:t>
        </w:r>
      </w:hyperlink>
    </w:p>
    <w:p w14:paraId="05F5B274" w14:textId="77777777" w:rsidR="000A5DAE" w:rsidRPr="000A5DAE" w:rsidRDefault="000A5DAE" w:rsidP="000A5DAE">
      <w:pPr>
        <w:rPr>
          <w:rFonts w:ascii="Times New Roman" w:eastAsia="Times New Roman" w:hAnsi="Times New Roman" w:cs="Times New Roman"/>
          <w:color w:val="000000"/>
        </w:rPr>
      </w:pPr>
      <w:r w:rsidRPr="000A5DAE">
        <w:rPr>
          <w:rFonts w:ascii="Calibri" w:eastAsia="Times New Roman" w:hAnsi="Calibri" w:cs="Times New Roman"/>
          <w:color w:val="000000"/>
          <w:sz w:val="32"/>
          <w:szCs w:val="32"/>
        </w:rPr>
        <w:t> </w:t>
      </w:r>
    </w:p>
    <w:p w14:paraId="3DCBCBE8" w14:textId="77777777" w:rsidR="000A5DAE" w:rsidRPr="000A5DAE" w:rsidRDefault="000A5DAE" w:rsidP="000A5DAE">
      <w:pPr>
        <w:spacing w:after="240"/>
        <w:rPr>
          <w:rFonts w:ascii="Times New Roman" w:eastAsia="Times New Roman" w:hAnsi="Times New Roman" w:cs="Times New Roman"/>
          <w:color w:val="000000"/>
        </w:rPr>
      </w:pPr>
      <w:r w:rsidRPr="000A5DAE">
        <w:rPr>
          <w:rFonts w:ascii="Times New Roman" w:eastAsia="Times New Roman" w:hAnsi="Times New Roman" w:cs="Times New Roman"/>
          <w:b/>
          <w:bCs/>
          <w:color w:val="232322"/>
        </w:rPr>
        <w:t>Students with Disabilities</w:t>
      </w:r>
    </w:p>
    <w:p w14:paraId="1E78E46C" w14:textId="6F8C7668" w:rsidR="00BD0310" w:rsidRPr="00EE53E5" w:rsidRDefault="000A5DAE" w:rsidP="000A5DAE">
      <w:pPr>
        <w:spacing w:after="240"/>
        <w:rPr>
          <w:rFonts w:ascii="Times New Roman" w:eastAsia="Times New Roman" w:hAnsi="Times New Roman" w:cs="Times New Roman"/>
          <w:color w:val="000000"/>
        </w:rPr>
      </w:pPr>
      <w:r w:rsidRPr="000A5DAE">
        <w:rPr>
          <w:rFonts w:ascii="Times New Roman" w:eastAsia="Times New Roman" w:hAnsi="Times New Roman" w:cs="Times New Roman"/>
          <w:color w:val="232322"/>
        </w:rPr>
        <w:t xml:space="preserve">If you suspect or are aware that you have a disability, you are strongly encouraged to contact the University Accessibility Center (UAC) located at 2170 WSC (801-422-2767) as soon as possible. The disability will be </w:t>
      </w:r>
      <w:r w:rsidR="00C85270" w:rsidRPr="000A5DAE">
        <w:rPr>
          <w:rFonts w:ascii="Times New Roman" w:eastAsia="Times New Roman" w:hAnsi="Times New Roman" w:cs="Times New Roman"/>
          <w:color w:val="232322"/>
        </w:rPr>
        <w:t>evaluated,</w:t>
      </w:r>
      <w:r w:rsidRPr="000A5DAE">
        <w:rPr>
          <w:rFonts w:ascii="Times New Roman" w:eastAsia="Times New Roman" w:hAnsi="Times New Roman" w:cs="Times New Roman"/>
          <w:color w:val="232322"/>
        </w:rPr>
        <w:t xml:space="preserve"> and eligible students will receive assistance in obtaining reasonable University approved accommodations.</w:t>
      </w:r>
    </w:p>
    <w:p w14:paraId="79437BFE" w14:textId="19C10F69" w:rsidR="000A5DAE" w:rsidRPr="000A5DAE" w:rsidRDefault="000A5DAE" w:rsidP="000A5DAE">
      <w:pPr>
        <w:spacing w:after="240"/>
        <w:rPr>
          <w:rFonts w:ascii="Times New Roman" w:eastAsia="Times New Roman" w:hAnsi="Times New Roman" w:cs="Times New Roman"/>
          <w:color w:val="000000"/>
        </w:rPr>
      </w:pPr>
      <w:r w:rsidRPr="000A5DAE">
        <w:rPr>
          <w:rFonts w:ascii="Times New Roman" w:eastAsia="Times New Roman" w:hAnsi="Times New Roman" w:cs="Times New Roman"/>
          <w:b/>
          <w:bCs/>
          <w:color w:val="232322"/>
        </w:rPr>
        <w:t>Inappropriate Use of Course Materials</w:t>
      </w:r>
    </w:p>
    <w:p w14:paraId="2CF8CAF1" w14:textId="77777777" w:rsidR="000A5DAE" w:rsidRDefault="000A5DAE" w:rsidP="000A5DAE">
      <w:pPr>
        <w:spacing w:after="240"/>
        <w:rPr>
          <w:rFonts w:ascii="Times New Roman" w:eastAsia="Times New Roman" w:hAnsi="Times New Roman" w:cs="Times New Roman"/>
          <w:color w:val="232322"/>
        </w:rPr>
      </w:pPr>
      <w:r w:rsidRPr="000A5DAE">
        <w:rPr>
          <w:rFonts w:ascii="Times New Roman" w:eastAsia="Times New Roman" w:hAnsi="Times New Roman" w:cs="Times New Roman"/>
          <w:color w:val="232322"/>
        </w:rPr>
        <w:t>All course materials (e.g., outlines, handouts, syllabi, exams, quizzes, PowerPoint presentations, lectures, etc.) are proprietary.  Students are prohibited from posting, selling or otherwise sharing any such course materials without the express written permission of the instructor teaching this course.</w:t>
      </w:r>
    </w:p>
    <w:p w14:paraId="62FCF765" w14:textId="77777777" w:rsidR="00397B00" w:rsidRDefault="00397B00" w:rsidP="00397B00">
      <w:pPr>
        <w:spacing w:after="240"/>
        <w:rPr>
          <w:rFonts w:ascii="Times New Roman" w:eastAsia="Times New Roman" w:hAnsi="Times New Roman" w:cs="Times New Roman"/>
          <w:b/>
          <w:bCs/>
          <w:color w:val="232322"/>
        </w:rPr>
      </w:pPr>
      <w:r w:rsidRPr="00617BFA">
        <w:rPr>
          <w:rFonts w:ascii="Times New Roman" w:eastAsia="Times New Roman" w:hAnsi="Times New Roman" w:cs="Times New Roman"/>
          <w:b/>
          <w:bCs/>
          <w:color w:val="232322"/>
        </w:rPr>
        <w:t>A</w:t>
      </w:r>
      <w:r>
        <w:rPr>
          <w:rFonts w:ascii="Times New Roman" w:eastAsia="Times New Roman" w:hAnsi="Times New Roman" w:cs="Times New Roman"/>
          <w:b/>
          <w:bCs/>
          <w:color w:val="232322"/>
        </w:rPr>
        <w:t xml:space="preserve">rtificial </w:t>
      </w:r>
      <w:r w:rsidRPr="00617BFA">
        <w:rPr>
          <w:rFonts w:ascii="Times New Roman" w:eastAsia="Times New Roman" w:hAnsi="Times New Roman" w:cs="Times New Roman"/>
          <w:b/>
          <w:bCs/>
          <w:color w:val="232322"/>
        </w:rPr>
        <w:t>I</w:t>
      </w:r>
      <w:r>
        <w:rPr>
          <w:rFonts w:ascii="Times New Roman" w:eastAsia="Times New Roman" w:hAnsi="Times New Roman" w:cs="Times New Roman"/>
          <w:b/>
          <w:bCs/>
          <w:color w:val="232322"/>
        </w:rPr>
        <w:t>ntelligence</w:t>
      </w:r>
      <w:r w:rsidRPr="00617BFA">
        <w:rPr>
          <w:rFonts w:ascii="Times New Roman" w:eastAsia="Times New Roman" w:hAnsi="Times New Roman" w:cs="Times New Roman"/>
          <w:b/>
          <w:bCs/>
          <w:color w:val="232322"/>
        </w:rPr>
        <w:t xml:space="preserve"> and ChatGPT</w:t>
      </w:r>
    </w:p>
    <w:p w14:paraId="2B68FA7C" w14:textId="5657060A" w:rsidR="00397B00" w:rsidRDefault="00397B00" w:rsidP="00397B00">
      <w:pPr>
        <w:spacing w:after="240"/>
        <w:rPr>
          <w:rFonts w:ascii="Times New Roman" w:eastAsia="Times New Roman" w:hAnsi="Times New Roman" w:cs="Times New Roman"/>
          <w:color w:val="232322"/>
        </w:rPr>
      </w:pPr>
      <w:r w:rsidRPr="00397B00">
        <w:rPr>
          <w:rFonts w:ascii="Times New Roman" w:eastAsia="Times New Roman" w:hAnsi="Times New Roman" w:cs="Times New Roman"/>
          <w:color w:val="232322"/>
        </w:rPr>
        <w:t>Artificial Intelligence writing tools, including ChatGPT, are not permitted for use with the poster assignment or with any other work or assignment for this class. If you choose to use these tools in GEOG 222, your grade will be adversely impacted as a result.</w:t>
      </w:r>
    </w:p>
    <w:p w14:paraId="5728726E" w14:textId="1DDD01FB" w:rsidR="008C2371" w:rsidRPr="008C2371" w:rsidRDefault="008C2371" w:rsidP="00397B00">
      <w:pPr>
        <w:spacing w:after="240"/>
        <w:rPr>
          <w:rFonts w:ascii="Times New Roman" w:eastAsia="Times New Roman" w:hAnsi="Times New Roman" w:cs="Times New Roman"/>
          <w:b/>
          <w:bCs/>
          <w:color w:val="232322"/>
        </w:rPr>
      </w:pPr>
      <w:r w:rsidRPr="008C2371">
        <w:rPr>
          <w:rFonts w:ascii="Times New Roman" w:eastAsia="Times New Roman" w:hAnsi="Times New Roman" w:cs="Times New Roman"/>
          <w:b/>
          <w:bCs/>
          <w:color w:val="232322"/>
        </w:rPr>
        <w:t>Wellness Policy</w:t>
      </w:r>
    </w:p>
    <w:p w14:paraId="49F0C23F" w14:textId="496BDB3A" w:rsidR="008C2371" w:rsidRDefault="008C2371" w:rsidP="00397B00">
      <w:pPr>
        <w:spacing w:after="240"/>
        <w:rPr>
          <w:rFonts w:ascii="Times New Roman" w:eastAsia="Times New Roman" w:hAnsi="Times New Roman" w:cs="Times New Roman"/>
          <w:color w:val="232322"/>
        </w:rPr>
      </w:pPr>
      <w:r w:rsidRPr="008C2371">
        <w:rPr>
          <w:rFonts w:ascii="Times New Roman" w:eastAsia="Times New Roman" w:hAnsi="Times New Roman" w:cs="Times New Roman"/>
          <w:color w:val="232322"/>
        </w:rPr>
        <w:t>During your academic journey we hope you make time to focus on your Wellness. Our campus is equipped with many resources designed to support “the balanced development of the total person…” (BYU Mission Statement). Through the Wellness Wise website (wellnesswise.byu.edu), on-campus programs and services can be found to explore the resources made available for your Spiritual, Physical, Intellectual, Financial, Emotional, and Social Wellness.      </w:t>
      </w:r>
    </w:p>
    <w:p w14:paraId="45313FD6" w14:textId="42E0E988" w:rsidR="008C2371" w:rsidRPr="00397B00" w:rsidRDefault="008C2371" w:rsidP="00397B00">
      <w:pPr>
        <w:spacing w:after="240"/>
        <w:rPr>
          <w:rFonts w:ascii="Times New Roman" w:eastAsia="Times New Roman" w:hAnsi="Times New Roman" w:cs="Times New Roman"/>
          <w:color w:val="232322"/>
        </w:rPr>
      </w:pPr>
    </w:p>
    <w:p w14:paraId="0C0CA2CF" w14:textId="77777777" w:rsidR="00397B00" w:rsidRPr="000A5DAE" w:rsidRDefault="00397B00" w:rsidP="000A5DAE">
      <w:pPr>
        <w:spacing w:after="240"/>
        <w:rPr>
          <w:rFonts w:ascii="Times New Roman" w:eastAsia="Times New Roman" w:hAnsi="Times New Roman" w:cs="Times New Roman"/>
          <w:color w:val="000000"/>
        </w:rPr>
      </w:pPr>
    </w:p>
    <w:p w14:paraId="709B3EEF" w14:textId="77777777" w:rsidR="0019452E" w:rsidRDefault="0019452E"/>
    <w:sectPr w:rsidR="0019452E" w:rsidSect="007C76E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DFDB" w14:textId="77777777" w:rsidR="005C7258" w:rsidRDefault="005C7258" w:rsidP="00A06A88">
      <w:r>
        <w:separator/>
      </w:r>
    </w:p>
  </w:endnote>
  <w:endnote w:type="continuationSeparator" w:id="0">
    <w:p w14:paraId="1E594EA9" w14:textId="77777777" w:rsidR="005C7258" w:rsidRDefault="005C7258" w:rsidP="00A0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73E07" w14:textId="77777777" w:rsidR="005C7258" w:rsidRDefault="005C7258" w:rsidP="00A06A88">
      <w:r>
        <w:separator/>
      </w:r>
    </w:p>
  </w:footnote>
  <w:footnote w:type="continuationSeparator" w:id="0">
    <w:p w14:paraId="0EF41A9E" w14:textId="77777777" w:rsidR="005C7258" w:rsidRDefault="005C7258" w:rsidP="00A06A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E83"/>
    <w:multiLevelType w:val="multilevel"/>
    <w:tmpl w:val="8F7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0F90"/>
    <w:multiLevelType w:val="multilevel"/>
    <w:tmpl w:val="8E1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1CE6"/>
    <w:multiLevelType w:val="multilevel"/>
    <w:tmpl w:val="C60C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000E1"/>
    <w:multiLevelType w:val="multilevel"/>
    <w:tmpl w:val="B12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00DC4"/>
    <w:multiLevelType w:val="multilevel"/>
    <w:tmpl w:val="8A3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C317D"/>
    <w:multiLevelType w:val="multilevel"/>
    <w:tmpl w:val="AF66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01757"/>
    <w:multiLevelType w:val="multilevel"/>
    <w:tmpl w:val="531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03D53"/>
    <w:multiLevelType w:val="multilevel"/>
    <w:tmpl w:val="B68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8378D"/>
    <w:multiLevelType w:val="multilevel"/>
    <w:tmpl w:val="943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69E6"/>
    <w:multiLevelType w:val="multilevel"/>
    <w:tmpl w:val="EA7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E7585"/>
    <w:multiLevelType w:val="hybridMultilevel"/>
    <w:tmpl w:val="77A4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9C0474"/>
    <w:multiLevelType w:val="multilevel"/>
    <w:tmpl w:val="EF7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756E9"/>
    <w:multiLevelType w:val="multilevel"/>
    <w:tmpl w:val="045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71574"/>
    <w:multiLevelType w:val="multilevel"/>
    <w:tmpl w:val="596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84329"/>
    <w:multiLevelType w:val="hybridMultilevel"/>
    <w:tmpl w:val="314E0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D7108F"/>
    <w:multiLevelType w:val="multilevel"/>
    <w:tmpl w:val="F6D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93CB1"/>
    <w:multiLevelType w:val="multilevel"/>
    <w:tmpl w:val="02E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56223"/>
    <w:multiLevelType w:val="multilevel"/>
    <w:tmpl w:val="431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F283B"/>
    <w:multiLevelType w:val="multilevel"/>
    <w:tmpl w:val="524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9516AA"/>
    <w:multiLevelType w:val="multilevel"/>
    <w:tmpl w:val="394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1645E8"/>
    <w:multiLevelType w:val="multilevel"/>
    <w:tmpl w:val="317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A2425"/>
    <w:multiLevelType w:val="multilevel"/>
    <w:tmpl w:val="A85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C1493"/>
    <w:multiLevelType w:val="multilevel"/>
    <w:tmpl w:val="E40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96CAD"/>
    <w:multiLevelType w:val="multilevel"/>
    <w:tmpl w:val="EEA4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63975"/>
    <w:multiLevelType w:val="multilevel"/>
    <w:tmpl w:val="D62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E2A28"/>
    <w:multiLevelType w:val="hybridMultilevel"/>
    <w:tmpl w:val="B78E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6F1AE4"/>
    <w:multiLevelType w:val="multilevel"/>
    <w:tmpl w:val="9A9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55C9E"/>
    <w:multiLevelType w:val="multilevel"/>
    <w:tmpl w:val="A178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E1CB7"/>
    <w:multiLevelType w:val="multilevel"/>
    <w:tmpl w:val="8418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2168B5"/>
    <w:multiLevelType w:val="multilevel"/>
    <w:tmpl w:val="4E0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F19E4"/>
    <w:multiLevelType w:val="multilevel"/>
    <w:tmpl w:val="F02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521C7"/>
    <w:multiLevelType w:val="hybridMultilevel"/>
    <w:tmpl w:val="CE4E0D46"/>
    <w:lvl w:ilvl="0" w:tplc="D9BC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D862D1"/>
    <w:multiLevelType w:val="multilevel"/>
    <w:tmpl w:val="592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9526C5"/>
    <w:multiLevelType w:val="multilevel"/>
    <w:tmpl w:val="11C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E67B5"/>
    <w:multiLevelType w:val="multilevel"/>
    <w:tmpl w:val="C58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83234"/>
    <w:multiLevelType w:val="multilevel"/>
    <w:tmpl w:val="6A1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54712"/>
    <w:multiLevelType w:val="multilevel"/>
    <w:tmpl w:val="9B52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54F70"/>
    <w:multiLevelType w:val="multilevel"/>
    <w:tmpl w:val="9A1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55A97"/>
    <w:multiLevelType w:val="multilevel"/>
    <w:tmpl w:val="5EA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37495"/>
    <w:multiLevelType w:val="multilevel"/>
    <w:tmpl w:val="A04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54C8D"/>
    <w:multiLevelType w:val="multilevel"/>
    <w:tmpl w:val="21B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34F22"/>
    <w:multiLevelType w:val="multilevel"/>
    <w:tmpl w:val="095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B6679"/>
    <w:multiLevelType w:val="multilevel"/>
    <w:tmpl w:val="0AC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50EDF"/>
    <w:multiLevelType w:val="multilevel"/>
    <w:tmpl w:val="7C0C45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1800"/>
        </w:tabs>
        <w:ind w:left="180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9E251E"/>
    <w:multiLevelType w:val="multilevel"/>
    <w:tmpl w:val="3A3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26077">
    <w:abstractNumId w:val="13"/>
  </w:num>
  <w:num w:numId="2" w16cid:durableId="456413336">
    <w:abstractNumId w:val="28"/>
  </w:num>
  <w:num w:numId="3" w16cid:durableId="1344936623">
    <w:abstractNumId w:val="30"/>
  </w:num>
  <w:num w:numId="4" w16cid:durableId="32586302">
    <w:abstractNumId w:val="2"/>
  </w:num>
  <w:num w:numId="5" w16cid:durableId="1465851890">
    <w:abstractNumId w:val="1"/>
  </w:num>
  <w:num w:numId="6" w16cid:durableId="279578128">
    <w:abstractNumId w:val="36"/>
  </w:num>
  <w:num w:numId="7" w16cid:durableId="1704986906">
    <w:abstractNumId w:val="26"/>
  </w:num>
  <w:num w:numId="8" w16cid:durableId="1363823845">
    <w:abstractNumId w:val="38"/>
  </w:num>
  <w:num w:numId="9" w16cid:durableId="510728705">
    <w:abstractNumId w:val="32"/>
  </w:num>
  <w:num w:numId="10" w16cid:durableId="262148269">
    <w:abstractNumId w:val="20"/>
  </w:num>
  <w:num w:numId="11" w16cid:durableId="815534360">
    <w:abstractNumId w:val="6"/>
  </w:num>
  <w:num w:numId="12" w16cid:durableId="1943419965">
    <w:abstractNumId w:val="0"/>
  </w:num>
  <w:num w:numId="13" w16cid:durableId="1081179868">
    <w:abstractNumId w:val="12"/>
  </w:num>
  <w:num w:numId="14" w16cid:durableId="1630357057">
    <w:abstractNumId w:val="29"/>
  </w:num>
  <w:num w:numId="15" w16cid:durableId="192695510">
    <w:abstractNumId w:val="17"/>
  </w:num>
  <w:num w:numId="16" w16cid:durableId="1394962349">
    <w:abstractNumId w:val="7"/>
  </w:num>
  <w:num w:numId="17" w16cid:durableId="1197700271">
    <w:abstractNumId w:val="35"/>
  </w:num>
  <w:num w:numId="18" w16cid:durableId="1837071665">
    <w:abstractNumId w:val="42"/>
  </w:num>
  <w:num w:numId="19" w16cid:durableId="1927229346">
    <w:abstractNumId w:val="8"/>
  </w:num>
  <w:num w:numId="20" w16cid:durableId="1893737456">
    <w:abstractNumId w:val="15"/>
  </w:num>
  <w:num w:numId="21" w16cid:durableId="503859232">
    <w:abstractNumId w:val="23"/>
  </w:num>
  <w:num w:numId="22" w16cid:durableId="736514951">
    <w:abstractNumId w:val="27"/>
  </w:num>
  <w:num w:numId="23" w16cid:durableId="679237476">
    <w:abstractNumId w:val="4"/>
  </w:num>
  <w:num w:numId="24" w16cid:durableId="18437184">
    <w:abstractNumId w:val="16"/>
  </w:num>
  <w:num w:numId="25" w16cid:durableId="1264194153">
    <w:abstractNumId w:val="24"/>
  </w:num>
  <w:num w:numId="26" w16cid:durableId="485702879">
    <w:abstractNumId w:val="44"/>
  </w:num>
  <w:num w:numId="27" w16cid:durableId="981539884">
    <w:abstractNumId w:val="21"/>
  </w:num>
  <w:num w:numId="28" w16cid:durableId="1713067302">
    <w:abstractNumId w:val="9"/>
  </w:num>
  <w:num w:numId="29" w16cid:durableId="489254053">
    <w:abstractNumId w:val="33"/>
  </w:num>
  <w:num w:numId="30" w16cid:durableId="227572146">
    <w:abstractNumId w:val="10"/>
  </w:num>
  <w:num w:numId="31" w16cid:durableId="1591767823">
    <w:abstractNumId w:val="31"/>
  </w:num>
  <w:num w:numId="32" w16cid:durableId="1084768453">
    <w:abstractNumId w:val="43"/>
  </w:num>
  <w:num w:numId="33" w16cid:durableId="1772238394">
    <w:abstractNumId w:val="14"/>
  </w:num>
  <w:num w:numId="34" w16cid:durableId="2031644898">
    <w:abstractNumId w:val="40"/>
  </w:num>
  <w:num w:numId="35" w16cid:durableId="1645619450">
    <w:abstractNumId w:val="19"/>
  </w:num>
  <w:num w:numId="36" w16cid:durableId="1316182256">
    <w:abstractNumId w:val="11"/>
  </w:num>
  <w:num w:numId="37" w16cid:durableId="974990449">
    <w:abstractNumId w:val="18"/>
  </w:num>
  <w:num w:numId="38" w16cid:durableId="1994944607">
    <w:abstractNumId w:val="41"/>
  </w:num>
  <w:num w:numId="39" w16cid:durableId="1816214418">
    <w:abstractNumId w:val="37"/>
  </w:num>
  <w:num w:numId="40" w16cid:durableId="574246008">
    <w:abstractNumId w:val="5"/>
  </w:num>
  <w:num w:numId="41" w16cid:durableId="1562790723">
    <w:abstractNumId w:val="39"/>
  </w:num>
  <w:num w:numId="42" w16cid:durableId="262417506">
    <w:abstractNumId w:val="3"/>
  </w:num>
  <w:num w:numId="43" w16cid:durableId="566846812">
    <w:abstractNumId w:val="34"/>
  </w:num>
  <w:num w:numId="44" w16cid:durableId="411857239">
    <w:abstractNumId w:val="22"/>
  </w:num>
  <w:num w:numId="45" w16cid:durableId="15694177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AE"/>
    <w:rsid w:val="00003A35"/>
    <w:rsid w:val="00042715"/>
    <w:rsid w:val="0007051D"/>
    <w:rsid w:val="00077AA6"/>
    <w:rsid w:val="00097D08"/>
    <w:rsid w:val="000A5DAE"/>
    <w:rsid w:val="000B020A"/>
    <w:rsid w:val="000B55F3"/>
    <w:rsid w:val="000E7AD3"/>
    <w:rsid w:val="00102E70"/>
    <w:rsid w:val="00153EDE"/>
    <w:rsid w:val="0019452E"/>
    <w:rsid w:val="001958C4"/>
    <w:rsid w:val="001A51F1"/>
    <w:rsid w:val="001A7869"/>
    <w:rsid w:val="001C1F9A"/>
    <w:rsid w:val="001C32B6"/>
    <w:rsid w:val="001C4F4D"/>
    <w:rsid w:val="001F3E25"/>
    <w:rsid w:val="002371B8"/>
    <w:rsid w:val="00241E49"/>
    <w:rsid w:val="002558B8"/>
    <w:rsid w:val="002644E0"/>
    <w:rsid w:val="00280274"/>
    <w:rsid w:val="0029258B"/>
    <w:rsid w:val="00295D1B"/>
    <w:rsid w:val="002B7450"/>
    <w:rsid w:val="002D3FE3"/>
    <w:rsid w:val="00300ED4"/>
    <w:rsid w:val="0031377E"/>
    <w:rsid w:val="00320804"/>
    <w:rsid w:val="003368E2"/>
    <w:rsid w:val="00354BB4"/>
    <w:rsid w:val="0035579F"/>
    <w:rsid w:val="00365788"/>
    <w:rsid w:val="00397B00"/>
    <w:rsid w:val="003D1803"/>
    <w:rsid w:val="003D2965"/>
    <w:rsid w:val="003D6887"/>
    <w:rsid w:val="003D6F23"/>
    <w:rsid w:val="003F401D"/>
    <w:rsid w:val="00402F75"/>
    <w:rsid w:val="00487EA8"/>
    <w:rsid w:val="004D0D9F"/>
    <w:rsid w:val="004E0A0C"/>
    <w:rsid w:val="004E5C73"/>
    <w:rsid w:val="004F4CBA"/>
    <w:rsid w:val="0051195C"/>
    <w:rsid w:val="00521A2E"/>
    <w:rsid w:val="00522EE7"/>
    <w:rsid w:val="0052548C"/>
    <w:rsid w:val="00537C7E"/>
    <w:rsid w:val="0055159C"/>
    <w:rsid w:val="005B32B4"/>
    <w:rsid w:val="005C7258"/>
    <w:rsid w:val="005D4812"/>
    <w:rsid w:val="00634887"/>
    <w:rsid w:val="00641920"/>
    <w:rsid w:val="00660766"/>
    <w:rsid w:val="00667043"/>
    <w:rsid w:val="006B4BDC"/>
    <w:rsid w:val="006C6197"/>
    <w:rsid w:val="006D2516"/>
    <w:rsid w:val="00701A88"/>
    <w:rsid w:val="00730874"/>
    <w:rsid w:val="00737BD9"/>
    <w:rsid w:val="0074487E"/>
    <w:rsid w:val="007535E4"/>
    <w:rsid w:val="00761320"/>
    <w:rsid w:val="00764AE7"/>
    <w:rsid w:val="00765FB0"/>
    <w:rsid w:val="00770652"/>
    <w:rsid w:val="007764DD"/>
    <w:rsid w:val="007832DD"/>
    <w:rsid w:val="007969EA"/>
    <w:rsid w:val="007A774B"/>
    <w:rsid w:val="007C76E2"/>
    <w:rsid w:val="007E1D64"/>
    <w:rsid w:val="00821ECC"/>
    <w:rsid w:val="0086039D"/>
    <w:rsid w:val="00862606"/>
    <w:rsid w:val="0087490E"/>
    <w:rsid w:val="00885ADA"/>
    <w:rsid w:val="008A5DB6"/>
    <w:rsid w:val="008B591C"/>
    <w:rsid w:val="008C2371"/>
    <w:rsid w:val="009019ED"/>
    <w:rsid w:val="00902B82"/>
    <w:rsid w:val="00924144"/>
    <w:rsid w:val="00925A95"/>
    <w:rsid w:val="00945D6A"/>
    <w:rsid w:val="009928EC"/>
    <w:rsid w:val="00996873"/>
    <w:rsid w:val="009A6F26"/>
    <w:rsid w:val="009B2769"/>
    <w:rsid w:val="00A01F63"/>
    <w:rsid w:val="00A06A88"/>
    <w:rsid w:val="00A15E7F"/>
    <w:rsid w:val="00A33933"/>
    <w:rsid w:val="00A71C4D"/>
    <w:rsid w:val="00A73715"/>
    <w:rsid w:val="00A8537C"/>
    <w:rsid w:val="00A958DD"/>
    <w:rsid w:val="00AA68C3"/>
    <w:rsid w:val="00AD0264"/>
    <w:rsid w:val="00AE26EE"/>
    <w:rsid w:val="00AF31A4"/>
    <w:rsid w:val="00B50A36"/>
    <w:rsid w:val="00B563A2"/>
    <w:rsid w:val="00B632AB"/>
    <w:rsid w:val="00B6529D"/>
    <w:rsid w:val="00B9040C"/>
    <w:rsid w:val="00BD0310"/>
    <w:rsid w:val="00BE0031"/>
    <w:rsid w:val="00C036C5"/>
    <w:rsid w:val="00C06766"/>
    <w:rsid w:val="00C23FA0"/>
    <w:rsid w:val="00C5547C"/>
    <w:rsid w:val="00C57D08"/>
    <w:rsid w:val="00C61441"/>
    <w:rsid w:val="00C85270"/>
    <w:rsid w:val="00CE1F63"/>
    <w:rsid w:val="00CF6473"/>
    <w:rsid w:val="00D27678"/>
    <w:rsid w:val="00D47120"/>
    <w:rsid w:val="00D57D3E"/>
    <w:rsid w:val="00D60F69"/>
    <w:rsid w:val="00D638C6"/>
    <w:rsid w:val="00D71891"/>
    <w:rsid w:val="00D92C65"/>
    <w:rsid w:val="00D9576C"/>
    <w:rsid w:val="00DC0841"/>
    <w:rsid w:val="00DD0710"/>
    <w:rsid w:val="00DE11BB"/>
    <w:rsid w:val="00E000AE"/>
    <w:rsid w:val="00E1478F"/>
    <w:rsid w:val="00E14DC2"/>
    <w:rsid w:val="00E15AAA"/>
    <w:rsid w:val="00E24943"/>
    <w:rsid w:val="00E56964"/>
    <w:rsid w:val="00E660DC"/>
    <w:rsid w:val="00E67C91"/>
    <w:rsid w:val="00EB6C3B"/>
    <w:rsid w:val="00EC77E1"/>
    <w:rsid w:val="00ED2363"/>
    <w:rsid w:val="00ED42B8"/>
    <w:rsid w:val="00EE53E5"/>
    <w:rsid w:val="00F06398"/>
    <w:rsid w:val="00F261BB"/>
    <w:rsid w:val="00F27000"/>
    <w:rsid w:val="00F54CB7"/>
    <w:rsid w:val="00F57292"/>
    <w:rsid w:val="00F6270D"/>
    <w:rsid w:val="00F83FD7"/>
    <w:rsid w:val="00FA3030"/>
    <w:rsid w:val="00FB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6ED4"/>
  <w15:chartTrackingRefBased/>
  <w15:docId w15:val="{4A5C4E67-798C-8F46-8486-08316609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A5DAE"/>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A5DAE"/>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next w:val="Normal"/>
    <w:link w:val="Heading5Char"/>
    <w:uiPriority w:val="9"/>
    <w:semiHidden/>
    <w:unhideWhenUsed/>
    <w:qFormat/>
    <w:rsid w:val="00B6529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5DA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A5DAE"/>
    <w:rPr>
      <w:rFonts w:ascii="Times New Roman" w:eastAsia="Times New Roman" w:hAnsi="Times New Roman" w:cs="Times New Roman"/>
      <w:b/>
      <w:bCs/>
    </w:rPr>
  </w:style>
  <w:style w:type="paragraph" w:styleId="NormalWeb">
    <w:name w:val="Normal (Web)"/>
    <w:basedOn w:val="Normal"/>
    <w:uiPriority w:val="99"/>
    <w:unhideWhenUsed/>
    <w:rsid w:val="000A5DA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0A5DAE"/>
    <w:rPr>
      <w:color w:val="0000FF"/>
      <w:u w:val="single"/>
    </w:rPr>
  </w:style>
  <w:style w:type="character" w:customStyle="1" w:styleId="apple-tab-span">
    <w:name w:val="apple-tab-span"/>
    <w:basedOn w:val="DefaultParagraphFont"/>
    <w:rsid w:val="000A5DAE"/>
  </w:style>
  <w:style w:type="paragraph" w:styleId="ListParagraph">
    <w:name w:val="List Paragraph"/>
    <w:basedOn w:val="Normal"/>
    <w:uiPriority w:val="34"/>
    <w:qFormat/>
    <w:rsid w:val="00487EA8"/>
    <w:pPr>
      <w:ind w:left="720"/>
      <w:contextualSpacing/>
    </w:pPr>
  </w:style>
  <w:style w:type="character" w:styleId="UnresolvedMention">
    <w:name w:val="Unresolved Mention"/>
    <w:basedOn w:val="DefaultParagraphFont"/>
    <w:uiPriority w:val="99"/>
    <w:semiHidden/>
    <w:unhideWhenUsed/>
    <w:rsid w:val="002D3FE3"/>
    <w:rPr>
      <w:color w:val="605E5C"/>
      <w:shd w:val="clear" w:color="auto" w:fill="E1DFDD"/>
    </w:rPr>
  </w:style>
  <w:style w:type="character" w:styleId="Strong">
    <w:name w:val="Strong"/>
    <w:basedOn w:val="DefaultParagraphFont"/>
    <w:uiPriority w:val="22"/>
    <w:qFormat/>
    <w:rsid w:val="00F06398"/>
    <w:rPr>
      <w:b/>
      <w:bCs/>
    </w:rPr>
  </w:style>
  <w:style w:type="character" w:customStyle="1" w:styleId="apple-converted-space">
    <w:name w:val="apple-converted-space"/>
    <w:basedOn w:val="DefaultParagraphFont"/>
    <w:rsid w:val="00F06398"/>
  </w:style>
  <w:style w:type="paragraph" w:customStyle="1" w:styleId="xmsonormal">
    <w:name w:val="x_msonormal"/>
    <w:basedOn w:val="Normal"/>
    <w:rsid w:val="00770652"/>
    <w:pPr>
      <w:spacing w:before="100" w:beforeAutospacing="1" w:after="100" w:afterAutospacing="1"/>
    </w:pPr>
    <w:rPr>
      <w:rFonts w:ascii="Times New Roman" w:eastAsia="Times New Roman" w:hAnsi="Times New Roman" w:cs="Times New Roman"/>
    </w:rPr>
  </w:style>
  <w:style w:type="paragraph" w:customStyle="1" w:styleId="elementtoproof">
    <w:name w:val="elementtoproof"/>
    <w:basedOn w:val="Normal"/>
    <w:rsid w:val="00A33933"/>
    <w:pPr>
      <w:spacing w:before="100" w:beforeAutospacing="1" w:after="100" w:afterAutospacing="1"/>
    </w:pPr>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B6529D"/>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A06A88"/>
    <w:pPr>
      <w:tabs>
        <w:tab w:val="center" w:pos="4680"/>
        <w:tab w:val="right" w:pos="9360"/>
      </w:tabs>
    </w:pPr>
  </w:style>
  <w:style w:type="character" w:customStyle="1" w:styleId="HeaderChar">
    <w:name w:val="Header Char"/>
    <w:basedOn w:val="DefaultParagraphFont"/>
    <w:link w:val="Header"/>
    <w:uiPriority w:val="99"/>
    <w:rsid w:val="00A06A88"/>
  </w:style>
  <w:style w:type="paragraph" w:styleId="Footer">
    <w:name w:val="footer"/>
    <w:basedOn w:val="Normal"/>
    <w:link w:val="FooterChar"/>
    <w:uiPriority w:val="99"/>
    <w:unhideWhenUsed/>
    <w:rsid w:val="00A06A88"/>
    <w:pPr>
      <w:tabs>
        <w:tab w:val="center" w:pos="4680"/>
        <w:tab w:val="right" w:pos="9360"/>
      </w:tabs>
    </w:pPr>
  </w:style>
  <w:style w:type="character" w:customStyle="1" w:styleId="FooterChar">
    <w:name w:val="Footer Char"/>
    <w:basedOn w:val="DefaultParagraphFont"/>
    <w:link w:val="Footer"/>
    <w:uiPriority w:val="99"/>
    <w:rsid w:val="00A06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089312">
      <w:bodyDiv w:val="1"/>
      <w:marLeft w:val="0"/>
      <w:marRight w:val="0"/>
      <w:marTop w:val="0"/>
      <w:marBottom w:val="0"/>
      <w:divBdr>
        <w:top w:val="none" w:sz="0" w:space="0" w:color="auto"/>
        <w:left w:val="none" w:sz="0" w:space="0" w:color="auto"/>
        <w:bottom w:val="none" w:sz="0" w:space="0" w:color="auto"/>
        <w:right w:val="none" w:sz="0" w:space="0" w:color="auto"/>
      </w:divBdr>
      <w:divsChild>
        <w:div w:id="1830322096">
          <w:marLeft w:val="0"/>
          <w:marRight w:val="0"/>
          <w:marTop w:val="0"/>
          <w:marBottom w:val="0"/>
          <w:divBdr>
            <w:top w:val="none" w:sz="0" w:space="0" w:color="auto"/>
            <w:left w:val="none" w:sz="0" w:space="0" w:color="auto"/>
            <w:bottom w:val="none" w:sz="0" w:space="0" w:color="auto"/>
            <w:right w:val="none" w:sz="0" w:space="0" w:color="auto"/>
          </w:divBdr>
        </w:div>
        <w:div w:id="1143040319">
          <w:marLeft w:val="0"/>
          <w:marRight w:val="0"/>
          <w:marTop w:val="0"/>
          <w:marBottom w:val="0"/>
          <w:divBdr>
            <w:top w:val="none" w:sz="0" w:space="0" w:color="auto"/>
            <w:left w:val="none" w:sz="0" w:space="0" w:color="auto"/>
            <w:bottom w:val="none" w:sz="0" w:space="0" w:color="auto"/>
            <w:right w:val="none" w:sz="0" w:space="0" w:color="auto"/>
          </w:divBdr>
        </w:div>
        <w:div w:id="940649031">
          <w:marLeft w:val="0"/>
          <w:marRight w:val="0"/>
          <w:marTop w:val="0"/>
          <w:marBottom w:val="0"/>
          <w:divBdr>
            <w:top w:val="none" w:sz="0" w:space="0" w:color="auto"/>
            <w:left w:val="none" w:sz="0" w:space="0" w:color="auto"/>
            <w:bottom w:val="none" w:sz="0" w:space="0" w:color="auto"/>
            <w:right w:val="none" w:sz="0" w:space="0" w:color="auto"/>
          </w:divBdr>
        </w:div>
        <w:div w:id="1094281883">
          <w:marLeft w:val="0"/>
          <w:marRight w:val="0"/>
          <w:marTop w:val="0"/>
          <w:marBottom w:val="0"/>
          <w:divBdr>
            <w:top w:val="none" w:sz="0" w:space="0" w:color="auto"/>
            <w:left w:val="none" w:sz="0" w:space="0" w:color="auto"/>
            <w:bottom w:val="none" w:sz="0" w:space="0" w:color="auto"/>
            <w:right w:val="none" w:sz="0" w:space="0" w:color="auto"/>
          </w:divBdr>
        </w:div>
        <w:div w:id="591283055">
          <w:marLeft w:val="0"/>
          <w:marRight w:val="0"/>
          <w:marTop w:val="0"/>
          <w:marBottom w:val="0"/>
          <w:divBdr>
            <w:top w:val="none" w:sz="0" w:space="0" w:color="auto"/>
            <w:left w:val="none" w:sz="0" w:space="0" w:color="auto"/>
            <w:bottom w:val="none" w:sz="0" w:space="0" w:color="auto"/>
            <w:right w:val="none" w:sz="0" w:space="0" w:color="auto"/>
          </w:divBdr>
        </w:div>
        <w:div w:id="1295332150">
          <w:marLeft w:val="0"/>
          <w:marRight w:val="0"/>
          <w:marTop w:val="0"/>
          <w:marBottom w:val="0"/>
          <w:divBdr>
            <w:top w:val="none" w:sz="0" w:space="0" w:color="auto"/>
            <w:left w:val="none" w:sz="0" w:space="0" w:color="auto"/>
            <w:bottom w:val="none" w:sz="0" w:space="0" w:color="auto"/>
            <w:right w:val="none" w:sz="0" w:space="0" w:color="auto"/>
          </w:divBdr>
        </w:div>
        <w:div w:id="825511584">
          <w:marLeft w:val="0"/>
          <w:marRight w:val="0"/>
          <w:marTop w:val="0"/>
          <w:marBottom w:val="0"/>
          <w:divBdr>
            <w:top w:val="none" w:sz="0" w:space="0" w:color="auto"/>
            <w:left w:val="none" w:sz="0" w:space="0" w:color="auto"/>
            <w:bottom w:val="none" w:sz="0" w:space="0" w:color="auto"/>
            <w:right w:val="none" w:sz="0" w:space="0" w:color="auto"/>
          </w:divBdr>
        </w:div>
        <w:div w:id="2022776301">
          <w:marLeft w:val="0"/>
          <w:marRight w:val="0"/>
          <w:marTop w:val="0"/>
          <w:marBottom w:val="0"/>
          <w:divBdr>
            <w:top w:val="none" w:sz="0" w:space="0" w:color="auto"/>
            <w:left w:val="none" w:sz="0" w:space="0" w:color="auto"/>
            <w:bottom w:val="none" w:sz="0" w:space="0" w:color="auto"/>
            <w:right w:val="none" w:sz="0" w:space="0" w:color="auto"/>
          </w:divBdr>
        </w:div>
      </w:divsChild>
    </w:div>
    <w:div w:id="833836353">
      <w:bodyDiv w:val="1"/>
      <w:marLeft w:val="0"/>
      <w:marRight w:val="0"/>
      <w:marTop w:val="0"/>
      <w:marBottom w:val="0"/>
      <w:divBdr>
        <w:top w:val="none" w:sz="0" w:space="0" w:color="auto"/>
        <w:left w:val="none" w:sz="0" w:space="0" w:color="auto"/>
        <w:bottom w:val="none" w:sz="0" w:space="0" w:color="auto"/>
        <w:right w:val="none" w:sz="0" w:space="0" w:color="auto"/>
      </w:divBdr>
      <w:divsChild>
        <w:div w:id="1145396297">
          <w:marLeft w:val="0"/>
          <w:marRight w:val="0"/>
          <w:marTop w:val="0"/>
          <w:marBottom w:val="0"/>
          <w:divBdr>
            <w:top w:val="none" w:sz="0" w:space="0" w:color="auto"/>
            <w:left w:val="none" w:sz="0" w:space="0" w:color="auto"/>
            <w:bottom w:val="none" w:sz="0" w:space="0" w:color="auto"/>
            <w:right w:val="none" w:sz="0" w:space="0" w:color="auto"/>
          </w:divBdr>
        </w:div>
        <w:div w:id="1952589914">
          <w:marLeft w:val="0"/>
          <w:marRight w:val="0"/>
          <w:marTop w:val="0"/>
          <w:marBottom w:val="0"/>
          <w:divBdr>
            <w:top w:val="none" w:sz="0" w:space="0" w:color="auto"/>
            <w:left w:val="none" w:sz="0" w:space="0" w:color="auto"/>
            <w:bottom w:val="none" w:sz="0" w:space="0" w:color="auto"/>
            <w:right w:val="none" w:sz="0" w:space="0" w:color="auto"/>
          </w:divBdr>
        </w:div>
        <w:div w:id="326129851">
          <w:marLeft w:val="0"/>
          <w:marRight w:val="0"/>
          <w:marTop w:val="0"/>
          <w:marBottom w:val="0"/>
          <w:divBdr>
            <w:top w:val="none" w:sz="0" w:space="0" w:color="auto"/>
            <w:left w:val="none" w:sz="0" w:space="0" w:color="auto"/>
            <w:bottom w:val="none" w:sz="0" w:space="0" w:color="auto"/>
            <w:right w:val="none" w:sz="0" w:space="0" w:color="auto"/>
          </w:divBdr>
        </w:div>
        <w:div w:id="994065290">
          <w:marLeft w:val="0"/>
          <w:marRight w:val="0"/>
          <w:marTop w:val="0"/>
          <w:marBottom w:val="0"/>
          <w:divBdr>
            <w:top w:val="none" w:sz="0" w:space="0" w:color="auto"/>
            <w:left w:val="none" w:sz="0" w:space="0" w:color="auto"/>
            <w:bottom w:val="none" w:sz="0" w:space="0" w:color="auto"/>
            <w:right w:val="none" w:sz="0" w:space="0" w:color="auto"/>
          </w:divBdr>
        </w:div>
        <w:div w:id="729504398">
          <w:marLeft w:val="0"/>
          <w:marRight w:val="0"/>
          <w:marTop w:val="0"/>
          <w:marBottom w:val="0"/>
          <w:divBdr>
            <w:top w:val="none" w:sz="0" w:space="0" w:color="auto"/>
            <w:left w:val="none" w:sz="0" w:space="0" w:color="auto"/>
            <w:bottom w:val="none" w:sz="0" w:space="0" w:color="auto"/>
            <w:right w:val="none" w:sz="0" w:space="0" w:color="auto"/>
          </w:divBdr>
        </w:div>
        <w:div w:id="383677065">
          <w:marLeft w:val="0"/>
          <w:marRight w:val="0"/>
          <w:marTop w:val="0"/>
          <w:marBottom w:val="0"/>
          <w:divBdr>
            <w:top w:val="none" w:sz="0" w:space="0" w:color="auto"/>
            <w:left w:val="none" w:sz="0" w:space="0" w:color="auto"/>
            <w:bottom w:val="none" w:sz="0" w:space="0" w:color="auto"/>
            <w:right w:val="none" w:sz="0" w:space="0" w:color="auto"/>
          </w:divBdr>
        </w:div>
        <w:div w:id="621813617">
          <w:marLeft w:val="0"/>
          <w:marRight w:val="0"/>
          <w:marTop w:val="0"/>
          <w:marBottom w:val="0"/>
          <w:divBdr>
            <w:top w:val="none" w:sz="0" w:space="0" w:color="auto"/>
            <w:left w:val="none" w:sz="0" w:space="0" w:color="auto"/>
            <w:bottom w:val="none" w:sz="0" w:space="0" w:color="auto"/>
            <w:right w:val="none" w:sz="0" w:space="0" w:color="auto"/>
          </w:divBdr>
        </w:div>
      </w:divsChild>
    </w:div>
    <w:div w:id="1016731099">
      <w:bodyDiv w:val="1"/>
      <w:marLeft w:val="0"/>
      <w:marRight w:val="0"/>
      <w:marTop w:val="0"/>
      <w:marBottom w:val="0"/>
      <w:divBdr>
        <w:top w:val="none" w:sz="0" w:space="0" w:color="auto"/>
        <w:left w:val="none" w:sz="0" w:space="0" w:color="auto"/>
        <w:bottom w:val="none" w:sz="0" w:space="0" w:color="auto"/>
        <w:right w:val="none" w:sz="0" w:space="0" w:color="auto"/>
      </w:divBdr>
    </w:div>
    <w:div w:id="1396512848">
      <w:bodyDiv w:val="1"/>
      <w:marLeft w:val="0"/>
      <w:marRight w:val="0"/>
      <w:marTop w:val="0"/>
      <w:marBottom w:val="0"/>
      <w:divBdr>
        <w:top w:val="none" w:sz="0" w:space="0" w:color="auto"/>
        <w:left w:val="none" w:sz="0" w:space="0" w:color="auto"/>
        <w:bottom w:val="none" w:sz="0" w:space="0" w:color="auto"/>
        <w:right w:val="none" w:sz="0" w:space="0" w:color="auto"/>
      </w:divBdr>
    </w:div>
    <w:div w:id="1585646906">
      <w:bodyDiv w:val="1"/>
      <w:marLeft w:val="0"/>
      <w:marRight w:val="0"/>
      <w:marTop w:val="0"/>
      <w:marBottom w:val="0"/>
      <w:divBdr>
        <w:top w:val="none" w:sz="0" w:space="0" w:color="auto"/>
        <w:left w:val="none" w:sz="0" w:space="0" w:color="auto"/>
        <w:bottom w:val="none" w:sz="0" w:space="0" w:color="auto"/>
        <w:right w:val="none" w:sz="0" w:space="0" w:color="auto"/>
      </w:divBdr>
      <w:divsChild>
        <w:div w:id="849443285">
          <w:marLeft w:val="0"/>
          <w:marRight w:val="0"/>
          <w:marTop w:val="0"/>
          <w:marBottom w:val="0"/>
          <w:divBdr>
            <w:top w:val="none" w:sz="0" w:space="0" w:color="auto"/>
            <w:left w:val="none" w:sz="0" w:space="0" w:color="auto"/>
            <w:bottom w:val="none" w:sz="0" w:space="0" w:color="auto"/>
            <w:right w:val="none" w:sz="0" w:space="0" w:color="auto"/>
          </w:divBdr>
        </w:div>
        <w:div w:id="63067520">
          <w:marLeft w:val="0"/>
          <w:marRight w:val="0"/>
          <w:marTop w:val="0"/>
          <w:marBottom w:val="0"/>
          <w:divBdr>
            <w:top w:val="none" w:sz="0" w:space="0" w:color="auto"/>
            <w:left w:val="none" w:sz="0" w:space="0" w:color="auto"/>
            <w:bottom w:val="none" w:sz="0" w:space="0" w:color="auto"/>
            <w:right w:val="none" w:sz="0" w:space="0" w:color="auto"/>
          </w:divBdr>
        </w:div>
        <w:div w:id="972712972">
          <w:marLeft w:val="0"/>
          <w:marRight w:val="0"/>
          <w:marTop w:val="0"/>
          <w:marBottom w:val="0"/>
          <w:divBdr>
            <w:top w:val="none" w:sz="0" w:space="0" w:color="auto"/>
            <w:left w:val="none" w:sz="0" w:space="0" w:color="auto"/>
            <w:bottom w:val="none" w:sz="0" w:space="0" w:color="auto"/>
            <w:right w:val="none" w:sz="0" w:space="0" w:color="auto"/>
          </w:divBdr>
        </w:div>
        <w:div w:id="334965931">
          <w:marLeft w:val="0"/>
          <w:marRight w:val="0"/>
          <w:marTop w:val="0"/>
          <w:marBottom w:val="0"/>
          <w:divBdr>
            <w:top w:val="none" w:sz="0" w:space="0" w:color="auto"/>
            <w:left w:val="none" w:sz="0" w:space="0" w:color="auto"/>
            <w:bottom w:val="none" w:sz="0" w:space="0" w:color="auto"/>
            <w:right w:val="none" w:sz="0" w:space="0" w:color="auto"/>
          </w:divBdr>
        </w:div>
        <w:div w:id="559439247">
          <w:marLeft w:val="0"/>
          <w:marRight w:val="0"/>
          <w:marTop w:val="0"/>
          <w:marBottom w:val="0"/>
          <w:divBdr>
            <w:top w:val="none" w:sz="0" w:space="0" w:color="auto"/>
            <w:left w:val="none" w:sz="0" w:space="0" w:color="auto"/>
            <w:bottom w:val="none" w:sz="0" w:space="0" w:color="auto"/>
            <w:right w:val="none" w:sz="0" w:space="0" w:color="auto"/>
          </w:divBdr>
        </w:div>
        <w:div w:id="1620641794">
          <w:marLeft w:val="0"/>
          <w:marRight w:val="0"/>
          <w:marTop w:val="0"/>
          <w:marBottom w:val="0"/>
          <w:divBdr>
            <w:top w:val="none" w:sz="0" w:space="0" w:color="auto"/>
            <w:left w:val="none" w:sz="0" w:space="0" w:color="auto"/>
            <w:bottom w:val="none" w:sz="0" w:space="0" w:color="auto"/>
            <w:right w:val="none" w:sz="0" w:space="0" w:color="auto"/>
          </w:divBdr>
        </w:div>
        <w:div w:id="1197936830">
          <w:marLeft w:val="0"/>
          <w:marRight w:val="0"/>
          <w:marTop w:val="0"/>
          <w:marBottom w:val="0"/>
          <w:divBdr>
            <w:top w:val="none" w:sz="0" w:space="0" w:color="auto"/>
            <w:left w:val="none" w:sz="0" w:space="0" w:color="auto"/>
            <w:bottom w:val="none" w:sz="0" w:space="0" w:color="auto"/>
            <w:right w:val="none" w:sz="0" w:space="0" w:color="auto"/>
          </w:divBdr>
        </w:div>
      </w:divsChild>
    </w:div>
    <w:div w:id="1724332648">
      <w:bodyDiv w:val="1"/>
      <w:marLeft w:val="0"/>
      <w:marRight w:val="0"/>
      <w:marTop w:val="0"/>
      <w:marBottom w:val="0"/>
      <w:divBdr>
        <w:top w:val="none" w:sz="0" w:space="0" w:color="auto"/>
        <w:left w:val="none" w:sz="0" w:space="0" w:color="auto"/>
        <w:bottom w:val="none" w:sz="0" w:space="0" w:color="auto"/>
        <w:right w:val="none" w:sz="0" w:space="0" w:color="auto"/>
      </w:divBdr>
      <w:divsChild>
        <w:div w:id="494885031">
          <w:marLeft w:val="-115"/>
          <w:marRight w:val="0"/>
          <w:marTop w:val="0"/>
          <w:marBottom w:val="0"/>
          <w:divBdr>
            <w:top w:val="none" w:sz="0" w:space="0" w:color="auto"/>
            <w:left w:val="none" w:sz="0" w:space="0" w:color="auto"/>
            <w:bottom w:val="none" w:sz="0" w:space="0" w:color="auto"/>
            <w:right w:val="none" w:sz="0" w:space="0" w:color="auto"/>
          </w:divBdr>
        </w:div>
        <w:div w:id="255987472">
          <w:marLeft w:val="-547"/>
          <w:marRight w:val="0"/>
          <w:marTop w:val="0"/>
          <w:marBottom w:val="0"/>
          <w:divBdr>
            <w:top w:val="none" w:sz="0" w:space="0" w:color="auto"/>
            <w:left w:val="none" w:sz="0" w:space="0" w:color="auto"/>
            <w:bottom w:val="none" w:sz="0" w:space="0" w:color="auto"/>
            <w:right w:val="none" w:sz="0" w:space="0" w:color="auto"/>
          </w:divBdr>
        </w:div>
      </w:divsChild>
    </w:div>
    <w:div w:id="1890070278">
      <w:bodyDiv w:val="1"/>
      <w:marLeft w:val="0"/>
      <w:marRight w:val="0"/>
      <w:marTop w:val="0"/>
      <w:marBottom w:val="0"/>
      <w:divBdr>
        <w:top w:val="none" w:sz="0" w:space="0" w:color="auto"/>
        <w:left w:val="none" w:sz="0" w:space="0" w:color="auto"/>
        <w:bottom w:val="none" w:sz="0" w:space="0" w:color="auto"/>
        <w:right w:val="none" w:sz="0" w:space="0" w:color="auto"/>
      </w:divBdr>
    </w:div>
    <w:div w:id="1941721731">
      <w:bodyDiv w:val="1"/>
      <w:marLeft w:val="0"/>
      <w:marRight w:val="0"/>
      <w:marTop w:val="0"/>
      <w:marBottom w:val="0"/>
      <w:divBdr>
        <w:top w:val="none" w:sz="0" w:space="0" w:color="auto"/>
        <w:left w:val="none" w:sz="0" w:space="0" w:color="auto"/>
        <w:bottom w:val="none" w:sz="0" w:space="0" w:color="auto"/>
        <w:right w:val="none" w:sz="0" w:space="0" w:color="auto"/>
      </w:divBdr>
      <w:divsChild>
        <w:div w:id="941914547">
          <w:marLeft w:val="0"/>
          <w:marRight w:val="0"/>
          <w:marTop w:val="0"/>
          <w:marBottom w:val="0"/>
          <w:divBdr>
            <w:top w:val="none" w:sz="0" w:space="0" w:color="auto"/>
            <w:left w:val="none" w:sz="0" w:space="0" w:color="auto"/>
            <w:bottom w:val="none" w:sz="0" w:space="0" w:color="auto"/>
            <w:right w:val="none" w:sz="0" w:space="0" w:color="auto"/>
          </w:divBdr>
        </w:div>
        <w:div w:id="1813710844">
          <w:marLeft w:val="0"/>
          <w:marRight w:val="0"/>
          <w:marTop w:val="0"/>
          <w:marBottom w:val="0"/>
          <w:divBdr>
            <w:top w:val="none" w:sz="0" w:space="0" w:color="auto"/>
            <w:left w:val="none" w:sz="0" w:space="0" w:color="auto"/>
            <w:bottom w:val="none" w:sz="0" w:space="0" w:color="auto"/>
            <w:right w:val="none" w:sz="0" w:space="0" w:color="auto"/>
          </w:divBdr>
        </w:div>
        <w:div w:id="1638023160">
          <w:marLeft w:val="0"/>
          <w:marRight w:val="0"/>
          <w:marTop w:val="0"/>
          <w:marBottom w:val="0"/>
          <w:divBdr>
            <w:top w:val="none" w:sz="0" w:space="0" w:color="auto"/>
            <w:left w:val="none" w:sz="0" w:space="0" w:color="auto"/>
            <w:bottom w:val="none" w:sz="0" w:space="0" w:color="auto"/>
            <w:right w:val="none" w:sz="0" w:space="0" w:color="auto"/>
          </w:divBdr>
        </w:div>
        <w:div w:id="467357292">
          <w:marLeft w:val="0"/>
          <w:marRight w:val="0"/>
          <w:marTop w:val="0"/>
          <w:marBottom w:val="0"/>
          <w:divBdr>
            <w:top w:val="none" w:sz="0" w:space="0" w:color="auto"/>
            <w:left w:val="none" w:sz="0" w:space="0" w:color="auto"/>
            <w:bottom w:val="none" w:sz="0" w:space="0" w:color="auto"/>
            <w:right w:val="none" w:sz="0" w:space="0" w:color="auto"/>
          </w:divBdr>
        </w:div>
        <w:div w:id="640506099">
          <w:marLeft w:val="0"/>
          <w:marRight w:val="0"/>
          <w:marTop w:val="0"/>
          <w:marBottom w:val="0"/>
          <w:divBdr>
            <w:top w:val="none" w:sz="0" w:space="0" w:color="auto"/>
            <w:left w:val="none" w:sz="0" w:space="0" w:color="auto"/>
            <w:bottom w:val="none" w:sz="0" w:space="0" w:color="auto"/>
            <w:right w:val="none" w:sz="0" w:space="0" w:color="auto"/>
          </w:divBdr>
        </w:div>
        <w:div w:id="2144425960">
          <w:marLeft w:val="0"/>
          <w:marRight w:val="0"/>
          <w:marTop w:val="0"/>
          <w:marBottom w:val="0"/>
          <w:divBdr>
            <w:top w:val="none" w:sz="0" w:space="0" w:color="auto"/>
            <w:left w:val="none" w:sz="0" w:space="0" w:color="auto"/>
            <w:bottom w:val="none" w:sz="0" w:space="0" w:color="auto"/>
            <w:right w:val="none" w:sz="0" w:space="0" w:color="auto"/>
          </w:divBdr>
        </w:div>
        <w:div w:id="334572885">
          <w:marLeft w:val="0"/>
          <w:marRight w:val="0"/>
          <w:marTop w:val="0"/>
          <w:marBottom w:val="0"/>
          <w:divBdr>
            <w:top w:val="none" w:sz="0" w:space="0" w:color="auto"/>
            <w:left w:val="none" w:sz="0" w:space="0" w:color="auto"/>
            <w:bottom w:val="none" w:sz="0" w:space="0" w:color="auto"/>
            <w:right w:val="none" w:sz="0" w:space="0" w:color="auto"/>
          </w:divBdr>
        </w:div>
        <w:div w:id="737096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graphy.byu.edu/00000175-08ca-db8e-a177-0ecf52ab0000/where-can-i-go-for-help" TargetMode="External"/><Relationship Id="rId3" Type="http://schemas.openxmlformats.org/officeDocument/2006/relationships/settings" Target="settings.xml"/><Relationship Id="rId7" Type="http://schemas.openxmlformats.org/officeDocument/2006/relationships/hyperlink" Target="http://fhsswriting.by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11</Pages>
  <Words>5160</Words>
  <Characters>29413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Sarah Westerberg</cp:lastModifiedBy>
  <cp:revision>10</cp:revision>
  <cp:lastPrinted>2026-04-27T15:28:00Z</cp:lastPrinted>
  <dcterms:created xsi:type="dcterms:W3CDTF">2026-04-21T19:42:00Z</dcterms:created>
  <dcterms:modified xsi:type="dcterms:W3CDTF">2026-04-27T15:46:00Z</dcterms:modified>
</cp:coreProperties>
</file>