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A2147" w14:textId="6E012367" w:rsidR="00CE40AA" w:rsidRDefault="00B749D9" w:rsidP="00D4631F">
      <w:pPr>
        <w:widowControl w:val="0"/>
        <w:autoSpaceDE w:val="0"/>
        <w:autoSpaceDN w:val="0"/>
        <w:adjustRightInd w:val="0"/>
        <w:spacing w:after="0" w:line="240" w:lineRule="auto"/>
        <w:jc w:val="center"/>
        <w:rPr>
          <w:rFonts w:ascii="Times New Roman" w:hAnsi="Times New Roman" w:cs="Times New Roman"/>
          <w:b/>
          <w:sz w:val="26"/>
          <w:szCs w:val="26"/>
        </w:rPr>
      </w:pPr>
      <w:r w:rsidRPr="00D4631F">
        <w:rPr>
          <w:rFonts w:ascii="Times New Roman" w:hAnsi="Times New Roman" w:cs="Times New Roman"/>
          <w:b/>
          <w:sz w:val="26"/>
          <w:szCs w:val="26"/>
        </w:rPr>
        <w:t xml:space="preserve">Day </w:t>
      </w:r>
      <w:r w:rsidR="00051D4E">
        <w:rPr>
          <w:rFonts w:ascii="Times New Roman" w:hAnsi="Times New Roman" w:cs="Times New Roman"/>
          <w:b/>
          <w:sz w:val="26"/>
          <w:szCs w:val="26"/>
        </w:rPr>
        <w:t>20 Atrocities in Judges &amp; 2 Samuel</w:t>
      </w:r>
    </w:p>
    <w:p w14:paraId="178AF37D" w14:textId="77777777" w:rsidR="00D4631F" w:rsidRPr="008433A6" w:rsidRDefault="00D4631F" w:rsidP="00D4631F">
      <w:pPr>
        <w:pStyle w:val="BodyTextIndent3"/>
        <w:pBdr>
          <w:bottom w:val="double" w:sz="6" w:space="1" w:color="auto"/>
        </w:pBdr>
        <w:ind w:left="0" w:firstLine="0"/>
      </w:pPr>
    </w:p>
    <w:p w14:paraId="48ABD07C" w14:textId="77777777" w:rsidR="00CE40AA" w:rsidRDefault="00CE40AA" w:rsidP="00CE40AA">
      <w:pPr>
        <w:widowControl w:val="0"/>
        <w:autoSpaceDE w:val="0"/>
        <w:autoSpaceDN w:val="0"/>
        <w:adjustRightInd w:val="0"/>
        <w:spacing w:after="0" w:line="240" w:lineRule="auto"/>
        <w:rPr>
          <w:rFonts w:ascii="Times New Roman" w:hAnsi="Times New Roman" w:cs="Times New Roman"/>
          <w:b/>
          <w:sz w:val="24"/>
          <w:szCs w:val="24"/>
        </w:rPr>
      </w:pPr>
    </w:p>
    <w:p w14:paraId="026A093B" w14:textId="77777777" w:rsidR="00CE40AA" w:rsidRPr="00D4631F" w:rsidRDefault="00CE40AA" w:rsidP="00D4631F">
      <w:pPr>
        <w:widowControl w:val="0"/>
        <w:autoSpaceDE w:val="0"/>
        <w:autoSpaceDN w:val="0"/>
        <w:adjustRightInd w:val="0"/>
        <w:spacing w:after="0" w:line="240" w:lineRule="auto"/>
        <w:jc w:val="center"/>
        <w:rPr>
          <w:rFonts w:ascii="Times New Roman" w:hAnsi="Times New Roman" w:cs="Times New Roman"/>
          <w:b/>
          <w:sz w:val="24"/>
          <w:szCs w:val="24"/>
        </w:rPr>
      </w:pPr>
      <w:r w:rsidRPr="00D4631F">
        <w:rPr>
          <w:rFonts w:ascii="Times New Roman" w:eastAsia="Times New Roman" w:hAnsi="Times New Roman" w:cs="Times New Roman"/>
          <w:b/>
          <w:bCs/>
          <w:kern w:val="36"/>
          <w:sz w:val="24"/>
          <w:szCs w:val="24"/>
        </w:rPr>
        <w:t>The Tamar Campaign: Breaking the Silence on Violence Against Women</w:t>
      </w:r>
    </w:p>
    <w:p w14:paraId="088D5906" w14:textId="516CD7C5" w:rsidR="00CE40AA" w:rsidRPr="00051D4E" w:rsidRDefault="00D40C18" w:rsidP="00051D4E">
      <w:pPr>
        <w:spacing w:after="0" w:line="225" w:lineRule="atLeast"/>
        <w:jc w:val="center"/>
        <w:textAlignment w:val="baseline"/>
        <w:rPr>
          <w:rFonts w:ascii="Times New Roman" w:eastAsia="Times New Roman" w:hAnsi="Times New Roman" w:cs="Times New Roman"/>
          <w:color w:val="AAAAAA"/>
          <w:sz w:val="24"/>
          <w:szCs w:val="24"/>
        </w:rPr>
      </w:pPr>
      <w:hyperlink r:id="rId4" w:history="1">
        <w:proofErr w:type="spellStart"/>
        <w:r w:rsidR="00CE40AA" w:rsidRPr="00D4631F">
          <w:rPr>
            <w:rFonts w:ascii="Times New Roman" w:eastAsia="Times New Roman" w:hAnsi="Times New Roman" w:cs="Times New Roman"/>
            <w:b/>
            <w:bCs/>
            <w:color w:val="3A3A3A"/>
            <w:sz w:val="24"/>
            <w:szCs w:val="24"/>
            <w:u w:val="single"/>
            <w:bdr w:val="none" w:sz="0" w:space="0" w:color="auto" w:frame="1"/>
          </w:rPr>
          <w:t>mennopjsn</w:t>
        </w:r>
        <w:proofErr w:type="spellEnd"/>
      </w:hyperlink>
      <w:r w:rsidR="00CE40AA" w:rsidRPr="00D4631F">
        <w:rPr>
          <w:rFonts w:ascii="Times New Roman" w:eastAsia="Times New Roman" w:hAnsi="Times New Roman" w:cs="Times New Roman"/>
          <w:color w:val="AAAAAA"/>
          <w:sz w:val="24"/>
          <w:szCs w:val="24"/>
        </w:rPr>
        <w:t> / </w:t>
      </w:r>
      <w:hyperlink r:id="rId5" w:history="1">
        <w:r w:rsidR="00CE40AA" w:rsidRPr="00D4631F">
          <w:rPr>
            <w:rFonts w:ascii="Times New Roman" w:eastAsia="Times New Roman" w:hAnsi="Times New Roman" w:cs="Times New Roman"/>
            <w:color w:val="AAAAAA"/>
            <w:sz w:val="24"/>
            <w:szCs w:val="24"/>
            <w:u w:val="single"/>
            <w:bdr w:val="none" w:sz="0" w:space="0" w:color="auto" w:frame="1"/>
          </w:rPr>
          <w:t>March 27, 2014</w:t>
        </w:r>
      </w:hyperlink>
      <w:r w:rsidR="00051D4E">
        <w:rPr>
          <w:rFonts w:ascii="Times New Roman" w:eastAsia="Times New Roman" w:hAnsi="Times New Roman" w:cs="Times New Roman"/>
          <w:color w:val="AAAAAA"/>
          <w:sz w:val="24"/>
          <w:szCs w:val="24"/>
        </w:rPr>
        <w:t xml:space="preserve"> by</w:t>
      </w:r>
      <w:r w:rsidR="00CE40AA" w:rsidRPr="00D4631F">
        <w:rPr>
          <w:rFonts w:ascii="Times New Roman" w:eastAsia="Times New Roman" w:hAnsi="Times New Roman" w:cs="Times New Roman"/>
          <w:b/>
          <w:bCs/>
          <w:i/>
          <w:iCs/>
          <w:color w:val="404040"/>
          <w:sz w:val="24"/>
          <w:szCs w:val="24"/>
          <w:bdr w:val="none" w:sz="0" w:space="0" w:color="auto" w:frame="1"/>
        </w:rPr>
        <w:t xml:space="preserve"> </w:t>
      </w:r>
      <w:proofErr w:type="spellStart"/>
      <w:r w:rsidR="00CE40AA" w:rsidRPr="00D4631F">
        <w:rPr>
          <w:rFonts w:ascii="Times New Roman" w:eastAsia="Times New Roman" w:hAnsi="Times New Roman" w:cs="Times New Roman"/>
          <w:b/>
          <w:bCs/>
          <w:i/>
          <w:iCs/>
          <w:color w:val="404040"/>
          <w:sz w:val="24"/>
          <w:szCs w:val="24"/>
          <w:bdr w:val="none" w:sz="0" w:space="0" w:color="auto" w:frame="1"/>
        </w:rPr>
        <w:t>Johonna</w:t>
      </w:r>
      <w:proofErr w:type="spellEnd"/>
      <w:r w:rsidR="00CE40AA" w:rsidRPr="00D4631F">
        <w:rPr>
          <w:rFonts w:ascii="Times New Roman" w:eastAsia="Times New Roman" w:hAnsi="Times New Roman" w:cs="Times New Roman"/>
          <w:b/>
          <w:bCs/>
          <w:i/>
          <w:iCs/>
          <w:color w:val="404040"/>
          <w:sz w:val="24"/>
          <w:szCs w:val="24"/>
          <w:bdr w:val="none" w:sz="0" w:space="0" w:color="auto" w:frame="1"/>
        </w:rPr>
        <w:t xml:space="preserve"> McCants</w:t>
      </w:r>
    </w:p>
    <w:p w14:paraId="319CE105" w14:textId="77777777" w:rsidR="00CE40AA" w:rsidRPr="00D4631F" w:rsidRDefault="00CE40AA" w:rsidP="00CE40AA">
      <w:pPr>
        <w:shd w:val="clear" w:color="auto" w:fill="FFFFFF"/>
        <w:spacing w:after="360" w:line="240" w:lineRule="auto"/>
        <w:textAlignment w:val="baseline"/>
        <w:rPr>
          <w:rFonts w:ascii="Times New Roman" w:eastAsia="Times New Roman" w:hAnsi="Times New Roman" w:cs="Times New Roman"/>
          <w:color w:val="404040"/>
          <w:sz w:val="23"/>
          <w:szCs w:val="23"/>
        </w:rPr>
      </w:pPr>
      <w:r w:rsidRPr="00D4631F">
        <w:rPr>
          <w:rFonts w:ascii="Times New Roman" w:eastAsia="Times New Roman" w:hAnsi="Times New Roman" w:cs="Times New Roman"/>
          <w:color w:val="404040"/>
          <w:sz w:val="23"/>
          <w:szCs w:val="23"/>
        </w:rPr>
        <w:t>Most Christians are familiar with many stories about David — his humility as a shepherd, his success as a king, his lust for Bathsheba, and his heart for worship. However, many have never heard the story about David’s daughter, Tamar, an assertive young woman who was raped by her brother, Amnon.</w:t>
      </w:r>
    </w:p>
    <w:p w14:paraId="6A714C3D" w14:textId="77777777" w:rsidR="00CE40AA" w:rsidRPr="00D4631F" w:rsidRDefault="00CE40AA" w:rsidP="00CE40AA">
      <w:pPr>
        <w:shd w:val="clear" w:color="auto" w:fill="FFFFFF"/>
        <w:spacing w:after="0" w:line="240" w:lineRule="auto"/>
        <w:textAlignment w:val="baseline"/>
        <w:rPr>
          <w:rFonts w:ascii="Times New Roman" w:eastAsia="Times New Roman" w:hAnsi="Times New Roman" w:cs="Times New Roman"/>
          <w:color w:val="404040"/>
          <w:sz w:val="23"/>
          <w:szCs w:val="23"/>
        </w:rPr>
      </w:pPr>
      <w:r w:rsidRPr="00D4631F">
        <w:rPr>
          <w:rFonts w:ascii="Times New Roman" w:eastAsia="Times New Roman" w:hAnsi="Times New Roman" w:cs="Times New Roman"/>
          <w:color w:val="404040"/>
          <w:sz w:val="23"/>
          <w:szCs w:val="23"/>
        </w:rPr>
        <w:t>In South Africa, a group of male and female theologians are using Bible studies about Tamar’s rape to disrupt our collective silence on violence against women and bring about effective solutions. The initiative, called </w:t>
      </w:r>
      <w:hyperlink r:id="rId6" w:history="1">
        <w:r w:rsidRPr="00D4631F">
          <w:rPr>
            <w:rFonts w:ascii="Times New Roman" w:eastAsia="Times New Roman" w:hAnsi="Times New Roman" w:cs="Times New Roman"/>
            <w:color w:val="117BB8"/>
            <w:sz w:val="23"/>
            <w:szCs w:val="23"/>
            <w:u w:val="single"/>
            <w:bdr w:val="none" w:sz="0" w:space="0" w:color="auto" w:frame="1"/>
          </w:rPr>
          <w:t>The Tamar Campaign</w:t>
        </w:r>
      </w:hyperlink>
      <w:r w:rsidRPr="00D4631F">
        <w:rPr>
          <w:rFonts w:ascii="Times New Roman" w:eastAsia="Times New Roman" w:hAnsi="Times New Roman" w:cs="Times New Roman"/>
          <w:color w:val="404040"/>
          <w:sz w:val="23"/>
          <w:szCs w:val="23"/>
        </w:rPr>
        <w:t>, helps churches to address sexual violence in particular as well as violent models of masculinity. The campaign has been so effective in South Africa that it has spread to other countries within Africa and to other continents.</w:t>
      </w:r>
    </w:p>
    <w:p w14:paraId="1786AEAF" w14:textId="77777777" w:rsidR="00CE40AA" w:rsidRPr="00D4631F" w:rsidRDefault="00CE40AA" w:rsidP="00CE40AA">
      <w:pPr>
        <w:shd w:val="clear" w:color="auto" w:fill="FFFFFF"/>
        <w:spacing w:after="0" w:line="240" w:lineRule="auto"/>
        <w:textAlignment w:val="baseline"/>
        <w:rPr>
          <w:rFonts w:ascii="Times New Roman" w:eastAsia="Times New Roman" w:hAnsi="Times New Roman" w:cs="Times New Roman"/>
          <w:color w:val="404040"/>
          <w:sz w:val="23"/>
          <w:szCs w:val="23"/>
        </w:rPr>
      </w:pPr>
    </w:p>
    <w:p w14:paraId="24E81FFB" w14:textId="77777777" w:rsidR="00CE40AA" w:rsidRPr="00D4631F" w:rsidRDefault="00CE40AA" w:rsidP="00CE40AA">
      <w:pPr>
        <w:shd w:val="clear" w:color="auto" w:fill="FFFFFF"/>
        <w:spacing w:after="0" w:line="240" w:lineRule="auto"/>
        <w:textAlignment w:val="baseline"/>
        <w:rPr>
          <w:rFonts w:ascii="Times New Roman" w:eastAsia="Times New Roman" w:hAnsi="Times New Roman" w:cs="Times New Roman"/>
          <w:color w:val="404040"/>
          <w:sz w:val="23"/>
          <w:szCs w:val="23"/>
        </w:rPr>
      </w:pPr>
      <w:r w:rsidRPr="00D4631F">
        <w:rPr>
          <w:rFonts w:ascii="Times New Roman" w:eastAsia="Times New Roman" w:hAnsi="Times New Roman" w:cs="Times New Roman"/>
          <w:color w:val="404040"/>
          <w:sz w:val="23"/>
          <w:szCs w:val="23"/>
        </w:rPr>
        <w:t>The Tamar Campaign was created by the </w:t>
      </w:r>
      <w:hyperlink r:id="rId7" w:history="1">
        <w:r w:rsidRPr="00D4631F">
          <w:rPr>
            <w:rFonts w:ascii="Times New Roman" w:eastAsia="Times New Roman" w:hAnsi="Times New Roman" w:cs="Times New Roman"/>
            <w:color w:val="117BB8"/>
            <w:sz w:val="23"/>
            <w:szCs w:val="23"/>
            <w:u w:val="single"/>
            <w:bdr w:val="none" w:sz="0" w:space="0" w:color="auto" w:frame="1"/>
          </w:rPr>
          <w:t>Ujamaa Centre for Biblical and Theological Community Development and Research</w:t>
        </w:r>
      </w:hyperlink>
      <w:r w:rsidRPr="00D4631F">
        <w:rPr>
          <w:rFonts w:ascii="Times New Roman" w:eastAsia="Times New Roman" w:hAnsi="Times New Roman" w:cs="Times New Roman"/>
          <w:color w:val="404040"/>
          <w:sz w:val="23"/>
          <w:szCs w:val="23"/>
        </w:rPr>
        <w:t>, which is based at the University of Kwazulu-Natal, Pietermaritzburg. The Ujamaa Centre describes itself as “an interface between socially engaged scholars, organic intellectuals, and local communities of the poor, working-class and marginalized.” The Centre’s mission is to train and empower marginalized communities particularly “women, youth, people living with HIV/AIDS, and the unemployed” to transform themselves and their society. The Centre’s staff uses the Bible as its primary resource to fulfill this mission.</w:t>
      </w:r>
    </w:p>
    <w:p w14:paraId="781FA0B2" w14:textId="77777777" w:rsidR="00CE40AA" w:rsidRPr="00D4631F" w:rsidRDefault="00CE40AA" w:rsidP="00CE40AA">
      <w:pPr>
        <w:shd w:val="clear" w:color="auto" w:fill="FFFFFF"/>
        <w:spacing w:after="0" w:line="240" w:lineRule="auto"/>
        <w:textAlignment w:val="baseline"/>
        <w:rPr>
          <w:rFonts w:ascii="Times New Roman" w:eastAsia="Times New Roman" w:hAnsi="Times New Roman" w:cs="Times New Roman"/>
          <w:color w:val="404040"/>
          <w:sz w:val="23"/>
          <w:szCs w:val="23"/>
        </w:rPr>
      </w:pPr>
    </w:p>
    <w:p w14:paraId="7064B590" w14:textId="77777777" w:rsidR="00CE40AA" w:rsidRPr="00D4631F" w:rsidRDefault="00CE40AA" w:rsidP="00CE40AA">
      <w:pPr>
        <w:shd w:val="clear" w:color="auto" w:fill="FFFFFF"/>
        <w:spacing w:after="0" w:line="240" w:lineRule="auto"/>
        <w:textAlignment w:val="baseline"/>
        <w:rPr>
          <w:rFonts w:ascii="Times New Roman" w:eastAsia="Times New Roman" w:hAnsi="Times New Roman" w:cs="Times New Roman"/>
          <w:color w:val="404040"/>
          <w:sz w:val="23"/>
          <w:szCs w:val="23"/>
        </w:rPr>
      </w:pPr>
      <w:r w:rsidRPr="00D4631F">
        <w:rPr>
          <w:rFonts w:ascii="Times New Roman" w:eastAsia="Times New Roman" w:hAnsi="Times New Roman" w:cs="Times New Roman"/>
          <w:color w:val="404040"/>
          <w:sz w:val="23"/>
          <w:szCs w:val="23"/>
        </w:rPr>
        <w:t>The Tamar Campaign’s primary activities are a series of Bible studies led by facilitators from the Ujamaa Centre. During the Bible study, participants carefully read and analyze the story of Tamar (as told in </w:t>
      </w:r>
      <w:hyperlink r:id="rId8" w:history="1">
        <w:r w:rsidRPr="00D4631F">
          <w:rPr>
            <w:rFonts w:ascii="Times New Roman" w:eastAsia="Times New Roman" w:hAnsi="Times New Roman" w:cs="Times New Roman"/>
            <w:color w:val="117BB8"/>
            <w:sz w:val="23"/>
            <w:szCs w:val="23"/>
            <w:u w:val="single"/>
            <w:bdr w:val="none" w:sz="0" w:space="0" w:color="auto" w:frame="1"/>
          </w:rPr>
          <w:t>2 Samuel 13:1-22</w:t>
        </w:r>
      </w:hyperlink>
      <w:r w:rsidRPr="00D4631F">
        <w:rPr>
          <w:rFonts w:ascii="Times New Roman" w:eastAsia="Times New Roman" w:hAnsi="Times New Roman" w:cs="Times New Roman"/>
          <w:color w:val="404040"/>
          <w:sz w:val="23"/>
          <w:szCs w:val="23"/>
        </w:rPr>
        <w:t>), discuss how the passage applies to their own communities, and plan action steps based on what they have learned and discussed. The Bible studies are typically led in churches. While participants spend some time discussing the Bible passage as a large group, they primarily talk in small groups divided by age and gender– older women, younger women, older men, and younger men. To help participants develop their own understandings of the passage, facilitators ask them a series of questions such as:</w:t>
      </w:r>
    </w:p>
    <w:p w14:paraId="62963A8A" w14:textId="77777777" w:rsidR="00D4631F" w:rsidRPr="008433A6" w:rsidRDefault="00D4631F" w:rsidP="00D4631F">
      <w:pPr>
        <w:pStyle w:val="BodyTextIndent3"/>
        <w:pBdr>
          <w:bottom w:val="double" w:sz="6" w:space="1" w:color="auto"/>
        </w:pBdr>
        <w:ind w:left="0" w:firstLine="0"/>
      </w:pPr>
    </w:p>
    <w:p w14:paraId="3850A942" w14:textId="77777777" w:rsidR="00CE40AA" w:rsidRDefault="00CE40AA" w:rsidP="00916E83">
      <w:pPr>
        <w:widowControl w:val="0"/>
        <w:autoSpaceDE w:val="0"/>
        <w:autoSpaceDN w:val="0"/>
        <w:adjustRightInd w:val="0"/>
        <w:spacing w:after="0" w:line="240" w:lineRule="auto"/>
        <w:rPr>
          <w:rFonts w:ascii="Times New Roman" w:hAnsi="Times New Roman" w:cs="Times New Roman"/>
          <w:b/>
          <w:sz w:val="24"/>
          <w:szCs w:val="24"/>
        </w:rPr>
      </w:pPr>
    </w:p>
    <w:p w14:paraId="097A1CC0" w14:textId="30815284" w:rsidR="00CE40AA" w:rsidRDefault="00CE40AA" w:rsidP="00D4631F">
      <w:pPr>
        <w:widowControl w:val="0"/>
        <w:autoSpaceDE w:val="0"/>
        <w:autoSpaceDN w:val="0"/>
        <w:adjustRightInd w:val="0"/>
        <w:spacing w:after="0" w:line="240" w:lineRule="auto"/>
        <w:jc w:val="center"/>
        <w:rPr>
          <w:rFonts w:ascii="Times New Roman" w:hAnsi="Times New Roman" w:cs="Times New Roman"/>
          <w:b/>
          <w:sz w:val="24"/>
          <w:szCs w:val="24"/>
        </w:rPr>
      </w:pPr>
      <w:r w:rsidRPr="00CE40AA">
        <w:rPr>
          <w:rFonts w:ascii="Times New Roman" w:hAnsi="Times New Roman" w:cs="Times New Roman"/>
          <w:b/>
          <w:sz w:val="24"/>
          <w:szCs w:val="24"/>
        </w:rPr>
        <w:t>Please</w:t>
      </w:r>
      <w:r>
        <w:rPr>
          <w:rFonts w:ascii="Times New Roman" w:hAnsi="Times New Roman" w:cs="Times New Roman"/>
          <w:b/>
          <w:sz w:val="24"/>
          <w:szCs w:val="24"/>
        </w:rPr>
        <w:t xml:space="preserve"> make sure that you answer the following questions</w:t>
      </w:r>
      <w:r w:rsidR="00051D4E">
        <w:rPr>
          <w:rFonts w:ascii="Times New Roman" w:hAnsi="Times New Roman" w:cs="Times New Roman"/>
          <w:b/>
          <w:sz w:val="24"/>
          <w:szCs w:val="24"/>
        </w:rPr>
        <w:t xml:space="preserve">. You will not be turning them in, so just answer them briefly and be prepared to share your answers. </w:t>
      </w:r>
      <w:r w:rsidR="00051D4E" w:rsidRPr="00051D4E">
        <w:rPr>
          <w:rFonts w:ascii="Times New Roman" w:hAnsi="Times New Roman" w:cs="Times New Roman"/>
          <w:b/>
          <w:i/>
          <w:iCs/>
          <w:sz w:val="24"/>
          <w:szCs w:val="24"/>
        </w:rPr>
        <w:t>These are the questioned used in the Tamar Campaign.</w:t>
      </w:r>
    </w:p>
    <w:p w14:paraId="2CADA813" w14:textId="77777777" w:rsidR="00CE40AA" w:rsidRPr="00D4631F" w:rsidRDefault="00CE40AA" w:rsidP="00CE40AA">
      <w:pPr>
        <w:pStyle w:val="NoSpacing"/>
        <w:rPr>
          <w:rFonts w:ascii="Times New Roman" w:hAnsi="Times New Roman" w:cs="Times New Roman"/>
          <w:sz w:val="24"/>
          <w:szCs w:val="24"/>
        </w:rPr>
      </w:pPr>
      <w:r w:rsidRPr="00D4631F">
        <w:rPr>
          <w:rFonts w:ascii="Times New Roman" w:hAnsi="Times New Roman" w:cs="Times New Roman"/>
          <w:sz w:val="24"/>
          <w:szCs w:val="24"/>
        </w:rPr>
        <w:t>What is this text about?</w:t>
      </w:r>
    </w:p>
    <w:p w14:paraId="63E0D142" w14:textId="77777777" w:rsidR="00D4631F" w:rsidRDefault="00D4631F" w:rsidP="00CE40AA">
      <w:pPr>
        <w:pStyle w:val="NoSpacing"/>
        <w:rPr>
          <w:rFonts w:ascii="Times New Roman" w:hAnsi="Times New Roman" w:cs="Times New Roman"/>
          <w:sz w:val="24"/>
          <w:szCs w:val="24"/>
        </w:rPr>
      </w:pPr>
    </w:p>
    <w:p w14:paraId="42C8AD70" w14:textId="77777777" w:rsidR="00D4631F" w:rsidRPr="00D4631F" w:rsidRDefault="00D4631F" w:rsidP="00CE40AA">
      <w:pPr>
        <w:pStyle w:val="NoSpacing"/>
        <w:rPr>
          <w:rFonts w:ascii="Times New Roman" w:hAnsi="Times New Roman" w:cs="Times New Roman"/>
          <w:sz w:val="24"/>
          <w:szCs w:val="24"/>
        </w:rPr>
      </w:pPr>
    </w:p>
    <w:p w14:paraId="27B28113" w14:textId="77777777" w:rsidR="00CE40AA" w:rsidRPr="00D4631F" w:rsidRDefault="00CE40AA" w:rsidP="00CE40AA">
      <w:pPr>
        <w:pStyle w:val="NoSpacing"/>
        <w:rPr>
          <w:rFonts w:ascii="Times New Roman" w:hAnsi="Times New Roman" w:cs="Times New Roman"/>
          <w:sz w:val="24"/>
          <w:szCs w:val="24"/>
        </w:rPr>
      </w:pPr>
      <w:r w:rsidRPr="00D4631F">
        <w:rPr>
          <w:rFonts w:ascii="Times New Roman" w:hAnsi="Times New Roman" w:cs="Times New Roman"/>
          <w:sz w:val="24"/>
          <w:szCs w:val="24"/>
        </w:rPr>
        <w:t>Who are the male characters and what is the role of each of them in the rape of Tamar?</w:t>
      </w:r>
    </w:p>
    <w:p w14:paraId="733DD0C7" w14:textId="77777777" w:rsidR="00D4631F" w:rsidRDefault="00D4631F" w:rsidP="00CE40AA">
      <w:pPr>
        <w:pStyle w:val="NoSpacing"/>
        <w:rPr>
          <w:rFonts w:ascii="Times New Roman" w:hAnsi="Times New Roman" w:cs="Times New Roman"/>
          <w:sz w:val="24"/>
          <w:szCs w:val="24"/>
        </w:rPr>
      </w:pPr>
    </w:p>
    <w:p w14:paraId="257F4C3E" w14:textId="77777777" w:rsidR="00D4631F" w:rsidRPr="00D4631F" w:rsidRDefault="00D4631F" w:rsidP="00CE40AA">
      <w:pPr>
        <w:pStyle w:val="NoSpacing"/>
        <w:rPr>
          <w:rFonts w:ascii="Times New Roman" w:hAnsi="Times New Roman" w:cs="Times New Roman"/>
          <w:sz w:val="24"/>
          <w:szCs w:val="24"/>
        </w:rPr>
      </w:pPr>
    </w:p>
    <w:p w14:paraId="424E27A4" w14:textId="5A432245" w:rsidR="00D4631F" w:rsidRDefault="00CE40AA" w:rsidP="00CE40AA">
      <w:pPr>
        <w:pStyle w:val="NoSpacing"/>
        <w:rPr>
          <w:rFonts w:ascii="Times New Roman" w:hAnsi="Times New Roman" w:cs="Times New Roman"/>
          <w:sz w:val="24"/>
          <w:szCs w:val="24"/>
        </w:rPr>
      </w:pPr>
      <w:r w:rsidRPr="00D4631F">
        <w:rPr>
          <w:rFonts w:ascii="Times New Roman" w:hAnsi="Times New Roman" w:cs="Times New Roman"/>
          <w:sz w:val="24"/>
          <w:szCs w:val="24"/>
        </w:rPr>
        <w:t>What is Tamar’s response throughout the story? What does she say and do?</w:t>
      </w:r>
    </w:p>
    <w:p w14:paraId="4B539532" w14:textId="19A8193B" w:rsidR="00D4631F" w:rsidRDefault="00D4631F" w:rsidP="00CE40AA">
      <w:pPr>
        <w:pStyle w:val="NoSpacing"/>
        <w:rPr>
          <w:rFonts w:ascii="Times New Roman" w:hAnsi="Times New Roman" w:cs="Times New Roman"/>
          <w:sz w:val="24"/>
          <w:szCs w:val="24"/>
        </w:rPr>
      </w:pPr>
    </w:p>
    <w:p w14:paraId="60DCBC15" w14:textId="77777777" w:rsidR="00051D4E" w:rsidRPr="00D4631F" w:rsidRDefault="00051D4E" w:rsidP="00CE40AA">
      <w:pPr>
        <w:pStyle w:val="NoSpacing"/>
        <w:rPr>
          <w:rFonts w:ascii="Times New Roman" w:hAnsi="Times New Roman" w:cs="Times New Roman"/>
          <w:sz w:val="24"/>
          <w:szCs w:val="24"/>
        </w:rPr>
      </w:pPr>
    </w:p>
    <w:p w14:paraId="2FB141C8" w14:textId="6C4752EA" w:rsidR="00051D4E" w:rsidRPr="00D4631F" w:rsidRDefault="00CE40AA" w:rsidP="00CE40AA">
      <w:pPr>
        <w:pStyle w:val="NoSpacing"/>
        <w:rPr>
          <w:rFonts w:ascii="Times New Roman" w:hAnsi="Times New Roman" w:cs="Times New Roman"/>
          <w:sz w:val="24"/>
          <w:szCs w:val="24"/>
        </w:rPr>
      </w:pPr>
      <w:r w:rsidRPr="00D4631F">
        <w:rPr>
          <w:rFonts w:ascii="Times New Roman" w:hAnsi="Times New Roman" w:cs="Times New Roman"/>
          <w:sz w:val="24"/>
          <w:szCs w:val="24"/>
        </w:rPr>
        <w:t>Assess the attitude of the narrator?</w:t>
      </w:r>
    </w:p>
    <w:p w14:paraId="183E46F6" w14:textId="77777777" w:rsidR="00CE40AA" w:rsidRPr="00D4631F" w:rsidRDefault="00CE40AA" w:rsidP="00CE40AA">
      <w:pPr>
        <w:pStyle w:val="NoSpacing"/>
        <w:rPr>
          <w:rFonts w:ascii="Times New Roman" w:hAnsi="Times New Roman" w:cs="Times New Roman"/>
          <w:sz w:val="24"/>
          <w:szCs w:val="24"/>
        </w:rPr>
      </w:pPr>
      <w:r w:rsidRPr="00D4631F">
        <w:rPr>
          <w:rFonts w:ascii="Times New Roman" w:hAnsi="Times New Roman" w:cs="Times New Roman"/>
          <w:sz w:val="24"/>
          <w:szCs w:val="24"/>
        </w:rPr>
        <w:lastRenderedPageBreak/>
        <w:t>Where is God in this story?</w:t>
      </w:r>
    </w:p>
    <w:p w14:paraId="13FEF7B2" w14:textId="77777777" w:rsidR="00D4631F" w:rsidRDefault="00D4631F" w:rsidP="00CE40AA">
      <w:pPr>
        <w:pStyle w:val="NoSpacing"/>
        <w:rPr>
          <w:rFonts w:ascii="Times New Roman" w:hAnsi="Times New Roman" w:cs="Times New Roman"/>
          <w:sz w:val="24"/>
          <w:szCs w:val="24"/>
        </w:rPr>
      </w:pPr>
    </w:p>
    <w:p w14:paraId="377125C8" w14:textId="77777777" w:rsidR="00D4631F" w:rsidRPr="00D4631F" w:rsidRDefault="00D4631F" w:rsidP="00CE40AA">
      <w:pPr>
        <w:pStyle w:val="NoSpacing"/>
        <w:rPr>
          <w:rFonts w:ascii="Times New Roman" w:hAnsi="Times New Roman" w:cs="Times New Roman"/>
          <w:sz w:val="24"/>
          <w:szCs w:val="24"/>
        </w:rPr>
      </w:pPr>
    </w:p>
    <w:p w14:paraId="0AC33364" w14:textId="77777777" w:rsidR="00CE40AA" w:rsidRPr="00D4631F" w:rsidRDefault="00CE40AA" w:rsidP="00CE40AA">
      <w:pPr>
        <w:pStyle w:val="NoSpacing"/>
        <w:rPr>
          <w:rFonts w:ascii="Times New Roman" w:hAnsi="Times New Roman" w:cs="Times New Roman"/>
          <w:sz w:val="24"/>
          <w:szCs w:val="24"/>
        </w:rPr>
      </w:pPr>
      <w:r w:rsidRPr="00D4631F">
        <w:rPr>
          <w:rFonts w:ascii="Times New Roman" w:hAnsi="Times New Roman" w:cs="Times New Roman"/>
          <w:sz w:val="24"/>
          <w:szCs w:val="24"/>
        </w:rPr>
        <w:t>What effect or impact does the story of Tamar have on you?</w:t>
      </w:r>
    </w:p>
    <w:p w14:paraId="2B976019" w14:textId="77777777" w:rsidR="00D4631F" w:rsidRDefault="00D4631F" w:rsidP="00CE40AA">
      <w:pPr>
        <w:pStyle w:val="NoSpacing"/>
        <w:rPr>
          <w:rFonts w:ascii="Times New Roman" w:hAnsi="Times New Roman" w:cs="Times New Roman"/>
          <w:sz w:val="24"/>
          <w:szCs w:val="24"/>
        </w:rPr>
      </w:pPr>
    </w:p>
    <w:p w14:paraId="694E69A2" w14:textId="77777777" w:rsidR="00D4631F" w:rsidRPr="00D4631F" w:rsidRDefault="00D4631F" w:rsidP="00CE40AA">
      <w:pPr>
        <w:pStyle w:val="NoSpacing"/>
        <w:rPr>
          <w:rFonts w:ascii="Times New Roman" w:hAnsi="Times New Roman" w:cs="Times New Roman"/>
          <w:sz w:val="24"/>
          <w:szCs w:val="24"/>
        </w:rPr>
      </w:pPr>
    </w:p>
    <w:p w14:paraId="003761CB" w14:textId="77777777" w:rsidR="00CE40AA" w:rsidRPr="00D4631F" w:rsidRDefault="00CE40AA" w:rsidP="00CE40AA">
      <w:pPr>
        <w:pStyle w:val="NoSpacing"/>
        <w:rPr>
          <w:rFonts w:ascii="Times New Roman" w:hAnsi="Times New Roman" w:cs="Times New Roman"/>
          <w:sz w:val="24"/>
          <w:szCs w:val="24"/>
        </w:rPr>
      </w:pPr>
      <w:r w:rsidRPr="00D4631F">
        <w:rPr>
          <w:rFonts w:ascii="Times New Roman" w:hAnsi="Times New Roman" w:cs="Times New Roman"/>
          <w:sz w:val="24"/>
          <w:szCs w:val="24"/>
        </w:rPr>
        <w:t>What can the Church do to break the silence against gender-based violence?</w:t>
      </w:r>
    </w:p>
    <w:p w14:paraId="67AF5879" w14:textId="77777777" w:rsidR="00CE40AA" w:rsidRDefault="00CE40AA" w:rsidP="00CE40AA">
      <w:pPr>
        <w:pStyle w:val="NoSpacing"/>
        <w:rPr>
          <w:rFonts w:ascii="Times New Roman" w:hAnsi="Times New Roman" w:cs="Times New Roman"/>
          <w:sz w:val="24"/>
          <w:szCs w:val="24"/>
        </w:rPr>
      </w:pPr>
    </w:p>
    <w:p w14:paraId="17606A7C" w14:textId="77777777" w:rsidR="00D4631F" w:rsidRPr="00D4631F" w:rsidRDefault="00D4631F" w:rsidP="00CE40AA">
      <w:pPr>
        <w:pStyle w:val="NoSpacing"/>
        <w:rPr>
          <w:rFonts w:ascii="Times New Roman" w:hAnsi="Times New Roman" w:cs="Times New Roman"/>
          <w:sz w:val="24"/>
          <w:szCs w:val="24"/>
        </w:rPr>
      </w:pPr>
    </w:p>
    <w:p w14:paraId="68E1CDBE" w14:textId="77777777" w:rsidR="00CE40AA" w:rsidRPr="00D4631F" w:rsidRDefault="00CE40AA" w:rsidP="00CE40AA">
      <w:pPr>
        <w:pStyle w:val="NoSpacing"/>
        <w:rPr>
          <w:rFonts w:ascii="Times New Roman" w:hAnsi="Times New Roman" w:cs="Times New Roman"/>
          <w:sz w:val="24"/>
          <w:szCs w:val="24"/>
        </w:rPr>
      </w:pPr>
      <w:r w:rsidRPr="00D4631F">
        <w:rPr>
          <w:rFonts w:ascii="Times New Roman" w:hAnsi="Times New Roman" w:cs="Times New Roman"/>
          <w:sz w:val="24"/>
          <w:szCs w:val="24"/>
        </w:rPr>
        <w:t>What message does the story of Tamar have for us?</w:t>
      </w:r>
    </w:p>
    <w:p w14:paraId="0B1258F1" w14:textId="77777777" w:rsidR="00D4631F" w:rsidRDefault="00D4631F" w:rsidP="00D4631F">
      <w:pPr>
        <w:pStyle w:val="BodyTextIndent3"/>
        <w:pBdr>
          <w:bottom w:val="double" w:sz="6" w:space="1" w:color="auto"/>
        </w:pBdr>
        <w:ind w:left="0" w:firstLine="0"/>
      </w:pPr>
    </w:p>
    <w:p w14:paraId="59EABCF6" w14:textId="77777777" w:rsidR="00D4631F" w:rsidRPr="008433A6" w:rsidRDefault="00D4631F" w:rsidP="00D4631F">
      <w:pPr>
        <w:pStyle w:val="BodyTextIndent3"/>
        <w:pBdr>
          <w:bottom w:val="double" w:sz="6" w:space="1" w:color="auto"/>
        </w:pBdr>
        <w:ind w:left="0" w:firstLine="0"/>
      </w:pPr>
    </w:p>
    <w:p w14:paraId="1D60180A" w14:textId="77777777" w:rsidR="00D4631F" w:rsidRPr="00D4631F" w:rsidRDefault="00D4631F" w:rsidP="00CE40AA">
      <w:pPr>
        <w:pStyle w:val="NoSpacing"/>
        <w:rPr>
          <w:rFonts w:ascii="Times New Roman" w:hAnsi="Times New Roman" w:cs="Times New Roman"/>
          <w:sz w:val="24"/>
          <w:szCs w:val="24"/>
        </w:rPr>
      </w:pPr>
    </w:p>
    <w:p w14:paraId="0A86F5FA" w14:textId="1DC49580" w:rsidR="00CE40AA" w:rsidRPr="00D4631F" w:rsidRDefault="00D4631F" w:rsidP="00D4631F">
      <w:pPr>
        <w:pStyle w:val="NoSpacing"/>
        <w:jc w:val="center"/>
        <w:rPr>
          <w:rFonts w:ascii="Times New Roman" w:hAnsi="Times New Roman" w:cs="Times New Roman"/>
          <w:b/>
          <w:sz w:val="24"/>
          <w:szCs w:val="24"/>
        </w:rPr>
      </w:pPr>
      <w:r w:rsidRPr="00D4631F">
        <w:rPr>
          <w:rFonts w:ascii="Times New Roman" w:hAnsi="Times New Roman" w:cs="Times New Roman"/>
          <w:b/>
          <w:sz w:val="24"/>
          <w:szCs w:val="24"/>
        </w:rPr>
        <w:t>Next</w:t>
      </w:r>
      <w:r w:rsidR="00CE40AA" w:rsidRPr="00D4631F">
        <w:rPr>
          <w:rFonts w:ascii="Times New Roman" w:hAnsi="Times New Roman" w:cs="Times New Roman"/>
          <w:b/>
          <w:sz w:val="24"/>
          <w:szCs w:val="24"/>
        </w:rPr>
        <w:t xml:space="preserve"> look through one or </w:t>
      </w:r>
      <w:proofErr w:type="gramStart"/>
      <w:r w:rsidR="00CE40AA" w:rsidRPr="00D4631F">
        <w:rPr>
          <w:rFonts w:ascii="Times New Roman" w:hAnsi="Times New Roman" w:cs="Times New Roman"/>
          <w:b/>
          <w:sz w:val="24"/>
          <w:szCs w:val="24"/>
        </w:rPr>
        <w:t>both of the</w:t>
      </w:r>
      <w:r>
        <w:rPr>
          <w:rFonts w:ascii="Times New Roman" w:hAnsi="Times New Roman" w:cs="Times New Roman"/>
          <w:b/>
          <w:sz w:val="24"/>
          <w:szCs w:val="24"/>
        </w:rPr>
        <w:t>se</w:t>
      </w:r>
      <w:proofErr w:type="gramEnd"/>
      <w:r>
        <w:rPr>
          <w:rFonts w:ascii="Times New Roman" w:hAnsi="Times New Roman" w:cs="Times New Roman"/>
          <w:b/>
          <w:sz w:val="24"/>
          <w:szCs w:val="24"/>
        </w:rPr>
        <w:t xml:space="preserve"> </w:t>
      </w:r>
      <w:r w:rsidR="00CE40AA" w:rsidRPr="00D4631F">
        <w:rPr>
          <w:rFonts w:ascii="Times New Roman" w:hAnsi="Times New Roman" w:cs="Times New Roman"/>
          <w:b/>
          <w:sz w:val="24"/>
          <w:szCs w:val="24"/>
        </w:rPr>
        <w:t xml:space="preserve">websites for </w:t>
      </w:r>
      <w:r w:rsidR="00051D4E">
        <w:rPr>
          <w:rFonts w:ascii="Times New Roman" w:hAnsi="Times New Roman" w:cs="Times New Roman"/>
          <w:b/>
          <w:sz w:val="24"/>
          <w:szCs w:val="24"/>
        </w:rPr>
        <w:t>15</w:t>
      </w:r>
      <w:r w:rsidRPr="00D4631F">
        <w:rPr>
          <w:rFonts w:ascii="Times New Roman" w:hAnsi="Times New Roman" w:cs="Times New Roman"/>
          <w:b/>
          <w:sz w:val="24"/>
          <w:szCs w:val="24"/>
        </w:rPr>
        <w:t>+</w:t>
      </w:r>
      <w:r w:rsidR="00CE40AA" w:rsidRPr="00D4631F">
        <w:rPr>
          <w:rFonts w:ascii="Times New Roman" w:hAnsi="Times New Roman" w:cs="Times New Roman"/>
          <w:b/>
          <w:sz w:val="24"/>
          <w:szCs w:val="24"/>
        </w:rPr>
        <w:t xml:space="preserve"> minutes. </w:t>
      </w:r>
      <w:r w:rsidR="00051D4E">
        <w:rPr>
          <w:rFonts w:ascii="Times New Roman" w:hAnsi="Times New Roman" w:cs="Times New Roman"/>
          <w:b/>
          <w:sz w:val="24"/>
          <w:szCs w:val="24"/>
        </w:rPr>
        <w:t>More than anything, I just want you to know that these resources exist.</w:t>
      </w:r>
    </w:p>
    <w:p w14:paraId="76973017" w14:textId="77777777" w:rsidR="00CE40AA" w:rsidRPr="00D4631F" w:rsidRDefault="00D40C18" w:rsidP="00CE40AA">
      <w:pPr>
        <w:pStyle w:val="NormalWeb"/>
        <w:shd w:val="clear" w:color="auto" w:fill="FFFFFF"/>
        <w:spacing w:before="0" w:beforeAutospacing="0" w:after="360" w:afterAutospacing="0"/>
        <w:textAlignment w:val="baseline"/>
        <w:rPr>
          <w:rStyle w:val="Hyperlink"/>
        </w:rPr>
      </w:pPr>
      <w:hyperlink r:id="rId9" w:history="1">
        <w:r w:rsidR="00CE40AA" w:rsidRPr="00D4631F">
          <w:rPr>
            <w:rStyle w:val="Hyperlink"/>
          </w:rPr>
          <w:t>https://www.churchofjesuschrist.org/get-help/abuse/help-for-victims</w:t>
        </w:r>
      </w:hyperlink>
    </w:p>
    <w:p w14:paraId="211CCC02" w14:textId="77777777" w:rsidR="00D4631F" w:rsidRPr="00D4631F" w:rsidRDefault="00D40C18" w:rsidP="00D4631F">
      <w:pPr>
        <w:pStyle w:val="NormalWeb"/>
        <w:shd w:val="clear" w:color="auto" w:fill="FFFFFF"/>
        <w:spacing w:before="0" w:beforeAutospacing="0" w:after="360" w:afterAutospacing="0"/>
        <w:textAlignment w:val="baseline"/>
      </w:pPr>
      <w:hyperlink r:id="rId10" w:history="1">
        <w:r w:rsidR="00D4631F" w:rsidRPr="00D4631F">
          <w:rPr>
            <w:rStyle w:val="Hyperlink"/>
          </w:rPr>
          <w:t>https://www.churchofjesuschrist.org/get-help/abuse?lang=eng&amp;cid=rdb_v_abuse</w:t>
        </w:r>
      </w:hyperlink>
    </w:p>
    <w:p w14:paraId="68CB20B2" w14:textId="77777777" w:rsidR="00D4631F" w:rsidRDefault="00D4631F" w:rsidP="00CE40AA">
      <w:pPr>
        <w:pStyle w:val="NormalWeb"/>
        <w:shd w:val="clear" w:color="auto" w:fill="FFFFFF"/>
        <w:spacing w:before="0" w:beforeAutospacing="0" w:after="360" w:afterAutospacing="0"/>
        <w:textAlignment w:val="baseline"/>
      </w:pPr>
    </w:p>
    <w:sectPr w:rsidR="00D463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E6D"/>
    <w:rsid w:val="00051D4E"/>
    <w:rsid w:val="00916E83"/>
    <w:rsid w:val="00A243A4"/>
    <w:rsid w:val="00B749D9"/>
    <w:rsid w:val="00CB4F42"/>
    <w:rsid w:val="00CE40AA"/>
    <w:rsid w:val="00D40C18"/>
    <w:rsid w:val="00D4631F"/>
    <w:rsid w:val="00DE6E6D"/>
    <w:rsid w:val="00F776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1BB4A"/>
  <w15:chartTrackingRefBased/>
  <w15:docId w15:val="{85EEF450-960B-4D85-AC32-497033A54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E40AA"/>
    <w:pPr>
      <w:spacing w:after="0" w:line="240" w:lineRule="auto"/>
    </w:pPr>
  </w:style>
  <w:style w:type="character" w:styleId="Hyperlink">
    <w:name w:val="Hyperlink"/>
    <w:basedOn w:val="DefaultParagraphFont"/>
    <w:uiPriority w:val="99"/>
    <w:semiHidden/>
    <w:unhideWhenUsed/>
    <w:rsid w:val="00CE40AA"/>
    <w:rPr>
      <w:color w:val="0000FF"/>
      <w:u w:val="single"/>
    </w:rPr>
  </w:style>
  <w:style w:type="paragraph" w:styleId="NormalWeb">
    <w:name w:val="Normal (Web)"/>
    <w:basedOn w:val="Normal"/>
    <w:uiPriority w:val="99"/>
    <w:unhideWhenUsed/>
    <w:rsid w:val="00CE40AA"/>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3">
    <w:name w:val="Body Text Indent 3"/>
    <w:basedOn w:val="Normal"/>
    <w:link w:val="BodyTextIndent3Char"/>
    <w:rsid w:val="00D4631F"/>
    <w:pPr>
      <w:spacing w:after="0" w:line="240" w:lineRule="auto"/>
      <w:ind w:left="720" w:hanging="360"/>
    </w:pPr>
    <w:rPr>
      <w:rFonts w:ascii="Times New Roman" w:eastAsia="Times" w:hAnsi="Times New Roman" w:cs="Times New Roman"/>
      <w:sz w:val="24"/>
      <w:szCs w:val="24"/>
    </w:rPr>
  </w:style>
  <w:style w:type="character" w:customStyle="1" w:styleId="BodyTextIndent3Char">
    <w:name w:val="Body Text Indent 3 Char"/>
    <w:basedOn w:val="DefaultParagraphFont"/>
    <w:link w:val="BodyTextIndent3"/>
    <w:rsid w:val="00D4631F"/>
    <w:rPr>
      <w:rFonts w:ascii="Times New Roman" w:eastAsia="Times"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3890113">
      <w:bodyDiv w:val="1"/>
      <w:marLeft w:val="0"/>
      <w:marRight w:val="0"/>
      <w:marTop w:val="0"/>
      <w:marBottom w:val="0"/>
      <w:divBdr>
        <w:top w:val="none" w:sz="0" w:space="0" w:color="auto"/>
        <w:left w:val="none" w:sz="0" w:space="0" w:color="auto"/>
        <w:bottom w:val="none" w:sz="0" w:space="0" w:color="auto"/>
        <w:right w:val="none" w:sz="0" w:space="0" w:color="auto"/>
      </w:divBdr>
      <w:divsChild>
        <w:div w:id="1098797633">
          <w:marLeft w:val="0"/>
          <w:marRight w:val="0"/>
          <w:marTop w:val="225"/>
          <w:marBottom w:val="0"/>
          <w:divBdr>
            <w:top w:val="none" w:sz="0" w:space="0" w:color="auto"/>
            <w:left w:val="none" w:sz="0" w:space="0" w:color="auto"/>
            <w:bottom w:val="none" w:sz="0" w:space="0" w:color="auto"/>
            <w:right w:val="none" w:sz="0" w:space="0" w:color="auto"/>
          </w:divBdr>
        </w:div>
        <w:div w:id="367148790">
          <w:marLeft w:val="0"/>
          <w:marRight w:val="0"/>
          <w:marTop w:val="3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iblegateway.com/passage/?search=2+Samuel+13%3A1-22&amp;version=NLT" TargetMode="External"/><Relationship Id="rId3" Type="http://schemas.openxmlformats.org/officeDocument/2006/relationships/webSettings" Target="webSettings.xml"/><Relationship Id="rId7" Type="http://schemas.openxmlformats.org/officeDocument/2006/relationships/hyperlink" Target="http://ujamaa.ukzn.ac.za/Homepage.aspx"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ujamaa.ukzn.ac.za/campaigns.aspx" TargetMode="External"/><Relationship Id="rId11" Type="http://schemas.openxmlformats.org/officeDocument/2006/relationships/fontTable" Target="fontTable.xml"/><Relationship Id="rId5" Type="http://schemas.openxmlformats.org/officeDocument/2006/relationships/hyperlink" Target="https://pjsnpeacesigns.wordpress.com/2014/03/27/the-tamar-campaign-breaking-the-silence-on-violence-against-women/" TargetMode="External"/><Relationship Id="rId10" Type="http://schemas.openxmlformats.org/officeDocument/2006/relationships/hyperlink" Target="https://www.churchofjesuschrist.org/get-help/abuse?lang=eng&amp;cid=rdb_v_abuse" TargetMode="External"/><Relationship Id="rId4" Type="http://schemas.openxmlformats.org/officeDocument/2006/relationships/hyperlink" Target="https://pjsnpeacesigns.wordpress.com/author/mennopjsn/" TargetMode="External"/><Relationship Id="rId9" Type="http://schemas.openxmlformats.org/officeDocument/2006/relationships/hyperlink" Target="https://www.churchofjesuschrist.org/get-help/abuse/help-for-victi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568</Words>
  <Characters>3239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Easton-Flake</dc:creator>
  <cp:keywords/>
  <dc:description/>
  <cp:lastModifiedBy>Amy Easton-Flake</cp:lastModifiedBy>
  <cp:revision>2</cp:revision>
  <dcterms:created xsi:type="dcterms:W3CDTF">2022-01-07T18:03:00Z</dcterms:created>
  <dcterms:modified xsi:type="dcterms:W3CDTF">2022-01-07T18:03:00Z</dcterms:modified>
</cp:coreProperties>
</file>