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5E691" w14:textId="0EE117BB" w:rsidR="00B01D87" w:rsidRPr="00E66E49" w:rsidRDefault="003437A1" w:rsidP="00B01D87">
      <w:pPr>
        <w:spacing w:after="0"/>
        <w:rPr>
          <w:b/>
          <w:bCs/>
          <w:u w:val="single"/>
        </w:rPr>
      </w:pPr>
      <w:r w:rsidRPr="007233FF">
        <w:rPr>
          <w:b/>
          <w:u w:val="single"/>
        </w:rPr>
        <w:t xml:space="preserve">Exam </w:t>
      </w:r>
      <w:r w:rsidR="00EF3548" w:rsidRPr="007233FF">
        <w:rPr>
          <w:b/>
          <w:u w:val="single"/>
        </w:rPr>
        <w:t>Study Guide</w:t>
      </w:r>
      <w:r w:rsidR="00401E57" w:rsidRPr="007233FF">
        <w:rPr>
          <w:b/>
          <w:u w:val="single"/>
        </w:rPr>
        <w:t xml:space="preserve"> </w:t>
      </w:r>
      <w:r w:rsidR="00B01D87">
        <w:rPr>
          <w:b/>
          <w:u w:val="single"/>
        </w:rPr>
        <w:t xml:space="preserve">– </w:t>
      </w:r>
      <w:r w:rsidR="00B01D87" w:rsidRPr="00E66E49">
        <w:rPr>
          <w:b/>
          <w:bCs/>
          <w:u w:val="single"/>
        </w:rPr>
        <w:t>2025 Fall – REL A 121 – David B. Ridge</w:t>
      </w:r>
    </w:p>
    <w:p w14:paraId="431CE877" w14:textId="77777777" w:rsidR="00EA026C" w:rsidRDefault="00E66E49" w:rsidP="00EA026C">
      <w:pPr>
        <w:spacing w:after="0"/>
      </w:pPr>
      <w:r>
        <w:t>N</w:t>
      </w:r>
      <w:r w:rsidR="00401E57">
        <w:t xml:space="preserve">ote that this study guide document contains information </w:t>
      </w:r>
      <w:r w:rsidR="00C56249">
        <w:t>that pertains to all the exams for the whole semester. Students should work to be informed of what material will be covered in any single exam</w:t>
      </w:r>
      <w:r w:rsidR="00EA026C">
        <w:t xml:space="preserve"> by paying attention to the</w:t>
      </w:r>
      <w:r w:rsidR="000A0A3A">
        <w:t xml:space="preserve"> course schedule</w:t>
      </w:r>
      <w:r w:rsidR="00EA026C">
        <w:t xml:space="preserve">, announcements from the instructor, and asking questions as needed. </w:t>
      </w:r>
    </w:p>
    <w:p w14:paraId="25C72C97" w14:textId="77777777" w:rsidR="00EA026C" w:rsidRDefault="00EA026C" w:rsidP="00EA026C">
      <w:pPr>
        <w:spacing w:after="0"/>
      </w:pPr>
    </w:p>
    <w:p w14:paraId="7EA3B727" w14:textId="65066443" w:rsidR="00AD3BCC" w:rsidRDefault="00EA026C" w:rsidP="00EA026C">
      <w:pPr>
        <w:spacing w:after="0"/>
      </w:pPr>
      <w:r>
        <w:t>E</w:t>
      </w:r>
      <w:r w:rsidR="00AD3BCC">
        <w:t xml:space="preserve">xams will have </w:t>
      </w:r>
      <w:r w:rsidR="00E223D1">
        <w:t>three</w:t>
      </w:r>
      <w:r w:rsidR="00AD3BCC">
        <w:t xml:space="preserve"> types of </w:t>
      </w:r>
      <w:r w:rsidR="00D22DA1">
        <w:t>prompts</w:t>
      </w:r>
      <w:r w:rsidR="00E223D1">
        <w:t>:</w:t>
      </w:r>
      <w:r w:rsidR="00D22DA1">
        <w:t xml:space="preserve"> identifications</w:t>
      </w:r>
      <w:r w:rsidR="00DD11E9">
        <w:t xml:space="preserve">, </w:t>
      </w:r>
      <w:r w:rsidR="0079655E">
        <w:t>summary</w:t>
      </w:r>
      <w:r w:rsidR="00DD11E9">
        <w:t xml:space="preserve"> outlines,</w:t>
      </w:r>
      <w:r w:rsidR="00D22DA1">
        <w:t xml:space="preserve"> and topic essays.</w:t>
      </w:r>
    </w:p>
    <w:p w14:paraId="59ED5197" w14:textId="77777777" w:rsidR="00AD3BCC" w:rsidRDefault="00AD3BCC" w:rsidP="00EF3548">
      <w:pPr>
        <w:spacing w:after="0"/>
      </w:pPr>
    </w:p>
    <w:p w14:paraId="1A5FA39C" w14:textId="3FEB5DA5" w:rsidR="00EF3548" w:rsidRPr="00ED2CAA" w:rsidRDefault="00D22DA1" w:rsidP="00EF3548">
      <w:pPr>
        <w:spacing w:after="0"/>
        <w:rPr>
          <w:b/>
          <w:bCs/>
          <w:u w:val="single"/>
        </w:rPr>
      </w:pPr>
      <w:r>
        <w:rPr>
          <w:b/>
          <w:bCs/>
          <w:u w:val="single"/>
        </w:rPr>
        <w:t xml:space="preserve">Type One: </w:t>
      </w:r>
      <w:r w:rsidR="00ED2CAA" w:rsidRPr="00ED2CAA">
        <w:rPr>
          <w:b/>
          <w:bCs/>
          <w:u w:val="single"/>
        </w:rPr>
        <w:t>Identifications</w:t>
      </w:r>
      <w:r w:rsidR="000A0A3A">
        <w:rPr>
          <w:b/>
          <w:bCs/>
          <w:u w:val="single"/>
        </w:rPr>
        <w:t xml:space="preserve"> (Reading for the Big Picture)</w:t>
      </w:r>
    </w:p>
    <w:p w14:paraId="3BDE4ACF" w14:textId="66C6E458" w:rsidR="00A16426" w:rsidRDefault="00EF3548" w:rsidP="00506BFE">
      <w:pPr>
        <w:spacing w:after="0"/>
      </w:pPr>
      <w:r>
        <w:t xml:space="preserve">Be prepared to </w:t>
      </w:r>
      <w:r w:rsidR="007E3A6E">
        <w:t xml:space="preserve">provide </w:t>
      </w:r>
      <w:r>
        <w:t xml:space="preserve">the most important information regarding </w:t>
      </w:r>
      <w:r w:rsidR="004249FD">
        <w:t xml:space="preserve">how </w:t>
      </w:r>
      <w:r>
        <w:t xml:space="preserve">these people, places, events, </w:t>
      </w:r>
      <w:r w:rsidR="00A16426">
        <w:t xml:space="preserve">and </w:t>
      </w:r>
      <w:r w:rsidR="005E32E5">
        <w:t>sermons</w:t>
      </w:r>
      <w:r w:rsidR="00A16426">
        <w:t xml:space="preserve"> </w:t>
      </w:r>
      <w:r w:rsidR="004249FD">
        <w:t>are significant in</w:t>
      </w:r>
      <w:r>
        <w:t xml:space="preserve"> the Book of Mormon. </w:t>
      </w:r>
      <w:r w:rsidR="008668E8">
        <w:t xml:space="preserve">You should be prepared to provide at least three distinct details on the exam, but sometimes full credit will require more. </w:t>
      </w:r>
    </w:p>
    <w:p w14:paraId="5056B8E9" w14:textId="77777777" w:rsidR="00A16426" w:rsidRDefault="00A16426" w:rsidP="00506BFE">
      <w:pPr>
        <w:spacing w:after="0"/>
      </w:pPr>
    </w:p>
    <w:p w14:paraId="0CC0EDF2" w14:textId="047183DB" w:rsidR="00EF3548" w:rsidRDefault="00EF3548" w:rsidP="00506BFE">
      <w:pPr>
        <w:spacing w:after="0"/>
      </w:pPr>
      <w:r>
        <w:t xml:space="preserve">For people, this might include who they are, what they do, events they are involved in. </w:t>
      </w:r>
      <w:r w:rsidR="00DE1282">
        <w:t>If the person gave a significant speech or sermon, you should mention at least one of the things they did or said in that sermon</w:t>
      </w:r>
      <w:r w:rsidR="00B02FFB">
        <w:t xml:space="preserve"> and if they were an author or editor of the plates, you should mention that</w:t>
      </w:r>
      <w:r w:rsidR="00DE1282">
        <w:t xml:space="preserve">. </w:t>
      </w:r>
      <w:r>
        <w:t>For places, this might include events that take place there, who was in that location</w:t>
      </w:r>
      <w:r w:rsidR="00371F93">
        <w:t>,</w:t>
      </w:r>
      <w:r>
        <w:t xml:space="preserve"> and when</w:t>
      </w:r>
      <w:r w:rsidR="00C2651F">
        <w:t>, remember not to just say one thing that happened, but all the most important things that happened in this place.</w:t>
      </w:r>
      <w:r>
        <w:t xml:space="preserve"> For events, this </w:t>
      </w:r>
      <w:r w:rsidR="00C2651F">
        <w:t xml:space="preserve">must include what chapters the events are recorded in, and </w:t>
      </w:r>
      <w:r>
        <w:t xml:space="preserve">might include a summary of the events, who is involved, or where they take place. </w:t>
      </w:r>
      <w:r w:rsidR="008B0AD7">
        <w:t xml:space="preserve">If the events include a particular sermon or doctrinal address, </w:t>
      </w:r>
      <w:r w:rsidR="001852BA">
        <w:t xml:space="preserve">you should specify the speaker/narrator, the audience, and </w:t>
      </w:r>
      <w:r w:rsidR="00171B8F">
        <w:t xml:space="preserve">a summary of </w:t>
      </w:r>
      <w:r w:rsidR="0045130D">
        <w:t>some significant aspects of the doctrinal</w:t>
      </w:r>
      <w:r w:rsidR="001852BA">
        <w:t xml:space="preserve"> content. </w:t>
      </w:r>
    </w:p>
    <w:p w14:paraId="7528AC72" w14:textId="77777777" w:rsidR="00EF3548" w:rsidRDefault="00EF3548" w:rsidP="00EF3548">
      <w:pPr>
        <w:spacing w:after="0"/>
      </w:pPr>
    </w:p>
    <w:p w14:paraId="08D69963" w14:textId="4FBF1C64" w:rsidR="00EF3548" w:rsidRPr="004027F8" w:rsidRDefault="00404729" w:rsidP="00EF3548">
      <w:pPr>
        <w:spacing w:after="0"/>
        <w:rPr>
          <w:b/>
          <w:bCs/>
          <w:u w:val="single"/>
        </w:rPr>
      </w:pPr>
      <w:r w:rsidRPr="004027F8">
        <w:rPr>
          <w:b/>
          <w:bCs/>
          <w:u w:val="single"/>
        </w:rPr>
        <w:t>People</w:t>
      </w:r>
      <w:r w:rsidR="001260B1">
        <w:rPr>
          <w:b/>
          <w:bCs/>
          <w:u w:val="single"/>
        </w:rPr>
        <w:t xml:space="preserve"> &amp; </w:t>
      </w:r>
      <w:r w:rsidRPr="004027F8">
        <w:rPr>
          <w:b/>
          <w:bCs/>
          <w:u w:val="single"/>
        </w:rPr>
        <w:t>Places</w:t>
      </w:r>
    </w:p>
    <w:p w14:paraId="0D1634AF" w14:textId="1E586219" w:rsidR="00EF3548" w:rsidRDefault="00EF3548" w:rsidP="00EF3548">
      <w:pPr>
        <w:pStyle w:val="ListParagraph"/>
        <w:numPr>
          <w:ilvl w:val="0"/>
          <w:numId w:val="1"/>
        </w:numPr>
      </w:pPr>
      <w:r>
        <w:t>Nephi</w:t>
      </w:r>
      <w:r w:rsidRPr="004B57BD">
        <w:rPr>
          <w:vertAlign w:val="subscript"/>
        </w:rPr>
        <w:t>1</w:t>
      </w:r>
    </w:p>
    <w:p w14:paraId="27EFC344" w14:textId="77777777" w:rsidR="00EF3548" w:rsidRDefault="00EF3548" w:rsidP="00EF3548">
      <w:pPr>
        <w:pStyle w:val="ListParagraph"/>
        <w:numPr>
          <w:ilvl w:val="0"/>
          <w:numId w:val="1"/>
        </w:numPr>
      </w:pPr>
      <w:r>
        <w:t>Lehi</w:t>
      </w:r>
      <w:r w:rsidRPr="004B57BD">
        <w:rPr>
          <w:vertAlign w:val="subscript"/>
        </w:rPr>
        <w:t>1</w:t>
      </w:r>
    </w:p>
    <w:p w14:paraId="7E1F94C1" w14:textId="55FC0BD0" w:rsidR="00EF3548" w:rsidRDefault="00EF3548" w:rsidP="00EF3548">
      <w:pPr>
        <w:pStyle w:val="ListParagraph"/>
        <w:numPr>
          <w:ilvl w:val="0"/>
          <w:numId w:val="1"/>
        </w:numPr>
      </w:pPr>
      <w:r>
        <w:t>Zedekiah</w:t>
      </w:r>
    </w:p>
    <w:p w14:paraId="52CCA7B2" w14:textId="57006ADD" w:rsidR="00EF3548" w:rsidRDefault="00EF3548" w:rsidP="00EF3548">
      <w:pPr>
        <w:pStyle w:val="ListParagraph"/>
        <w:numPr>
          <w:ilvl w:val="0"/>
          <w:numId w:val="1"/>
        </w:numPr>
      </w:pPr>
      <w:r>
        <w:t>Sariah</w:t>
      </w:r>
    </w:p>
    <w:p w14:paraId="02ADFDD8" w14:textId="5708DACA" w:rsidR="00EF3548" w:rsidRDefault="00EF3548" w:rsidP="00EF3548">
      <w:pPr>
        <w:pStyle w:val="ListParagraph"/>
        <w:numPr>
          <w:ilvl w:val="0"/>
          <w:numId w:val="1"/>
        </w:numPr>
      </w:pPr>
      <w:r>
        <w:t>Laman</w:t>
      </w:r>
      <w:r w:rsidRPr="004B57BD">
        <w:rPr>
          <w:vertAlign w:val="subscript"/>
        </w:rPr>
        <w:t>1</w:t>
      </w:r>
    </w:p>
    <w:p w14:paraId="663BBDFF" w14:textId="5AC74934" w:rsidR="00EF3548" w:rsidRDefault="00EF3548" w:rsidP="00EF3548">
      <w:pPr>
        <w:pStyle w:val="ListParagraph"/>
        <w:numPr>
          <w:ilvl w:val="0"/>
          <w:numId w:val="1"/>
        </w:numPr>
      </w:pPr>
      <w:r>
        <w:t>Lemuel</w:t>
      </w:r>
    </w:p>
    <w:p w14:paraId="63A7F6B6" w14:textId="0075F8C4" w:rsidR="00EF3548" w:rsidRDefault="00EF3548" w:rsidP="00EF3548">
      <w:pPr>
        <w:pStyle w:val="ListParagraph"/>
        <w:numPr>
          <w:ilvl w:val="0"/>
          <w:numId w:val="1"/>
        </w:numPr>
      </w:pPr>
      <w:r>
        <w:t>Sam</w:t>
      </w:r>
    </w:p>
    <w:p w14:paraId="5974BD90" w14:textId="17D94CF5" w:rsidR="005F1D8D" w:rsidRDefault="005F1D8D" w:rsidP="00EF3548">
      <w:pPr>
        <w:pStyle w:val="ListParagraph"/>
        <w:numPr>
          <w:ilvl w:val="0"/>
          <w:numId w:val="1"/>
        </w:numPr>
      </w:pPr>
      <w:r>
        <w:t>Jerusalem</w:t>
      </w:r>
      <w:r w:rsidRPr="004B57BD">
        <w:rPr>
          <w:vertAlign w:val="subscript"/>
        </w:rPr>
        <w:t>1</w:t>
      </w:r>
    </w:p>
    <w:p w14:paraId="2C3F9197" w14:textId="7B4642FD" w:rsidR="005F1D8D" w:rsidRDefault="005F1D8D" w:rsidP="00EF3548">
      <w:pPr>
        <w:pStyle w:val="ListParagraph"/>
        <w:numPr>
          <w:ilvl w:val="0"/>
          <w:numId w:val="1"/>
        </w:numPr>
      </w:pPr>
      <w:r>
        <w:t>Valley of Lemuel</w:t>
      </w:r>
    </w:p>
    <w:p w14:paraId="3700CDCC" w14:textId="0B91E8AA" w:rsidR="00EF3548" w:rsidRDefault="00EF3548" w:rsidP="00EF3548">
      <w:pPr>
        <w:pStyle w:val="ListParagraph"/>
        <w:numPr>
          <w:ilvl w:val="0"/>
          <w:numId w:val="1"/>
        </w:numPr>
      </w:pPr>
      <w:r>
        <w:t>Laban</w:t>
      </w:r>
    </w:p>
    <w:p w14:paraId="06686845" w14:textId="13EEA135" w:rsidR="00EF3548" w:rsidRDefault="00EF3548" w:rsidP="00EF3548">
      <w:pPr>
        <w:pStyle w:val="ListParagraph"/>
        <w:numPr>
          <w:ilvl w:val="0"/>
          <w:numId w:val="1"/>
        </w:numPr>
      </w:pPr>
      <w:r>
        <w:t>Zoram</w:t>
      </w:r>
    </w:p>
    <w:p w14:paraId="75B82367" w14:textId="7341ADEF" w:rsidR="00EF3548" w:rsidRDefault="00EF3548" w:rsidP="00EF3548">
      <w:pPr>
        <w:pStyle w:val="ListParagraph"/>
        <w:numPr>
          <w:ilvl w:val="0"/>
          <w:numId w:val="1"/>
        </w:numPr>
      </w:pPr>
      <w:r>
        <w:t>Ishmael</w:t>
      </w:r>
    </w:p>
    <w:p w14:paraId="6F9D24E0" w14:textId="6757B226" w:rsidR="00EF3548" w:rsidRDefault="00EF3548" w:rsidP="00EF3548">
      <w:pPr>
        <w:pStyle w:val="ListParagraph"/>
        <w:numPr>
          <w:ilvl w:val="0"/>
          <w:numId w:val="1"/>
        </w:numPr>
      </w:pPr>
      <w:r>
        <w:t>Ishmael’s wife</w:t>
      </w:r>
    </w:p>
    <w:p w14:paraId="242F6A34" w14:textId="77777777" w:rsidR="00EF3548" w:rsidRDefault="00EF3548" w:rsidP="00EF3548">
      <w:pPr>
        <w:pStyle w:val="ListParagraph"/>
        <w:numPr>
          <w:ilvl w:val="0"/>
          <w:numId w:val="1"/>
        </w:numPr>
      </w:pPr>
      <w:r>
        <w:t>Ishmael’s children</w:t>
      </w:r>
    </w:p>
    <w:p w14:paraId="710ACB78" w14:textId="7857923A" w:rsidR="005F1D8D" w:rsidRDefault="005F1D8D" w:rsidP="00EF3548">
      <w:pPr>
        <w:pStyle w:val="ListParagraph"/>
        <w:numPr>
          <w:ilvl w:val="0"/>
          <w:numId w:val="1"/>
        </w:numPr>
      </w:pPr>
      <w:r>
        <w:t>Nahom</w:t>
      </w:r>
    </w:p>
    <w:p w14:paraId="3A37D048" w14:textId="7E83AC29" w:rsidR="005F1D8D" w:rsidRDefault="005F1D8D" w:rsidP="00EF3548">
      <w:pPr>
        <w:pStyle w:val="ListParagraph"/>
        <w:numPr>
          <w:ilvl w:val="0"/>
          <w:numId w:val="1"/>
        </w:numPr>
      </w:pPr>
      <w:r>
        <w:t>Bountiful</w:t>
      </w:r>
    </w:p>
    <w:p w14:paraId="2BE2F125" w14:textId="77777777" w:rsidR="00EF3548" w:rsidRDefault="00EF3548" w:rsidP="00EF3548">
      <w:pPr>
        <w:pStyle w:val="ListParagraph"/>
        <w:numPr>
          <w:ilvl w:val="0"/>
          <w:numId w:val="1"/>
        </w:numPr>
      </w:pPr>
      <w:r>
        <w:t xml:space="preserve">Jacob </w:t>
      </w:r>
    </w:p>
    <w:p w14:paraId="37119356" w14:textId="77777777" w:rsidR="00EF3548" w:rsidRDefault="00EF3548" w:rsidP="00EF3548">
      <w:pPr>
        <w:pStyle w:val="ListParagraph"/>
        <w:numPr>
          <w:ilvl w:val="0"/>
          <w:numId w:val="1"/>
        </w:numPr>
      </w:pPr>
      <w:r>
        <w:t>Joseph</w:t>
      </w:r>
    </w:p>
    <w:p w14:paraId="0EAE8FF2" w14:textId="01F6FB42" w:rsidR="005F1D8D" w:rsidRDefault="005F1D8D" w:rsidP="00EF3548">
      <w:pPr>
        <w:pStyle w:val="ListParagraph"/>
        <w:numPr>
          <w:ilvl w:val="0"/>
          <w:numId w:val="1"/>
        </w:numPr>
      </w:pPr>
      <w:r>
        <w:t>Land of first inheritance</w:t>
      </w:r>
    </w:p>
    <w:p w14:paraId="45C15565" w14:textId="3F8EB930" w:rsidR="005F1D8D" w:rsidRDefault="005F1D8D" w:rsidP="00EF3548">
      <w:pPr>
        <w:pStyle w:val="ListParagraph"/>
        <w:numPr>
          <w:ilvl w:val="0"/>
          <w:numId w:val="1"/>
        </w:numPr>
      </w:pPr>
      <w:r>
        <w:t>Land of Nephi</w:t>
      </w:r>
    </w:p>
    <w:p w14:paraId="1623D604" w14:textId="77777777" w:rsidR="00EF3548" w:rsidRDefault="00EF3548" w:rsidP="00EF3548">
      <w:pPr>
        <w:pStyle w:val="ListParagraph"/>
        <w:numPr>
          <w:ilvl w:val="0"/>
          <w:numId w:val="1"/>
        </w:numPr>
      </w:pPr>
      <w:r>
        <w:t>Nephi’s sisters</w:t>
      </w:r>
    </w:p>
    <w:p w14:paraId="6425F2AB" w14:textId="1C6CD194" w:rsidR="00837ED0" w:rsidRDefault="00837ED0" w:rsidP="00EF3548">
      <w:pPr>
        <w:pStyle w:val="ListParagraph"/>
        <w:numPr>
          <w:ilvl w:val="0"/>
          <w:numId w:val="1"/>
        </w:numPr>
      </w:pPr>
      <w:r>
        <w:lastRenderedPageBreak/>
        <w:t>Syria</w:t>
      </w:r>
    </w:p>
    <w:p w14:paraId="3C6620DE" w14:textId="7EF649C9" w:rsidR="00837ED0" w:rsidRDefault="00C25C81" w:rsidP="00EF3548">
      <w:pPr>
        <w:pStyle w:val="ListParagraph"/>
        <w:numPr>
          <w:ilvl w:val="0"/>
          <w:numId w:val="1"/>
        </w:numPr>
      </w:pPr>
      <w:r>
        <w:t>Israel</w:t>
      </w:r>
      <w:r w:rsidR="00CF4E40">
        <w:t xml:space="preserve"> (the Northern Kingdom)</w:t>
      </w:r>
    </w:p>
    <w:p w14:paraId="08562891" w14:textId="74006594" w:rsidR="00C25C81" w:rsidRDefault="00C25C81" w:rsidP="00EF3548">
      <w:pPr>
        <w:pStyle w:val="ListParagraph"/>
        <w:numPr>
          <w:ilvl w:val="0"/>
          <w:numId w:val="1"/>
        </w:numPr>
      </w:pPr>
      <w:r>
        <w:t>Judah</w:t>
      </w:r>
    </w:p>
    <w:p w14:paraId="6579F09A" w14:textId="51BAF51D" w:rsidR="00C25C81" w:rsidRDefault="00C25C81" w:rsidP="00EF3548">
      <w:pPr>
        <w:pStyle w:val="ListParagraph"/>
        <w:numPr>
          <w:ilvl w:val="0"/>
          <w:numId w:val="1"/>
        </w:numPr>
      </w:pPr>
      <w:r>
        <w:t>Assyria</w:t>
      </w:r>
    </w:p>
    <w:p w14:paraId="7C2113A8" w14:textId="296D5B48" w:rsidR="00C25C81" w:rsidRDefault="00C25C81" w:rsidP="00EF3548">
      <w:pPr>
        <w:pStyle w:val="ListParagraph"/>
        <w:numPr>
          <w:ilvl w:val="0"/>
          <w:numId w:val="1"/>
        </w:numPr>
      </w:pPr>
      <w:r>
        <w:t>Babylon</w:t>
      </w:r>
    </w:p>
    <w:p w14:paraId="1AC20C6F" w14:textId="702C1ADB" w:rsidR="00C25C81" w:rsidRDefault="00C25C81" w:rsidP="00EF3548">
      <w:pPr>
        <w:pStyle w:val="ListParagraph"/>
        <w:numPr>
          <w:ilvl w:val="0"/>
          <w:numId w:val="1"/>
        </w:numPr>
      </w:pPr>
      <w:r>
        <w:t>Persia</w:t>
      </w:r>
    </w:p>
    <w:p w14:paraId="4C0F8AF8" w14:textId="2A2427C5" w:rsidR="00C25C81" w:rsidRDefault="00C25C81" w:rsidP="00EF3548">
      <w:pPr>
        <w:pStyle w:val="ListParagraph"/>
        <w:numPr>
          <w:ilvl w:val="0"/>
          <w:numId w:val="1"/>
        </w:numPr>
      </w:pPr>
      <w:r>
        <w:t>Cyrus</w:t>
      </w:r>
    </w:p>
    <w:p w14:paraId="790086D4" w14:textId="77777777" w:rsidR="00EF3548" w:rsidRDefault="00EF3548" w:rsidP="00EF3548">
      <w:pPr>
        <w:pStyle w:val="ListParagraph"/>
        <w:numPr>
          <w:ilvl w:val="0"/>
          <w:numId w:val="1"/>
        </w:numPr>
      </w:pPr>
      <w:r>
        <w:t>Sherem</w:t>
      </w:r>
    </w:p>
    <w:p w14:paraId="57267B53" w14:textId="77777777" w:rsidR="00EF3548" w:rsidRDefault="00EF3548" w:rsidP="00EF3548">
      <w:pPr>
        <w:pStyle w:val="ListParagraph"/>
        <w:numPr>
          <w:ilvl w:val="0"/>
          <w:numId w:val="1"/>
        </w:numPr>
      </w:pPr>
      <w:r>
        <w:t>Enos</w:t>
      </w:r>
    </w:p>
    <w:p w14:paraId="7E038E6E" w14:textId="77777777" w:rsidR="00EF3548" w:rsidRDefault="00EF3548" w:rsidP="00EF3548">
      <w:pPr>
        <w:pStyle w:val="ListParagraph"/>
        <w:numPr>
          <w:ilvl w:val="0"/>
          <w:numId w:val="1"/>
        </w:numPr>
      </w:pPr>
      <w:r>
        <w:t>Jarom</w:t>
      </w:r>
    </w:p>
    <w:p w14:paraId="72E1E04D" w14:textId="77777777" w:rsidR="00EF3548" w:rsidRDefault="00EF3548" w:rsidP="00EF3548">
      <w:pPr>
        <w:pStyle w:val="ListParagraph"/>
        <w:numPr>
          <w:ilvl w:val="0"/>
          <w:numId w:val="1"/>
        </w:numPr>
      </w:pPr>
      <w:r>
        <w:t>Omni</w:t>
      </w:r>
    </w:p>
    <w:p w14:paraId="7792CE17" w14:textId="77777777" w:rsidR="00EF3548" w:rsidRDefault="00EF3548" w:rsidP="00EF3548">
      <w:pPr>
        <w:pStyle w:val="ListParagraph"/>
        <w:numPr>
          <w:ilvl w:val="0"/>
          <w:numId w:val="1"/>
        </w:numPr>
      </w:pPr>
      <w:r>
        <w:t>Amaron</w:t>
      </w:r>
    </w:p>
    <w:p w14:paraId="5AE9804B" w14:textId="77777777" w:rsidR="00EF3548" w:rsidRDefault="00EF3548" w:rsidP="00EF3548">
      <w:pPr>
        <w:pStyle w:val="ListParagraph"/>
        <w:numPr>
          <w:ilvl w:val="0"/>
          <w:numId w:val="1"/>
        </w:numPr>
      </w:pPr>
      <w:r>
        <w:t>Chemish</w:t>
      </w:r>
    </w:p>
    <w:p w14:paraId="120D6437" w14:textId="77777777" w:rsidR="00EF3548" w:rsidRDefault="00EF3548" w:rsidP="00EF3548">
      <w:pPr>
        <w:pStyle w:val="ListParagraph"/>
        <w:numPr>
          <w:ilvl w:val="0"/>
          <w:numId w:val="1"/>
        </w:numPr>
      </w:pPr>
      <w:r>
        <w:t>Abinadom</w:t>
      </w:r>
    </w:p>
    <w:p w14:paraId="3FD5B951" w14:textId="77777777" w:rsidR="00EF3548" w:rsidRDefault="00EF3548" w:rsidP="00EF3548">
      <w:pPr>
        <w:pStyle w:val="ListParagraph"/>
        <w:numPr>
          <w:ilvl w:val="0"/>
          <w:numId w:val="1"/>
        </w:numPr>
      </w:pPr>
      <w:r>
        <w:t>Amaleki</w:t>
      </w:r>
    </w:p>
    <w:p w14:paraId="2FD7C18D" w14:textId="0BB974BB" w:rsidR="00EF3548" w:rsidRPr="00EF3548" w:rsidRDefault="00EF3548" w:rsidP="00EF3548">
      <w:pPr>
        <w:pStyle w:val="ListParagraph"/>
        <w:numPr>
          <w:ilvl w:val="0"/>
          <w:numId w:val="1"/>
        </w:numPr>
      </w:pPr>
      <w:r>
        <w:t>Mosiah</w:t>
      </w:r>
      <w:r w:rsidRPr="004B57BD">
        <w:rPr>
          <w:vertAlign w:val="subscript"/>
        </w:rPr>
        <w:t>1</w:t>
      </w:r>
    </w:p>
    <w:p w14:paraId="2CF5EC94" w14:textId="77777777" w:rsidR="00EF3548" w:rsidRDefault="00EF3548" w:rsidP="00EF3548">
      <w:pPr>
        <w:pStyle w:val="ListParagraph"/>
        <w:numPr>
          <w:ilvl w:val="0"/>
          <w:numId w:val="1"/>
        </w:numPr>
      </w:pPr>
      <w:r>
        <w:t>Zarahemla</w:t>
      </w:r>
    </w:p>
    <w:p w14:paraId="36584478" w14:textId="5348F887" w:rsidR="005F1D8D" w:rsidRDefault="005F1D8D" w:rsidP="00EF3548">
      <w:pPr>
        <w:pStyle w:val="ListParagraph"/>
        <w:numPr>
          <w:ilvl w:val="0"/>
          <w:numId w:val="1"/>
        </w:numPr>
      </w:pPr>
      <w:r>
        <w:t>Mulek</w:t>
      </w:r>
    </w:p>
    <w:p w14:paraId="7181C181" w14:textId="77777777" w:rsidR="00EF3548" w:rsidRDefault="00EF3548" w:rsidP="00EF3548">
      <w:pPr>
        <w:pStyle w:val="ListParagraph"/>
        <w:numPr>
          <w:ilvl w:val="0"/>
          <w:numId w:val="1"/>
        </w:numPr>
      </w:pPr>
      <w:r>
        <w:t>Coriantumr</w:t>
      </w:r>
    </w:p>
    <w:p w14:paraId="19E9669B" w14:textId="77777777" w:rsidR="00EF3548" w:rsidRDefault="00EF3548" w:rsidP="00EF3548">
      <w:pPr>
        <w:pStyle w:val="ListParagraph"/>
        <w:numPr>
          <w:ilvl w:val="0"/>
          <w:numId w:val="1"/>
        </w:numPr>
      </w:pPr>
      <w:r>
        <w:t>Jaredites</w:t>
      </w:r>
    </w:p>
    <w:p w14:paraId="2A11FBC9" w14:textId="77777777" w:rsidR="00EF3548" w:rsidRDefault="00EF3548" w:rsidP="00EF3548">
      <w:pPr>
        <w:pStyle w:val="ListParagraph"/>
        <w:numPr>
          <w:ilvl w:val="0"/>
          <w:numId w:val="1"/>
        </w:numPr>
      </w:pPr>
      <w:r>
        <w:t>Benjamin</w:t>
      </w:r>
    </w:p>
    <w:p w14:paraId="307B2CDC" w14:textId="5F94EF06" w:rsidR="00EF3548" w:rsidRDefault="00EF3548" w:rsidP="00EF3548">
      <w:pPr>
        <w:pStyle w:val="ListParagraph"/>
        <w:numPr>
          <w:ilvl w:val="0"/>
          <w:numId w:val="1"/>
        </w:numPr>
      </w:pPr>
      <w:r>
        <w:t>Mormon</w:t>
      </w:r>
    </w:p>
    <w:p w14:paraId="63BFE451" w14:textId="77777777" w:rsidR="00EF3548" w:rsidRPr="00EF3548" w:rsidRDefault="00EF3548" w:rsidP="00EF3548">
      <w:pPr>
        <w:pStyle w:val="ListParagraph"/>
        <w:numPr>
          <w:ilvl w:val="0"/>
          <w:numId w:val="1"/>
        </w:numPr>
      </w:pPr>
      <w:r>
        <w:t>Mosiah</w:t>
      </w:r>
      <w:r w:rsidRPr="004B57BD">
        <w:rPr>
          <w:vertAlign w:val="subscript"/>
        </w:rPr>
        <w:t>2</w:t>
      </w:r>
    </w:p>
    <w:p w14:paraId="417194E9" w14:textId="63952E43" w:rsidR="00EF3548" w:rsidRPr="00EF3548" w:rsidRDefault="00EF3548" w:rsidP="00EF3548">
      <w:pPr>
        <w:pStyle w:val="ListParagraph"/>
        <w:numPr>
          <w:ilvl w:val="0"/>
          <w:numId w:val="1"/>
        </w:numPr>
      </w:pPr>
      <w:r>
        <w:t>Ammon</w:t>
      </w:r>
      <w:r w:rsidRPr="004B57BD">
        <w:rPr>
          <w:vertAlign w:val="subscript"/>
        </w:rPr>
        <w:t>1</w:t>
      </w:r>
    </w:p>
    <w:p w14:paraId="688C81D7" w14:textId="77777777" w:rsidR="00EF3548" w:rsidRDefault="00EF3548" w:rsidP="00EF3548">
      <w:pPr>
        <w:pStyle w:val="ListParagraph"/>
        <w:numPr>
          <w:ilvl w:val="0"/>
          <w:numId w:val="1"/>
        </w:numPr>
      </w:pPr>
      <w:r>
        <w:t>Limhi</w:t>
      </w:r>
    </w:p>
    <w:p w14:paraId="715E1322" w14:textId="77777777" w:rsidR="00EF3548" w:rsidRDefault="00EF3548" w:rsidP="00EF3548">
      <w:pPr>
        <w:pStyle w:val="ListParagraph"/>
        <w:numPr>
          <w:ilvl w:val="0"/>
          <w:numId w:val="1"/>
        </w:numPr>
      </w:pPr>
      <w:r>
        <w:t>Noah</w:t>
      </w:r>
    </w:p>
    <w:p w14:paraId="4110ED1F" w14:textId="77777777" w:rsidR="00EF3548" w:rsidRDefault="00EF3548" w:rsidP="00EF3548">
      <w:pPr>
        <w:pStyle w:val="ListParagraph"/>
        <w:numPr>
          <w:ilvl w:val="0"/>
          <w:numId w:val="1"/>
        </w:numPr>
      </w:pPr>
      <w:r>
        <w:t>Zeniff</w:t>
      </w:r>
    </w:p>
    <w:p w14:paraId="41659C26" w14:textId="77777777" w:rsidR="00EF3548" w:rsidRDefault="00EF3548" w:rsidP="00EF3548">
      <w:pPr>
        <w:pStyle w:val="ListParagraph"/>
        <w:numPr>
          <w:ilvl w:val="0"/>
          <w:numId w:val="1"/>
        </w:numPr>
      </w:pPr>
      <w:r>
        <w:t>King Laman</w:t>
      </w:r>
    </w:p>
    <w:p w14:paraId="72242821" w14:textId="77777777" w:rsidR="00EF3548" w:rsidRDefault="00EF3548" w:rsidP="00EF3548">
      <w:pPr>
        <w:pStyle w:val="ListParagraph"/>
        <w:numPr>
          <w:ilvl w:val="0"/>
          <w:numId w:val="1"/>
        </w:numPr>
      </w:pPr>
      <w:r>
        <w:t>Priests of King Noah</w:t>
      </w:r>
    </w:p>
    <w:p w14:paraId="70248162" w14:textId="77777777" w:rsidR="00EF3548" w:rsidRDefault="00EF3548" w:rsidP="00EF3548">
      <w:pPr>
        <w:pStyle w:val="ListParagraph"/>
        <w:numPr>
          <w:ilvl w:val="0"/>
          <w:numId w:val="1"/>
        </w:numPr>
      </w:pPr>
      <w:r>
        <w:t>Abinadi</w:t>
      </w:r>
    </w:p>
    <w:p w14:paraId="43846F22" w14:textId="77777777" w:rsidR="00EF3548" w:rsidRDefault="00EF3548" w:rsidP="00EF3548">
      <w:pPr>
        <w:pStyle w:val="ListParagraph"/>
        <w:numPr>
          <w:ilvl w:val="0"/>
          <w:numId w:val="1"/>
        </w:numPr>
      </w:pPr>
      <w:r>
        <w:t>Alma</w:t>
      </w:r>
      <w:r w:rsidRPr="004B57BD">
        <w:rPr>
          <w:vertAlign w:val="subscript"/>
        </w:rPr>
        <w:t>1</w:t>
      </w:r>
    </w:p>
    <w:p w14:paraId="4AA83FCC" w14:textId="7AAE8F0F" w:rsidR="00EF3548" w:rsidRDefault="00EF3548" w:rsidP="00EF3548">
      <w:pPr>
        <w:pStyle w:val="ListParagraph"/>
        <w:numPr>
          <w:ilvl w:val="0"/>
          <w:numId w:val="1"/>
        </w:numPr>
      </w:pPr>
      <w:r>
        <w:t>Helam</w:t>
      </w:r>
      <w:r w:rsidR="005F1D8D">
        <w:t xml:space="preserve"> (place)</w:t>
      </w:r>
    </w:p>
    <w:p w14:paraId="33A443C9" w14:textId="77777777" w:rsidR="00EF3548" w:rsidRDefault="00EF3548" w:rsidP="00EF3548">
      <w:pPr>
        <w:pStyle w:val="ListParagraph"/>
        <w:numPr>
          <w:ilvl w:val="0"/>
          <w:numId w:val="1"/>
        </w:numPr>
      </w:pPr>
      <w:r>
        <w:t>Gideon</w:t>
      </w:r>
    </w:p>
    <w:p w14:paraId="3FC94538" w14:textId="77777777" w:rsidR="00EF3548" w:rsidRDefault="00EF3548" w:rsidP="00EF3548">
      <w:pPr>
        <w:pStyle w:val="ListParagraph"/>
        <w:numPr>
          <w:ilvl w:val="0"/>
          <w:numId w:val="1"/>
        </w:numPr>
      </w:pPr>
      <w:r>
        <w:t>24 Lamanite Daughters</w:t>
      </w:r>
    </w:p>
    <w:p w14:paraId="6A5CBCAA" w14:textId="77777777" w:rsidR="00EF3548" w:rsidRPr="00EF3548" w:rsidRDefault="00EF3548" w:rsidP="00EF3548">
      <w:pPr>
        <w:pStyle w:val="ListParagraph"/>
        <w:numPr>
          <w:ilvl w:val="0"/>
          <w:numId w:val="1"/>
        </w:numPr>
      </w:pPr>
      <w:r w:rsidRPr="00EF3548">
        <w:t>Amulon</w:t>
      </w:r>
    </w:p>
    <w:p w14:paraId="6733F591" w14:textId="76D3533A" w:rsidR="00EF3548" w:rsidRDefault="00EF3548" w:rsidP="00EF3548">
      <w:pPr>
        <w:pStyle w:val="ListParagraph"/>
        <w:numPr>
          <w:ilvl w:val="0"/>
          <w:numId w:val="1"/>
        </w:numPr>
      </w:pPr>
      <w:r>
        <w:t>Ammon</w:t>
      </w:r>
      <w:r w:rsidR="00A149E4" w:rsidRPr="004B57BD">
        <w:rPr>
          <w:vertAlign w:val="subscript"/>
        </w:rPr>
        <w:t>2</w:t>
      </w:r>
    </w:p>
    <w:p w14:paraId="4F60A4A6" w14:textId="77777777" w:rsidR="00EF3548" w:rsidRDefault="00EF3548" w:rsidP="00EF3548">
      <w:pPr>
        <w:pStyle w:val="ListParagraph"/>
        <w:numPr>
          <w:ilvl w:val="0"/>
          <w:numId w:val="1"/>
        </w:numPr>
      </w:pPr>
      <w:r>
        <w:t>Aaron</w:t>
      </w:r>
    </w:p>
    <w:p w14:paraId="49996080" w14:textId="77777777" w:rsidR="00EF3548" w:rsidRDefault="00EF3548" w:rsidP="00EF3548">
      <w:pPr>
        <w:pStyle w:val="ListParagraph"/>
        <w:numPr>
          <w:ilvl w:val="0"/>
          <w:numId w:val="1"/>
        </w:numPr>
      </w:pPr>
      <w:r>
        <w:t>Alma</w:t>
      </w:r>
      <w:r w:rsidRPr="004B57BD">
        <w:rPr>
          <w:vertAlign w:val="subscript"/>
        </w:rPr>
        <w:t>2</w:t>
      </w:r>
    </w:p>
    <w:p w14:paraId="1C17F36E" w14:textId="77777777" w:rsidR="00EF3548" w:rsidRDefault="00EF3548" w:rsidP="00EF3548">
      <w:pPr>
        <w:pStyle w:val="ListParagraph"/>
        <w:numPr>
          <w:ilvl w:val="0"/>
          <w:numId w:val="1"/>
        </w:numPr>
      </w:pPr>
      <w:r>
        <w:t>Nehor</w:t>
      </w:r>
    </w:p>
    <w:p w14:paraId="5DE29023" w14:textId="77777777" w:rsidR="00EF3548" w:rsidRDefault="00EF3548" w:rsidP="00EF3548">
      <w:pPr>
        <w:pStyle w:val="ListParagraph"/>
        <w:numPr>
          <w:ilvl w:val="0"/>
          <w:numId w:val="1"/>
        </w:numPr>
      </w:pPr>
      <w:r>
        <w:t>Amlici</w:t>
      </w:r>
    </w:p>
    <w:p w14:paraId="6462B5D3" w14:textId="77777777" w:rsidR="00EF3548" w:rsidRDefault="00EF3548" w:rsidP="00EF3548">
      <w:pPr>
        <w:pStyle w:val="ListParagraph"/>
        <w:numPr>
          <w:ilvl w:val="0"/>
          <w:numId w:val="1"/>
        </w:numPr>
      </w:pPr>
      <w:r>
        <w:t>Nephihah</w:t>
      </w:r>
    </w:p>
    <w:p w14:paraId="12E24E13" w14:textId="0C2EF01F" w:rsidR="005F1D8D" w:rsidRDefault="005F1D8D" w:rsidP="00EF3548">
      <w:pPr>
        <w:pStyle w:val="ListParagraph"/>
        <w:numPr>
          <w:ilvl w:val="0"/>
          <w:numId w:val="1"/>
        </w:numPr>
      </w:pPr>
      <w:r>
        <w:t>City of Gideon</w:t>
      </w:r>
    </w:p>
    <w:p w14:paraId="4CBE5EC1" w14:textId="3DC29F21" w:rsidR="005F1D8D" w:rsidRDefault="005F1D8D" w:rsidP="00EF3548">
      <w:pPr>
        <w:pStyle w:val="ListParagraph"/>
        <w:numPr>
          <w:ilvl w:val="0"/>
          <w:numId w:val="1"/>
        </w:numPr>
      </w:pPr>
      <w:r>
        <w:t xml:space="preserve">City of </w:t>
      </w:r>
      <w:proofErr w:type="spellStart"/>
      <w:r>
        <w:t>Ammonihah</w:t>
      </w:r>
      <w:proofErr w:type="spellEnd"/>
    </w:p>
    <w:p w14:paraId="39E647F4" w14:textId="77777777" w:rsidR="00EF3548" w:rsidRDefault="00EF3548" w:rsidP="00EF3548">
      <w:pPr>
        <w:pStyle w:val="ListParagraph"/>
        <w:numPr>
          <w:ilvl w:val="0"/>
          <w:numId w:val="1"/>
        </w:numPr>
      </w:pPr>
      <w:r>
        <w:t>Amulek</w:t>
      </w:r>
    </w:p>
    <w:p w14:paraId="52632F7C" w14:textId="77777777" w:rsidR="00EF3548" w:rsidRDefault="00EF3548" w:rsidP="00EF3548">
      <w:pPr>
        <w:pStyle w:val="ListParagraph"/>
        <w:numPr>
          <w:ilvl w:val="0"/>
          <w:numId w:val="1"/>
        </w:numPr>
      </w:pPr>
      <w:r>
        <w:t>Zeezrom</w:t>
      </w:r>
    </w:p>
    <w:p w14:paraId="3FC63F41" w14:textId="77777777" w:rsidR="00EF3548" w:rsidRDefault="00EF3548" w:rsidP="00EF3548">
      <w:pPr>
        <w:pStyle w:val="ListParagraph"/>
        <w:numPr>
          <w:ilvl w:val="0"/>
          <w:numId w:val="1"/>
        </w:numPr>
      </w:pPr>
      <w:r>
        <w:t>King Lamoni</w:t>
      </w:r>
    </w:p>
    <w:p w14:paraId="337576EF" w14:textId="77777777" w:rsidR="00EF3548" w:rsidRDefault="00EF3548" w:rsidP="00EF3548">
      <w:pPr>
        <w:pStyle w:val="ListParagraph"/>
        <w:numPr>
          <w:ilvl w:val="0"/>
          <w:numId w:val="1"/>
        </w:numPr>
      </w:pPr>
      <w:r>
        <w:lastRenderedPageBreak/>
        <w:t>The Lamanite Queen (wife of Lamoni)</w:t>
      </w:r>
    </w:p>
    <w:p w14:paraId="3C606BE4" w14:textId="77777777" w:rsidR="00EF3548" w:rsidRDefault="00EF3548" w:rsidP="00EF3548">
      <w:pPr>
        <w:pStyle w:val="ListParagraph"/>
        <w:numPr>
          <w:ilvl w:val="0"/>
          <w:numId w:val="1"/>
        </w:numPr>
      </w:pPr>
      <w:r>
        <w:t>Abish</w:t>
      </w:r>
    </w:p>
    <w:p w14:paraId="6090085D" w14:textId="5C75B88A" w:rsidR="005F1D8D" w:rsidRDefault="005F1D8D" w:rsidP="00EF3548">
      <w:pPr>
        <w:pStyle w:val="ListParagraph"/>
        <w:numPr>
          <w:ilvl w:val="0"/>
          <w:numId w:val="1"/>
        </w:numPr>
      </w:pPr>
      <w:r>
        <w:t>The Land of Ishm</w:t>
      </w:r>
      <w:r w:rsidR="00E7088C">
        <w:t>a</w:t>
      </w:r>
      <w:r>
        <w:t>el</w:t>
      </w:r>
    </w:p>
    <w:p w14:paraId="370EDCFE" w14:textId="2AFA27E7" w:rsidR="005F1D8D" w:rsidRDefault="005F1D8D" w:rsidP="00404729">
      <w:pPr>
        <w:pStyle w:val="ListParagraph"/>
        <w:numPr>
          <w:ilvl w:val="0"/>
          <w:numId w:val="1"/>
        </w:numPr>
      </w:pPr>
      <w:proofErr w:type="spellStart"/>
      <w:r>
        <w:t>Middoni</w:t>
      </w:r>
      <w:proofErr w:type="spellEnd"/>
    </w:p>
    <w:p w14:paraId="7E593C9C" w14:textId="57BCFE2C" w:rsidR="00EF3548" w:rsidRDefault="00E7088C" w:rsidP="00404729">
      <w:pPr>
        <w:pStyle w:val="ListParagraph"/>
        <w:numPr>
          <w:ilvl w:val="0"/>
          <w:numId w:val="1"/>
        </w:numPr>
      </w:pPr>
      <w:r>
        <w:t>The Lamanite King over all the Land</w:t>
      </w:r>
      <w:r w:rsidR="00EF3548" w:rsidRPr="00EF3548">
        <w:t xml:space="preserve"> (Lam</w:t>
      </w:r>
      <w:r>
        <w:t xml:space="preserve">oni’s </w:t>
      </w:r>
      <w:r w:rsidR="00244D3F">
        <w:t>f</w:t>
      </w:r>
      <w:r>
        <w:t>ather</w:t>
      </w:r>
      <w:r w:rsidR="00EF3548" w:rsidRPr="00EF3548">
        <w:t>)</w:t>
      </w:r>
    </w:p>
    <w:p w14:paraId="4EE4F451" w14:textId="77777777" w:rsidR="005E7648" w:rsidRDefault="005E7648" w:rsidP="00404729">
      <w:pPr>
        <w:spacing w:after="0"/>
        <w:rPr>
          <w:b/>
          <w:bCs/>
          <w:u w:val="single"/>
        </w:rPr>
      </w:pPr>
    </w:p>
    <w:p w14:paraId="2BBDFFE2" w14:textId="04EF158C" w:rsidR="00BC1F51" w:rsidRDefault="004249FD" w:rsidP="00404729">
      <w:pPr>
        <w:spacing w:after="0"/>
        <w:rPr>
          <w:i/>
        </w:rPr>
      </w:pPr>
      <w:r>
        <w:rPr>
          <w:b/>
          <w:bCs/>
          <w:u w:val="single"/>
        </w:rPr>
        <w:t>E</w:t>
      </w:r>
      <w:r w:rsidR="004027F8" w:rsidRPr="004027F8">
        <w:rPr>
          <w:b/>
          <w:bCs/>
          <w:u w:val="single"/>
        </w:rPr>
        <w:t>vents</w:t>
      </w:r>
      <w:r w:rsidR="00936077">
        <w:rPr>
          <w:b/>
          <w:bCs/>
          <w:u w:val="single"/>
        </w:rPr>
        <w:t xml:space="preserve"> &amp; Sermons</w:t>
      </w:r>
      <w:r w:rsidR="005A3885" w:rsidRPr="006E3B3F">
        <w:t xml:space="preserve"> </w:t>
      </w:r>
    </w:p>
    <w:p w14:paraId="0C32226E" w14:textId="7A24D843" w:rsidR="004027F8" w:rsidRPr="004027F8" w:rsidRDefault="00BC1F51" w:rsidP="00404729">
      <w:pPr>
        <w:spacing w:after="0"/>
        <w:rPr>
          <w:b/>
          <w:bCs/>
          <w:u w:val="single"/>
        </w:rPr>
      </w:pPr>
      <w:r>
        <w:rPr>
          <w:i/>
        </w:rPr>
        <w:t>F</w:t>
      </w:r>
      <w:r w:rsidR="006E3B3F" w:rsidRPr="006E3B3F">
        <w:rPr>
          <w:i/>
        </w:rPr>
        <w:t xml:space="preserve">or the purposes of this study guide, chapter references are </w:t>
      </w:r>
      <w:r>
        <w:rPr>
          <w:i/>
        </w:rPr>
        <w:t>included</w:t>
      </w:r>
      <w:r w:rsidR="006E3B3F" w:rsidRPr="006E3B3F">
        <w:rPr>
          <w:i/>
        </w:rPr>
        <w:t xml:space="preserve">. Chapter references will </w:t>
      </w:r>
      <w:r w:rsidR="006E3B3F" w:rsidRPr="006E3B3F">
        <w:rPr>
          <w:b/>
          <w:bCs/>
          <w:i/>
        </w:rPr>
        <w:t>NOT</w:t>
      </w:r>
      <w:r w:rsidR="006E3B3F" w:rsidRPr="006E3B3F">
        <w:rPr>
          <w:i/>
        </w:rPr>
        <w:t xml:space="preserve"> appear with the associated events </w:t>
      </w:r>
      <w:r>
        <w:rPr>
          <w:i/>
        </w:rPr>
        <w:t xml:space="preserve">when they are listed </w:t>
      </w:r>
      <w:r w:rsidR="006E3B3F" w:rsidRPr="006E3B3F">
        <w:rPr>
          <w:i/>
        </w:rPr>
        <w:t>on the exam</w:t>
      </w:r>
      <w:r>
        <w:rPr>
          <w:i/>
        </w:rPr>
        <w:t>.</w:t>
      </w:r>
      <w:r w:rsidR="00647EAF">
        <w:rPr>
          <w:i/>
        </w:rPr>
        <w:t xml:space="preserve"> </w:t>
      </w:r>
      <w:r w:rsidR="00A545D5">
        <w:rPr>
          <w:i/>
        </w:rPr>
        <w:t>To</w:t>
      </w:r>
      <w:r w:rsidR="00647EAF">
        <w:rPr>
          <w:i/>
        </w:rPr>
        <w:t xml:space="preserve"> receive full credit, your response should </w:t>
      </w:r>
      <w:proofErr w:type="spellStart"/>
      <w:r w:rsidR="00952A34">
        <w:rPr>
          <w:i/>
        </w:rPr>
        <w:t>indivcate</w:t>
      </w:r>
      <w:proofErr w:type="spellEnd"/>
      <w:r w:rsidR="00952A34">
        <w:rPr>
          <w:i/>
        </w:rPr>
        <w:t xml:space="preserve"> in which</w:t>
      </w:r>
      <w:r w:rsidR="00085CA3">
        <w:rPr>
          <w:i/>
        </w:rPr>
        <w:t xml:space="preserve"> chapters the event</w:t>
      </w:r>
      <w:r w:rsidR="00FA61CC">
        <w:rPr>
          <w:i/>
        </w:rPr>
        <w:t>/sermon</w:t>
      </w:r>
      <w:r w:rsidR="00085CA3">
        <w:rPr>
          <w:i/>
        </w:rPr>
        <w:t xml:space="preserve"> is recorded. </w:t>
      </w:r>
    </w:p>
    <w:p w14:paraId="4B5DAFEE" w14:textId="04AD37EC" w:rsidR="00404729" w:rsidRDefault="00404729" w:rsidP="00414A00">
      <w:pPr>
        <w:pStyle w:val="ListParagraph"/>
        <w:numPr>
          <w:ilvl w:val="0"/>
          <w:numId w:val="1"/>
        </w:numPr>
      </w:pPr>
      <w:r>
        <w:t xml:space="preserve">Lehi’s </w:t>
      </w:r>
      <w:r w:rsidR="00764E5E">
        <w:t>m</w:t>
      </w:r>
      <w:r>
        <w:t xml:space="preserve">inistry in Jerusalem </w:t>
      </w:r>
      <w:r w:rsidRPr="00C7576D">
        <w:rPr>
          <w:i/>
        </w:rPr>
        <w:t>(1 Nephi 1)</w:t>
      </w:r>
    </w:p>
    <w:p w14:paraId="44298B6C" w14:textId="4C2BD460" w:rsidR="00EF3548" w:rsidRDefault="00404729" w:rsidP="00414A00">
      <w:pPr>
        <w:pStyle w:val="ListParagraph"/>
        <w:numPr>
          <w:ilvl w:val="0"/>
          <w:numId w:val="1"/>
        </w:numPr>
      </w:pPr>
      <w:r>
        <w:t xml:space="preserve">Nephi and his brothers return to Jerusalem for the first time </w:t>
      </w:r>
      <w:r w:rsidRPr="00C7576D">
        <w:rPr>
          <w:i/>
        </w:rPr>
        <w:t>(1 Nephi 3-5)</w:t>
      </w:r>
    </w:p>
    <w:p w14:paraId="5674EC0C" w14:textId="11F3E73D" w:rsidR="00404729" w:rsidRPr="00940D6B" w:rsidRDefault="00404729" w:rsidP="00414A00">
      <w:pPr>
        <w:pStyle w:val="ListParagraph"/>
        <w:numPr>
          <w:ilvl w:val="0"/>
          <w:numId w:val="1"/>
        </w:numPr>
      </w:pPr>
      <w:r>
        <w:t xml:space="preserve">Nephi creates </w:t>
      </w:r>
      <w:proofErr w:type="gramStart"/>
      <w:r>
        <w:t>the small</w:t>
      </w:r>
      <w:proofErr w:type="gramEnd"/>
      <w:r>
        <w:t xml:space="preserve"> plates </w:t>
      </w:r>
      <w:r w:rsidRPr="00C7576D">
        <w:rPr>
          <w:i/>
        </w:rPr>
        <w:t>(1 Nephi 9</w:t>
      </w:r>
      <w:r w:rsidR="007F3E72" w:rsidRPr="00C7576D">
        <w:rPr>
          <w:i/>
        </w:rPr>
        <w:t>,</w:t>
      </w:r>
      <w:r w:rsidR="005A3885" w:rsidRPr="00C7576D">
        <w:rPr>
          <w:i/>
        </w:rPr>
        <w:t xml:space="preserve"> 19; 2 Nephi 5</w:t>
      </w:r>
      <w:r w:rsidRPr="00C7576D">
        <w:rPr>
          <w:i/>
        </w:rPr>
        <w:t>)</w:t>
      </w:r>
    </w:p>
    <w:p w14:paraId="467B94E2" w14:textId="4F8ED1F5" w:rsidR="00940D6B" w:rsidRDefault="00940D6B" w:rsidP="00414A00">
      <w:pPr>
        <w:pStyle w:val="ListParagraph"/>
        <w:numPr>
          <w:ilvl w:val="0"/>
          <w:numId w:val="1"/>
        </w:numPr>
      </w:pPr>
      <w:r>
        <w:t xml:space="preserve">Nephi’s Panoramic Vision </w:t>
      </w:r>
      <w:r w:rsidRPr="00940D6B">
        <w:rPr>
          <w:i/>
        </w:rPr>
        <w:t>(1 Nephi 11–15)</w:t>
      </w:r>
    </w:p>
    <w:p w14:paraId="3A408215" w14:textId="341F04A3" w:rsidR="00404729" w:rsidRDefault="00404729" w:rsidP="00414A00">
      <w:pPr>
        <w:pStyle w:val="ListParagraph"/>
        <w:numPr>
          <w:ilvl w:val="0"/>
          <w:numId w:val="1"/>
        </w:numPr>
      </w:pPr>
      <w:r>
        <w:t xml:space="preserve">The death of Ishmael </w:t>
      </w:r>
      <w:r w:rsidRPr="00C7576D">
        <w:rPr>
          <w:i/>
        </w:rPr>
        <w:t>(1 Nephi 16)</w:t>
      </w:r>
    </w:p>
    <w:p w14:paraId="4E243D40" w14:textId="5B2DEFF4" w:rsidR="00404729" w:rsidRPr="00C7576D" w:rsidRDefault="00404729" w:rsidP="00414A00">
      <w:pPr>
        <w:pStyle w:val="ListParagraph"/>
        <w:numPr>
          <w:ilvl w:val="0"/>
          <w:numId w:val="1"/>
        </w:numPr>
        <w:rPr>
          <w:i/>
        </w:rPr>
      </w:pPr>
      <w:r>
        <w:t xml:space="preserve">Building a ship at Bountiful </w:t>
      </w:r>
      <w:r w:rsidRPr="00C7576D">
        <w:rPr>
          <w:i/>
        </w:rPr>
        <w:t>(1 Nephi 17-18)</w:t>
      </w:r>
    </w:p>
    <w:p w14:paraId="27463BD6" w14:textId="07FFF287" w:rsidR="00404729" w:rsidRPr="00110CC8" w:rsidRDefault="00404729" w:rsidP="00414A00">
      <w:pPr>
        <w:pStyle w:val="ListParagraph"/>
        <w:numPr>
          <w:ilvl w:val="0"/>
          <w:numId w:val="1"/>
        </w:numPr>
      </w:pPr>
      <w:r>
        <w:t xml:space="preserve">The division of the Lehi-Ishmael-Zoram group </w:t>
      </w:r>
      <w:r w:rsidRPr="00C7576D">
        <w:rPr>
          <w:i/>
        </w:rPr>
        <w:t>(2 Nephi 4-5)</w:t>
      </w:r>
    </w:p>
    <w:p w14:paraId="0F0CCDDB" w14:textId="4E277D92" w:rsidR="00110CC8" w:rsidRPr="00D2755D" w:rsidRDefault="00110CC8" w:rsidP="00414A00">
      <w:pPr>
        <w:pStyle w:val="ListParagraph"/>
        <w:numPr>
          <w:ilvl w:val="0"/>
          <w:numId w:val="1"/>
        </w:numPr>
      </w:pPr>
      <w:r>
        <w:t xml:space="preserve">Jacob’s </w:t>
      </w:r>
      <w:r w:rsidR="00132C9B">
        <w:t xml:space="preserve">Two-Day </w:t>
      </w:r>
      <w:r>
        <w:t>Sermon</w:t>
      </w:r>
      <w:r w:rsidR="004B3C6E">
        <w:t xml:space="preserve"> Recorded by Nephi </w:t>
      </w:r>
      <w:r w:rsidR="004B3C6E" w:rsidRPr="004B3C6E">
        <w:rPr>
          <w:i/>
        </w:rPr>
        <w:t>(2 Nephi 6–1</w:t>
      </w:r>
      <w:r w:rsidR="00FE4D29">
        <w:rPr>
          <w:i/>
        </w:rPr>
        <w:t>0</w:t>
      </w:r>
      <w:r w:rsidR="004B3C6E" w:rsidRPr="004B3C6E">
        <w:rPr>
          <w:i/>
        </w:rPr>
        <w:t>)</w:t>
      </w:r>
    </w:p>
    <w:p w14:paraId="367CCC23" w14:textId="420022B8" w:rsidR="00D2755D" w:rsidRDefault="00D2755D" w:rsidP="00414A00">
      <w:pPr>
        <w:pStyle w:val="ListParagraph"/>
        <w:numPr>
          <w:ilvl w:val="0"/>
          <w:numId w:val="1"/>
        </w:numPr>
      </w:pPr>
      <w:r>
        <w:t xml:space="preserve">Nephi’s Long Scriptural Quotation </w:t>
      </w:r>
      <w:r w:rsidR="002435B8">
        <w:t>of Isaiah</w:t>
      </w:r>
      <w:r>
        <w:t xml:space="preserve"> </w:t>
      </w:r>
      <w:r w:rsidRPr="00D2755D">
        <w:rPr>
          <w:i/>
        </w:rPr>
        <w:t>(2 Nephi 11–24)</w:t>
      </w:r>
    </w:p>
    <w:p w14:paraId="5CD0E348" w14:textId="6936ABE1" w:rsidR="00404729" w:rsidRPr="00DF6553" w:rsidRDefault="00404729" w:rsidP="00414A00">
      <w:pPr>
        <w:pStyle w:val="ListParagraph"/>
        <w:numPr>
          <w:ilvl w:val="0"/>
          <w:numId w:val="1"/>
        </w:numPr>
      </w:pPr>
      <w:r>
        <w:t xml:space="preserve">The death of Nephi </w:t>
      </w:r>
      <w:r w:rsidRPr="00C7576D">
        <w:rPr>
          <w:i/>
        </w:rPr>
        <w:t>(Jacob 1)</w:t>
      </w:r>
    </w:p>
    <w:p w14:paraId="33F86640" w14:textId="19CBCDF7" w:rsidR="00DF6553" w:rsidRDefault="00DF6553" w:rsidP="00414A00">
      <w:pPr>
        <w:pStyle w:val="ListParagraph"/>
        <w:numPr>
          <w:ilvl w:val="0"/>
          <w:numId w:val="1"/>
        </w:numPr>
      </w:pPr>
      <w:r>
        <w:t xml:space="preserve">Jacob’s Sermon in the Temple </w:t>
      </w:r>
      <w:r w:rsidRPr="00DF6553">
        <w:rPr>
          <w:i/>
        </w:rPr>
        <w:t>(Jacob 2–3)</w:t>
      </w:r>
    </w:p>
    <w:p w14:paraId="73E116DD" w14:textId="5337CBE2" w:rsidR="00404729" w:rsidRPr="0045130D" w:rsidRDefault="00404729" w:rsidP="00414A00">
      <w:pPr>
        <w:pStyle w:val="ListParagraph"/>
        <w:numPr>
          <w:ilvl w:val="0"/>
          <w:numId w:val="1"/>
        </w:numPr>
      </w:pPr>
      <w:r>
        <w:t xml:space="preserve">Nephite discovery of Zarahemla </w:t>
      </w:r>
      <w:r w:rsidRPr="00C7576D">
        <w:rPr>
          <w:i/>
        </w:rPr>
        <w:t>(Omni 1)</w:t>
      </w:r>
    </w:p>
    <w:p w14:paraId="541CCC42" w14:textId="26E6C3EF" w:rsidR="0045130D" w:rsidRDefault="00EE0072" w:rsidP="00414A00">
      <w:pPr>
        <w:pStyle w:val="ListParagraph"/>
        <w:numPr>
          <w:ilvl w:val="0"/>
          <w:numId w:val="1"/>
        </w:numPr>
      </w:pPr>
      <w:r>
        <w:t xml:space="preserve">The End of </w:t>
      </w:r>
      <w:r w:rsidR="0045130D">
        <w:t xml:space="preserve">King Benjamin’s </w:t>
      </w:r>
      <w:r>
        <w:t xml:space="preserve">Reign and His Final Address </w:t>
      </w:r>
      <w:r w:rsidRPr="00EE0072">
        <w:rPr>
          <w:i/>
        </w:rPr>
        <w:t>(Mosiah 1–6)</w:t>
      </w:r>
    </w:p>
    <w:p w14:paraId="217376CA" w14:textId="11904A92" w:rsidR="00404729" w:rsidRPr="00404729" w:rsidRDefault="00404729" w:rsidP="00414A00">
      <w:pPr>
        <w:pStyle w:val="ListParagraph"/>
        <w:numPr>
          <w:ilvl w:val="0"/>
          <w:numId w:val="1"/>
        </w:numPr>
      </w:pPr>
      <w:r>
        <w:t>Discovery of the people of Limhi by Ammon</w:t>
      </w:r>
      <w:r w:rsidRPr="00414A00">
        <w:rPr>
          <w:vertAlign w:val="superscript"/>
        </w:rPr>
        <w:t>1</w:t>
      </w:r>
      <w:r>
        <w:t xml:space="preserve"> </w:t>
      </w:r>
      <w:r w:rsidRPr="00C7576D">
        <w:rPr>
          <w:i/>
        </w:rPr>
        <w:t>(Mosiah 7-8)</w:t>
      </w:r>
    </w:p>
    <w:p w14:paraId="3887BF82" w14:textId="6C46D27C" w:rsidR="00404729" w:rsidRDefault="00404729" w:rsidP="00414A00">
      <w:pPr>
        <w:pStyle w:val="ListParagraph"/>
        <w:numPr>
          <w:ilvl w:val="0"/>
          <w:numId w:val="1"/>
        </w:numPr>
      </w:pPr>
      <w:r>
        <w:t xml:space="preserve">The trial of Abinadi </w:t>
      </w:r>
      <w:r w:rsidRPr="00C7576D">
        <w:rPr>
          <w:i/>
        </w:rPr>
        <w:t>(</w:t>
      </w:r>
      <w:r w:rsidR="0050191E" w:rsidRPr="00C7576D">
        <w:rPr>
          <w:i/>
        </w:rPr>
        <w:t>Mosiah 11</w:t>
      </w:r>
      <w:r w:rsidR="00C7576D">
        <w:rPr>
          <w:i/>
        </w:rPr>
        <w:t>-</w:t>
      </w:r>
      <w:r w:rsidR="0050191E" w:rsidRPr="00C7576D">
        <w:rPr>
          <w:i/>
        </w:rPr>
        <w:t>17)</w:t>
      </w:r>
    </w:p>
    <w:p w14:paraId="757616D3" w14:textId="7FFE92CC" w:rsidR="0050191E" w:rsidRDefault="0050191E" w:rsidP="00414A00">
      <w:pPr>
        <w:pStyle w:val="ListParagraph"/>
        <w:numPr>
          <w:ilvl w:val="0"/>
          <w:numId w:val="1"/>
        </w:numPr>
      </w:pPr>
      <w:r>
        <w:t xml:space="preserve">Bondage of the people of Limhi and escape to Zarahemla </w:t>
      </w:r>
      <w:r w:rsidRPr="00C7576D">
        <w:rPr>
          <w:i/>
        </w:rPr>
        <w:t>(Mosiah 19-22)</w:t>
      </w:r>
    </w:p>
    <w:p w14:paraId="5099B6EE" w14:textId="32C12AA5" w:rsidR="0050191E" w:rsidRDefault="0050191E" w:rsidP="00414A00">
      <w:pPr>
        <w:pStyle w:val="ListParagraph"/>
        <w:numPr>
          <w:ilvl w:val="0"/>
          <w:numId w:val="1"/>
        </w:numPr>
      </w:pPr>
      <w:r>
        <w:t>Bondage of the people of Alma</w:t>
      </w:r>
      <w:r w:rsidRPr="00414A00">
        <w:rPr>
          <w:vertAlign w:val="superscript"/>
        </w:rPr>
        <w:t>1</w:t>
      </w:r>
      <w:r>
        <w:t xml:space="preserve"> and escape to Zarahemla </w:t>
      </w:r>
      <w:r w:rsidRPr="00C7576D">
        <w:rPr>
          <w:i/>
        </w:rPr>
        <w:t>(Mosiah 23-24)</w:t>
      </w:r>
    </w:p>
    <w:p w14:paraId="53D1338C" w14:textId="68C5F4F2" w:rsidR="0050191E" w:rsidRDefault="0050191E" w:rsidP="00414A00">
      <w:pPr>
        <w:pStyle w:val="ListParagraph"/>
        <w:numPr>
          <w:ilvl w:val="0"/>
          <w:numId w:val="1"/>
        </w:numPr>
      </w:pPr>
      <w:r>
        <w:t>Alma</w:t>
      </w:r>
      <w:r w:rsidRPr="00414A00">
        <w:rPr>
          <w:vertAlign w:val="superscript"/>
        </w:rPr>
        <w:t>1</w:t>
      </w:r>
      <w:r>
        <w:t xml:space="preserve">’s formation and regulation of the Church in Zarahemla </w:t>
      </w:r>
      <w:r w:rsidRPr="00C7576D">
        <w:rPr>
          <w:i/>
        </w:rPr>
        <w:t>(Mosiah 25-26)</w:t>
      </w:r>
    </w:p>
    <w:p w14:paraId="3E2CF4C4" w14:textId="73EB0E76" w:rsidR="0050191E" w:rsidRDefault="0050191E" w:rsidP="00414A00">
      <w:pPr>
        <w:pStyle w:val="ListParagraph"/>
        <w:numPr>
          <w:ilvl w:val="0"/>
          <w:numId w:val="1"/>
        </w:numPr>
      </w:pPr>
      <w:r>
        <w:t xml:space="preserve">End of the Nephite </w:t>
      </w:r>
      <w:proofErr w:type="gramStart"/>
      <w:r>
        <w:t>monarchy</w:t>
      </w:r>
      <w:proofErr w:type="gramEnd"/>
      <w:r>
        <w:t xml:space="preserve"> </w:t>
      </w:r>
      <w:r w:rsidRPr="00C7576D">
        <w:rPr>
          <w:i/>
        </w:rPr>
        <w:t>(Mosiah 29)</w:t>
      </w:r>
    </w:p>
    <w:p w14:paraId="73CAF166" w14:textId="2099C413" w:rsidR="0050191E" w:rsidRDefault="0050191E" w:rsidP="00414A00">
      <w:pPr>
        <w:pStyle w:val="ListParagraph"/>
        <w:numPr>
          <w:ilvl w:val="0"/>
          <w:numId w:val="1"/>
        </w:numPr>
      </w:pPr>
      <w:r>
        <w:t xml:space="preserve">The trial of Nehor </w:t>
      </w:r>
      <w:r w:rsidRPr="00C7576D">
        <w:rPr>
          <w:i/>
        </w:rPr>
        <w:t>(Alma 1)</w:t>
      </w:r>
    </w:p>
    <w:p w14:paraId="1A74F9C7" w14:textId="34BD8FF7" w:rsidR="0050191E" w:rsidRDefault="0050191E" w:rsidP="00414A00">
      <w:pPr>
        <w:pStyle w:val="ListParagraph"/>
        <w:numPr>
          <w:ilvl w:val="0"/>
          <w:numId w:val="1"/>
        </w:numPr>
      </w:pPr>
      <w:r>
        <w:t xml:space="preserve">The </w:t>
      </w:r>
      <w:proofErr w:type="spellStart"/>
      <w:r>
        <w:t>Amlicite</w:t>
      </w:r>
      <w:proofErr w:type="spellEnd"/>
      <w:r>
        <w:t xml:space="preserve"> rebellion </w:t>
      </w:r>
      <w:r w:rsidRPr="00C7576D">
        <w:rPr>
          <w:i/>
        </w:rPr>
        <w:t>(Alma 2-3)</w:t>
      </w:r>
    </w:p>
    <w:p w14:paraId="6E6545FF" w14:textId="67E666F5" w:rsidR="0050191E" w:rsidRDefault="0050191E" w:rsidP="00414A00">
      <w:pPr>
        <w:pStyle w:val="ListParagraph"/>
        <w:numPr>
          <w:ilvl w:val="0"/>
          <w:numId w:val="1"/>
        </w:numPr>
      </w:pPr>
      <w:r>
        <w:t>Alma</w:t>
      </w:r>
      <w:r w:rsidRPr="00414A00">
        <w:rPr>
          <w:vertAlign w:val="superscript"/>
        </w:rPr>
        <w:t>2</w:t>
      </w:r>
      <w:r>
        <w:t xml:space="preserve">’s </w:t>
      </w:r>
      <w:r w:rsidR="00C36B22">
        <w:t>p</w:t>
      </w:r>
      <w:r>
        <w:t xml:space="preserve">reaching among the Nephites </w:t>
      </w:r>
      <w:r w:rsidRPr="00C7576D">
        <w:rPr>
          <w:i/>
        </w:rPr>
        <w:t>(Alma 5-16)</w:t>
      </w:r>
    </w:p>
    <w:p w14:paraId="6F0A3AD2" w14:textId="133A089D" w:rsidR="0050191E" w:rsidRDefault="0050191E" w:rsidP="00414A00">
      <w:pPr>
        <w:pStyle w:val="ListParagraph"/>
        <w:numPr>
          <w:ilvl w:val="0"/>
          <w:numId w:val="1"/>
        </w:numPr>
      </w:pPr>
      <w:r>
        <w:t xml:space="preserve">The conversion of the people of Ishmael </w:t>
      </w:r>
      <w:r w:rsidRPr="00C7576D">
        <w:rPr>
          <w:i/>
        </w:rPr>
        <w:t>(Alma 17-19)</w:t>
      </w:r>
    </w:p>
    <w:p w14:paraId="40F34689" w14:textId="2DD62353" w:rsidR="0050191E" w:rsidRDefault="0050191E" w:rsidP="00414A00">
      <w:pPr>
        <w:pStyle w:val="ListParagraph"/>
        <w:numPr>
          <w:ilvl w:val="0"/>
          <w:numId w:val="1"/>
        </w:numPr>
      </w:pPr>
      <w:r>
        <w:t>The conversion and migration of the Anti-Nephi-</w:t>
      </w:r>
      <w:proofErr w:type="spellStart"/>
      <w:r>
        <w:t>Lehies</w:t>
      </w:r>
      <w:proofErr w:type="spellEnd"/>
      <w:r>
        <w:t xml:space="preserve"> </w:t>
      </w:r>
      <w:r w:rsidRPr="00C7576D">
        <w:rPr>
          <w:i/>
        </w:rPr>
        <w:t>(Alma 20-27)</w:t>
      </w:r>
    </w:p>
    <w:p w14:paraId="321B7401" w14:textId="77777777" w:rsidR="000E6965" w:rsidRDefault="000E6965" w:rsidP="00404729">
      <w:pPr>
        <w:spacing w:after="0"/>
      </w:pPr>
    </w:p>
    <w:p w14:paraId="03E15D4F" w14:textId="77777777" w:rsidR="00EA3A97" w:rsidRDefault="00EA3A97">
      <w:pPr>
        <w:rPr>
          <w:b/>
          <w:bCs/>
          <w:u w:val="single"/>
        </w:rPr>
      </w:pPr>
      <w:r>
        <w:rPr>
          <w:b/>
          <w:bCs/>
          <w:u w:val="single"/>
        </w:rPr>
        <w:br w:type="page"/>
      </w:r>
    </w:p>
    <w:p w14:paraId="10DC9821" w14:textId="4BA13E57" w:rsidR="00024E44" w:rsidRDefault="004A02A7" w:rsidP="004A02A7">
      <w:pPr>
        <w:spacing w:after="0"/>
        <w:rPr>
          <w:b/>
          <w:bCs/>
          <w:u w:val="single"/>
        </w:rPr>
      </w:pPr>
      <w:r>
        <w:rPr>
          <w:b/>
          <w:bCs/>
          <w:u w:val="single"/>
        </w:rPr>
        <w:lastRenderedPageBreak/>
        <w:t xml:space="preserve">Type Two: </w:t>
      </w:r>
      <w:r w:rsidR="0079655E">
        <w:rPr>
          <w:b/>
          <w:bCs/>
          <w:u w:val="single"/>
        </w:rPr>
        <w:t>Summary</w:t>
      </w:r>
      <w:r w:rsidR="00024E44">
        <w:rPr>
          <w:b/>
          <w:bCs/>
          <w:u w:val="single"/>
        </w:rPr>
        <w:t xml:space="preserve"> Outlines</w:t>
      </w:r>
      <w:r w:rsidR="000A0A3A">
        <w:rPr>
          <w:b/>
          <w:bCs/>
          <w:u w:val="single"/>
        </w:rPr>
        <w:t xml:space="preserve"> (Reading for the Big Picture)</w:t>
      </w:r>
    </w:p>
    <w:p w14:paraId="737CF8C8" w14:textId="52CCCCE3" w:rsidR="006C20C4" w:rsidRDefault="00024E44" w:rsidP="004A02A7">
      <w:pPr>
        <w:spacing w:after="0"/>
      </w:pPr>
      <w:r w:rsidRPr="00024E44">
        <w:t xml:space="preserve">Be prepared to </w:t>
      </w:r>
      <w:r>
        <w:t xml:space="preserve">write a short </w:t>
      </w:r>
      <w:r w:rsidR="00B72488">
        <w:t xml:space="preserve">summary in the form of an </w:t>
      </w:r>
      <w:r>
        <w:t>outline of a particular</w:t>
      </w:r>
      <w:r w:rsidR="00C059B8">
        <w:t xml:space="preserve"> </w:t>
      </w:r>
      <w:r w:rsidR="00C629CD">
        <w:t>set of chapters</w:t>
      </w:r>
      <w:r w:rsidR="00C059B8">
        <w:t xml:space="preserve"> from the Book of Mormon. Your outline should specify (in summary form) the contents of the </w:t>
      </w:r>
      <w:proofErr w:type="gramStart"/>
      <w:r w:rsidR="00C059B8">
        <w:t xml:space="preserve">particular </w:t>
      </w:r>
      <w:r w:rsidR="00C629CD">
        <w:t>set</w:t>
      </w:r>
      <w:proofErr w:type="gramEnd"/>
      <w:r w:rsidR="00C629CD">
        <w:t xml:space="preserve"> of chapters</w:t>
      </w:r>
      <w:r w:rsidR="006856C3">
        <w:t xml:space="preserve"> by breaking </w:t>
      </w:r>
      <w:r w:rsidR="00C629CD">
        <w:t>the set</w:t>
      </w:r>
      <w:r w:rsidR="006856C3">
        <w:t xml:space="preserve"> down into sections</w:t>
      </w:r>
      <w:r w:rsidR="001A7793">
        <w:t xml:space="preserve"> (normally of several chapters)</w:t>
      </w:r>
      <w:r w:rsidR="006856C3">
        <w:t xml:space="preserve"> of your choosing and summarizing each section.</w:t>
      </w:r>
      <w:r w:rsidR="00A96C70">
        <w:t xml:space="preserve"> The outline should take the form of a list</w:t>
      </w:r>
      <w:r w:rsidR="00092083">
        <w:t xml:space="preserve"> of those sections,</w:t>
      </w:r>
      <w:r w:rsidR="00A96C70">
        <w:t xml:space="preserve"> </w:t>
      </w:r>
      <w:r w:rsidR="00092083">
        <w:t>including for each</w:t>
      </w:r>
      <w:r w:rsidR="000B7116">
        <w:t>:</w:t>
      </w:r>
      <w:r w:rsidR="00092083">
        <w:t xml:space="preserve"> the chapters that are included and </w:t>
      </w:r>
      <w:r w:rsidR="00C4677E">
        <w:t xml:space="preserve">a 2-3 sentence summary of those chapters. Your summary should include information related to the content of the section, including information that reveals why you chose to </w:t>
      </w:r>
      <w:r w:rsidR="002551B8">
        <w:t xml:space="preserve">include those chapters within a section. </w:t>
      </w:r>
      <w:r w:rsidR="0036555B">
        <w:t xml:space="preserve">Your sections might </w:t>
      </w:r>
      <w:r w:rsidR="0059465B">
        <w:t xml:space="preserve">be determined </w:t>
      </w:r>
      <w:proofErr w:type="gramStart"/>
      <w:r w:rsidR="0059465B">
        <w:t>on the basis of</w:t>
      </w:r>
      <w:proofErr w:type="gramEnd"/>
      <w:r w:rsidR="0059465B">
        <w:t xml:space="preserve"> telling of a related set of events, or might contain a particular sermon, or </w:t>
      </w:r>
      <w:proofErr w:type="gramStart"/>
      <w:r w:rsidR="0059465B">
        <w:t>may be</w:t>
      </w:r>
      <w:proofErr w:type="gramEnd"/>
      <w:r w:rsidR="0059465B">
        <w:t xml:space="preserve"> a set of quotations. </w:t>
      </w:r>
      <w:r w:rsidR="005123FB">
        <w:t>Don’t just summarize events</w:t>
      </w:r>
      <w:r w:rsidR="00E4764C">
        <w:t xml:space="preserve">. </w:t>
      </w:r>
      <w:r w:rsidR="0038706F">
        <w:t>P</w:t>
      </w:r>
      <w:r w:rsidR="005123FB">
        <w:t xml:space="preserve">ay attention to how the </w:t>
      </w:r>
      <w:r w:rsidR="002D623F">
        <w:t>stories</w:t>
      </w:r>
      <w:r w:rsidR="005123FB">
        <w:t xml:space="preserve"> are told and what things the narrators are doing </w:t>
      </w:r>
      <w:r w:rsidR="002D623F">
        <w:t>besides telling stories and recounting events</w:t>
      </w:r>
      <w:r w:rsidR="0028752C">
        <w:t xml:space="preserve"> </w:t>
      </w:r>
      <w:r w:rsidR="005123FB">
        <w:t>in the record. There are some sections o</w:t>
      </w:r>
      <w:r w:rsidR="006C20C4">
        <w:t>f</w:t>
      </w:r>
      <w:r w:rsidR="005123FB">
        <w:t xml:space="preserve"> the Book of Mormon that </w:t>
      </w:r>
      <w:r w:rsidR="006C20C4">
        <w:t>don’t contain any events, just the reflections, quotations, teachings, and prophe</w:t>
      </w:r>
      <w:r w:rsidR="00F009E1">
        <w:t>c</w:t>
      </w:r>
      <w:r w:rsidR="006C20C4">
        <w:t xml:space="preserve">ies of authors, and these need to be included, alongside summaries of history and narrative. (For example, Moroni 2–6 does not contain any events, yet in an outline it would be important to include these chapters and their content). </w:t>
      </w:r>
    </w:p>
    <w:p w14:paraId="53F5CC7A" w14:textId="77777777" w:rsidR="006C20C4" w:rsidRDefault="006C20C4" w:rsidP="004A02A7">
      <w:pPr>
        <w:spacing w:after="0"/>
      </w:pPr>
    </w:p>
    <w:p w14:paraId="29C1112A" w14:textId="359BB693" w:rsidR="004A02A7" w:rsidRDefault="0059465B" w:rsidP="004A02A7">
      <w:pPr>
        <w:spacing w:after="0"/>
      </w:pPr>
      <w:r>
        <w:t xml:space="preserve">There is no one </w:t>
      </w:r>
      <w:proofErr w:type="gramStart"/>
      <w:r>
        <w:t>right way</w:t>
      </w:r>
      <w:proofErr w:type="gramEnd"/>
      <w:r>
        <w:t xml:space="preserve"> to do this, but you will be graded on the </w:t>
      </w:r>
      <w:r w:rsidR="00FE2C01">
        <w:t xml:space="preserve">defensibility of your section divisions and the accuracy of your summaries. </w:t>
      </w:r>
      <w:r w:rsidR="00B63E28">
        <w:t xml:space="preserve">You can’t possibly include </w:t>
      </w:r>
      <w:r w:rsidR="008E75B7">
        <w:t>every bit of information</w:t>
      </w:r>
      <w:r w:rsidR="00B63E28">
        <w:t xml:space="preserve">, so you will need to be thoughtful about what is the most important information to include and what can be summarized or excluded. </w:t>
      </w:r>
      <w:r w:rsidR="000A1BE1">
        <w:t>To give you an idea of what you should prepare to produce on the exams, h</w:t>
      </w:r>
      <w:r w:rsidR="000B7116">
        <w:t>ere is an example of a possible outline</w:t>
      </w:r>
      <w:r w:rsidR="0036555B">
        <w:t xml:space="preserve"> of </w:t>
      </w:r>
      <w:r w:rsidR="00C4284F">
        <w:t>Mormon 1–9</w:t>
      </w:r>
      <w:r w:rsidR="00783EDE">
        <w:t xml:space="preserve"> (note t</w:t>
      </w:r>
      <w:r w:rsidR="00C4284F">
        <w:t xml:space="preserve">hat </w:t>
      </w:r>
      <w:r w:rsidR="00FC41B2">
        <w:t xml:space="preserve">each set of chapters is different and will require different </w:t>
      </w:r>
      <w:r w:rsidR="00E329C4">
        <w:t>groupings</w:t>
      </w:r>
      <w:r w:rsidR="00C56F87">
        <w:t>)</w:t>
      </w:r>
      <w:r w:rsidR="0036555B">
        <w:t>:</w:t>
      </w:r>
    </w:p>
    <w:p w14:paraId="03850E98" w14:textId="01B01A24" w:rsidR="00A52175" w:rsidRDefault="0036555B" w:rsidP="0036555B">
      <w:pPr>
        <w:pStyle w:val="ListParagraph"/>
        <w:numPr>
          <w:ilvl w:val="0"/>
          <w:numId w:val="8"/>
        </w:numPr>
      </w:pPr>
      <w:r>
        <w:t>Mormon</w:t>
      </w:r>
      <w:r w:rsidR="00FE2C01">
        <w:t xml:space="preserve"> 1</w:t>
      </w:r>
      <w:r w:rsidR="008C7582">
        <w:softHyphen/>
        <w:t>–</w:t>
      </w:r>
      <w:r w:rsidR="005F1279">
        <w:t>4</w:t>
      </w:r>
      <w:r w:rsidR="000A1BE1">
        <w:t xml:space="preserve">: </w:t>
      </w:r>
      <w:r w:rsidR="005C743E">
        <w:t xml:space="preserve">Mormon tells of </w:t>
      </w:r>
      <w:r w:rsidR="005F1279">
        <w:t>the final years of the Nephite civilization</w:t>
      </w:r>
      <w:r w:rsidR="00222F7A">
        <w:t xml:space="preserve">, including the wars and wickedness he observed as a child and as an adult leading the Nephite armies. He tells of receiving the commission to </w:t>
      </w:r>
      <w:r w:rsidR="002C1DEB">
        <w:t>finish the record of the Nephites when he is 24 years old</w:t>
      </w:r>
      <w:r w:rsidR="007F120D">
        <w:t xml:space="preserve"> and of taking command of the Nephite armies at the age of 16, of the Nephites mourning their losses but refusing to repent, of him taking possession of the plates and completing the record.</w:t>
      </w:r>
      <w:r w:rsidR="007D459D">
        <w:t xml:space="preserve"> </w:t>
      </w:r>
    </w:p>
    <w:p w14:paraId="189D80D8" w14:textId="5E299A52" w:rsidR="0036555B" w:rsidRDefault="00A52175" w:rsidP="0036555B">
      <w:pPr>
        <w:pStyle w:val="ListParagraph"/>
        <w:numPr>
          <w:ilvl w:val="0"/>
          <w:numId w:val="8"/>
        </w:numPr>
      </w:pPr>
      <w:r>
        <w:t xml:space="preserve">Mormon </w:t>
      </w:r>
      <w:r w:rsidR="007F120D">
        <w:t>5</w:t>
      </w:r>
      <w:r>
        <w:t xml:space="preserve">–6: </w:t>
      </w:r>
      <w:r w:rsidR="007D459D">
        <w:t xml:space="preserve">Mormon intertwines his account of the final battles between the Nephites and Lamanites with his reflections upon </w:t>
      </w:r>
      <w:r w:rsidR="009860E1">
        <w:t xml:space="preserve">the sorrow of the Nephite destruction and upon his abridgment of the Nephite records by recording the plates of Mormon. </w:t>
      </w:r>
      <w:r w:rsidR="005C3F5F">
        <w:t xml:space="preserve">His descriptions are </w:t>
      </w:r>
      <w:proofErr w:type="gramStart"/>
      <w:r w:rsidR="005C3F5F">
        <w:t>absolutely brutal</w:t>
      </w:r>
      <w:proofErr w:type="gramEnd"/>
      <w:r w:rsidR="004036FE">
        <w:t xml:space="preserve"> </w:t>
      </w:r>
      <w:r w:rsidR="00B97793">
        <w:t>and show his sorrow, culminating in his description of the final battle in which the Nephites are defeated and annihilated.</w:t>
      </w:r>
      <w:r w:rsidR="00B1252F">
        <w:t xml:space="preserve"> </w:t>
      </w:r>
      <w:r w:rsidR="005A76FB">
        <w:t xml:space="preserve">He also describes the plates he has made, </w:t>
      </w:r>
      <w:r w:rsidR="0008576F">
        <w:t xml:space="preserve">speaks of what the plates are for and prophesies of how they will come forth to the world to help the seed of the Nephites and Lamanites and all people to receive the gospel. </w:t>
      </w:r>
      <w:r w:rsidR="005A76FB">
        <w:t xml:space="preserve">He concludes with a </w:t>
      </w:r>
      <w:r w:rsidR="001F606C">
        <w:t xml:space="preserve">poetic passage in which he expresses his sorrow at the fall and destruction of the Nephites and his wish they had repented. </w:t>
      </w:r>
    </w:p>
    <w:p w14:paraId="0AF97020" w14:textId="0C31BDFD" w:rsidR="00C56F87" w:rsidRDefault="00C56F87" w:rsidP="0036555B">
      <w:pPr>
        <w:pStyle w:val="ListParagraph"/>
        <w:numPr>
          <w:ilvl w:val="0"/>
          <w:numId w:val="8"/>
        </w:numPr>
      </w:pPr>
      <w:r>
        <w:t xml:space="preserve">Mormon 7: Mormon’s </w:t>
      </w:r>
      <w:r w:rsidR="009704F8">
        <w:t xml:space="preserve">final words to the people who survive the end of the Nephite civilization. He tells them they are of the house of Israel and invites them to repent and believe in Jesus Christ </w:t>
      </w:r>
      <w:r w:rsidR="00164FF4">
        <w:t xml:space="preserve">and be baptized. </w:t>
      </w:r>
    </w:p>
    <w:p w14:paraId="20CBFD38" w14:textId="2E118215" w:rsidR="00FA61CC" w:rsidRDefault="00164FF4" w:rsidP="00D54EBA">
      <w:pPr>
        <w:pStyle w:val="ListParagraph"/>
        <w:numPr>
          <w:ilvl w:val="0"/>
          <w:numId w:val="8"/>
        </w:numPr>
      </w:pPr>
      <w:r>
        <w:t xml:space="preserve">Mormon 8–9: Moroni’s conclusion to Mormon’s record. </w:t>
      </w:r>
      <w:r w:rsidR="004E4C32">
        <w:t xml:space="preserve">Moroni tells of the aftermath of the final battles, including his father’s death </w:t>
      </w:r>
      <w:r w:rsidR="00E66A19">
        <w:t>and the state of war among the Lamanites</w:t>
      </w:r>
      <w:r w:rsidR="004E4C32">
        <w:t xml:space="preserve">. </w:t>
      </w:r>
      <w:r w:rsidR="004811FE">
        <w:t>Mor</w:t>
      </w:r>
      <w:r w:rsidR="00E66A19">
        <w:t xml:space="preserve">oni also </w:t>
      </w:r>
      <w:r w:rsidR="0023796E">
        <w:t xml:space="preserve">prophesies of the coming forth of the Book of Mormon at a time of great wickedness and </w:t>
      </w:r>
      <w:r w:rsidR="00D9207D">
        <w:t xml:space="preserve">calls upon those who do not believe in Christ to repent. </w:t>
      </w:r>
      <w:r w:rsidR="0023796E">
        <w:t xml:space="preserve"> </w:t>
      </w:r>
    </w:p>
    <w:p w14:paraId="622074B3" w14:textId="77777777" w:rsidR="00D54EBA" w:rsidRDefault="00D54EBA" w:rsidP="00D54EBA">
      <w:pPr>
        <w:pStyle w:val="ListParagraph"/>
      </w:pPr>
    </w:p>
    <w:p w14:paraId="1631E6EB" w14:textId="731B6E36" w:rsidR="00FA61CC" w:rsidRDefault="00FA61CC" w:rsidP="00FA61CC">
      <w:r>
        <w:t>On an exam, you may be asked to provide a summary outline</w:t>
      </w:r>
      <w:r w:rsidR="001D01EB">
        <w:t xml:space="preserve"> of any </w:t>
      </w:r>
      <w:r w:rsidR="00E329C4">
        <w:t>set of chapters</w:t>
      </w:r>
      <w:r w:rsidR="001D01EB">
        <w:t xml:space="preserve"> from the Book of Mormon that we have covered in class. </w:t>
      </w:r>
      <w:r w:rsidR="00AA3215">
        <w:t xml:space="preserve">A sample prompt could look like this: </w:t>
      </w:r>
    </w:p>
    <w:p w14:paraId="2BD2BFCB" w14:textId="413F8332" w:rsidR="00AA3215" w:rsidRPr="00D54EBA" w:rsidRDefault="00AA3215" w:rsidP="00FA61CC">
      <w:pPr>
        <w:rPr>
          <w:i/>
        </w:rPr>
      </w:pPr>
      <w:r w:rsidRPr="00D54EBA">
        <w:rPr>
          <w:i/>
        </w:rPr>
        <w:t xml:space="preserve">Write a short summary in the form of an outline of </w:t>
      </w:r>
      <w:r w:rsidR="005C29F8" w:rsidRPr="00D54EBA">
        <w:rPr>
          <w:i/>
        </w:rPr>
        <w:t xml:space="preserve">the book of </w:t>
      </w:r>
      <w:r w:rsidR="005C29F8" w:rsidRPr="00D54EBA">
        <w:rPr>
          <w:b/>
          <w:bCs/>
          <w:i/>
        </w:rPr>
        <w:t>2 Nephi</w:t>
      </w:r>
      <w:r w:rsidR="00E329C4">
        <w:rPr>
          <w:b/>
          <w:bCs/>
          <w:i/>
        </w:rPr>
        <w:t xml:space="preserve"> 1–33</w:t>
      </w:r>
      <w:r w:rsidR="005C29F8" w:rsidRPr="00D54EBA">
        <w:rPr>
          <w:i/>
        </w:rPr>
        <w:t>. Your outline should include information on the contents of the book by breaking it down into sections</w:t>
      </w:r>
      <w:r w:rsidR="00C900F6" w:rsidRPr="00D54EBA">
        <w:rPr>
          <w:i/>
        </w:rPr>
        <w:t xml:space="preserve"> of your choosing and summarizing each section. You should specify which chapters are included within each section</w:t>
      </w:r>
      <w:r w:rsidR="000272CD" w:rsidRPr="00D54EBA">
        <w:rPr>
          <w:i/>
        </w:rPr>
        <w:t xml:space="preserve"> </w:t>
      </w:r>
      <w:proofErr w:type="gramStart"/>
      <w:r w:rsidR="000272CD" w:rsidRPr="00D54EBA">
        <w:rPr>
          <w:i/>
        </w:rPr>
        <w:t>and also</w:t>
      </w:r>
      <w:proofErr w:type="gramEnd"/>
      <w:r w:rsidR="000272CD" w:rsidRPr="00D54EBA">
        <w:rPr>
          <w:i/>
        </w:rPr>
        <w:t xml:space="preserve"> include a 2-3 sentence summary of those chapters, including the common features that caused you to group those chapters within a section. </w:t>
      </w:r>
      <w:r w:rsidR="0038706F" w:rsidRPr="00D54EBA">
        <w:rPr>
          <w:i/>
        </w:rPr>
        <w:t>Remember t</w:t>
      </w:r>
      <w:r w:rsidR="004D3F5C" w:rsidRPr="00D54EBA">
        <w:rPr>
          <w:i/>
        </w:rPr>
        <w:t xml:space="preserve">o account for both the story for narrative sections but also what the narrator is doing in non-narrative sections. </w:t>
      </w:r>
    </w:p>
    <w:p w14:paraId="2E109C54" w14:textId="62CAEF07" w:rsidR="00ED2CAA" w:rsidRPr="00ED2CAA" w:rsidRDefault="00D22DA1" w:rsidP="00404729">
      <w:pPr>
        <w:spacing w:after="0"/>
        <w:rPr>
          <w:u w:val="single"/>
        </w:rPr>
      </w:pPr>
      <w:r>
        <w:rPr>
          <w:b/>
          <w:bCs/>
          <w:u w:val="single"/>
        </w:rPr>
        <w:t xml:space="preserve">Type </w:t>
      </w:r>
      <w:r w:rsidR="002435B8">
        <w:rPr>
          <w:b/>
          <w:bCs/>
          <w:u w:val="single"/>
        </w:rPr>
        <w:t>T</w:t>
      </w:r>
      <w:r w:rsidR="002435B8" w:rsidRPr="0098375F">
        <w:rPr>
          <w:b/>
          <w:bCs/>
          <w:u w:val="single"/>
        </w:rPr>
        <w:t>hree</w:t>
      </w:r>
      <w:r w:rsidRPr="0098375F">
        <w:rPr>
          <w:b/>
          <w:bCs/>
          <w:u w:val="single"/>
        </w:rPr>
        <w:t xml:space="preserve">: </w:t>
      </w:r>
      <w:r w:rsidR="000E6965" w:rsidRPr="0098375F">
        <w:rPr>
          <w:b/>
          <w:bCs/>
          <w:u w:val="single"/>
        </w:rPr>
        <w:t xml:space="preserve">Topic </w:t>
      </w:r>
      <w:r w:rsidR="00ED2CAA" w:rsidRPr="0098375F">
        <w:rPr>
          <w:b/>
          <w:bCs/>
          <w:u w:val="single"/>
        </w:rPr>
        <w:t>E</w:t>
      </w:r>
      <w:r w:rsidR="000E6965" w:rsidRPr="0098375F">
        <w:rPr>
          <w:b/>
          <w:bCs/>
          <w:u w:val="single"/>
        </w:rPr>
        <w:t>ssay</w:t>
      </w:r>
      <w:r w:rsidR="00FD288C" w:rsidRPr="0098375F">
        <w:rPr>
          <w:b/>
          <w:u w:val="single"/>
        </w:rPr>
        <w:t xml:space="preserve"> </w:t>
      </w:r>
      <w:r w:rsidR="0098375F" w:rsidRPr="0098375F">
        <w:rPr>
          <w:b/>
          <w:u w:val="single"/>
        </w:rPr>
        <w:t>(Receiving the Witness of Jesus Christ &amp; His Gospel</w:t>
      </w:r>
      <w:r w:rsidR="0098375F">
        <w:rPr>
          <w:b/>
          <w:u w:val="single"/>
        </w:rPr>
        <w:t>)</w:t>
      </w:r>
    </w:p>
    <w:p w14:paraId="085A6CD6" w14:textId="32E2A00D" w:rsidR="00ED2CAA" w:rsidRDefault="00ED2CAA" w:rsidP="00404729">
      <w:pPr>
        <w:spacing w:after="0"/>
      </w:pPr>
      <w:r>
        <w:t xml:space="preserve">Be prepared to write a </w:t>
      </w:r>
      <w:r w:rsidR="00876548">
        <w:t>short</w:t>
      </w:r>
      <w:r>
        <w:t xml:space="preserve"> essay </w:t>
      </w:r>
      <w:r w:rsidR="00876548">
        <w:t xml:space="preserve">about the teachings and </w:t>
      </w:r>
      <w:r w:rsidR="001260B1">
        <w:t>doctrines</w:t>
      </w:r>
      <w:r w:rsidR="00876548">
        <w:t xml:space="preserve"> of the Book of Mormon relevant to one of the topics listed below. </w:t>
      </w:r>
      <w:r w:rsidR="006060A5">
        <w:t xml:space="preserve">For full credit, the essay should be at least </w:t>
      </w:r>
      <w:r w:rsidR="003B27E9">
        <w:t>3</w:t>
      </w:r>
      <w:r w:rsidR="006060A5">
        <w:t>00 words (it may need to be longer), and in it you should cite at least four specific scriptures</w:t>
      </w:r>
      <w:r w:rsidR="00BB562A">
        <w:t xml:space="preserve"> (including providing the chapter and verse</w:t>
      </w:r>
      <w:r w:rsidR="001D599B">
        <w:t>s</w:t>
      </w:r>
      <w:r w:rsidR="00BB562A">
        <w:t>)</w:t>
      </w:r>
      <w:r w:rsidR="006060A5">
        <w:t xml:space="preserve"> and describe their content and how they relate to the teaching or doctrine.</w:t>
      </w:r>
      <w:r w:rsidR="00B01D87">
        <w:t xml:space="preserve"> </w:t>
      </w:r>
      <w:r w:rsidR="007B1E18">
        <w:t xml:space="preserve">Normally, </w:t>
      </w:r>
      <w:r w:rsidR="00FC321D">
        <w:t xml:space="preserve">prior to the exam, </w:t>
      </w:r>
      <w:r w:rsidR="007B1E18">
        <w:t>the instructor will inform students w</w:t>
      </w:r>
      <w:r w:rsidR="00386141">
        <w:t xml:space="preserve">hich topic </w:t>
      </w:r>
      <w:r w:rsidR="00FC321D">
        <w:t xml:space="preserve">they will be prompted to write about. </w:t>
      </w:r>
      <w:r w:rsidR="00BB562A">
        <w:t>The topics are:</w:t>
      </w:r>
    </w:p>
    <w:p w14:paraId="76BA1B1D" w14:textId="77777777" w:rsidR="00BB562A" w:rsidRDefault="00BB562A" w:rsidP="00404729">
      <w:pPr>
        <w:spacing w:after="0"/>
      </w:pPr>
    </w:p>
    <w:p w14:paraId="4735482A" w14:textId="7E9393FD" w:rsidR="00BB562A" w:rsidRDefault="00BB562A" w:rsidP="00BB562A">
      <w:pPr>
        <w:pStyle w:val="ListParagraph"/>
        <w:numPr>
          <w:ilvl w:val="0"/>
          <w:numId w:val="7"/>
        </w:numPr>
      </w:pPr>
      <w:r>
        <w:t>Revelation from Jesus Christ</w:t>
      </w:r>
    </w:p>
    <w:p w14:paraId="7EB46727" w14:textId="0EEC9034" w:rsidR="00BB562A" w:rsidRDefault="00BB562A" w:rsidP="00BB562A">
      <w:pPr>
        <w:pStyle w:val="ListParagraph"/>
        <w:numPr>
          <w:ilvl w:val="0"/>
          <w:numId w:val="7"/>
        </w:numPr>
      </w:pPr>
      <w:r>
        <w:t xml:space="preserve">Covenants with </w:t>
      </w:r>
      <w:r w:rsidR="003B27E9">
        <w:t xml:space="preserve">God &amp; </w:t>
      </w:r>
      <w:r>
        <w:t>Jesus Christ</w:t>
      </w:r>
    </w:p>
    <w:p w14:paraId="7F93A485" w14:textId="3BF125E2" w:rsidR="00BB562A" w:rsidRDefault="00BB562A" w:rsidP="00BB562A">
      <w:pPr>
        <w:pStyle w:val="ListParagraph"/>
        <w:numPr>
          <w:ilvl w:val="0"/>
          <w:numId w:val="7"/>
        </w:numPr>
      </w:pPr>
      <w:r>
        <w:t>Power from the Atonement of Jesus Christ</w:t>
      </w:r>
    </w:p>
    <w:p w14:paraId="18DDA5C2" w14:textId="7688A480" w:rsidR="00BB562A" w:rsidRDefault="00BB562A" w:rsidP="00BB562A">
      <w:pPr>
        <w:pStyle w:val="ListParagraph"/>
        <w:numPr>
          <w:ilvl w:val="0"/>
          <w:numId w:val="7"/>
        </w:numPr>
      </w:pPr>
      <w:r>
        <w:t>Conversion through Jesus Christ</w:t>
      </w:r>
    </w:p>
    <w:p w14:paraId="0DA223EA" w14:textId="3F6DAA8B" w:rsidR="00BB562A" w:rsidRDefault="00BB562A" w:rsidP="00BB562A">
      <w:pPr>
        <w:pStyle w:val="ListParagraph"/>
        <w:numPr>
          <w:ilvl w:val="0"/>
          <w:numId w:val="7"/>
        </w:numPr>
      </w:pPr>
      <w:r>
        <w:t>The Plan of Salvation</w:t>
      </w:r>
      <w:r w:rsidR="00E0496C">
        <w:t xml:space="preserve"> and Jesus Christ</w:t>
      </w:r>
    </w:p>
    <w:p w14:paraId="791BB3DE" w14:textId="6770FB56" w:rsidR="00DD11E9" w:rsidRPr="002435B8" w:rsidRDefault="00E0496C" w:rsidP="002435B8">
      <w:pPr>
        <w:pStyle w:val="ListParagraph"/>
        <w:numPr>
          <w:ilvl w:val="0"/>
          <w:numId w:val="7"/>
        </w:numPr>
      </w:pPr>
      <w:r>
        <w:t xml:space="preserve">Loving your Neighbor as </w:t>
      </w:r>
      <w:r w:rsidR="003B27E9">
        <w:t>C</w:t>
      </w:r>
      <w:r>
        <w:t>ommanded by Jesus Christ</w:t>
      </w:r>
    </w:p>
    <w:sectPr w:rsidR="00DD11E9" w:rsidRPr="002435B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E27C6" w14:textId="77777777" w:rsidR="00951475" w:rsidRDefault="00951475" w:rsidP="004B57BD">
      <w:pPr>
        <w:spacing w:after="0" w:line="240" w:lineRule="auto"/>
      </w:pPr>
      <w:r>
        <w:separator/>
      </w:r>
    </w:p>
  </w:endnote>
  <w:endnote w:type="continuationSeparator" w:id="0">
    <w:p w14:paraId="6CEC3079" w14:textId="77777777" w:rsidR="00951475" w:rsidRDefault="00951475" w:rsidP="004B5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658666"/>
      <w:docPartObj>
        <w:docPartGallery w:val="Page Numbers (Bottom of Page)"/>
        <w:docPartUnique/>
      </w:docPartObj>
    </w:sdtPr>
    <w:sdtEndPr/>
    <w:sdtContent>
      <w:sdt>
        <w:sdtPr>
          <w:id w:val="-1769616900"/>
          <w:docPartObj>
            <w:docPartGallery w:val="Page Numbers (Top of Page)"/>
            <w:docPartUnique/>
          </w:docPartObj>
        </w:sdtPr>
        <w:sdtEndPr/>
        <w:sdtContent>
          <w:p w14:paraId="4D72D236" w14:textId="46617BB2" w:rsidR="004B57BD" w:rsidRDefault="004B57BD">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5333B75F" w14:textId="77777777" w:rsidR="004B57BD" w:rsidRDefault="004B57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7E924" w14:textId="77777777" w:rsidR="00951475" w:rsidRDefault="00951475" w:rsidP="004B57BD">
      <w:pPr>
        <w:spacing w:after="0" w:line="240" w:lineRule="auto"/>
      </w:pPr>
      <w:r>
        <w:separator/>
      </w:r>
    </w:p>
  </w:footnote>
  <w:footnote w:type="continuationSeparator" w:id="0">
    <w:p w14:paraId="0203F456" w14:textId="77777777" w:rsidR="00951475" w:rsidRDefault="00951475" w:rsidP="004B57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593E"/>
    <w:multiLevelType w:val="hybridMultilevel"/>
    <w:tmpl w:val="EE1EB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D4280"/>
    <w:multiLevelType w:val="hybridMultilevel"/>
    <w:tmpl w:val="C25AA7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592107"/>
    <w:multiLevelType w:val="hybridMultilevel"/>
    <w:tmpl w:val="7352B1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BEB345F"/>
    <w:multiLevelType w:val="hybridMultilevel"/>
    <w:tmpl w:val="E7320A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B23DFA"/>
    <w:multiLevelType w:val="hybridMultilevel"/>
    <w:tmpl w:val="E6DC45F0"/>
    <w:lvl w:ilvl="0" w:tplc="A748F24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07D1415"/>
    <w:multiLevelType w:val="hybridMultilevel"/>
    <w:tmpl w:val="2C2015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B0A33F1"/>
    <w:multiLevelType w:val="hybridMultilevel"/>
    <w:tmpl w:val="E7320A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6DB21032"/>
    <w:multiLevelType w:val="hybridMultilevel"/>
    <w:tmpl w:val="E7320A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74657164">
    <w:abstractNumId w:val="4"/>
  </w:num>
  <w:num w:numId="2" w16cid:durableId="306514985">
    <w:abstractNumId w:val="7"/>
  </w:num>
  <w:num w:numId="3" w16cid:durableId="1481651903">
    <w:abstractNumId w:val="6"/>
  </w:num>
  <w:num w:numId="4" w16cid:durableId="1680885285">
    <w:abstractNumId w:val="3"/>
  </w:num>
  <w:num w:numId="5" w16cid:durableId="216626487">
    <w:abstractNumId w:val="1"/>
  </w:num>
  <w:num w:numId="6" w16cid:durableId="261762871">
    <w:abstractNumId w:val="2"/>
  </w:num>
  <w:num w:numId="7" w16cid:durableId="2090885555">
    <w:abstractNumId w:val="5"/>
  </w:num>
  <w:num w:numId="8" w16cid:durableId="776101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548"/>
    <w:rsid w:val="00001083"/>
    <w:rsid w:val="00024E44"/>
    <w:rsid w:val="00026017"/>
    <w:rsid w:val="000272CD"/>
    <w:rsid w:val="0003385D"/>
    <w:rsid w:val="0005273B"/>
    <w:rsid w:val="00063AB5"/>
    <w:rsid w:val="000819BA"/>
    <w:rsid w:val="00083FB6"/>
    <w:rsid w:val="00084889"/>
    <w:rsid w:val="0008576F"/>
    <w:rsid w:val="00085CA3"/>
    <w:rsid w:val="00092083"/>
    <w:rsid w:val="000A0060"/>
    <w:rsid w:val="000A0A3A"/>
    <w:rsid w:val="000A1BE1"/>
    <w:rsid w:val="000B7116"/>
    <w:rsid w:val="000E0E70"/>
    <w:rsid w:val="000E278D"/>
    <w:rsid w:val="000E6965"/>
    <w:rsid w:val="000F22BD"/>
    <w:rsid w:val="00110CC8"/>
    <w:rsid w:val="0012060A"/>
    <w:rsid w:val="001260B1"/>
    <w:rsid w:val="00132C9B"/>
    <w:rsid w:val="001369CB"/>
    <w:rsid w:val="00151D4B"/>
    <w:rsid w:val="00164FF4"/>
    <w:rsid w:val="00171B8F"/>
    <w:rsid w:val="0018237C"/>
    <w:rsid w:val="0018326A"/>
    <w:rsid w:val="001852BA"/>
    <w:rsid w:val="00191111"/>
    <w:rsid w:val="001A7793"/>
    <w:rsid w:val="001B201D"/>
    <w:rsid w:val="001C3C10"/>
    <w:rsid w:val="001D01EB"/>
    <w:rsid w:val="001D599B"/>
    <w:rsid w:val="001D737B"/>
    <w:rsid w:val="001E4C58"/>
    <w:rsid w:val="001E772E"/>
    <w:rsid w:val="001F23E3"/>
    <w:rsid w:val="001F606C"/>
    <w:rsid w:val="00222F7A"/>
    <w:rsid w:val="0023563A"/>
    <w:rsid w:val="0023796E"/>
    <w:rsid w:val="00241BBD"/>
    <w:rsid w:val="002435B8"/>
    <w:rsid w:val="00244D3F"/>
    <w:rsid w:val="0025407A"/>
    <w:rsid w:val="002551B8"/>
    <w:rsid w:val="0028752C"/>
    <w:rsid w:val="0029276B"/>
    <w:rsid w:val="002A46BE"/>
    <w:rsid w:val="002C1DEB"/>
    <w:rsid w:val="002C6E82"/>
    <w:rsid w:val="002D4906"/>
    <w:rsid w:val="002D5423"/>
    <w:rsid w:val="002D623F"/>
    <w:rsid w:val="0031248A"/>
    <w:rsid w:val="003124FD"/>
    <w:rsid w:val="003437A1"/>
    <w:rsid w:val="00357B81"/>
    <w:rsid w:val="0036555B"/>
    <w:rsid w:val="003658EE"/>
    <w:rsid w:val="00371F93"/>
    <w:rsid w:val="003774E6"/>
    <w:rsid w:val="00382EC6"/>
    <w:rsid w:val="00386141"/>
    <w:rsid w:val="0038706F"/>
    <w:rsid w:val="003971AB"/>
    <w:rsid w:val="003B27E9"/>
    <w:rsid w:val="003C49E6"/>
    <w:rsid w:val="003E0369"/>
    <w:rsid w:val="003F3102"/>
    <w:rsid w:val="00401E57"/>
    <w:rsid w:val="004027F8"/>
    <w:rsid w:val="004036FE"/>
    <w:rsid w:val="00404729"/>
    <w:rsid w:val="00414A00"/>
    <w:rsid w:val="004249FD"/>
    <w:rsid w:val="0045130D"/>
    <w:rsid w:val="0046051F"/>
    <w:rsid w:val="004610DB"/>
    <w:rsid w:val="00462A39"/>
    <w:rsid w:val="00465E25"/>
    <w:rsid w:val="0046637B"/>
    <w:rsid w:val="00473C16"/>
    <w:rsid w:val="0047658E"/>
    <w:rsid w:val="004811FE"/>
    <w:rsid w:val="0048390C"/>
    <w:rsid w:val="004A02A7"/>
    <w:rsid w:val="004B3C6E"/>
    <w:rsid w:val="004B57BD"/>
    <w:rsid w:val="004D3F5C"/>
    <w:rsid w:val="004E4C32"/>
    <w:rsid w:val="0050191E"/>
    <w:rsid w:val="00506BFE"/>
    <w:rsid w:val="005123FB"/>
    <w:rsid w:val="00521A2E"/>
    <w:rsid w:val="005426AB"/>
    <w:rsid w:val="00574FB1"/>
    <w:rsid w:val="0059465B"/>
    <w:rsid w:val="005A3885"/>
    <w:rsid w:val="005A76FB"/>
    <w:rsid w:val="005C2687"/>
    <w:rsid w:val="005C29F8"/>
    <w:rsid w:val="005C3F5F"/>
    <w:rsid w:val="005C743E"/>
    <w:rsid w:val="005E32E5"/>
    <w:rsid w:val="005E7648"/>
    <w:rsid w:val="005F1279"/>
    <w:rsid w:val="005F1D8D"/>
    <w:rsid w:val="00601611"/>
    <w:rsid w:val="00603A1F"/>
    <w:rsid w:val="006060A5"/>
    <w:rsid w:val="00647EAF"/>
    <w:rsid w:val="006856C3"/>
    <w:rsid w:val="0069355F"/>
    <w:rsid w:val="006A5165"/>
    <w:rsid w:val="006C20C4"/>
    <w:rsid w:val="006E3B3F"/>
    <w:rsid w:val="006F7233"/>
    <w:rsid w:val="007233FF"/>
    <w:rsid w:val="0074546D"/>
    <w:rsid w:val="00757651"/>
    <w:rsid w:val="00764E5E"/>
    <w:rsid w:val="00783EDE"/>
    <w:rsid w:val="0079264A"/>
    <w:rsid w:val="00795EDE"/>
    <w:rsid w:val="0079655E"/>
    <w:rsid w:val="007B1E18"/>
    <w:rsid w:val="007B5557"/>
    <w:rsid w:val="007C2817"/>
    <w:rsid w:val="007D17FB"/>
    <w:rsid w:val="007D459D"/>
    <w:rsid w:val="007E3A6E"/>
    <w:rsid w:val="007F120D"/>
    <w:rsid w:val="007F3E72"/>
    <w:rsid w:val="007F61FA"/>
    <w:rsid w:val="00805838"/>
    <w:rsid w:val="00814405"/>
    <w:rsid w:val="0083478D"/>
    <w:rsid w:val="0083683B"/>
    <w:rsid w:val="00837ED0"/>
    <w:rsid w:val="00864E75"/>
    <w:rsid w:val="008668E8"/>
    <w:rsid w:val="00876548"/>
    <w:rsid w:val="00882C86"/>
    <w:rsid w:val="008A2164"/>
    <w:rsid w:val="008B0AD7"/>
    <w:rsid w:val="008C7582"/>
    <w:rsid w:val="008C7904"/>
    <w:rsid w:val="008E75B7"/>
    <w:rsid w:val="008F4A9D"/>
    <w:rsid w:val="008F55AC"/>
    <w:rsid w:val="008F63F0"/>
    <w:rsid w:val="00932934"/>
    <w:rsid w:val="00932963"/>
    <w:rsid w:val="00936077"/>
    <w:rsid w:val="00940D6B"/>
    <w:rsid w:val="00951475"/>
    <w:rsid w:val="0095298A"/>
    <w:rsid w:val="00952A34"/>
    <w:rsid w:val="00952DA2"/>
    <w:rsid w:val="00964DC2"/>
    <w:rsid w:val="009704F8"/>
    <w:rsid w:val="009775AC"/>
    <w:rsid w:val="0098375F"/>
    <w:rsid w:val="009860E1"/>
    <w:rsid w:val="009878E5"/>
    <w:rsid w:val="009A3A00"/>
    <w:rsid w:val="009B4B6D"/>
    <w:rsid w:val="009B69C5"/>
    <w:rsid w:val="009D06E9"/>
    <w:rsid w:val="009D5F02"/>
    <w:rsid w:val="009D73EB"/>
    <w:rsid w:val="009D7822"/>
    <w:rsid w:val="009F3474"/>
    <w:rsid w:val="00A0028A"/>
    <w:rsid w:val="00A1015A"/>
    <w:rsid w:val="00A149E4"/>
    <w:rsid w:val="00A16426"/>
    <w:rsid w:val="00A2789C"/>
    <w:rsid w:val="00A43F26"/>
    <w:rsid w:val="00A52175"/>
    <w:rsid w:val="00A545D5"/>
    <w:rsid w:val="00A96C70"/>
    <w:rsid w:val="00AA3215"/>
    <w:rsid w:val="00AA5427"/>
    <w:rsid w:val="00AB1046"/>
    <w:rsid w:val="00AC052D"/>
    <w:rsid w:val="00AC090E"/>
    <w:rsid w:val="00AD3BCC"/>
    <w:rsid w:val="00AE34C0"/>
    <w:rsid w:val="00AE4FF2"/>
    <w:rsid w:val="00B01D87"/>
    <w:rsid w:val="00B02FFB"/>
    <w:rsid w:val="00B1252F"/>
    <w:rsid w:val="00B12EF9"/>
    <w:rsid w:val="00B16D2B"/>
    <w:rsid w:val="00B23BCB"/>
    <w:rsid w:val="00B63E28"/>
    <w:rsid w:val="00B72488"/>
    <w:rsid w:val="00B765BC"/>
    <w:rsid w:val="00B81DDA"/>
    <w:rsid w:val="00B97793"/>
    <w:rsid w:val="00BA6580"/>
    <w:rsid w:val="00BB562A"/>
    <w:rsid w:val="00BC1F51"/>
    <w:rsid w:val="00BC70F9"/>
    <w:rsid w:val="00C059B8"/>
    <w:rsid w:val="00C25C81"/>
    <w:rsid w:val="00C2651F"/>
    <w:rsid w:val="00C32981"/>
    <w:rsid w:val="00C36B22"/>
    <w:rsid w:val="00C40C8A"/>
    <w:rsid w:val="00C4284F"/>
    <w:rsid w:val="00C4677E"/>
    <w:rsid w:val="00C50A12"/>
    <w:rsid w:val="00C53EFF"/>
    <w:rsid w:val="00C5597F"/>
    <w:rsid w:val="00C56249"/>
    <w:rsid w:val="00C56F87"/>
    <w:rsid w:val="00C629CD"/>
    <w:rsid w:val="00C7576D"/>
    <w:rsid w:val="00C900F6"/>
    <w:rsid w:val="00CA6BDC"/>
    <w:rsid w:val="00CB69F8"/>
    <w:rsid w:val="00CC6BA9"/>
    <w:rsid w:val="00CD39BA"/>
    <w:rsid w:val="00CD4A2C"/>
    <w:rsid w:val="00CF4E40"/>
    <w:rsid w:val="00CF7F91"/>
    <w:rsid w:val="00D0421A"/>
    <w:rsid w:val="00D04B64"/>
    <w:rsid w:val="00D22DA1"/>
    <w:rsid w:val="00D2755D"/>
    <w:rsid w:val="00D321BC"/>
    <w:rsid w:val="00D4384C"/>
    <w:rsid w:val="00D54EBA"/>
    <w:rsid w:val="00D5732A"/>
    <w:rsid w:val="00D57381"/>
    <w:rsid w:val="00D662F2"/>
    <w:rsid w:val="00D71642"/>
    <w:rsid w:val="00D7711B"/>
    <w:rsid w:val="00D9207D"/>
    <w:rsid w:val="00D972D7"/>
    <w:rsid w:val="00DA1AE7"/>
    <w:rsid w:val="00DD11E9"/>
    <w:rsid w:val="00DD1545"/>
    <w:rsid w:val="00DE1282"/>
    <w:rsid w:val="00DE790E"/>
    <w:rsid w:val="00DF0170"/>
    <w:rsid w:val="00DF0B2E"/>
    <w:rsid w:val="00DF6553"/>
    <w:rsid w:val="00E0496C"/>
    <w:rsid w:val="00E223D1"/>
    <w:rsid w:val="00E26F12"/>
    <w:rsid w:val="00E329C4"/>
    <w:rsid w:val="00E4593C"/>
    <w:rsid w:val="00E4764C"/>
    <w:rsid w:val="00E62944"/>
    <w:rsid w:val="00E66A19"/>
    <w:rsid w:val="00E66E49"/>
    <w:rsid w:val="00E7088C"/>
    <w:rsid w:val="00E77E82"/>
    <w:rsid w:val="00E97FF4"/>
    <w:rsid w:val="00EA026C"/>
    <w:rsid w:val="00EA3A97"/>
    <w:rsid w:val="00EA6E4A"/>
    <w:rsid w:val="00ED2CAA"/>
    <w:rsid w:val="00EE0072"/>
    <w:rsid w:val="00EE5541"/>
    <w:rsid w:val="00EF3548"/>
    <w:rsid w:val="00EF7A3A"/>
    <w:rsid w:val="00F009E1"/>
    <w:rsid w:val="00F14DCB"/>
    <w:rsid w:val="00F24D30"/>
    <w:rsid w:val="00F33FCE"/>
    <w:rsid w:val="00F36CAC"/>
    <w:rsid w:val="00F37EE9"/>
    <w:rsid w:val="00F829D0"/>
    <w:rsid w:val="00FA61CC"/>
    <w:rsid w:val="00FC18AB"/>
    <w:rsid w:val="00FC321D"/>
    <w:rsid w:val="00FC41B2"/>
    <w:rsid w:val="00FD288C"/>
    <w:rsid w:val="00FE2C01"/>
    <w:rsid w:val="00FE4D29"/>
    <w:rsid w:val="00FF0985"/>
    <w:rsid w:val="00FF2891"/>
    <w:rsid w:val="00FF595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34311"/>
  <w15:chartTrackingRefBased/>
  <w15:docId w15:val="{664177BD-E8D6-4FCA-91A6-79BDE3349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BDC"/>
    <w:rPr>
      <w:rFonts w:asciiTheme="majorBidi" w:hAnsiTheme="majorBid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3548"/>
    <w:pPr>
      <w:spacing w:after="0" w:line="240" w:lineRule="auto"/>
      <w:ind w:left="720"/>
      <w:contextualSpacing/>
    </w:pPr>
    <w:rPr>
      <w:rFonts w:cstheme="majorBidi"/>
      <w:kern w:val="0"/>
      <w:szCs w:val="24"/>
      <w:lang w:bidi="ar-SA"/>
      <w14:ligatures w14:val="none"/>
    </w:rPr>
  </w:style>
  <w:style w:type="character" w:customStyle="1" w:styleId="verse-number">
    <w:name w:val="verse-number"/>
    <w:basedOn w:val="DefaultParagraphFont"/>
    <w:rsid w:val="009B4B6D"/>
  </w:style>
  <w:style w:type="character" w:customStyle="1" w:styleId="study-note-ref">
    <w:name w:val="study-note-ref"/>
    <w:basedOn w:val="DefaultParagraphFont"/>
    <w:rsid w:val="009B4B6D"/>
  </w:style>
  <w:style w:type="paragraph" w:styleId="Header">
    <w:name w:val="header"/>
    <w:basedOn w:val="Normal"/>
    <w:link w:val="HeaderChar"/>
    <w:uiPriority w:val="99"/>
    <w:unhideWhenUsed/>
    <w:rsid w:val="004B57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57BD"/>
    <w:rPr>
      <w:rFonts w:asciiTheme="majorBidi" w:hAnsiTheme="majorBidi"/>
      <w:sz w:val="24"/>
    </w:rPr>
  </w:style>
  <w:style w:type="paragraph" w:styleId="Footer">
    <w:name w:val="footer"/>
    <w:basedOn w:val="Normal"/>
    <w:link w:val="FooterChar"/>
    <w:uiPriority w:val="99"/>
    <w:unhideWhenUsed/>
    <w:rsid w:val="004B57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57BD"/>
    <w:rPr>
      <w:rFonts w:asciiTheme="majorBidi" w:hAnsiTheme="maj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1379</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Ridge</dc:creator>
  <cp:keywords/>
  <dc:description/>
  <cp:lastModifiedBy>David Ridge</cp:lastModifiedBy>
  <cp:revision>32</cp:revision>
  <dcterms:created xsi:type="dcterms:W3CDTF">2024-09-03T21:20:00Z</dcterms:created>
  <dcterms:modified xsi:type="dcterms:W3CDTF">2025-09-03T15:59:00Z</dcterms:modified>
</cp:coreProperties>
</file>