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E31917">
        <w:rPr>
          <w:rFonts w:ascii="Times New Roman" w:eastAsia="华文行楷" w:cs="Times New Roman"/>
          <w:spacing w:val="161"/>
          <w:kern w:val="0"/>
          <w:sz w:val="84"/>
          <w:szCs w:val="56"/>
          <w:fitText w:val="6720" w:id="1151716096"/>
        </w:rPr>
        <w:t>硕士学位论</w:t>
      </w:r>
      <w:r w:rsidRPr="00E31917">
        <w:rPr>
          <w:rFonts w:ascii="Times New Roman" w:eastAsia="华文行楷" w:cs="Times New Roman"/>
          <w:spacing w:val="37"/>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proofErr w:type="spellStart"/>
      <w:r w:rsidRPr="003C0C16">
        <w:rPr>
          <w:color w:val="000000"/>
          <w:sz w:val="30"/>
          <w:szCs w:val="30"/>
        </w:rPr>
        <w:t>Beihang</w:t>
      </w:r>
      <w:proofErr w:type="spellEnd"/>
      <w:r w:rsidRPr="003C0C16">
        <w:rPr>
          <w:color w:val="000000"/>
          <w:sz w:val="30"/>
          <w:szCs w:val="30"/>
        </w:rPr>
        <w:t xml:space="preserve">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proofErr w:type="gramStart"/>
      <w:r w:rsidR="00AE4A61">
        <w:rPr>
          <w:rFonts w:hint="eastAsia"/>
          <w:color w:val="000000"/>
        </w:rPr>
        <w:t>珊</w:t>
      </w:r>
      <w:proofErr w:type="gramEnd"/>
      <w:r w:rsidR="00AE4A61">
        <w:rPr>
          <w:rFonts w:hint="eastAsia"/>
          <w:color w:val="000000"/>
        </w:rPr>
        <w:t xml:space="preserve"> </w:t>
      </w:r>
      <w:proofErr w:type="gramStart"/>
      <w:r w:rsidR="00AE4A61">
        <w:rPr>
          <w:rFonts w:hint="eastAsia"/>
          <w:color w:val="000000"/>
        </w:rPr>
        <w:t>珊</w:t>
      </w:r>
      <w:proofErr w:type="gramEnd"/>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w:t>
      </w:r>
      <w:proofErr w:type="gramStart"/>
      <w:r w:rsidRPr="0039751A">
        <w:t>作出</w:t>
      </w:r>
      <w:proofErr w:type="gramEnd"/>
      <w:r w:rsidRPr="0039751A">
        <w:t>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B3F9E9C"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855DAD">
        <w:rPr>
          <w:rFonts w:hint="eastAsia"/>
        </w:rPr>
        <w:t>贝叶斯网络</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67E98F2E"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1CC6DA94" w14:textId="1F8102F4" w:rsidR="00CC0007" w:rsidRDefault="00BF6FA3">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13BC235B" w14:textId="46EA3E84" w:rsidR="00CC0007" w:rsidRDefault="00BF6FA3">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33A50764" w14:textId="2BE7DB61"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D195D0B" w14:textId="05F0897F"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1136768" w14:textId="210C1D1B" w:rsidR="00CC0007" w:rsidRDefault="00BF6FA3">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5072D6A6" w14:textId="7721BFC5" w:rsidR="00CC0007" w:rsidRDefault="00BF6FA3">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60A17E49" w14:textId="3C726F9C" w:rsidR="00CC0007" w:rsidRDefault="00BF6FA3">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5D3796">
          <w:rPr>
            <w:noProof/>
            <w:webHidden/>
          </w:rPr>
          <w:t>2</w:t>
        </w:r>
        <w:r w:rsidR="00CC0007">
          <w:rPr>
            <w:noProof/>
            <w:webHidden/>
          </w:rPr>
          <w:fldChar w:fldCharType="end"/>
        </w:r>
      </w:hyperlink>
    </w:p>
    <w:p w14:paraId="2E76AA83" w14:textId="5BA4088A" w:rsidR="00CC0007" w:rsidRDefault="00BF6FA3">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9781DF6" w14:textId="60D836E9"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0222CF3" w14:textId="56CEC81D"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A23442A" w14:textId="5C83A668"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5FAC997" w14:textId="55726884" w:rsidR="00CC0007" w:rsidRDefault="00BF6FA3">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1146087" w14:textId="45518037"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5C7D723" w14:textId="61B334F8"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7E95271D" w14:textId="099F97A4"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B0A75BA" w14:textId="5F112952" w:rsidR="00CC0007" w:rsidRDefault="00BF6FA3">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B533385" w14:textId="09BCC640"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1EC2BB6" w14:textId="4D258FEB"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C55E060" w14:textId="6292F54C"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58D94FF" w14:textId="2C0A5C25" w:rsidR="00CC0007" w:rsidRDefault="00BF6FA3">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399D779" w14:textId="78C74763" w:rsidR="00CC0007" w:rsidRDefault="00BF6FA3">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5D3796">
          <w:rPr>
            <w:rFonts w:hint="eastAsia"/>
            <w:b/>
            <w:bCs w:val="0"/>
            <w:noProof/>
            <w:webHidden/>
          </w:rPr>
          <w:t>错误</w:t>
        </w:r>
        <w:r w:rsidR="005D3796">
          <w:rPr>
            <w:rFonts w:hint="eastAsia"/>
            <w:b/>
            <w:bCs w:val="0"/>
            <w:noProof/>
            <w:webHidden/>
          </w:rPr>
          <w:t>!</w:t>
        </w:r>
        <w:r w:rsidR="005D3796">
          <w:rPr>
            <w:rFonts w:hint="eastAsia"/>
            <w:b/>
            <w:bCs w:val="0"/>
            <w:noProof/>
            <w:webHidden/>
          </w:rPr>
          <w:t>未定义书签。</w:t>
        </w:r>
        <w:r w:rsidR="00CC0007">
          <w:rPr>
            <w:noProof/>
            <w:webHidden/>
          </w:rPr>
          <w:fldChar w:fldCharType="end"/>
        </w:r>
      </w:hyperlink>
    </w:p>
    <w:p w14:paraId="1FEC18D2" w14:textId="5F9566A6" w:rsidR="00CC0007" w:rsidRDefault="00BF6FA3">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F80FE4A" w14:textId="7D038065"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2A83A18" w14:textId="53BE7E52"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AC98310" w14:textId="4D2E9CB9"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FB5B635" w14:textId="05D0D602" w:rsidR="00CC0007" w:rsidRDefault="00BF6FA3">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91BEE57" w14:textId="4F7FFCC6"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7F934656" w14:textId="18E0D6A0"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FFE3D10" w14:textId="242B69B4"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7797756" w14:textId="53FA63C1" w:rsidR="00CC0007" w:rsidRDefault="00BF6FA3">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9E406FE" w14:textId="41BD92EE" w:rsidR="00CC0007" w:rsidRDefault="00BF6FA3">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5D3796">
          <w:rPr>
            <w:rFonts w:hint="eastAsia"/>
            <w:b/>
            <w:bCs w:val="0"/>
            <w:noProof/>
            <w:webHidden/>
          </w:rPr>
          <w:t>错误</w:t>
        </w:r>
        <w:r w:rsidR="005D3796">
          <w:rPr>
            <w:rFonts w:hint="eastAsia"/>
            <w:b/>
            <w:bCs w:val="0"/>
            <w:noProof/>
            <w:webHidden/>
          </w:rPr>
          <w:t>!</w:t>
        </w:r>
        <w:r w:rsidR="005D3796">
          <w:rPr>
            <w:rFonts w:hint="eastAsia"/>
            <w:b/>
            <w:bCs w:val="0"/>
            <w:noProof/>
            <w:webHidden/>
          </w:rPr>
          <w:t>未定义书签。</w:t>
        </w:r>
        <w:r w:rsidR="00CC0007">
          <w:rPr>
            <w:noProof/>
            <w:webHidden/>
          </w:rPr>
          <w:fldChar w:fldCharType="end"/>
        </w:r>
      </w:hyperlink>
    </w:p>
    <w:p w14:paraId="7BED1590" w14:textId="0EC30AAA" w:rsidR="00CC0007" w:rsidRDefault="00BF6FA3">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161269A" w14:textId="2CE148C5"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712D45D" w14:textId="0FF7FE88"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869B546" w14:textId="4AEBCC69"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A5C0ED5" w14:textId="7501E9CC" w:rsidR="00CC0007" w:rsidRDefault="00BF6FA3">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8B1B108" w14:textId="7E628146"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3E16DD4" w14:textId="146504A8"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A3F2366" w14:textId="6D444116"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33DE18A" w14:textId="6E76DBF6" w:rsidR="00CC0007" w:rsidRDefault="00BF6FA3">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8022AAC" w14:textId="422EB8E0" w:rsidR="00CC0007" w:rsidRDefault="00BF6FA3">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162BE386" w14:textId="6E7D24D5" w:rsidR="00CC0007" w:rsidRDefault="00BF6FA3">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CC459C2" w14:textId="2440137B"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03B4254C" w14:textId="789166FC"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1078277" w14:textId="318CDF1E" w:rsidR="00CC0007" w:rsidRDefault="00BF6FA3">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0824EF5E" w14:textId="77354822"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0BFF9E5A" w14:textId="1815B969"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86A94D2" w14:textId="385BA50C" w:rsidR="00CC0007" w:rsidRDefault="00BF6FA3">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BDC29FC" w14:textId="5F183287"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8437F64" w14:textId="29406E83" w:rsidR="00CC0007" w:rsidRDefault="00BF6FA3">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07AE6CF" w14:textId="2D3C15CB" w:rsidR="00CC0007" w:rsidRDefault="00BF6FA3">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5F577FA" w14:textId="6C7FAB6F" w:rsidR="00CC0007" w:rsidRDefault="00BF6FA3">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7508976C" w14:textId="60F46F38" w:rsidR="00CC0007" w:rsidRDefault="00BF6FA3">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65A5EFC3" w14:textId="4D76707C" w:rsidR="00CC0007" w:rsidRDefault="00BF6FA3">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9EBEA7A" w14:textId="2D2F026D" w:rsidR="00CC0007" w:rsidRDefault="00BF6FA3">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A8F0D9B" w14:textId="58F7F093" w:rsidR="00CC0007" w:rsidRDefault="00BF6FA3">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D09D17E" w14:textId="1D115188" w:rsidR="00CC0007" w:rsidRDefault="00BF6FA3">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5D3796">
          <w:rPr>
            <w:noProof/>
            <w:webHidden/>
          </w:rPr>
          <w:t>9</w:t>
        </w:r>
        <w:r w:rsidR="00CC0007">
          <w:rPr>
            <w:noProof/>
            <w:webHidden/>
          </w:rPr>
          <w:fldChar w:fldCharType="end"/>
        </w:r>
      </w:hyperlink>
    </w:p>
    <w:p w14:paraId="4D40191A" w14:textId="6B7656EA" w:rsidR="00CC0007" w:rsidRDefault="00BF6FA3">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5D3796">
          <w:rPr>
            <w:noProof/>
            <w:webHidden/>
          </w:rPr>
          <w:t>9</w:t>
        </w:r>
        <w:r w:rsidR="00CC0007">
          <w:rPr>
            <w:noProof/>
            <w:webHidden/>
          </w:rPr>
          <w:fldChar w:fldCharType="end"/>
        </w:r>
      </w:hyperlink>
    </w:p>
    <w:p w14:paraId="2F0FE020" w14:textId="0484476F" w:rsidR="00CC0007" w:rsidRDefault="00BF6FA3">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5D3796">
          <w:rPr>
            <w:noProof/>
            <w:webHidden/>
          </w:rPr>
          <w:t>11</w:t>
        </w:r>
        <w:r w:rsidR="00CC0007">
          <w:rPr>
            <w:noProof/>
            <w:webHidden/>
          </w:rPr>
          <w:fldChar w:fldCharType="end"/>
        </w:r>
      </w:hyperlink>
    </w:p>
    <w:p w14:paraId="0F15F1C3" w14:textId="7F7E2A33" w:rsidR="00CC0007" w:rsidRDefault="00BF6FA3">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5D3796">
          <w:rPr>
            <w:noProof/>
            <w:webHidden/>
          </w:rPr>
          <w:t>12</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451F59C0"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D84BDD">
        <w:rPr>
          <w:rFonts w:hint="eastAsia"/>
        </w:rPr>
        <w:t>等方面阐述国内外的研究现状，紧接着</w:t>
      </w:r>
      <w:r w:rsidR="00A04544">
        <w:rPr>
          <w:rFonts w:hint="eastAsia"/>
        </w:rPr>
        <w:t>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2FC9240"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sidR="00855DAD">
        <w:rPr>
          <w:rFonts w:hint="eastAsia"/>
        </w:rPr>
        <w:t>贝叶斯网络、</w:t>
      </w:r>
      <w:r>
        <w:rPr>
          <w:rFonts w:hint="eastAsia"/>
        </w:rPr>
        <w:t>隐马尔可夫模型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2A12F64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w:t>
      </w:r>
      <w:r w:rsidR="00855DAD">
        <w:rPr>
          <w:rFonts w:hint="eastAsia"/>
        </w:rPr>
        <w:t>贝叶斯网络、</w:t>
      </w:r>
      <w:r w:rsidR="00EC1173">
        <w:rPr>
          <w:rFonts w:hint="eastAsia"/>
        </w:rPr>
        <w:t>隐马尔科夫模型、</w:t>
      </w:r>
      <w:r w:rsidR="00EC1173">
        <w:t>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0919AEFA" w:rsidR="0028488B" w:rsidRDefault="00706432" w:rsidP="0028488B">
      <w:pPr>
        <w:pStyle w:val="30"/>
        <w:numPr>
          <w:ilvl w:val="2"/>
          <w:numId w:val="4"/>
        </w:numPr>
        <w:spacing w:before="163" w:after="163"/>
      </w:pPr>
      <w:r>
        <w:rPr>
          <w:rFonts w:hint="eastAsia"/>
        </w:rPr>
        <w:t>参数估计</w:t>
      </w:r>
    </w:p>
    <w:p w14:paraId="5C3AD876" w14:textId="384AB292" w:rsidR="003E23C8" w:rsidRDefault="00BC5C71" w:rsidP="003E23C8">
      <w:pPr>
        <w:pStyle w:val="20"/>
        <w:numPr>
          <w:ilvl w:val="1"/>
          <w:numId w:val="4"/>
        </w:numPr>
        <w:spacing w:before="163" w:after="163"/>
        <w:rPr>
          <w:rFonts w:hint="eastAsia"/>
        </w:rPr>
      </w:pPr>
      <w:r>
        <w:rPr>
          <w:rFonts w:hint="eastAsia"/>
        </w:rPr>
        <w:t>贝叶斯网络</w:t>
      </w:r>
    </w:p>
    <w:p w14:paraId="00970AE0" w14:textId="0E96B9DA" w:rsidR="00932393" w:rsidRPr="00932393" w:rsidRDefault="00E4435B" w:rsidP="00E4435B">
      <w:pPr>
        <w:tabs>
          <w:tab w:val="clear" w:pos="480"/>
          <w:tab w:val="left" w:pos="240"/>
        </w:tabs>
        <w:ind w:firstLineChars="0" w:firstLine="0"/>
      </w:pPr>
      <w:r>
        <w:tab/>
      </w:r>
      <w:r>
        <w:tab/>
      </w:r>
      <w:r w:rsidR="007B0864" w:rsidRPr="00932393">
        <w:t>贝叶斯网络</w:t>
      </w:r>
      <w:r w:rsidR="007B0864">
        <w:rPr>
          <w:rFonts w:hint="eastAsia"/>
        </w:rPr>
        <w:t>是一种概率图模型描述变量之间的不确定因果关系</w:t>
      </w:r>
      <w:r w:rsidR="000909E6">
        <w:rPr>
          <w:rFonts w:hint="eastAsia"/>
        </w:rPr>
        <w:t>，以贝叶斯公式为基础</w:t>
      </w:r>
      <w:r w:rsidR="007B0864">
        <w:rPr>
          <w:rFonts w:hint="eastAsia"/>
        </w:rPr>
        <w:t>，由</w:t>
      </w:r>
      <w:r w:rsidR="00932393" w:rsidRPr="00932393">
        <w:t>一个有向无环图（</w:t>
      </w:r>
      <w:r w:rsidR="00932393" w:rsidRPr="00932393">
        <w:t>DAG</w:t>
      </w:r>
      <w:r w:rsidR="007B0864">
        <w:t>）和</w:t>
      </w:r>
      <w:r w:rsidR="00932393" w:rsidRPr="00932393">
        <w:t>条件概率</w:t>
      </w:r>
      <w:r w:rsidR="0025236A">
        <w:rPr>
          <w:rFonts w:hint="eastAsia"/>
        </w:rPr>
        <w:t>分布</w:t>
      </w:r>
      <w:r w:rsidR="00932393" w:rsidRPr="00932393">
        <w:t>表</w:t>
      </w:r>
      <w:r w:rsidR="007B0864">
        <w:rPr>
          <w:rFonts w:hint="eastAsia"/>
        </w:rPr>
        <w:t>集合（</w:t>
      </w:r>
      <w:r w:rsidR="0025236A">
        <w:rPr>
          <w:rFonts w:hint="eastAsia"/>
        </w:rPr>
        <w:t>CPT</w:t>
      </w:r>
      <w:r w:rsidR="007B0864">
        <w:rPr>
          <w:rFonts w:hint="eastAsia"/>
        </w:rPr>
        <w:t>）组成</w:t>
      </w:r>
      <w:r w:rsidR="00932393" w:rsidRPr="00932393">
        <w:t>。</w:t>
      </w:r>
      <w:r w:rsidR="00932393" w:rsidRPr="00932393">
        <w:t>DAG</w:t>
      </w:r>
      <w:r w:rsidR="00932393" w:rsidRPr="00932393">
        <w:t>中</w:t>
      </w:r>
      <w:r w:rsidR="000909E6">
        <w:rPr>
          <w:rFonts w:hint="eastAsia"/>
        </w:rPr>
        <w:t>的结点表示</w:t>
      </w:r>
      <w:r w:rsidR="00932393" w:rsidRPr="00932393">
        <w:t>随机变量，可以是观测变量或</w:t>
      </w:r>
      <w:r w:rsidR="001F16DF">
        <w:rPr>
          <w:rFonts w:hint="eastAsia"/>
        </w:rPr>
        <w:t>隐</w:t>
      </w:r>
      <w:r w:rsidR="00932393" w:rsidRPr="00932393">
        <w:t>变量</w:t>
      </w:r>
      <w:r w:rsidR="001F16DF">
        <w:rPr>
          <w:rFonts w:hint="eastAsia"/>
        </w:rPr>
        <w:t>、未知参数</w:t>
      </w:r>
      <w:r w:rsidR="00932393" w:rsidRPr="00932393">
        <w:t>，而有向边</w:t>
      </w:r>
      <w:r w:rsidR="000909E6">
        <w:rPr>
          <w:rFonts w:hint="eastAsia"/>
        </w:rPr>
        <w:t>代表了</w:t>
      </w:r>
      <w:r w:rsidR="00932393" w:rsidRPr="00932393">
        <w:t>变量间的条件依赖</w:t>
      </w:r>
      <w:r w:rsidR="000909E6">
        <w:rPr>
          <w:rFonts w:hint="eastAsia"/>
        </w:rPr>
        <w:t>关系</w:t>
      </w:r>
      <w:r w:rsidR="00932393" w:rsidRPr="00932393">
        <w:t>；</w:t>
      </w:r>
      <w:r w:rsidR="000909E6">
        <w:rPr>
          <w:rFonts w:hint="eastAsia"/>
        </w:rPr>
        <w:t>DAG</w:t>
      </w:r>
      <w:r w:rsidR="000909E6">
        <w:rPr>
          <w:rFonts w:hint="eastAsia"/>
        </w:rPr>
        <w:t>中每一个结点都有一个</w:t>
      </w:r>
      <w:r w:rsidR="000909E6">
        <w:rPr>
          <w:rFonts w:hint="eastAsia"/>
        </w:rPr>
        <w:t>CPT</w:t>
      </w:r>
      <w:r w:rsidR="005C0574">
        <w:t>，</w:t>
      </w:r>
      <w:r w:rsidR="005C0574">
        <w:rPr>
          <w:rFonts w:hint="eastAsia"/>
        </w:rPr>
        <w:t>表中</w:t>
      </w:r>
      <w:proofErr w:type="gramStart"/>
      <w:r w:rsidR="005C0574">
        <w:rPr>
          <w:rFonts w:hint="eastAsia"/>
        </w:rPr>
        <w:t>存储</w:t>
      </w:r>
      <w:r w:rsidR="005C0574">
        <w:t>此</w:t>
      </w:r>
      <w:proofErr w:type="gramEnd"/>
      <w:r w:rsidR="005C0574">
        <w:rPr>
          <w:rFonts w:hint="eastAsia"/>
        </w:rPr>
        <w:t>结</w:t>
      </w:r>
      <w:r w:rsidR="00932393" w:rsidRPr="00932393">
        <w:t>点</w:t>
      </w:r>
      <w:r w:rsidR="005C0574">
        <w:rPr>
          <w:rFonts w:hint="eastAsia"/>
        </w:rPr>
        <w:t>与</w:t>
      </w:r>
      <w:r w:rsidR="005C0574">
        <w:t>其</w:t>
      </w:r>
      <w:r w:rsidR="00932393" w:rsidRPr="00932393">
        <w:t>直接</w:t>
      </w:r>
      <w:r w:rsidR="000E2A8E">
        <w:rPr>
          <w:rFonts w:hint="eastAsia"/>
        </w:rPr>
        <w:t>先驱父结</w:t>
      </w:r>
      <w:r w:rsidR="00932393" w:rsidRPr="00932393">
        <w:t>点的联合条件概率</w:t>
      </w:r>
      <w:r w:rsidR="005C0574">
        <w:rPr>
          <w:rFonts w:hint="eastAsia"/>
        </w:rPr>
        <w:t>分布</w:t>
      </w:r>
      <w:r w:rsidR="004D3CBB">
        <w:rPr>
          <w:rFonts w:hint="eastAsia"/>
        </w:rPr>
        <w:t>，没有父节</w:t>
      </w:r>
      <w:bookmarkStart w:id="25" w:name="_GoBack"/>
      <w:bookmarkEnd w:id="25"/>
      <w:r w:rsidR="004D3CBB">
        <w:rPr>
          <w:rFonts w:hint="eastAsia"/>
        </w:rPr>
        <w:t>点的存储该节点的先验概率</w:t>
      </w:r>
      <w:r w:rsidR="001F16DF">
        <w:rPr>
          <w:rFonts w:hint="eastAsia"/>
        </w:rPr>
        <w:t>分布</w:t>
      </w:r>
      <w:r w:rsidR="00932393" w:rsidRPr="00932393">
        <w:t>。</w:t>
      </w:r>
      <w:r w:rsidR="00675DF6">
        <w:t>贝叶斯网络</w:t>
      </w:r>
      <w:r w:rsidR="00675DF6">
        <w:rPr>
          <w:rFonts w:hint="eastAsia"/>
        </w:rPr>
        <w:t>具有条件独立性质</w:t>
      </w:r>
      <w:r w:rsidR="00932393" w:rsidRPr="00932393">
        <w:t>，</w:t>
      </w:r>
      <w:r w:rsidR="00675DF6">
        <w:rPr>
          <w:rFonts w:hint="eastAsia"/>
        </w:rPr>
        <w:t>若两个节点之间没有</w:t>
      </w:r>
      <w:proofErr w:type="gramStart"/>
      <w:r w:rsidR="00675DF6">
        <w:rPr>
          <w:rFonts w:hint="eastAsia"/>
        </w:rPr>
        <w:t>有</w:t>
      </w:r>
      <w:proofErr w:type="gramEnd"/>
      <w:r w:rsidR="00675DF6">
        <w:rPr>
          <w:rFonts w:hint="eastAsia"/>
        </w:rPr>
        <w:t>向边连接，则这两个随机变量之间条件独立</w:t>
      </w:r>
      <w:r w:rsidR="00932393" w:rsidRPr="00932393">
        <w:t>。</w:t>
      </w:r>
    </w:p>
    <w:p w14:paraId="4976DDFC" w14:textId="6BAB46C2" w:rsidR="003F266A" w:rsidRDefault="00597DB5" w:rsidP="003F266A">
      <w:pPr>
        <w:pStyle w:val="30"/>
        <w:numPr>
          <w:ilvl w:val="2"/>
          <w:numId w:val="4"/>
        </w:numPr>
        <w:spacing w:before="163" w:after="163"/>
      </w:pPr>
      <w:r>
        <w:rPr>
          <w:rFonts w:hint="eastAsia"/>
        </w:rPr>
        <w:t>数学定义</w:t>
      </w:r>
    </w:p>
    <w:p w14:paraId="24C671EC" w14:textId="215724FE" w:rsidR="002543A2" w:rsidRPr="00932393" w:rsidRDefault="00B90E7F" w:rsidP="00480146">
      <w:pPr>
        <w:tabs>
          <w:tab w:val="clear" w:pos="480"/>
        </w:tabs>
        <w:ind w:firstLineChars="0" w:firstLine="420"/>
        <w:rPr>
          <w:rFonts w:hint="eastAsia"/>
        </w:rPr>
      </w:pPr>
      <w:r>
        <w:rPr>
          <w:rFonts w:hint="eastAsia"/>
        </w:rPr>
        <w:t>给定</w:t>
      </w:r>
      <w:r w:rsidR="00FF2EA2">
        <w:rPr>
          <w:rFonts w:hint="eastAsia"/>
        </w:rPr>
        <w:t>贝叶斯网络结点集合</w:t>
      </w:r>
      <m:oMath>
        <m:r>
          <w:rPr>
            <w:rFonts w:ascii="Cambria Math" w:hAnsi="Cambria Math" w:hint="eastAsia"/>
          </w:rPr>
          <m:t>X</m:t>
        </m:r>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Nbn</m:t>
                </m:r>
              </m:sub>
            </m:sSub>
          </m:e>
        </m:d>
      </m:oMath>
    </w:p>
    <w:p w14:paraId="702EDB85" w14:textId="3633FB36" w:rsidR="003F266A" w:rsidRDefault="002614D3" w:rsidP="003F266A">
      <w:pPr>
        <w:pStyle w:val="30"/>
        <w:numPr>
          <w:ilvl w:val="2"/>
          <w:numId w:val="4"/>
        </w:numPr>
        <w:spacing w:before="163" w:after="163"/>
      </w:pPr>
      <w:r>
        <w:rPr>
          <w:rFonts w:hint="eastAsia"/>
        </w:rPr>
        <w:t>动态贝叶斯网络</w:t>
      </w:r>
    </w:p>
    <w:p w14:paraId="033904BD" w14:textId="77777777" w:rsidR="002543A2" w:rsidRPr="002543A2" w:rsidRDefault="002543A2" w:rsidP="002543A2">
      <w:pPr>
        <w:ind w:firstLine="480"/>
        <w:rPr>
          <w:rFonts w:hint="eastAsia"/>
        </w:rPr>
      </w:pPr>
    </w:p>
    <w:p w14:paraId="50A86863" w14:textId="77777777" w:rsidR="003F266A" w:rsidRPr="00033438" w:rsidRDefault="003F266A" w:rsidP="003F266A">
      <w:pPr>
        <w:pStyle w:val="30"/>
        <w:numPr>
          <w:ilvl w:val="2"/>
          <w:numId w:val="4"/>
        </w:numPr>
        <w:spacing w:before="163" w:after="163"/>
      </w:pPr>
      <w:r>
        <w:t>模型</w:t>
      </w:r>
      <w:r>
        <w:rPr>
          <w:rFonts w:hint="eastAsia"/>
        </w:rPr>
        <w:t>推理</w:t>
      </w:r>
    </w:p>
    <w:p w14:paraId="395A72BB" w14:textId="77777777" w:rsidR="003F266A" w:rsidRPr="003F266A" w:rsidRDefault="003F266A" w:rsidP="003F266A">
      <w:pPr>
        <w:ind w:firstLine="482"/>
        <w:rPr>
          <w:b/>
        </w:rPr>
      </w:pPr>
    </w:p>
    <w:p w14:paraId="7A0AEA15" w14:textId="27B06951" w:rsidR="003B4D8B" w:rsidRDefault="0000039D" w:rsidP="003B4D8B">
      <w:pPr>
        <w:pStyle w:val="20"/>
        <w:numPr>
          <w:ilvl w:val="1"/>
          <w:numId w:val="4"/>
        </w:numPr>
        <w:spacing w:before="163" w:after="163"/>
      </w:pPr>
      <w:proofErr w:type="gramStart"/>
      <w:r>
        <w:rPr>
          <w:rFonts w:hint="eastAsia"/>
        </w:rPr>
        <w:t>隐</w:t>
      </w:r>
      <w:proofErr w:type="gramEnd"/>
      <w:r w:rsidR="0089422D">
        <w:rPr>
          <w:rFonts w:hint="eastAsia"/>
        </w:rPr>
        <w:t>马尔科夫</w:t>
      </w:r>
      <w:r w:rsidR="0089422D">
        <w:t>模型</w:t>
      </w:r>
    </w:p>
    <w:p w14:paraId="46DC2EC4" w14:textId="5995BA17" w:rsidR="00E4675A" w:rsidRDefault="00F94F6D" w:rsidP="00E4435B">
      <w:pPr>
        <w:tabs>
          <w:tab w:val="clear" w:pos="480"/>
        </w:tabs>
        <w:ind w:firstLineChars="0" w:firstLine="375"/>
      </w:pPr>
      <w:proofErr w:type="gramStart"/>
      <w:r>
        <w:rPr>
          <w:rFonts w:hint="eastAsia"/>
        </w:rPr>
        <w:t>隐</w:t>
      </w:r>
      <w:proofErr w:type="gramEnd"/>
      <w:r>
        <w:rPr>
          <w:rFonts w:hint="eastAsia"/>
        </w:rPr>
        <w:t>马尔科夫模型</w:t>
      </w:r>
      <w:r>
        <w:rPr>
          <w:rFonts w:hint="eastAsia"/>
        </w:rPr>
        <w:t xml:space="preserve"> (</w:t>
      </w:r>
      <w:r>
        <w:t xml:space="preserve"> </w:t>
      </w:r>
      <w:r w:rsidR="003B4D8B" w:rsidRPr="005F13ED">
        <w:rPr>
          <w:rFonts w:hint="eastAsia"/>
        </w:rPr>
        <w:t>Hidden Markov Model</w:t>
      </w:r>
      <w:r>
        <w:rPr>
          <w:rFonts w:hint="eastAsia"/>
        </w:rPr>
        <w:t xml:space="preserve">, </w:t>
      </w:r>
      <w:r w:rsidR="003B4D8B" w:rsidRPr="005F13ED">
        <w:rPr>
          <w:rFonts w:hint="eastAsia"/>
        </w:rPr>
        <w:t>HMM</w:t>
      </w:r>
      <w:r>
        <w:t xml:space="preserve"> </w:t>
      </w:r>
      <w:r>
        <w:rPr>
          <w:rFonts w:hint="eastAsia"/>
        </w:rPr>
        <w:t>)</w:t>
      </w:r>
      <w:r w:rsidR="003B4D8B" w:rsidRPr="00745864">
        <w:rPr>
          <w:vertAlign w:val="superscript"/>
        </w:rPr>
        <w:fldChar w:fldCharType="begin"/>
      </w:r>
      <w:r w:rsidR="003B4D8B" w:rsidRPr="00745864">
        <w:rPr>
          <w:vertAlign w:val="superscript"/>
        </w:rPr>
        <w:instrText xml:space="preserve"> </w:instrText>
      </w:r>
      <w:r w:rsidR="003B4D8B" w:rsidRPr="00745864">
        <w:rPr>
          <w:rFonts w:hint="eastAsia"/>
          <w:vertAlign w:val="superscript"/>
        </w:rPr>
        <w:instrText>REF _Ref436935628 \r \h</w:instrText>
      </w:r>
      <w:r w:rsidR="003B4D8B" w:rsidRPr="00745864">
        <w:rPr>
          <w:vertAlign w:val="superscript"/>
        </w:rPr>
        <w:instrText xml:space="preserve">  \* MERGEFORMAT </w:instrText>
      </w:r>
      <w:r w:rsidR="003B4D8B" w:rsidRPr="00745864">
        <w:rPr>
          <w:vertAlign w:val="superscript"/>
        </w:rPr>
      </w:r>
      <w:r w:rsidR="003B4D8B" w:rsidRPr="00745864">
        <w:rPr>
          <w:vertAlign w:val="superscript"/>
        </w:rPr>
        <w:fldChar w:fldCharType="separate"/>
      </w:r>
      <w:r w:rsidR="005D3796">
        <w:rPr>
          <w:vertAlign w:val="superscript"/>
        </w:rPr>
        <w:t>[1]</w:t>
      </w:r>
      <w:r w:rsidR="003B4D8B" w:rsidRPr="00745864">
        <w:rPr>
          <w:vertAlign w:val="superscript"/>
        </w:rPr>
        <w:fldChar w:fldCharType="end"/>
      </w:r>
      <w:r w:rsidR="00364608">
        <w:rPr>
          <w:rFonts w:hint="eastAsia"/>
        </w:rPr>
        <w:t>是一种时序</w:t>
      </w:r>
      <w:r w:rsidR="00EB4C1F">
        <w:rPr>
          <w:rFonts w:hint="eastAsia"/>
        </w:rPr>
        <w:t>概率</w:t>
      </w:r>
      <w:r w:rsidR="00F77E2E">
        <w:rPr>
          <w:rFonts w:hint="eastAsia"/>
        </w:rPr>
        <w:t>统计分析</w:t>
      </w:r>
      <w:r w:rsidR="00364608">
        <w:rPr>
          <w:rFonts w:hint="eastAsia"/>
        </w:rPr>
        <w:t>模型</w:t>
      </w:r>
      <w:r w:rsidR="00EB4C1F">
        <w:rPr>
          <w:rFonts w:hint="eastAsia"/>
        </w:rPr>
        <w:t>，描</w:t>
      </w:r>
      <w:r w:rsidR="00EB4C1F">
        <w:rPr>
          <w:rFonts w:hint="eastAsia"/>
        </w:rPr>
        <w:lastRenderedPageBreak/>
        <w:t>述由一个隐藏变量的马尔可夫链生成一个不可观测的</w:t>
      </w:r>
      <w:r w:rsidR="009C0679">
        <w:rPr>
          <w:rFonts w:hint="eastAsia"/>
        </w:rPr>
        <w:t>随机</w:t>
      </w:r>
      <w:r w:rsidR="00EB4C1F">
        <w:rPr>
          <w:rFonts w:hint="eastAsia"/>
        </w:rPr>
        <w:t>状态序列，再由状态序列生成一个随机观测序列的过程</w:t>
      </w:r>
      <w:r w:rsidR="009C0679">
        <w:rPr>
          <w:rFonts w:hint="eastAsia"/>
        </w:rPr>
        <w:t>。每个状态生成一个观测，序列</w:t>
      </w:r>
      <w:r w:rsidR="00984AEB">
        <w:rPr>
          <w:rFonts w:hint="eastAsia"/>
        </w:rPr>
        <w:t>中</w:t>
      </w:r>
      <w:r w:rsidR="009C0679">
        <w:rPr>
          <w:rFonts w:hint="eastAsia"/>
        </w:rPr>
        <w:t>的每个位置可以</w:t>
      </w:r>
      <w:r w:rsidR="00E16AA4">
        <w:rPr>
          <w:rFonts w:hint="eastAsia"/>
        </w:rPr>
        <w:t>看作</w:t>
      </w:r>
      <w:r w:rsidR="009C0679">
        <w:rPr>
          <w:rFonts w:hint="eastAsia"/>
        </w:rPr>
        <w:t>为一个时刻。</w:t>
      </w:r>
      <w:proofErr w:type="gramStart"/>
      <w:r w:rsidR="00476B5D">
        <w:rPr>
          <w:rFonts w:hint="eastAsia"/>
        </w:rPr>
        <w:t>隐</w:t>
      </w:r>
      <w:proofErr w:type="gramEnd"/>
      <w:r w:rsidR="00476B5D">
        <w:rPr>
          <w:rFonts w:hint="eastAsia"/>
        </w:rPr>
        <w:t>马尔科夫模型是双重随机过程，分为两部分：</w:t>
      </w:r>
      <w:r w:rsidR="00CE7D2A">
        <w:rPr>
          <w:rFonts w:hint="eastAsia"/>
        </w:rPr>
        <w:t>描述隐藏状态之间转移关系的马尔科夫链，</w:t>
      </w:r>
      <w:r w:rsidR="00476B5D" w:rsidRPr="00476B5D">
        <w:rPr>
          <w:rFonts w:hint="eastAsia"/>
        </w:rPr>
        <w:t>用</w:t>
      </w:r>
      <w:r w:rsidR="00D459CC">
        <w:rPr>
          <w:rFonts w:hint="eastAsia"/>
        </w:rPr>
        <w:t>状态</w:t>
      </w:r>
      <w:r w:rsidR="00476B5D" w:rsidRPr="00C77F76">
        <w:rPr>
          <w:rFonts w:hint="eastAsia"/>
        </w:rPr>
        <w:t>转移概率</w:t>
      </w:r>
      <w:r w:rsidR="00476B5D" w:rsidRPr="00476B5D">
        <w:rPr>
          <w:rFonts w:hint="eastAsia"/>
        </w:rPr>
        <w:t>描述</w:t>
      </w:r>
      <w:r w:rsidR="00CE7D2A">
        <w:rPr>
          <w:rFonts w:hint="eastAsia"/>
        </w:rPr>
        <w:t>，</w:t>
      </w:r>
      <w:proofErr w:type="gramStart"/>
      <w:r w:rsidR="00CE7D2A">
        <w:rPr>
          <w:rFonts w:hint="eastAsia"/>
        </w:rPr>
        <w:t>此转移</w:t>
      </w:r>
      <w:proofErr w:type="gramEnd"/>
      <w:r w:rsidR="00CE7D2A">
        <w:rPr>
          <w:rFonts w:hint="eastAsia"/>
        </w:rPr>
        <w:t>具有马尔科夫性，下一时刻的状态只与当前的状态有关，与过去</w:t>
      </w:r>
      <w:r w:rsidR="00AD37CB">
        <w:rPr>
          <w:rFonts w:hint="eastAsia"/>
        </w:rPr>
        <w:t>状态无关</w:t>
      </w:r>
      <w:r w:rsidR="00476B5D">
        <w:rPr>
          <w:rFonts w:hint="eastAsia"/>
        </w:rPr>
        <w:t>；</w:t>
      </w:r>
      <w:r w:rsidR="001B72B4">
        <w:rPr>
          <w:rFonts w:hint="eastAsia"/>
        </w:rPr>
        <w:t>描述状态与观测序列</w:t>
      </w:r>
      <w:r w:rsidR="00476B5D" w:rsidRPr="00476B5D">
        <w:rPr>
          <w:rFonts w:hint="eastAsia"/>
        </w:rPr>
        <w:t>关系</w:t>
      </w:r>
      <w:r w:rsidR="00D459CC">
        <w:rPr>
          <w:rFonts w:hint="eastAsia"/>
        </w:rPr>
        <w:t>的</w:t>
      </w:r>
      <w:r w:rsidR="00D459CC" w:rsidRPr="00C77F76">
        <w:rPr>
          <w:rFonts w:hint="eastAsia"/>
        </w:rPr>
        <w:t>一般随机过程</w:t>
      </w:r>
      <w:r w:rsidR="00476B5D" w:rsidRPr="00476B5D">
        <w:rPr>
          <w:rFonts w:hint="eastAsia"/>
        </w:rPr>
        <w:t>，</w:t>
      </w:r>
      <w:r w:rsidR="000630E5">
        <w:rPr>
          <w:rFonts w:hint="eastAsia"/>
        </w:rPr>
        <w:t>其</w:t>
      </w:r>
      <w:r w:rsidR="00476B5D" w:rsidRPr="00476B5D">
        <w:rPr>
          <w:rFonts w:hint="eastAsia"/>
        </w:rPr>
        <w:t>用</w:t>
      </w:r>
      <w:r w:rsidR="000630E5">
        <w:rPr>
          <w:rFonts w:hint="eastAsia"/>
        </w:rPr>
        <w:t>观测</w:t>
      </w:r>
      <w:r w:rsidR="00476B5D" w:rsidRPr="00C77F76">
        <w:rPr>
          <w:rFonts w:hint="eastAsia"/>
        </w:rPr>
        <w:t>概率</w:t>
      </w:r>
      <w:r w:rsidR="00D459CC">
        <w:rPr>
          <w:rFonts w:hint="eastAsia"/>
        </w:rPr>
        <w:t>描述。</w:t>
      </w:r>
      <w:r w:rsidR="00AD37CB">
        <w:rPr>
          <w:rFonts w:hint="eastAsia"/>
        </w:rPr>
        <w:t>该模型的双重随机过程如图</w:t>
      </w:r>
      <w:r w:rsidR="00014C6C">
        <w:rPr>
          <w:rFonts w:hint="eastAsia"/>
        </w:rPr>
        <w:t>**</w:t>
      </w:r>
      <w:r w:rsidR="00AD37CB">
        <w:rPr>
          <w:rFonts w:hint="eastAsia"/>
        </w:rPr>
        <w:t>所示：</w:t>
      </w:r>
    </w:p>
    <w:p w14:paraId="2DCD16D6" w14:textId="5853C98E" w:rsidR="00A25EF3" w:rsidRDefault="00A25EF3" w:rsidP="003B4D8B">
      <w:pPr>
        <w:ind w:firstLineChars="0" w:firstLine="0"/>
      </w:pPr>
    </w:p>
    <w:p w14:paraId="21683D94" w14:textId="77777777" w:rsidR="00A25EF3" w:rsidRDefault="00A25EF3" w:rsidP="003B4D8B">
      <w:pPr>
        <w:ind w:firstLineChars="0" w:firstLine="0"/>
      </w:pPr>
    </w:p>
    <w:p w14:paraId="3A1EE0A4" w14:textId="58EF607E" w:rsidR="00AD37CB" w:rsidRDefault="00A25EF3" w:rsidP="001A7430">
      <w:pPr>
        <w:ind w:firstLineChars="0" w:firstLine="0"/>
        <w:jc w:val="center"/>
      </w:pPr>
      <w:r>
        <w:object w:dxaOrig="13741" w:dyaOrig="1606" w14:anchorId="115F0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4pt;height:45.15pt" o:ole="">
            <v:imagedata r:id="rId23" o:title=""/>
          </v:shape>
          <o:OLEObject Type="Embed" ProgID="Visio.Drawing.15" ShapeID="_x0000_i1025" DrawAspect="Content" ObjectID="_1542309460" r:id="rId24"/>
        </w:object>
      </w:r>
    </w:p>
    <w:p w14:paraId="7119E772" w14:textId="1F19AE32" w:rsidR="003B4D8B" w:rsidRPr="003B4D8B" w:rsidRDefault="00A25EF3" w:rsidP="009452D4">
      <w:pPr>
        <w:pStyle w:val="ae"/>
      </w:pPr>
      <w:bookmarkStart w:id="26" w:name="_Toc438221337"/>
      <w:r w:rsidRPr="0022173D">
        <w:rPr>
          <w:rFonts w:hint="eastAsia"/>
        </w:rPr>
        <w:t>图</w:t>
      </w:r>
      <w:r>
        <w:rPr>
          <w:rFonts w:hint="eastAsia"/>
        </w:rPr>
        <w:t xml:space="preserve">1 </w:t>
      </w:r>
      <w:r w:rsidRPr="0022173D">
        <w:rPr>
          <w:rFonts w:hint="eastAsia"/>
        </w:rPr>
        <w:t>隐马尔科夫</w:t>
      </w:r>
      <w:r w:rsidRPr="0022173D">
        <w:t>模型的双重随机过程</w:t>
      </w:r>
      <w:bookmarkEnd w:id="26"/>
    </w:p>
    <w:p w14:paraId="42EBBA46" w14:textId="196E15A9" w:rsidR="009452D4" w:rsidRDefault="005D229C" w:rsidP="009452D4">
      <w:pPr>
        <w:pStyle w:val="30"/>
        <w:numPr>
          <w:ilvl w:val="2"/>
          <w:numId w:val="4"/>
        </w:numPr>
        <w:spacing w:before="163" w:after="163"/>
      </w:pPr>
      <w:r>
        <w:rPr>
          <w:rFonts w:hint="eastAsia"/>
        </w:rPr>
        <w:t>基本理论</w:t>
      </w:r>
    </w:p>
    <w:p w14:paraId="2F41ACBE" w14:textId="710649EC" w:rsidR="009452D4" w:rsidRDefault="009452D4" w:rsidP="009452D4">
      <w:pPr>
        <w:ind w:firstLine="480"/>
      </w:pPr>
      <w:proofErr w:type="gramStart"/>
      <w:r>
        <w:rPr>
          <w:rFonts w:hint="eastAsia"/>
        </w:rPr>
        <w:t>隐</w:t>
      </w:r>
      <w:proofErr w:type="gramEnd"/>
      <w:r>
        <w:rPr>
          <w:rFonts w:hint="eastAsia"/>
        </w:rPr>
        <w:t>马尔科夫模型由一个五元组</w:t>
      </w:r>
      <m:oMath>
        <m:r>
          <w:rPr>
            <w:rFonts w:ascii="Cambria Math" w:hAnsi="Cambria Math"/>
          </w:rPr>
          <m:t>λ=</m:t>
        </m:r>
        <m:d>
          <m:dPr>
            <m:ctrlPr>
              <w:rPr>
                <w:rFonts w:ascii="Cambria Math" w:hAnsi="Cambria Math"/>
                <w:i/>
              </w:rPr>
            </m:ctrlPr>
          </m:dPr>
          <m:e>
            <m:r>
              <w:rPr>
                <w:rFonts w:ascii="Cambria Math" w:hAnsi="Cambria Math"/>
              </w:rPr>
              <m:t>N,M,π,A,B</m:t>
            </m:r>
          </m:e>
        </m:d>
      </m:oMath>
      <w:r>
        <w:rPr>
          <w:rFonts w:hint="eastAsia"/>
        </w:rPr>
        <w:t>表示，下面我们介绍这五个基本要素：</w:t>
      </w:r>
    </w:p>
    <w:p w14:paraId="2BE8853E" w14:textId="401A52D9" w:rsidR="009452D4" w:rsidRDefault="00BA0071" w:rsidP="00BA0071">
      <w:pPr>
        <w:ind w:firstLineChars="0" w:firstLine="0"/>
      </w:pPr>
      <w:r>
        <w:tab/>
      </w:r>
      <w:r w:rsidR="003527F4" w:rsidRPr="003527F4">
        <w:rPr>
          <w:rFonts w:hint="eastAsia"/>
          <w:i/>
        </w:rPr>
        <w:t>Q</w:t>
      </w:r>
      <w:r w:rsidR="003527F4">
        <w:rPr>
          <w:rFonts w:hint="eastAsia"/>
        </w:rPr>
        <w:t>为所有状态的集合，</w:t>
      </w:r>
      <w:r w:rsidR="003527F4" w:rsidRPr="003527F4">
        <w:rPr>
          <w:rFonts w:hint="eastAsia"/>
          <w:i/>
        </w:rPr>
        <w:t>V</w:t>
      </w:r>
      <w:r w:rsidR="003527F4">
        <w:rPr>
          <w:rFonts w:hint="eastAsia"/>
        </w:rPr>
        <w:t>为所有观测的集合。</w:t>
      </w:r>
      <m:oMath>
        <m:r>
          <w:rPr>
            <w:rFonts w:ascii="Cambria Math" w:hAnsi="Cambria Math" w:hint="eastAsia"/>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hint="eastAsia"/>
          </w:rPr>
          <m:t>，</m:t>
        </m:r>
        <m:r>
          <w:rPr>
            <w:rFonts w:ascii="Cambria Math" w:hAnsi="Cambria Math" w:hint="eastAsia"/>
          </w:rPr>
          <m:t>N={</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M</m:t>
            </m:r>
          </m:sub>
        </m:sSub>
        <m:r>
          <w:rPr>
            <w:rFonts w:ascii="Cambria Math" w:hAnsi="Cambria Math" w:hint="eastAsia"/>
          </w:rPr>
          <m:t>}</m:t>
        </m:r>
      </m:oMath>
      <w:r w:rsidR="001078DA">
        <w:t xml:space="preserve">, </w:t>
      </w:r>
      <w:r w:rsidR="001078DA">
        <w:rPr>
          <w:rFonts w:hint="eastAsia"/>
        </w:rPr>
        <w:t>其中，</w:t>
      </w:r>
      <w:r w:rsidR="009452D4" w:rsidRPr="007114ED">
        <w:rPr>
          <w:rFonts w:hint="eastAsia"/>
          <w:i/>
        </w:rPr>
        <w:t>N</w:t>
      </w:r>
      <w:r w:rsidR="001078DA">
        <w:rPr>
          <w:rFonts w:hint="eastAsia"/>
        </w:rPr>
        <w:t>表示模型中的状态数目，</w:t>
      </w:r>
      <w:r w:rsidR="009452D4" w:rsidRPr="007114ED">
        <w:rPr>
          <w:rFonts w:hint="eastAsia"/>
          <w:i/>
        </w:rPr>
        <w:t>M</w:t>
      </w:r>
      <w:r w:rsidR="009452D4">
        <w:rPr>
          <w:rFonts w:hint="eastAsia"/>
        </w:rPr>
        <w:t>表示模型中观测值的数目；</w:t>
      </w:r>
    </w:p>
    <w:p w14:paraId="4CE93496" w14:textId="4CB1A86A" w:rsidR="005866EE" w:rsidRDefault="005866EE" w:rsidP="00BA0071">
      <w:pPr>
        <w:ind w:firstLineChars="0" w:firstLine="0"/>
      </w:pPr>
      <w:r>
        <w:tab/>
      </w:r>
      <w:r w:rsidR="00CF523D" w:rsidRPr="00CF523D">
        <w:rPr>
          <w:i/>
        </w:rPr>
        <w:t>I</w:t>
      </w:r>
      <w:r w:rsidR="001D4E2D">
        <w:rPr>
          <w:rFonts w:hint="eastAsia"/>
        </w:rPr>
        <w:t>为</w:t>
      </w:r>
      <w:r w:rsidR="001D4E2D">
        <w:t>长度</w:t>
      </w:r>
      <w:r w:rsidR="00CF523D">
        <w:t>T</w:t>
      </w:r>
      <w:r w:rsidR="00CF523D">
        <w:t>的状态序列，</w:t>
      </w:r>
      <w:r w:rsidR="00CF523D" w:rsidRPr="00E05586">
        <w:rPr>
          <w:i/>
        </w:rPr>
        <w:t>O</w:t>
      </w:r>
      <w:r w:rsidR="00CF523D">
        <w:t>为观测序列</w:t>
      </w:r>
      <w:r w:rsidR="002322F2">
        <w:rPr>
          <w:rFonts w:hint="eastAsia"/>
        </w:rPr>
        <w:t>。</w:t>
      </w:r>
      <w:r w:rsidR="009E5D63">
        <w:rPr>
          <w:rFonts w:hint="eastAsia"/>
        </w:rPr>
        <w:t>其中</w:t>
      </w:r>
      <m:oMath>
        <m:r>
          <w:rPr>
            <w:rFonts w:ascii="Cambria Math" w:hAnsi="Cambria Math" w:hint="eastAsia"/>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T</m:t>
                </m:r>
              </m:sub>
            </m:sSub>
          </m:e>
        </m:d>
        <m:r>
          <w:rPr>
            <w:rFonts w:ascii="Cambria Math" w:hAnsi="Cambria Math" w:hint="eastAsia"/>
          </w:rPr>
          <m:t>，</m:t>
        </m:r>
        <m:r>
          <w:rPr>
            <w:rFonts w:ascii="Cambria Math" w:hAnsi="Cambria Math"/>
          </w:rPr>
          <m:t>O</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p>
    <w:p w14:paraId="124C6C86" w14:textId="6608057E" w:rsidR="009452D4" w:rsidRPr="009760D2" w:rsidRDefault="009452D4" w:rsidP="009452D4">
      <w:pPr>
        <w:ind w:firstLine="480"/>
      </w:pPr>
      <m:oMath>
        <m:r>
          <w:rPr>
            <w:rFonts w:ascii="Cambria Math" w:hAnsi="Cambria Math"/>
          </w:rPr>
          <m:t>π</m:t>
        </m:r>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N</m:t>
            </m:r>
          </m:sub>
        </m:sSub>
        <m:r>
          <m:rPr>
            <m:sty m:val="p"/>
          </m:rPr>
          <w:rPr>
            <w:rFonts w:ascii="Cambria Math" w:hAnsi="Cambria Math"/>
          </w:rPr>
          <m:t>}</m:t>
        </m:r>
      </m:oMath>
      <w:r>
        <w:rPr>
          <w:rFonts w:hint="eastAsia"/>
        </w:rPr>
        <w:t>为</w:t>
      </w:r>
      <w:r>
        <w:t>初始</w:t>
      </w:r>
      <w:r>
        <w:rPr>
          <w:rFonts w:hint="eastAsia"/>
        </w:rPr>
        <w:t>状态</w:t>
      </w:r>
      <w:r>
        <w:t>概率矩阵</w:t>
      </w:r>
      <w:r>
        <w:rPr>
          <w:rFonts w:hint="eastAsia"/>
        </w:rPr>
        <w:t>，</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 i=1,2,…,N</m:t>
        </m:r>
      </m:oMath>
      <w:r>
        <w:rPr>
          <w:rFonts w:hint="eastAsia"/>
        </w:rPr>
        <w:t>表示初始时刻</w:t>
      </w:r>
      <w:r w:rsidR="00C33E93">
        <w:rPr>
          <w:rFonts w:hint="eastAsia"/>
        </w:rPr>
        <w:t>t=1</w:t>
      </w:r>
      <w:r>
        <w:t>处</w:t>
      </w:r>
      <w:r>
        <w:rPr>
          <w:rFonts w:hint="eastAsia"/>
        </w:rPr>
        <w:t>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w:t>
      </w:r>
      <w:r>
        <w:t>概率</w:t>
      </w:r>
      <w:r>
        <w:rPr>
          <w:rFonts w:hint="eastAsia"/>
        </w:rPr>
        <w:t>。</w:t>
      </w:r>
      <m:oMath>
        <m:r>
          <w:rPr>
            <w:rFonts w:ascii="Cambria Math" w:hAnsi="Cambria Math"/>
          </w:rPr>
          <m:t>π</m:t>
        </m:r>
      </m:oMath>
      <w:r>
        <w:t>满足</w:t>
      </w:r>
      <w:r>
        <w:rPr>
          <w:rFonts w:hint="eastAsia"/>
        </w:rPr>
        <w:t>约束</w:t>
      </w:r>
      <w:r w:rsidR="0058071E">
        <w:rPr>
          <w:rFonts w:hint="eastAsia"/>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≥0,</m:t>
        </m:r>
        <m:nary>
          <m:naryPr>
            <m:chr m:val="∑"/>
            <m:limLoc m:val="undOvr"/>
            <m:grow m:val="1"/>
            <m:ctrlPr>
              <w:rPr>
                <w:rFonts w:ascii="Cambria Math" w:hAnsi="Cambria Math"/>
              </w:rPr>
            </m:ctrlPr>
          </m:naryPr>
          <m:sub>
            <m:r>
              <w:rPr>
                <w:rFonts w:ascii="Cambria Math" w:hAnsi="Cambria Math"/>
              </w:rPr>
              <m:t>i=1</m:t>
            </m:r>
          </m:sub>
          <m:sup>
            <m:r>
              <m:rPr>
                <m:sty m:val="p"/>
              </m:rP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 xml:space="preserve">=1 </m:t>
        </m:r>
      </m:oMath>
      <w:r>
        <w:rPr>
          <w:rFonts w:hint="eastAsia"/>
        </w:rPr>
        <w:t>；</w:t>
      </w:r>
    </w:p>
    <w:p w14:paraId="18EC11B8" w14:textId="00F7664D" w:rsidR="009452D4" w:rsidRDefault="009452D4" w:rsidP="009452D4">
      <w:pPr>
        <w:ind w:firstLine="480"/>
      </w:pPr>
      <m:oMath>
        <m: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e>
        </m:d>
        <m:r>
          <w:rPr>
            <w:rFonts w:ascii="Cambria Math" w:hAnsi="Cambria Math"/>
          </w:rPr>
          <m:t xml:space="preserve"> i,j=1,2,…,N</m:t>
        </m:r>
        <m:r>
          <m:rPr>
            <m:sty m:val="p"/>
          </m:rPr>
          <w:rPr>
            <w:rFonts w:ascii="Cambria Math" w:hAnsi="Cambria Math"/>
          </w:rPr>
          <m:t>}</m:t>
        </m:r>
      </m:oMath>
      <w:r>
        <w:rPr>
          <w:rFonts w:hint="eastAsia"/>
        </w:rPr>
        <w:t>为状态</w:t>
      </w:r>
      <w:r>
        <w:t>转移</w:t>
      </w:r>
      <w:r>
        <w:rPr>
          <w:rFonts w:hint="eastAsia"/>
        </w:rPr>
        <w:t>概率</w:t>
      </w:r>
      <w:r w:rsidR="003B4F06">
        <w:t>矩阵</w:t>
      </w:r>
      <w:r w:rsidR="003B4F06">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ctrlPr>
              <w:rPr>
                <w:rFonts w:ascii="Cambria Math" w:hAnsi="Cambria Math"/>
              </w:rPr>
            </m:ctrlPr>
          </m:e>
          <m:e>
            <m:sSub>
              <m:sSubPr>
                <m:ctrlPr>
                  <w:rPr>
                    <w:rFonts w:ascii="Cambria Math" w:hAnsi="Cambria Math"/>
                  </w:rPr>
                </m:ctrlPr>
              </m:sSubPr>
              <m:e>
                <m:r>
                  <w:rPr>
                    <w:rFonts w:ascii="Cambria Math" w:hAnsi="Cambria Math"/>
                  </w:rPr>
                  <m:t xml:space="preserve"> 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hint="eastAsia"/>
          </w:rPr>
          <m:t>,</m:t>
        </m:r>
        <m:r>
          <w:rPr>
            <w:rFonts w:ascii="Cambria Math" w:hAnsi="Cambria Math"/>
          </w:rPr>
          <m:t xml:space="preserve">  1≤i,j≤N</m:t>
        </m:r>
      </m:oMath>
      <w:r w:rsidR="003B4F06">
        <w:rPr>
          <w:rFonts w:hint="eastAsia"/>
        </w:rPr>
        <w:t xml:space="preserve"> </w:t>
      </w:r>
      <w:r>
        <w:rPr>
          <w:rFonts w:hint="eastAsia"/>
        </w:rPr>
        <w:t>表示由</w:t>
      </w:r>
      <w:r w:rsidR="00CB0E89">
        <w:rPr>
          <w:rFonts w:hint="eastAsia"/>
        </w:rPr>
        <w:t>时刻</w:t>
      </w:r>
      <w:r w:rsidR="00CB0E89">
        <w:rPr>
          <w:rFonts w:hint="eastAsia"/>
        </w:rPr>
        <w:t>t-1</w:t>
      </w:r>
      <w:r>
        <w:rPr>
          <w:rFonts w:hint="eastAsia"/>
        </w:rPr>
        <w:t>状态</w:t>
      </w:r>
      <w:r w:rsidR="002953FA">
        <w:rPr>
          <w:rFonts w:hint="eastAsia"/>
        </w:rPr>
        <w:t>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转移到</w:t>
      </w:r>
      <w:r w:rsidR="00CB0E89">
        <w:rPr>
          <w:rFonts w:hint="eastAsia"/>
        </w:rPr>
        <w:t>时刻</w:t>
      </w:r>
      <w:r w:rsidR="00CB0E89">
        <w:rPr>
          <w:rFonts w:hint="eastAsia"/>
        </w:rPr>
        <w:t>t</w:t>
      </w:r>
      <w:r w:rsidR="00CB0E89">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CB0E89">
        <w:rPr>
          <w:rFonts w:hint="eastAsia"/>
        </w:rPr>
        <w:t>的概率</w:t>
      </w:r>
      <w:r w:rsidR="00E05586">
        <w:rPr>
          <w:rFonts w:hint="eastAsia"/>
        </w:rPr>
        <w:t>，与具体的时刻无关</w:t>
      </w:r>
      <w:r w:rsidR="00CB0E89">
        <w:rPr>
          <w:rFonts w:hint="eastAsia"/>
        </w:rPr>
        <w:t>。</w:t>
      </w:r>
      <w:r w:rsidRPr="00E05586">
        <w:rPr>
          <w:rFonts w:hint="eastAsia"/>
          <w:i/>
        </w:rPr>
        <w:t>A</w:t>
      </w:r>
      <w:r>
        <w:t>满足</w:t>
      </w:r>
      <w:r>
        <w:rPr>
          <w:rFonts w:hint="eastAsia"/>
        </w:rPr>
        <w:t>约束</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r>
          <w:rPr>
            <w:rFonts w:ascii="Cambria Math" w:hAnsi="Cambria Math"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Pr>
          <w:rFonts w:hint="eastAsia"/>
        </w:rPr>
        <w:t xml:space="preserve"> </w:t>
      </w:r>
      <w:r>
        <w:rPr>
          <w:rFonts w:hint="eastAsia"/>
        </w:rPr>
        <w:t>；</w:t>
      </w:r>
    </w:p>
    <w:p w14:paraId="33708CCC" w14:textId="28656976" w:rsidR="009452D4" w:rsidRDefault="009452D4" w:rsidP="009452D4">
      <w:pPr>
        <w:ind w:firstLine="480"/>
      </w:pPr>
      <m:oMath>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 xml:space="preserve"> | </m:t>
        </m:r>
        <m:r>
          <w:rPr>
            <w:rFonts w:ascii="Cambria Math" w:hAnsi="Cambria Math"/>
          </w:rPr>
          <m:t>j=1,2,…,N</m:t>
        </m:r>
        <m:r>
          <m:rPr>
            <m:sty m:val="p"/>
          </m:rPr>
          <w:rPr>
            <w:rFonts w:ascii="Cambria Math" w:hAnsi="Cambria Math"/>
          </w:rPr>
          <m:t xml:space="preserve">; </m:t>
        </m:r>
        <m:r>
          <w:rPr>
            <w:rFonts w:ascii="Cambria Math" w:hAnsi="Cambria Math"/>
          </w:rPr>
          <m:t>k=1,2,…,M}</m:t>
        </m:r>
      </m:oMath>
      <w:r w:rsidR="00164000">
        <w:rPr>
          <w:rFonts w:hint="eastAsia"/>
        </w:rPr>
        <w:t>为观测值</w:t>
      </w:r>
      <w:r>
        <w:rPr>
          <w:rFonts w:hint="eastAsia"/>
        </w:rPr>
        <w:t>概率矩阵</w:t>
      </w:r>
      <w:r w:rsidR="00164000">
        <w:rPr>
          <w:rFonts w:hint="eastAsia"/>
        </w:rPr>
        <w:t>（发射矩阵）</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t>表示</w:t>
      </w:r>
      <w:r>
        <w:rPr>
          <w:rFonts w:hint="eastAsia"/>
        </w:rPr>
        <w:t>在</w:t>
      </w:r>
      <w:r w:rsidR="00E05586">
        <w:rPr>
          <w:rFonts w:hint="eastAsia"/>
        </w:rPr>
        <w:t>时刻</w:t>
      </w:r>
      <w:r w:rsidR="00E05586">
        <w:rPr>
          <w:rFonts w:hint="eastAsia"/>
        </w:rPr>
        <w:t>t</w:t>
      </w:r>
      <w:r>
        <w:t>隐含状态</w:t>
      </w:r>
      <w:r w:rsidR="00E05586">
        <w:rPr>
          <w:rFonts w:hint="eastAsia"/>
        </w:rPr>
        <w:t>为</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hint="eastAsia"/>
        </w:rPr>
        <w:t>的条件下</w:t>
      </w:r>
      <w:r>
        <w:t>观测</w:t>
      </w:r>
      <w:r>
        <w:rPr>
          <w:rFonts w:hint="eastAsia"/>
        </w:rPr>
        <w:t>值为</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的概率，也与具体时刻无关，</w:t>
      </w:r>
      <w:r w:rsidRPr="00E05586">
        <w:rPr>
          <w:rFonts w:hint="eastAsia"/>
          <w:i/>
        </w:rPr>
        <w:t>B</w:t>
      </w:r>
      <w:r>
        <w:rPr>
          <w:rFonts w:hint="eastAsia"/>
        </w:rPr>
        <w:t>满足约束</w:t>
      </w:r>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 xml:space="preserve">≥0,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e>
        </m:nary>
        <m:r>
          <w:rPr>
            <w:rFonts w:ascii="Cambria Math" w:hAnsi="Cambria Math"/>
          </w:rPr>
          <m:t>=1</m:t>
        </m:r>
      </m:oMath>
      <w:r>
        <w:rPr>
          <w:rFonts w:hint="eastAsia"/>
        </w:rPr>
        <w:t>；</w:t>
      </w:r>
    </w:p>
    <w:p w14:paraId="7FD6367D" w14:textId="3CF8EA7E" w:rsidR="009452D4" w:rsidRDefault="009452D4" w:rsidP="009452D4">
      <w:pPr>
        <w:ind w:firstLine="480"/>
      </w:pPr>
      <w:r>
        <w:rPr>
          <w:rFonts w:hint="eastAsia"/>
        </w:rPr>
        <w:t>如</w:t>
      </w:r>
      <w:r>
        <w:t>图</w:t>
      </w:r>
      <w:r w:rsidR="00DC23D6">
        <w:rPr>
          <w:rFonts w:hint="eastAsia"/>
        </w:rPr>
        <w:t>**</w:t>
      </w:r>
      <w:r>
        <w:rPr>
          <w:rFonts w:hint="eastAsia"/>
        </w:rPr>
        <w:t>所示为隐马尔科夫</w:t>
      </w:r>
      <w:r>
        <w:t>模型</w:t>
      </w:r>
      <w:r w:rsidR="00AD4E8F">
        <w:rPr>
          <w:rFonts w:hint="eastAsia"/>
        </w:rPr>
        <w:t>的</w:t>
      </w:r>
      <w:r w:rsidR="00B33589">
        <w:rPr>
          <w:rFonts w:hint="eastAsia"/>
        </w:rPr>
        <w:t>状态转移</w:t>
      </w:r>
      <w:r>
        <w:t>示意图，</w:t>
      </w:r>
      <w:r>
        <w:rPr>
          <w:rFonts w:hint="eastAsia"/>
        </w:rPr>
        <w:t>共包含三个隐藏状态</w:t>
      </w: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rPr>
          <w:rFonts w:hint="eastAsia"/>
        </w:rPr>
        <w:t>和三个观测值</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ctrlPr>
              <w:rPr>
                <w:rFonts w:ascii="Cambria Math" w:hAnsi="Cambria Math"/>
                <w:i/>
              </w:rPr>
            </m:ctrlPr>
          </m:e>
        </m:d>
      </m:oMath>
      <w:r>
        <w:rPr>
          <w:rFonts w:hint="eastAsia"/>
        </w:rPr>
        <w:t>。</w:t>
      </w:r>
    </w:p>
    <w:p w14:paraId="3448AABB" w14:textId="0C6EB81D" w:rsidR="00404B9D" w:rsidRDefault="00404B9D" w:rsidP="00404B9D">
      <w:pPr>
        <w:ind w:firstLine="480"/>
        <w:jc w:val="center"/>
      </w:pPr>
      <w:r>
        <w:object w:dxaOrig="12421" w:dyaOrig="6031" w14:anchorId="433EE362">
          <v:shape id="_x0000_i1026" type="#_x0000_t75" style="width:315.4pt;height:153.15pt" o:ole="">
            <v:imagedata r:id="rId25" o:title=""/>
          </v:shape>
          <o:OLEObject Type="Embed" ProgID="Visio.Drawing.15" ShapeID="_x0000_i1026" DrawAspect="Content" ObjectID="_1542309461" r:id="rId26"/>
        </w:object>
      </w:r>
    </w:p>
    <w:p w14:paraId="458E0C11" w14:textId="0C23EAC5" w:rsidR="00404B9D" w:rsidRPr="0022173D" w:rsidRDefault="00404B9D" w:rsidP="00404B9D">
      <w:pPr>
        <w:pStyle w:val="ae"/>
      </w:pPr>
      <w:bookmarkStart w:id="27" w:name="_Toc438221338"/>
      <w:r w:rsidRPr="0022173D">
        <w:rPr>
          <w:rFonts w:hint="eastAsia"/>
        </w:rPr>
        <w:t>图</w:t>
      </w:r>
      <w:r w:rsidR="00975AC6">
        <w:rPr>
          <w:rFonts w:hint="eastAsia"/>
        </w:rPr>
        <w:t xml:space="preserve"> </w:t>
      </w:r>
      <w:r w:rsidRPr="0022173D">
        <w:rPr>
          <w:rFonts w:hint="eastAsia"/>
        </w:rPr>
        <w:t>隐马尔科夫模型</w:t>
      </w:r>
      <w:r>
        <w:rPr>
          <w:rFonts w:hint="eastAsia"/>
        </w:rPr>
        <w:t>的</w:t>
      </w:r>
      <w:r w:rsidRPr="0022173D">
        <w:t>状态转移示意图</w:t>
      </w:r>
      <w:bookmarkEnd w:id="27"/>
    </w:p>
    <w:p w14:paraId="593775CE" w14:textId="302FEC21" w:rsidR="009452D4" w:rsidRPr="00404B9D" w:rsidRDefault="009452D4" w:rsidP="009452D4">
      <w:pPr>
        <w:ind w:firstLineChars="0" w:firstLine="0"/>
      </w:pPr>
    </w:p>
    <w:p w14:paraId="3E4D064C" w14:textId="73E2D049" w:rsidR="005D229C" w:rsidRDefault="005D229C" w:rsidP="005D229C">
      <w:pPr>
        <w:pStyle w:val="30"/>
        <w:numPr>
          <w:ilvl w:val="2"/>
          <w:numId w:val="4"/>
        </w:numPr>
        <w:spacing w:before="163" w:after="163"/>
      </w:pPr>
      <w:r>
        <w:rPr>
          <w:rFonts w:hint="eastAsia"/>
        </w:rPr>
        <w:t>问题表述</w:t>
      </w:r>
    </w:p>
    <w:p w14:paraId="2B2900FA" w14:textId="4C3B7494" w:rsidR="00DA12C1" w:rsidRPr="007A7A3D" w:rsidRDefault="00CA6F74" w:rsidP="00DA12C1">
      <w:pPr>
        <w:ind w:firstLine="480"/>
        <w:rPr>
          <w:b/>
        </w:rPr>
      </w:pPr>
      <w:r>
        <w:t>其实对于</w:t>
      </w:r>
      <w:proofErr w:type="gramStart"/>
      <w:r>
        <w:rPr>
          <w:rFonts w:hint="eastAsia"/>
        </w:rPr>
        <w:t>隐</w:t>
      </w:r>
      <w:proofErr w:type="gramEnd"/>
      <w:r>
        <w:rPr>
          <w:rFonts w:hint="eastAsia"/>
        </w:rPr>
        <w:t>马尔可夫模型</w:t>
      </w:r>
      <w:r>
        <w:t>来说，如果</w:t>
      </w:r>
      <w:r>
        <w:rPr>
          <w:rFonts w:hint="eastAsia"/>
        </w:rPr>
        <w:t>已经</w:t>
      </w:r>
      <w:r>
        <w:t>知道所有隐含状态之间的</w:t>
      </w:r>
      <w:r>
        <w:rPr>
          <w:rFonts w:hint="eastAsia"/>
        </w:rPr>
        <w:t>转移</w:t>
      </w:r>
      <w:r>
        <w:t>概率和所有隐含状态到</w:t>
      </w:r>
      <w:r>
        <w:rPr>
          <w:rFonts w:hint="eastAsia"/>
        </w:rPr>
        <w:t>观测值</w:t>
      </w:r>
      <w:r>
        <w:t>之间的</w:t>
      </w:r>
      <w:r>
        <w:rPr>
          <w:rFonts w:hint="eastAsia"/>
        </w:rPr>
        <w:t>观测</w:t>
      </w:r>
      <w:r>
        <w:t>概率，做模拟是</w:t>
      </w:r>
      <w:r>
        <w:rPr>
          <w:rFonts w:hint="eastAsia"/>
        </w:rPr>
        <w:t>比较</w:t>
      </w:r>
      <w:r>
        <w:t>容易的。但是</w:t>
      </w:r>
      <w:r>
        <w:rPr>
          <w:rFonts w:hint="eastAsia"/>
        </w:rPr>
        <w:t>一般</w:t>
      </w:r>
      <w:r>
        <w:t>应用</w:t>
      </w:r>
      <w:r>
        <w:rPr>
          <w:rFonts w:hint="eastAsia"/>
        </w:rPr>
        <w:t>该</w:t>
      </w:r>
      <w:r>
        <w:t>模型时候</w:t>
      </w:r>
      <w:r>
        <w:rPr>
          <w:rFonts w:hint="eastAsia"/>
        </w:rPr>
        <w:t>，往往</w:t>
      </w:r>
      <w:r>
        <w:t>是缺失了一部分信息</w:t>
      </w:r>
      <w:r>
        <w:rPr>
          <w:rFonts w:hint="eastAsia"/>
        </w:rPr>
        <w:t>，我们需要运用相关算法去估计这些缺失值，总结起来</w:t>
      </w:r>
      <w:proofErr w:type="gramStart"/>
      <w:r w:rsidR="00DA12C1">
        <w:t>隐</w:t>
      </w:r>
      <w:proofErr w:type="gramEnd"/>
      <w:r w:rsidR="00DA12C1">
        <w:t>马尔科夫</w:t>
      </w:r>
      <w:r>
        <w:rPr>
          <w:rFonts w:hint="eastAsia"/>
        </w:rPr>
        <w:t>模型可以分为三类</w:t>
      </w:r>
      <w:r w:rsidR="00DA12C1">
        <w:rPr>
          <w:rFonts w:hint="eastAsia"/>
        </w:rPr>
        <w:t>基本问题：</w:t>
      </w:r>
    </w:p>
    <w:p w14:paraId="5F174592" w14:textId="24A1BAD6" w:rsidR="00DA12C1" w:rsidRDefault="00DA12C1" w:rsidP="00DA12C1">
      <w:pPr>
        <w:pStyle w:val="ab"/>
        <w:numPr>
          <w:ilvl w:val="0"/>
          <w:numId w:val="12"/>
        </w:numPr>
        <w:ind w:firstLineChars="0"/>
      </w:pPr>
      <w:r w:rsidRPr="00E7541F">
        <w:rPr>
          <w:rFonts w:hint="eastAsia"/>
        </w:rPr>
        <w:t>评估问题</w:t>
      </w:r>
      <w:r w:rsidRPr="00E7541F">
        <w:t>。</w:t>
      </w:r>
      <w:r w:rsidR="005C405E" w:rsidRPr="00E7541F">
        <w:rPr>
          <w:rFonts w:hint="eastAsia"/>
        </w:rPr>
        <w:t>给定</w:t>
      </w:r>
      <w:r w:rsidR="005C405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C405E">
        <w:rPr>
          <w:rFonts w:hint="eastAsia"/>
        </w:rPr>
        <w:t>和</w:t>
      </w:r>
      <w:r w:rsidRPr="00E7541F">
        <w:rPr>
          <w:rFonts w:hint="eastAsia"/>
        </w:rPr>
        <w:t>模型</w:t>
      </w:r>
      <w:r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005C405E">
        <w:rPr>
          <w:rFonts w:hint="eastAsia"/>
        </w:rPr>
        <w:t>，</w:t>
      </w:r>
      <w:r w:rsidRPr="00E7541F">
        <w:rPr>
          <w:rFonts w:hint="eastAsia"/>
        </w:rPr>
        <w:t>计算从</w:t>
      </w:r>
      <w:r w:rsidR="005C405E">
        <w:rPr>
          <w:rFonts w:hint="eastAsia"/>
        </w:rPr>
        <w:t>此</w:t>
      </w:r>
      <w:r w:rsidRPr="00E7541F">
        <w:rPr>
          <w:rFonts w:hint="eastAsia"/>
        </w:rPr>
        <w:t>模型生成该观测序列的概率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5C405E">
        <w:rPr>
          <w:rFonts w:hint="eastAsia"/>
        </w:rPr>
        <w:t>，</w:t>
      </w:r>
      <w:r w:rsidRPr="00E7541F">
        <w:rPr>
          <w:rFonts w:hint="eastAsia"/>
        </w:rPr>
        <w:t>可用来</w:t>
      </w:r>
      <w:r w:rsidR="00EA6EEF">
        <w:rPr>
          <w:rFonts w:hint="eastAsia"/>
        </w:rPr>
        <w:t>用来</w:t>
      </w:r>
      <w:r w:rsidRPr="00E7541F">
        <w:rPr>
          <w:rFonts w:hint="eastAsia"/>
        </w:rPr>
        <w:t>评估</w:t>
      </w:r>
      <w:r w:rsidR="00EA6EEF">
        <w:rPr>
          <w:rFonts w:hint="eastAsia"/>
        </w:rPr>
        <w:t>一个</w:t>
      </w:r>
      <w:r w:rsidRPr="00E7541F">
        <w:rPr>
          <w:rFonts w:hint="eastAsia"/>
        </w:rPr>
        <w:t>模型和</w:t>
      </w:r>
      <w:r w:rsidR="00EA6EEF">
        <w:rPr>
          <w:rFonts w:hint="eastAsia"/>
        </w:rPr>
        <w:t>已定观测序列的匹配程度，一般</w:t>
      </w:r>
      <w:r w:rsidRPr="00E7541F">
        <w:rPr>
          <w:rFonts w:hint="eastAsia"/>
        </w:rPr>
        <w:t>采用</w:t>
      </w:r>
      <w:r w:rsidRPr="00E7541F">
        <w:t>Forward-backward</w:t>
      </w:r>
      <w:r w:rsidRPr="00E7541F">
        <w:rPr>
          <w:rFonts w:hint="eastAsia"/>
        </w:rPr>
        <w:t>算法来解决</w:t>
      </w:r>
      <w:r w:rsidR="00EA6EEF">
        <w:rPr>
          <w:rFonts w:hint="eastAsia"/>
        </w:rPr>
        <w:t>评估问题</w:t>
      </w:r>
      <w:r w:rsidRPr="00E7541F">
        <w:rPr>
          <w:rFonts w:hint="eastAsia"/>
        </w:rPr>
        <w:t>。</w:t>
      </w:r>
    </w:p>
    <w:p w14:paraId="73AB4E80" w14:textId="3B6F58E5" w:rsidR="006178FE" w:rsidRPr="00E7541F" w:rsidRDefault="006178FE" w:rsidP="006178FE">
      <w:pPr>
        <w:pStyle w:val="ab"/>
        <w:numPr>
          <w:ilvl w:val="0"/>
          <w:numId w:val="12"/>
        </w:numPr>
        <w:ind w:firstLineChars="0"/>
      </w:pPr>
      <w:r w:rsidRPr="00E7541F">
        <w:rPr>
          <w:rFonts w:hint="eastAsia"/>
        </w:rPr>
        <w:t>解码</w:t>
      </w:r>
      <w:r w:rsidRPr="00E7541F">
        <w:t>问题。</w:t>
      </w:r>
      <w:r w:rsidR="002908E5">
        <w:rPr>
          <w:rFonts w:hint="eastAsia"/>
        </w:rPr>
        <w:t>已知</w:t>
      </w:r>
      <w:r w:rsidR="00E91702"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E91702">
        <w:rPr>
          <w:rFonts w:hint="eastAsia"/>
        </w:rPr>
        <w:t>和</w:t>
      </w:r>
      <w:r w:rsidR="00E91702" w:rsidRPr="00E7541F">
        <w:rPr>
          <w:rFonts w:hint="eastAsia"/>
        </w:rPr>
        <w:t>模型</w:t>
      </w:r>
      <w:r w:rsidR="00E91702"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rPr>
          <w:rFonts w:hint="eastAsia"/>
        </w:rPr>
        <w:t>，对给定的观测</w:t>
      </w:r>
      <w:r w:rsidR="00731F4B">
        <w:rPr>
          <w:rFonts w:hint="eastAsia"/>
        </w:rPr>
        <w:t>序列</w:t>
      </w:r>
      <w:r w:rsidR="002908E5" w:rsidRPr="002908E5">
        <w:rPr>
          <w:rFonts w:hint="eastAsia"/>
          <w:i/>
        </w:rPr>
        <w:t>O</w:t>
      </w:r>
      <w:r w:rsidR="002908E5">
        <w:rPr>
          <w:rFonts w:hint="eastAsia"/>
        </w:rPr>
        <w:t>解码</w:t>
      </w:r>
      <w:r w:rsidR="00731F4B">
        <w:rPr>
          <w:rFonts w:hint="eastAsia"/>
        </w:rPr>
        <w:t>出</w:t>
      </w:r>
      <w:r w:rsidR="006769A3">
        <w:rPr>
          <w:rFonts w:hint="eastAsia"/>
        </w:rPr>
        <w:t>最佳</w:t>
      </w:r>
      <w:r w:rsidR="00731F4B">
        <w:rPr>
          <w:rFonts w:hint="eastAsia"/>
        </w:rPr>
        <w:t>隐藏状态序列</w:t>
      </w:r>
      <w:r w:rsidR="006A1766" w:rsidRPr="006A1766">
        <w:rPr>
          <w:rFonts w:hint="eastAsia"/>
          <w:i/>
        </w:rPr>
        <w:t>I</w:t>
      </w:r>
      <w:r w:rsidR="00731F4B">
        <w:rPr>
          <w:rFonts w:hint="eastAsia"/>
        </w:rPr>
        <w:t>，</w:t>
      </w:r>
      <w:r w:rsidR="002908E5">
        <w:rPr>
          <w:rFonts w:hint="eastAsia"/>
        </w:rPr>
        <w:t>使</w:t>
      </w:r>
      <m:oMath>
        <m:r>
          <m:rPr>
            <m:sty m:val="p"/>
          </m:rPr>
          <w:rPr>
            <w:rFonts w:ascii="Cambria Math" w:hAnsi="Cambria Math" w:hint="eastAsia"/>
          </w:rPr>
          <m:t>条件概率</m:t>
        </m:r>
        <m:r>
          <w:rPr>
            <w:rFonts w:ascii="Cambria Math" w:hAnsi="Cambria Math" w:hint="eastAsia"/>
          </w:rPr>
          <m:t>P</m:t>
        </m:r>
        <m:d>
          <m:dPr>
            <m:ctrlPr>
              <w:rPr>
                <w:rFonts w:ascii="Cambria Math" w:hAnsi="Cambria Math"/>
              </w:rPr>
            </m:ctrlPr>
          </m:dPr>
          <m:e>
            <m:r>
              <w:rPr>
                <w:rFonts w:ascii="Cambria Math" w:hAnsi="Cambria Math" w:hint="eastAsia"/>
              </w:rPr>
              <m:t>I</m:t>
            </m:r>
            <m:r>
              <w:rPr>
                <w:rFonts w:ascii="Cambria Math" w:hAnsi="Cambria Math"/>
              </w:rPr>
              <m:t>|</m:t>
            </m:r>
            <m:r>
              <w:rPr>
                <w:rFonts w:ascii="Cambria Math" w:hAnsi="Cambria Math" w:hint="eastAsia"/>
              </w:rPr>
              <m:t>O,</m:t>
            </m:r>
            <m:r>
              <w:rPr>
                <w:rFonts w:ascii="Cambria Math" w:hAnsi="Cambria Math"/>
              </w:rPr>
              <m:t>λ</m:t>
            </m:r>
          </m:e>
        </m:d>
      </m:oMath>
      <w:r w:rsidR="006A1766">
        <w:rPr>
          <w:rFonts w:hint="eastAsia"/>
        </w:rPr>
        <w:t>最大</w:t>
      </w:r>
      <w:r w:rsidR="00731F4B">
        <w:rPr>
          <w:rFonts w:hint="eastAsia"/>
        </w:rPr>
        <w:t>。</w:t>
      </w:r>
      <w:r w:rsidR="006A1766">
        <w:rPr>
          <w:rFonts w:hint="eastAsia"/>
        </w:rPr>
        <w:t>本文</w:t>
      </w:r>
      <w:r w:rsidRPr="00E7541F">
        <w:t>采用</w:t>
      </w:r>
      <w:r w:rsidRPr="00E7541F">
        <w:t>Viterbi</w:t>
      </w:r>
      <w:r w:rsidRPr="00E7541F">
        <w:t>算法</w:t>
      </w:r>
      <w:r w:rsidRPr="00E7541F">
        <w:rPr>
          <w:rFonts w:hint="eastAsia"/>
        </w:rPr>
        <w:t>来解决</w:t>
      </w:r>
      <w:r w:rsidR="00731F4B">
        <w:rPr>
          <w:rFonts w:hint="eastAsia"/>
        </w:rPr>
        <w:t>解码问题</w:t>
      </w:r>
      <w:r w:rsidRPr="00E7541F">
        <w:rPr>
          <w:rFonts w:hint="eastAsia"/>
        </w:rPr>
        <w:t>。</w:t>
      </w:r>
    </w:p>
    <w:p w14:paraId="32E033CB" w14:textId="4E3DA82E" w:rsidR="009E0CB9" w:rsidRPr="00E7541F" w:rsidRDefault="009E0CB9" w:rsidP="009E0CB9">
      <w:pPr>
        <w:pStyle w:val="ab"/>
        <w:numPr>
          <w:ilvl w:val="0"/>
          <w:numId w:val="12"/>
        </w:numPr>
        <w:ind w:firstLineChars="0"/>
      </w:pPr>
      <w:r w:rsidRPr="00E7541F">
        <w:rPr>
          <w:rFonts w:hint="eastAsia"/>
        </w:rPr>
        <w:t>学习</w:t>
      </w:r>
      <w:r w:rsidRPr="00E7541F">
        <w:t>问题</w:t>
      </w:r>
      <w:r w:rsidRPr="00E7541F">
        <w:rPr>
          <w:rFonts w:hint="eastAsia"/>
        </w:rPr>
        <w:t>。</w:t>
      </w:r>
      <w:r w:rsidR="0055131E">
        <w:rPr>
          <w:rFonts w:hint="eastAsia"/>
        </w:rPr>
        <w:t>给定</w:t>
      </w:r>
      <w:r w:rsidR="0055131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5131E">
        <w:rPr>
          <w:rFonts w:hint="eastAsia"/>
        </w:rPr>
        <w:t>，估计</w:t>
      </w:r>
      <w:r w:rsidRPr="00E7541F">
        <w:t>模型参数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t>，</w:t>
      </w:r>
      <w:r w:rsidRPr="00E7541F">
        <w:rPr>
          <w:rFonts w:hint="eastAsia"/>
        </w:rPr>
        <w:t>利用极大似然</w:t>
      </w:r>
      <w:r w:rsidRPr="00E7541F">
        <w:t>估计，</w:t>
      </w:r>
      <w:r w:rsidR="0055131E">
        <w:rPr>
          <w:rFonts w:hint="eastAsia"/>
        </w:rPr>
        <w:t>使在该</w:t>
      </w:r>
      <w:r w:rsidRPr="00E7541F">
        <w:t>模型参数</w:t>
      </w:r>
      <w:r w:rsidR="0055131E">
        <w:rPr>
          <w:rFonts w:hint="eastAsia"/>
        </w:rPr>
        <w:t>条件下给定观测</w:t>
      </w:r>
      <w:r w:rsidR="0055131E">
        <w:t>序列出现的</w:t>
      </w:r>
      <w:r w:rsidR="0055131E">
        <w:rPr>
          <w:rFonts w:hint="eastAsia"/>
        </w:rP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55131E">
        <w:rPr>
          <w:rFonts w:hint="eastAsia"/>
        </w:rPr>
        <w:t>最大</w:t>
      </w:r>
      <w:r w:rsidR="00BD163A">
        <w:rPr>
          <w:rFonts w:hint="eastAsia"/>
        </w:rPr>
        <w:t>，可以</w:t>
      </w:r>
      <w:r w:rsidRPr="00E7541F">
        <w:rPr>
          <w:rFonts w:hint="eastAsia"/>
        </w:rPr>
        <w:t>采用</w:t>
      </w:r>
      <w:r w:rsidR="00505751" w:rsidRPr="00E7541F">
        <w:t>Baum-Welch</w:t>
      </w:r>
      <w:r w:rsidR="00505751" w:rsidRPr="00E7541F">
        <w:t>算法</w:t>
      </w:r>
      <w:r w:rsidRPr="00E7541F">
        <w:rPr>
          <w:rFonts w:hint="eastAsia"/>
        </w:rPr>
        <w:t>解决</w:t>
      </w:r>
      <w:r w:rsidRPr="00E7541F">
        <w:t>学习问题。</w:t>
      </w:r>
    </w:p>
    <w:p w14:paraId="39FE8341" w14:textId="3433FFAA" w:rsidR="00090508" w:rsidRDefault="005D229C" w:rsidP="00090508">
      <w:pPr>
        <w:pStyle w:val="30"/>
        <w:numPr>
          <w:ilvl w:val="2"/>
          <w:numId w:val="4"/>
        </w:numPr>
        <w:spacing w:before="163" w:after="163"/>
      </w:pPr>
      <w:r>
        <w:rPr>
          <w:rFonts w:hint="eastAsia"/>
        </w:rPr>
        <w:t>基本算法</w:t>
      </w:r>
    </w:p>
    <w:p w14:paraId="1E3A1FC8" w14:textId="77777777" w:rsidR="009250B7" w:rsidRDefault="00505751" w:rsidP="009250B7">
      <w:pPr>
        <w:pStyle w:val="ab"/>
        <w:numPr>
          <w:ilvl w:val="1"/>
          <w:numId w:val="1"/>
        </w:numPr>
        <w:ind w:firstLineChars="0"/>
      </w:pPr>
      <w:r w:rsidRPr="00E7541F">
        <w:t>Forward-backward</w:t>
      </w:r>
      <w:r w:rsidRPr="00E7541F">
        <w:rPr>
          <w:rFonts w:hint="eastAsia"/>
        </w:rPr>
        <w:t>算法</w:t>
      </w:r>
    </w:p>
    <w:p w14:paraId="29E70F14" w14:textId="4749F8A0" w:rsidR="009250B7" w:rsidRDefault="00B26948" w:rsidP="00632FA1">
      <w:pPr>
        <w:pStyle w:val="ab"/>
        <w:numPr>
          <w:ilvl w:val="0"/>
          <w:numId w:val="41"/>
        </w:numPr>
        <w:ind w:firstLineChars="0"/>
      </w:pPr>
      <w:r>
        <w:rPr>
          <w:rFonts w:hint="eastAsia"/>
        </w:rPr>
        <w:t>前向算法：</w:t>
      </w:r>
      <w:r w:rsidR="00FD7755">
        <w:rPr>
          <w:rFonts w:hint="eastAsia"/>
        </w:rPr>
        <w:t>给定</w:t>
      </w:r>
      <w:proofErr w:type="gramStart"/>
      <w:r w:rsidR="00C41B07">
        <w:rPr>
          <w:rFonts w:hint="eastAsia"/>
        </w:rPr>
        <w:t>隐</w:t>
      </w:r>
      <w:proofErr w:type="gramEnd"/>
      <w:r w:rsidR="00C41B07">
        <w:rPr>
          <w:rFonts w:hint="eastAsia"/>
        </w:rPr>
        <w:t>马尔可夫模型</w:t>
      </w:r>
      <m:oMath>
        <m:r>
          <w:rPr>
            <w:rFonts w:ascii="Cambria Math" w:hAnsi="Cambria Math"/>
          </w:rPr>
          <m:t>λ</m:t>
        </m:r>
      </m:oMath>
      <w:r w:rsidR="00C41B07">
        <w:rPr>
          <w:rFonts w:hint="eastAsia"/>
        </w:rPr>
        <w:t>，定义到时刻</w:t>
      </w:r>
      <w:r w:rsidR="00C41B07">
        <w:rPr>
          <w:rFonts w:hint="eastAsia"/>
        </w:rPr>
        <w:t>t</w:t>
      </w:r>
      <w:r w:rsidR="00C41B07">
        <w:rPr>
          <w:rFonts w:hint="eastAsia"/>
        </w:rPr>
        <w:t>的状态为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22201A">
        <w:rPr>
          <w:rFonts w:hint="eastAsia"/>
        </w:rPr>
        <w:t>而且</w:t>
      </w:r>
      <w:r w:rsidR="00C41B07">
        <w:rPr>
          <w:rFonts w:hint="eastAsia"/>
        </w:rPr>
        <w:t>观测序列为</w:t>
      </w:r>
      <m:oMath>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w:r w:rsidR="00C41B07">
        <w:rPr>
          <w:rFonts w:hint="eastAsia"/>
        </w:rPr>
        <w:t>，记：</w:t>
      </w:r>
    </w:p>
    <w:p w14:paraId="219B288C" w14:textId="1F3D79B1" w:rsidR="00C41B07" w:rsidRPr="00C41B07" w:rsidRDefault="00BF6FA3" w:rsidP="009250B7">
      <w:pPr>
        <w:ind w:firstLineChars="0" w:firstLine="0"/>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λ)</m:t>
          </m:r>
        </m:oMath>
      </m:oMathPara>
    </w:p>
    <w:p w14:paraId="32C160AC" w14:textId="57C78DEA" w:rsidR="009250B7" w:rsidRDefault="00C41B07" w:rsidP="00944539">
      <w:pPr>
        <w:ind w:firstLineChars="0" w:firstLine="0"/>
      </w:pPr>
      <w:r>
        <w:tab/>
      </w:r>
      <w:r>
        <w:t>可以递归</w:t>
      </w:r>
      <w:r>
        <w:rPr>
          <w:rFonts w:hint="eastAsia"/>
        </w:rPr>
        <w:t>求得</w:t>
      </w:r>
      <w:r>
        <w:t>前向概率</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oMath>
      <w:r>
        <w:t>及</w:t>
      </w:r>
      <w:r w:rsidR="00DB7380">
        <w:rPr>
          <w:rFonts w:hint="eastAsia"/>
        </w:rPr>
        <w:t>观测序列出现</w:t>
      </w:r>
      <w: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DB7380">
        <w:rPr>
          <w:rFonts w:hint="eastAsia"/>
        </w:rPr>
        <w:t>。</w:t>
      </w:r>
      <w:r>
        <w:t>具体过程如下：</w:t>
      </w:r>
    </w:p>
    <w:p w14:paraId="1503F3CE" w14:textId="192805E8" w:rsidR="00944539" w:rsidRDefault="00944539" w:rsidP="00944539">
      <w:pPr>
        <w:ind w:firstLineChars="0" w:firstLine="0"/>
      </w:pPr>
      <w:r>
        <w:tab/>
      </w:r>
      <w:r>
        <w:rPr>
          <w:rFonts w:hint="eastAsia"/>
        </w:rPr>
        <w:t>初始化：</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r>
          <w:rPr>
            <w:rFonts w:ascii="Cambria Math" w:hAnsi="Cambria Math"/>
          </w:rPr>
          <m:t>, i=1,2,…, N</m:t>
        </m:r>
      </m:oMath>
    </w:p>
    <w:p w14:paraId="2F77490F" w14:textId="7415E8EC" w:rsidR="00944539" w:rsidRDefault="00944539" w:rsidP="00944539">
      <w:pPr>
        <w:ind w:firstLineChars="0" w:firstLine="0"/>
      </w:pPr>
      <w:r>
        <w:tab/>
      </w:r>
      <w:r>
        <w:rPr>
          <w:rFonts w:hint="eastAsia"/>
        </w:rPr>
        <w:t>递归公式：</w:t>
      </w:r>
      <m:oMath>
        <m:sSub>
          <m:sSubPr>
            <m:ctrlPr>
              <w:rPr>
                <w:rFonts w:ascii="Cambria Math" w:hAnsi="Cambria Math"/>
              </w:rPr>
            </m:ctrlPr>
          </m:sSubPr>
          <m:e>
            <m:r>
              <w:rPr>
                <w:rFonts w:ascii="Cambria Math" w:hAnsi="Cambria Math"/>
              </w:rPr>
              <m:t>α</m:t>
            </m:r>
          </m:e>
          <m:sub>
            <m:r>
              <w:rPr>
                <w:rFonts w:ascii="Cambria Math" w:hAnsi="Cambria Math"/>
              </w:rPr>
              <m:t>t</m:t>
            </m:r>
            <m:r>
              <w:rPr>
                <w:rFonts w:ascii="Cambria Math" w:hAnsi="Cambria Math" w:hint="eastAsia"/>
              </w:rPr>
              <m:t>+</m:t>
            </m:r>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hint="eastAsia"/>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e>
            </m:nary>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r>
          <w:rPr>
            <w:rFonts w:ascii="Cambria Math" w:hAnsi="Cambria Math"/>
          </w:rPr>
          <m:t>, t=1,2,…,T-1;i=1,2,…,N</m:t>
        </m:r>
      </m:oMath>
    </w:p>
    <w:p w14:paraId="079591B6" w14:textId="3F4A5B78" w:rsidR="002574A7" w:rsidRDefault="002574A7" w:rsidP="00944539">
      <w:pPr>
        <w:ind w:firstLineChars="0" w:firstLine="0"/>
      </w:pPr>
      <w:r>
        <w:tab/>
      </w:r>
      <w:r>
        <w:rPr>
          <w:rFonts w:hint="eastAsia"/>
        </w:rPr>
        <w:t>终止：</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hint="eastAsia"/>
                  </w:rPr>
                  <m:t>T</m:t>
                </m:r>
              </m:sub>
            </m:sSub>
            <m:d>
              <m:dPr>
                <m:ctrlPr>
                  <w:rPr>
                    <w:rFonts w:ascii="Cambria Math" w:hAnsi="Cambria Math"/>
                    <w:i/>
                  </w:rPr>
                </m:ctrlPr>
              </m:dPr>
              <m:e>
                <m:r>
                  <w:rPr>
                    <w:rFonts w:ascii="Cambria Math" w:hAnsi="Cambria Math"/>
                  </w:rPr>
                  <m:t>i</m:t>
                </m:r>
              </m:e>
            </m:d>
          </m:e>
        </m:nary>
      </m:oMath>
    </w:p>
    <w:p w14:paraId="35ABA58F" w14:textId="163350B9" w:rsidR="00B26948" w:rsidRDefault="00B26948" w:rsidP="00632FA1">
      <w:pPr>
        <w:pStyle w:val="ab"/>
        <w:numPr>
          <w:ilvl w:val="0"/>
          <w:numId w:val="41"/>
        </w:numPr>
        <w:tabs>
          <w:tab w:val="clear" w:pos="480"/>
        </w:tabs>
        <w:ind w:firstLineChars="0"/>
      </w:pPr>
      <w:r>
        <w:rPr>
          <w:rFonts w:hint="eastAsia"/>
        </w:rPr>
        <w:t>后</w:t>
      </w:r>
      <w:r w:rsidR="001B6037">
        <w:rPr>
          <w:rFonts w:hint="eastAsia"/>
        </w:rPr>
        <w:t>向算法：</w:t>
      </w:r>
      <w:r w:rsidR="00631C2A">
        <w:rPr>
          <w:rFonts w:hint="eastAsia"/>
        </w:rPr>
        <w:t>性质上</w:t>
      </w:r>
      <w:proofErr w:type="gramStart"/>
      <w:r w:rsidR="00631C2A">
        <w:rPr>
          <w:rFonts w:hint="eastAsia"/>
        </w:rPr>
        <w:t>跟前向</w:t>
      </w:r>
      <w:proofErr w:type="gramEnd"/>
      <w:r w:rsidR="00631C2A">
        <w:rPr>
          <w:rFonts w:hint="eastAsia"/>
        </w:rPr>
        <w:t>算法是相同的，只是递推的方向不同。</w:t>
      </w:r>
      <w:r w:rsidR="006765BF">
        <w:rPr>
          <w:rFonts w:hint="eastAsia"/>
        </w:rPr>
        <w:t>给定</w:t>
      </w:r>
      <w:proofErr w:type="gramStart"/>
      <w:r w:rsidR="006765BF">
        <w:rPr>
          <w:rFonts w:hint="eastAsia"/>
        </w:rPr>
        <w:t>隐</w:t>
      </w:r>
      <w:proofErr w:type="gramEnd"/>
      <w:r w:rsidR="006765BF">
        <w:rPr>
          <w:rFonts w:hint="eastAsia"/>
        </w:rPr>
        <w:t>马尔可夫模型</w:t>
      </w:r>
      <m:oMath>
        <m:r>
          <w:rPr>
            <w:rFonts w:ascii="Cambria Math" w:hAnsi="Cambria Math"/>
          </w:rPr>
          <m:t>λ</m:t>
        </m:r>
      </m:oMath>
      <w:proofErr w:type="gramStart"/>
      <w:r w:rsidR="0022201A">
        <w:rPr>
          <w:rFonts w:hint="eastAsia"/>
        </w:rPr>
        <w:t>且</w:t>
      </w:r>
      <w:r w:rsidR="006765BF">
        <w:rPr>
          <w:rFonts w:hint="eastAsia"/>
        </w:rPr>
        <w:t>时刻</w:t>
      </w:r>
      <w:proofErr w:type="gramEnd"/>
      <w:r w:rsidR="006765BF">
        <w:rPr>
          <w:rFonts w:hint="eastAsia"/>
        </w:rPr>
        <w:t>t</w:t>
      </w:r>
      <w:r w:rsidR="006765BF">
        <w:rPr>
          <w:rFonts w:hint="eastAsia"/>
        </w:rPr>
        <w:t>的状态为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22201A">
        <w:rPr>
          <w:rFonts w:hint="eastAsia"/>
        </w:rPr>
        <w:t>的条件下</w:t>
      </w:r>
      <w:r w:rsidR="006765BF">
        <w:rPr>
          <w:rFonts w:hint="eastAsia"/>
        </w:rPr>
        <w:t>，</w:t>
      </w:r>
      <w:proofErr w:type="gramStart"/>
      <w:r w:rsidR="006765BF">
        <w:rPr>
          <w:rFonts w:hint="eastAsia"/>
        </w:rPr>
        <w:t>从时刻</w:t>
      </w:r>
      <w:proofErr w:type="gramEnd"/>
      <w:r w:rsidR="006765BF">
        <w:rPr>
          <w:rFonts w:hint="eastAsia"/>
        </w:rPr>
        <w:t>t+1</w:t>
      </w:r>
      <w:r w:rsidR="006765BF">
        <w:rPr>
          <w:rFonts w:hint="eastAsia"/>
        </w:rPr>
        <w:t>到</w:t>
      </w:r>
      <w:r w:rsidR="006765BF">
        <w:rPr>
          <w:rFonts w:hint="eastAsia"/>
        </w:rPr>
        <w:t>T</w:t>
      </w:r>
      <w:r w:rsidR="006765BF">
        <w:rPr>
          <w:rFonts w:hint="eastAsia"/>
        </w:rPr>
        <w:t>的观测序列为</w:t>
      </w:r>
      <m:oMath>
        <m:sSub>
          <m:sSubPr>
            <m:ctrlPr>
              <w:rPr>
                <w:rFonts w:ascii="Cambria Math" w:hAnsi="Cambria Math"/>
                <w:i/>
              </w:rPr>
            </m:ctrlPr>
          </m:sSubPr>
          <m:e>
            <m:r>
              <w:rPr>
                <w:rFonts w:ascii="Cambria Math" w:hAnsi="Cambria Math" w:hint="eastAsia"/>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w:r w:rsidR="0022201A">
        <w:rPr>
          <w:rFonts w:hint="eastAsia"/>
        </w:rPr>
        <w:t>的概率为后向概率，记：</w:t>
      </w:r>
    </w:p>
    <w:p w14:paraId="2DD8EADA" w14:textId="1DDB2337" w:rsidR="0022201A" w:rsidRPr="0022201A" w:rsidRDefault="00BF6FA3" w:rsidP="0022201A">
      <w:pPr>
        <w:ind w:left="480" w:firstLineChars="0" w:firstLine="0"/>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m:oMathPara>
    </w:p>
    <w:p w14:paraId="25556D79" w14:textId="11C6B251" w:rsidR="00E50487" w:rsidRDefault="00E50487" w:rsidP="00E50487">
      <w:pPr>
        <w:ind w:firstLineChars="0" w:firstLine="0"/>
      </w:pPr>
      <w:r>
        <w:tab/>
      </w:r>
      <w:r>
        <w:t>可以递归</w:t>
      </w:r>
      <w:r>
        <w:rPr>
          <w:rFonts w:hint="eastAsia"/>
        </w:rPr>
        <w:t>求得后向</w:t>
      </w:r>
      <w:r>
        <w:t>概率</w:t>
      </w: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oMath>
      <w:r>
        <w:t>及</w:t>
      </w:r>
      <w:r>
        <w:rPr>
          <w:rFonts w:hint="eastAsia"/>
        </w:rPr>
        <w:t>观测序列出现的</w:t>
      </w:r>
      <w: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Pr>
          <w:rFonts w:hint="eastAsia"/>
        </w:rPr>
        <w:t>。</w:t>
      </w:r>
      <w:r>
        <w:t>具体过程如下：</w:t>
      </w:r>
    </w:p>
    <w:p w14:paraId="533CC82F" w14:textId="503EC07D" w:rsidR="00E50487" w:rsidRDefault="00E50487" w:rsidP="00E50487">
      <w:pPr>
        <w:ind w:firstLineChars="0" w:firstLine="0"/>
      </w:pPr>
      <w:r>
        <w:tab/>
      </w:r>
      <w:r>
        <w:rPr>
          <w:rFonts w:hint="eastAsia"/>
        </w:rPr>
        <w:t>初始化：</w:t>
      </w:r>
      <m:oMath>
        <m:sSub>
          <m:sSubPr>
            <m:ctrlPr>
              <w:rPr>
                <w:rFonts w:ascii="Cambria Math" w:hAnsi="Cambria Math"/>
              </w:rPr>
            </m:ctrlPr>
          </m:sSubPr>
          <m:e>
            <m:r>
              <w:rPr>
                <w:rFonts w:ascii="Cambria Math" w:hAnsi="Cambria Math"/>
              </w:rPr>
              <m:t>β</m:t>
            </m:r>
          </m:e>
          <m:sub>
            <m:r>
              <w:rPr>
                <w:rFonts w:ascii="Cambria Math" w:hAnsi="Cambria Math" w:hint="eastAsia"/>
              </w:rPr>
              <m:t>T</m:t>
            </m:r>
          </m:sub>
        </m:sSub>
        <m:d>
          <m:dPr>
            <m:ctrlPr>
              <w:rPr>
                <w:rFonts w:ascii="Cambria Math" w:hAnsi="Cambria Math"/>
                <w:i/>
              </w:rPr>
            </m:ctrlPr>
          </m:dPr>
          <m:e>
            <m:r>
              <w:rPr>
                <w:rFonts w:ascii="Cambria Math" w:hAnsi="Cambria Math"/>
              </w:rPr>
              <m:t>i</m:t>
            </m:r>
          </m:e>
        </m:d>
        <m:r>
          <w:rPr>
            <w:rFonts w:ascii="Cambria Math" w:hAnsi="Cambria Math" w:hint="eastAsia"/>
          </w:rPr>
          <m:t>=</m:t>
        </m:r>
        <m:r>
          <m:rPr>
            <m:sty m:val="p"/>
          </m:rPr>
          <w:rPr>
            <w:rFonts w:ascii="Cambria Math" w:hAnsi="Cambria Math"/>
          </w:rPr>
          <m:t>1</m:t>
        </m:r>
        <m:r>
          <w:rPr>
            <w:rFonts w:ascii="Cambria Math" w:hAnsi="Cambria Math"/>
          </w:rPr>
          <m:t>, i=1,2,…, N</m:t>
        </m:r>
      </m:oMath>
    </w:p>
    <w:p w14:paraId="5DD8850B" w14:textId="46CE0416" w:rsidR="00E50487" w:rsidRDefault="00E50487" w:rsidP="00E50487">
      <w:pPr>
        <w:ind w:firstLineChars="0" w:firstLine="0"/>
      </w:pPr>
      <w:r>
        <w:tab/>
      </w:r>
      <w:r>
        <w:rPr>
          <w:rFonts w:hint="eastAsia"/>
        </w:rPr>
        <w:t>递归公式：</w:t>
      </w: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hint="eastAsia"/>
                  </w:rPr>
                  <m:t>ij</m:t>
                </m:r>
              </m:sub>
            </m:sSub>
          </m:e>
        </m:nary>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 t=T-1,T-2,…,1;i=1,2,…,N</m:t>
        </m:r>
      </m:oMath>
    </w:p>
    <w:p w14:paraId="761CC383" w14:textId="1AA91513" w:rsidR="006765BF" w:rsidRDefault="00E50487" w:rsidP="003359D8">
      <w:pPr>
        <w:ind w:firstLineChars="0" w:firstLine="0"/>
      </w:pPr>
      <w:r>
        <w:tab/>
      </w:r>
      <w:r>
        <w:rPr>
          <w:rFonts w:hint="eastAsia"/>
        </w:rPr>
        <w:t>终止：</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p w14:paraId="343749C4" w14:textId="715A038C" w:rsidR="00505751" w:rsidRDefault="00505751" w:rsidP="00505751">
      <w:pPr>
        <w:pStyle w:val="ab"/>
        <w:numPr>
          <w:ilvl w:val="1"/>
          <w:numId w:val="1"/>
        </w:numPr>
        <w:ind w:firstLineChars="0"/>
      </w:pPr>
      <w:r w:rsidRPr="00E7541F">
        <w:t>Viterbi</w:t>
      </w:r>
      <w:r w:rsidRPr="00E7541F">
        <w:t>算法</w:t>
      </w:r>
    </w:p>
    <w:p w14:paraId="009A1AEA" w14:textId="0060C518" w:rsidR="001136F7" w:rsidRDefault="001136F7" w:rsidP="001136F7">
      <w:pPr>
        <w:ind w:firstLineChars="0" w:firstLine="0"/>
      </w:pPr>
      <w:r>
        <w:tab/>
      </w:r>
      <w:r w:rsidRPr="00E7541F">
        <w:t>Viterbi</w:t>
      </w:r>
      <w:r w:rsidRPr="00E7541F">
        <w:t>算法</w:t>
      </w:r>
      <w:r>
        <w:rPr>
          <w:rFonts w:hint="eastAsia"/>
        </w:rPr>
        <w:t>采用动态规划算法</w:t>
      </w:r>
      <w:r w:rsidR="00C93AFA">
        <w:rPr>
          <w:rFonts w:hint="eastAsia"/>
        </w:rPr>
        <w:t>，首先定义两个变量</w:t>
      </w:r>
      <m:oMath>
        <m:r>
          <m:rPr>
            <m:sty m:val="p"/>
          </m:rPr>
          <w:rPr>
            <w:rFonts w:ascii="Cambria Math" w:hAnsi="Cambria Math"/>
          </w:rPr>
          <m:t>δ</m:t>
        </m:r>
        <m:r>
          <m:rPr>
            <m:sty m:val="p"/>
          </m:rPr>
          <w:rPr>
            <w:rFonts w:ascii="Cambria Math" w:hAnsi="Cambria Math" w:hint="eastAsia"/>
          </w:rPr>
          <m:t>和</m:t>
        </m:r>
        <m:r>
          <m:rPr>
            <m:sty m:val="p"/>
          </m:rPr>
          <w:rPr>
            <w:rFonts w:ascii="Cambria Math" w:hAnsi="Cambria Math"/>
          </w:rPr>
          <m:t>φ</m:t>
        </m:r>
      </m:oMath>
      <w:r w:rsidR="00C93AFA">
        <w:rPr>
          <w:rFonts w:hint="eastAsia"/>
        </w:rPr>
        <w:t>，定义在时刻</w:t>
      </w:r>
      <w:r w:rsidR="00C93AFA">
        <w:rPr>
          <w:rFonts w:hint="eastAsia"/>
        </w:rPr>
        <w:t>t</w:t>
      </w:r>
      <w:r w:rsidR="00C93AFA">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C93AFA">
        <w:rPr>
          <w:rFonts w:hint="eastAsia"/>
        </w:rPr>
        <w:t>的所有单个路径</w:t>
      </w:r>
      <m:oMath>
        <m:d>
          <m:dPr>
            <m:ctrlPr>
              <w:rPr>
                <w:rFonts w:ascii="Cambria Math" w:hAnsi="Cambria Math"/>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e>
        </m:d>
      </m:oMath>
      <w:r w:rsidR="00C93AFA">
        <w:rPr>
          <w:rFonts w:hint="eastAsia"/>
        </w:rPr>
        <w:t>中概率最大值为：</w:t>
      </w:r>
    </w:p>
    <w:p w14:paraId="2546FA63" w14:textId="7D4E360F" w:rsidR="003A6F20" w:rsidRPr="00C93AFA" w:rsidRDefault="00BF6FA3" w:rsidP="00C93AFA">
      <w:pPr>
        <w:ind w:firstLineChars="0" w:firstLine="0"/>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t-1</m:t>
                  </m:r>
                </m:sub>
              </m:sSub>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hint="eastAsia"/>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r>
                <w:rPr>
                  <w:rFonts w:ascii="Cambria Math" w:hAnsi="Cambria Math"/>
                </w:rPr>
                <m:t>λ</m:t>
              </m:r>
            </m:e>
          </m:d>
          <m:r>
            <w:rPr>
              <w:rFonts w:ascii="Cambria Math" w:hAnsi="Cambria Math"/>
            </w:rPr>
            <m:t>, i=1,2,…,N</m:t>
          </m:r>
        </m:oMath>
      </m:oMathPara>
    </w:p>
    <w:p w14:paraId="6C0B7D26" w14:textId="77777777" w:rsidR="00481A41" w:rsidRDefault="00C93AFA" w:rsidP="00C93AFA">
      <w:pPr>
        <w:ind w:firstLineChars="0" w:firstLine="0"/>
      </w:pPr>
      <w:r>
        <w:tab/>
      </w:r>
      <w:r w:rsidR="00162788">
        <w:rPr>
          <w:rFonts w:hint="eastAsia"/>
        </w:rPr>
        <w:t>变量</w:t>
      </w:r>
      <m:oMath>
        <m:r>
          <m:rPr>
            <m:sty m:val="p"/>
          </m:rPr>
          <w:rPr>
            <w:rFonts w:ascii="Cambria Math" w:hAnsi="Cambria Math"/>
          </w:rPr>
          <m:t>δ</m:t>
        </m:r>
        <m:r>
          <m:rPr>
            <m:sty m:val="p"/>
          </m:rPr>
          <w:rPr>
            <w:rFonts w:ascii="Cambria Math" w:hAnsi="Cambria Math" w:hint="eastAsia"/>
          </w:rPr>
          <m:t>的</m:t>
        </m:r>
      </m:oMath>
      <w:r w:rsidR="00162788">
        <w:rPr>
          <w:rFonts w:hint="eastAsia"/>
        </w:rPr>
        <w:t>递推公式：</w:t>
      </w:r>
    </w:p>
    <w:p w14:paraId="00912084" w14:textId="3695AF7B" w:rsidR="00162788" w:rsidRPr="00481A41" w:rsidRDefault="00481A41" w:rsidP="00C93AFA">
      <w:pPr>
        <w:ind w:firstLineChars="0" w:firstLine="0"/>
      </w:pPr>
      <m:oMathPara>
        <m:oMathParaPr>
          <m:jc m:val="left"/>
        </m:oMathParaPr>
        <m:oMath>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m:t>
              </m:r>
              <m:r>
                <w:rPr>
                  <w:rFonts w:ascii="Cambria Math" w:hAnsi="Cambria Math" w:hint="eastAsia"/>
                </w:rPr>
                <m:t>+</m:t>
              </m:r>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t</m:t>
                  </m:r>
                  <m:r>
                    <w:rPr>
                      <w:rFonts w:ascii="Cambria Math" w:hAnsi="Cambria Math" w:hint="eastAsia"/>
                    </w:rPr>
                    <m:t>+</m:t>
                  </m:r>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r>
                    <w:rPr>
                      <w:rFonts w:ascii="Cambria Math" w:hAnsi="Cambria Math" w:hint="eastAsia"/>
                    </w:rPr>
                    <m:t>+</m:t>
                  </m:r>
                  <m:r>
                    <w:rPr>
                      <w:rFonts w:ascii="Cambria Math" w:hAnsi="Cambria Math"/>
                    </w:rPr>
                    <m:t>1</m:t>
                  </m:r>
                </m:sub>
              </m:sSub>
            </m:e>
            <m:e>
              <m:r>
                <w:rPr>
                  <w:rFonts w:ascii="Cambria Math" w:hAnsi="Cambria Math"/>
                </w:rPr>
                <m:t>λ</m:t>
              </m:r>
            </m:e>
          </m:d>
        </m:oMath>
      </m:oMathPara>
    </w:p>
    <w:p w14:paraId="367079F0" w14:textId="6AB51AAC" w:rsidR="00162788" w:rsidRPr="00481A41" w:rsidRDefault="00481A41" w:rsidP="00C93AFA">
      <w:pPr>
        <w:ind w:firstLineChars="0" w:firstLine="0"/>
      </w:pPr>
      <m:oMathPara>
        <m:oMath>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r>
            <w:rPr>
              <w:rFonts w:ascii="Cambria Math" w:hAnsi="Cambria Math"/>
            </w:rPr>
            <m:t>, t=1,2,…,T-1;i=1,2,…,N</m:t>
          </m:r>
        </m:oMath>
      </m:oMathPara>
    </w:p>
    <w:p w14:paraId="1C252D4E" w14:textId="6473AE90" w:rsidR="00481A41" w:rsidRDefault="004866B5" w:rsidP="00C93AFA">
      <w:pPr>
        <w:ind w:firstLineChars="0" w:firstLine="0"/>
      </w:pPr>
      <w:r>
        <w:tab/>
      </w:r>
      <w:r>
        <w:rPr>
          <w:rFonts w:hint="eastAsia"/>
        </w:rPr>
        <w:t>定义在时刻</w:t>
      </w:r>
      <w:r>
        <w:rPr>
          <w:rFonts w:hint="eastAsia"/>
        </w:rPr>
        <w:t>t</w:t>
      </w:r>
      <w:r>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的所有单个路径</w:t>
      </w:r>
      <m:oMath>
        <m:d>
          <m:dPr>
            <m:ctrlPr>
              <w:rPr>
                <w:rFonts w:ascii="Cambria Math" w:hAnsi="Cambria Math"/>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r>
              <w:rPr>
                <w:rFonts w:ascii="Cambria Math" w:hAnsi="Cambria Math"/>
              </w:rPr>
              <m:t>i</m:t>
            </m:r>
          </m:e>
        </m:d>
      </m:oMath>
      <w:r>
        <w:rPr>
          <w:rFonts w:hint="eastAsia"/>
        </w:rPr>
        <w:t>中概率最大的路径的第</w:t>
      </w:r>
      <m:oMath>
        <m:r>
          <w:rPr>
            <w:rFonts w:ascii="Cambria Math" w:hAnsi="Cambria Math"/>
          </w:rPr>
          <m:t>t-1</m:t>
        </m:r>
      </m:oMath>
      <w:proofErr w:type="gramStart"/>
      <w:r w:rsidR="001C49C3">
        <w:rPr>
          <w:rFonts w:hint="eastAsia"/>
        </w:rPr>
        <w:t>个</w:t>
      </w:r>
      <w:proofErr w:type="gramEnd"/>
      <w:r>
        <w:rPr>
          <w:rFonts w:hint="eastAsia"/>
        </w:rPr>
        <w:t>结点为：</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r>
          <w:rPr>
            <w:rFonts w:ascii="Cambria Math" w:hAnsi="Cambria Math"/>
          </w:rPr>
          <m:t>, i=1,2,…,N</m:t>
        </m:r>
      </m:oMath>
    </w:p>
    <w:p w14:paraId="238B22A5" w14:textId="24FCA733" w:rsidR="004866B5" w:rsidRDefault="004866B5" w:rsidP="00C93AFA">
      <w:pPr>
        <w:ind w:firstLineChars="0" w:firstLine="0"/>
      </w:pPr>
      <w:r>
        <w:tab/>
      </w:r>
      <w:r>
        <w:rPr>
          <w:rFonts w:hint="eastAsia"/>
        </w:rPr>
        <w:t>初始化：</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 i=1,2,…,N</m:t>
        </m:r>
      </m:oMath>
    </w:p>
    <w:p w14:paraId="0BA706FA" w14:textId="55D43502" w:rsidR="00A605EA" w:rsidRDefault="00A605EA" w:rsidP="00C93AFA">
      <w:pPr>
        <w:ind w:firstLineChars="0" w:firstLine="0"/>
      </w:pPr>
      <w:r>
        <w:tab/>
      </w:r>
      <w:r>
        <w:rPr>
          <w:rFonts w:hint="eastAsia"/>
        </w:rPr>
        <w:t>递推公式：</w:t>
      </w:r>
      <m:oMath>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m:t>
                </m:r>
              </m:sub>
            </m:sSub>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r>
          <w:rPr>
            <w:rFonts w:ascii="Cambria Math" w:hAnsi="Cambria Math"/>
          </w:rPr>
          <m:t>,  i=1,2,…,N;t=2,3,…,T</m:t>
        </m:r>
      </m:oMath>
    </w:p>
    <w:p w14:paraId="49027376" w14:textId="26826A87" w:rsidR="00E31917" w:rsidRDefault="00E31917" w:rsidP="00C93AFA">
      <w:pPr>
        <w:ind w:firstLineChars="0" w:firstLine="0"/>
      </w:pPr>
      <w:r>
        <w:tab/>
      </w:r>
      <w:r>
        <w:rPr>
          <w:rFonts w:hint="eastAsia"/>
        </w:rPr>
        <w:t>终止：</w:t>
      </w:r>
      <m:oMath>
        <m:sSup>
          <m:sSupPr>
            <m:ctrlPr>
              <w:rPr>
                <w:rFonts w:ascii="Cambria Math" w:hAnsi="Cambria Math"/>
              </w:rPr>
            </m:ctrlPr>
          </m:sSupPr>
          <m:e>
            <m:r>
              <w:rPr>
                <w:rFonts w:ascii="Cambria Math" w:hAnsi="Cambria Math" w:hint="eastAsia"/>
              </w:rPr>
              <m:t>P</m:t>
            </m:r>
          </m:e>
          <m:sup>
            <m:r>
              <w:rPr>
                <w:rFonts w:ascii="MS Gothic" w:eastAsia="MS Gothic" w:hAnsi="MS Gothic" w:cs="MS Gothic" w:hint="eastAsia"/>
              </w:rPr>
              <m:t>*</m:t>
            </m:r>
          </m:sup>
        </m:sSup>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1≤i≤N</m:t>
            </m:r>
          </m:sub>
        </m:sSub>
        <m:sSub>
          <m:sSubPr>
            <m:ctrlPr>
              <w:rPr>
                <w:rFonts w:ascii="Cambria Math" w:hAnsi="Cambria Math"/>
              </w:rPr>
            </m:ctrlPr>
          </m:sSubPr>
          <m:e>
            <m:r>
              <m:rPr>
                <m:sty m:val="p"/>
              </m:rPr>
              <w:rPr>
                <w:rFonts w:ascii="Cambria Math" w:hAnsi="Cambria Math"/>
              </w:rPr>
              <m:t>δ</m:t>
            </m:r>
          </m:e>
          <m:sub>
            <m:r>
              <w:rPr>
                <w:rFonts w:ascii="Cambria Math" w:hAnsi="Cambria Math" w:hint="eastAsia"/>
              </w:rPr>
              <m:t>T</m:t>
            </m:r>
          </m:sub>
        </m:sSub>
        <m:d>
          <m:dPr>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1≤i≤N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oMath>
    </w:p>
    <w:p w14:paraId="743D91EF" w14:textId="27C15343" w:rsidR="000B4F7E" w:rsidRPr="000B4F7E" w:rsidRDefault="000B4F7E" w:rsidP="00C93AFA">
      <w:pPr>
        <w:ind w:firstLineChars="0" w:firstLine="0"/>
      </w:pPr>
      <w:r>
        <w:lastRenderedPageBreak/>
        <w:tab/>
      </w:r>
      <w:r>
        <w:rPr>
          <w:rFonts w:hint="eastAsia"/>
        </w:rPr>
        <w:t>最优路径回溯：对</w:t>
      </w:r>
      <m:oMath>
        <m:r>
          <w:rPr>
            <w:rFonts w:ascii="Cambria Math" w:hAnsi="Cambria Math"/>
          </w:rPr>
          <m:t>t=T-1,T-2,…,1;</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w:r>
        <w:rPr>
          <w:rFonts w:hint="eastAsia"/>
        </w:rPr>
        <w:t>，求得最优路径</w:t>
      </w:r>
      <m:oMath>
        <m:sSup>
          <m:sSupPr>
            <m:ctrlPr>
              <w:rPr>
                <w:rFonts w:ascii="Cambria Math" w:hAnsi="Cambria Math"/>
              </w:rPr>
            </m:ctrlPr>
          </m:sSupPr>
          <m:e>
            <m:r>
              <w:rPr>
                <w:rFonts w:ascii="Cambria Math" w:hAnsi="Cambria Math" w:hint="eastAsia"/>
              </w:rPr>
              <m:t>I</m:t>
            </m:r>
          </m:e>
          <m:sup>
            <m:r>
              <w:rPr>
                <w:rFonts w:ascii="Cambria Math" w:eastAsia="MS Gothic" w:hAnsi="Cambria Math" w:cs="MS Gothic" w:hint="eastAsia"/>
              </w:rPr>
              <m:t>*</m:t>
            </m:r>
          </m:sup>
        </m:sSup>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e>
        </m:d>
      </m:oMath>
    </w:p>
    <w:p w14:paraId="4BC16EDC" w14:textId="3A60BCF9" w:rsidR="00505751" w:rsidRDefault="00505751" w:rsidP="00505751">
      <w:pPr>
        <w:pStyle w:val="ab"/>
        <w:numPr>
          <w:ilvl w:val="1"/>
          <w:numId w:val="1"/>
        </w:numPr>
        <w:ind w:firstLineChars="0"/>
      </w:pPr>
      <w:r w:rsidRPr="00E7541F">
        <w:t>Baum-Welch</w:t>
      </w:r>
      <w:r w:rsidRPr="00E7541F">
        <w:t>算法</w:t>
      </w:r>
    </w:p>
    <w:p w14:paraId="2C3E68F6" w14:textId="6F959977" w:rsidR="008A54F8" w:rsidRDefault="0042587E" w:rsidP="0042587E">
      <w:pPr>
        <w:tabs>
          <w:tab w:val="clear" w:pos="480"/>
        </w:tabs>
        <w:ind w:firstLineChars="0" w:firstLine="375"/>
      </w:pPr>
      <w:proofErr w:type="gramStart"/>
      <w:r>
        <w:rPr>
          <w:rFonts w:hint="eastAsia"/>
        </w:rPr>
        <w:t>隐</w:t>
      </w:r>
      <w:proofErr w:type="gramEnd"/>
      <w:r>
        <w:rPr>
          <w:rFonts w:hint="eastAsia"/>
        </w:rPr>
        <w:t>马尔可夫模型的</w:t>
      </w:r>
      <w:r>
        <w:t>学习</w:t>
      </w:r>
      <w:r w:rsidR="008C61C6">
        <w:rPr>
          <w:rFonts w:hint="eastAsia"/>
        </w:rPr>
        <w:t>问题</w:t>
      </w:r>
      <w:r w:rsidR="00EA5AC6" w:rsidRPr="00EA5AC6">
        <w:rPr>
          <w:rFonts w:hint="eastAsia"/>
          <w:sz w:val="2"/>
        </w:rPr>
        <w:t xml:space="preserve"> </w:t>
      </w:r>
      <w:r>
        <w:rPr>
          <w:rFonts w:hint="eastAsia"/>
        </w:rPr>
        <w:t>属于贝叶斯网络中</w:t>
      </w:r>
      <w:r w:rsidR="00DB6FE1" w:rsidRPr="00DB6FE1">
        <w:rPr>
          <w:rFonts w:hint="eastAsia"/>
          <w:sz w:val="2"/>
        </w:rPr>
        <w:t xml:space="preserve"> </w:t>
      </w:r>
      <w:r w:rsidRPr="00CB0F63">
        <w:rPr>
          <w:rFonts w:hint="eastAsia"/>
        </w:rPr>
        <w:t>结构已知、数据</w:t>
      </w:r>
      <w:r w:rsidR="00DB6FE1" w:rsidRPr="00DB6FE1">
        <w:rPr>
          <w:rFonts w:hint="eastAsia"/>
          <w:sz w:val="2"/>
        </w:rPr>
        <w:t xml:space="preserve"> </w:t>
      </w:r>
      <w:r w:rsidRPr="00CB0F63">
        <w:rPr>
          <w:rFonts w:hint="eastAsia"/>
        </w:rPr>
        <w:t>不完整的参数学习</w:t>
      </w:r>
      <w:r>
        <w:rPr>
          <w:rFonts w:hint="eastAsia"/>
        </w:rPr>
        <w:t>，</w:t>
      </w:r>
      <w:r>
        <w:t>主要采</w:t>
      </w:r>
      <w:r w:rsidR="00DB6FE1" w:rsidRPr="00DB6FE1">
        <w:rPr>
          <w:rFonts w:hint="eastAsia"/>
          <w:sz w:val="2"/>
        </w:rPr>
        <w:t xml:space="preserve"> </w:t>
      </w:r>
      <w:r>
        <w:t>用</w:t>
      </w:r>
      <w:r>
        <w:rPr>
          <w:rFonts w:hint="eastAsia"/>
        </w:rPr>
        <w:t>Baum-Welch</w:t>
      </w:r>
      <w:r>
        <w:t>算法</w:t>
      </w:r>
      <w:r>
        <w:rPr>
          <w:rFonts w:hint="eastAsia"/>
        </w:rPr>
        <w:t>，</w:t>
      </w:r>
      <w:r>
        <w:t>它是一种</w:t>
      </w:r>
      <w:r w:rsidR="00DB6FE1" w:rsidRPr="00DB6FE1">
        <w:rPr>
          <w:rFonts w:hint="eastAsia"/>
          <w:sz w:val="2"/>
        </w:rPr>
        <w:t xml:space="preserve"> </w:t>
      </w:r>
      <w:r w:rsidRPr="00FF014A">
        <w:rPr>
          <w:rFonts w:hint="eastAsia"/>
        </w:rPr>
        <w:t>期望最大化</w:t>
      </w:r>
      <w:r w:rsidRPr="00FF014A">
        <w:rPr>
          <w:rFonts w:hint="eastAsia"/>
        </w:rPr>
        <w:t>(Expectation-Maximization, EM)</w:t>
      </w:r>
      <w:r w:rsidRPr="00FF014A">
        <w:rPr>
          <w:rFonts w:hint="eastAsia"/>
        </w:rPr>
        <w:t>算法</w:t>
      </w:r>
      <w:r>
        <w:rPr>
          <w:rFonts w:hint="eastAsia"/>
        </w:rPr>
        <w:t>。</w:t>
      </w:r>
      <w:r w:rsidRPr="00FF014A">
        <w:rPr>
          <w:rFonts w:hint="eastAsia"/>
        </w:rPr>
        <w:t>EM</w:t>
      </w:r>
      <w:r w:rsidRPr="00FF014A">
        <w:rPr>
          <w:rFonts w:hint="eastAsia"/>
        </w:rPr>
        <w:t>算法是一种</w:t>
      </w:r>
      <w:r w:rsidR="00DB6FE1" w:rsidRPr="00DB6FE1">
        <w:rPr>
          <w:rFonts w:hint="eastAsia"/>
          <w:sz w:val="2"/>
        </w:rPr>
        <w:t xml:space="preserve"> </w:t>
      </w:r>
      <w:r w:rsidRPr="00FF014A">
        <w:rPr>
          <w:rFonts w:hint="eastAsia"/>
        </w:rPr>
        <w:t>迭代计算方法</w:t>
      </w:r>
      <w:r w:rsidR="00E71B61">
        <w:rPr>
          <w:rFonts w:hint="eastAsia"/>
        </w:rPr>
        <w:t>，</w:t>
      </w:r>
      <w:r w:rsidRPr="00FF014A">
        <w:rPr>
          <w:rFonts w:hint="eastAsia"/>
        </w:rPr>
        <w:t>用于计算带隐含节点</w:t>
      </w:r>
      <w:r w:rsidR="00DB6FE1" w:rsidRPr="00DB6FE1">
        <w:rPr>
          <w:rFonts w:hint="eastAsia"/>
          <w:sz w:val="2"/>
        </w:rPr>
        <w:t xml:space="preserve"> </w:t>
      </w:r>
      <w:r w:rsidRPr="00FF014A">
        <w:rPr>
          <w:rFonts w:hint="eastAsia"/>
        </w:rPr>
        <w:t>的</w:t>
      </w:r>
      <w:r w:rsidR="007044D9">
        <w:rPr>
          <w:rFonts w:hint="eastAsia"/>
        </w:rPr>
        <w:t>贝叶斯</w:t>
      </w:r>
      <w:r w:rsidRPr="00FF014A">
        <w:rPr>
          <w:rFonts w:hint="eastAsia"/>
        </w:rPr>
        <w:t>网络</w:t>
      </w:r>
      <w:r w:rsidR="007044D9">
        <w:rPr>
          <w:rFonts w:hint="eastAsia"/>
        </w:rPr>
        <w:t>模型</w:t>
      </w:r>
      <w:r w:rsidRPr="00FF014A">
        <w:rPr>
          <w:rFonts w:hint="eastAsia"/>
        </w:rPr>
        <w:t>参数的最大似然</w:t>
      </w:r>
      <w:r w:rsidRPr="00FF014A">
        <w:rPr>
          <w:rFonts w:hint="eastAsia"/>
        </w:rPr>
        <w:t>(MLE)</w:t>
      </w:r>
      <w:r w:rsidRPr="00FF014A">
        <w:rPr>
          <w:rFonts w:hint="eastAsia"/>
        </w:rPr>
        <w:t>或</w:t>
      </w:r>
      <w:r w:rsidR="00DB6FE1" w:rsidRPr="00DB6FE1">
        <w:rPr>
          <w:rFonts w:hint="eastAsia"/>
          <w:sz w:val="2"/>
        </w:rPr>
        <w:t xml:space="preserve"> </w:t>
      </w:r>
      <w:r w:rsidRPr="00FF014A">
        <w:rPr>
          <w:rFonts w:hint="eastAsia"/>
        </w:rPr>
        <w:t>最大后验概率</w:t>
      </w:r>
      <w:r w:rsidRPr="00FF014A">
        <w:rPr>
          <w:rFonts w:hint="eastAsia"/>
        </w:rPr>
        <w:t>(MAP)</w:t>
      </w:r>
      <w:r w:rsidRPr="00FF014A">
        <w:rPr>
          <w:rFonts w:hint="eastAsia"/>
        </w:rPr>
        <w:t>。在</w:t>
      </w:r>
      <w:r w:rsidRPr="00FF014A">
        <w:rPr>
          <w:rFonts w:hint="eastAsia"/>
        </w:rPr>
        <w:t>EM</w:t>
      </w:r>
      <w:r w:rsidRPr="00FF014A">
        <w:rPr>
          <w:rFonts w:hint="eastAsia"/>
        </w:rPr>
        <w:t>算法中</w:t>
      </w:r>
      <w:r w:rsidR="005C1FBD">
        <w:rPr>
          <w:rFonts w:hint="eastAsia"/>
        </w:rPr>
        <w:t>，</w:t>
      </w:r>
      <w:r w:rsidRPr="00FF014A">
        <w:rPr>
          <w:rFonts w:hint="eastAsia"/>
        </w:rPr>
        <w:t>交替使用</w:t>
      </w:r>
      <w:r w:rsidRPr="00FF014A">
        <w:rPr>
          <w:rFonts w:hint="eastAsia"/>
        </w:rPr>
        <w:t>Expectation</w:t>
      </w:r>
      <w:r w:rsidRPr="00FF014A">
        <w:rPr>
          <w:rFonts w:hint="eastAsia"/>
        </w:rPr>
        <w:t>步骤</w:t>
      </w:r>
      <w:r w:rsidR="00DB6FE1" w:rsidRPr="00DB6FE1">
        <w:rPr>
          <w:rFonts w:hint="eastAsia"/>
          <w:sz w:val="2"/>
        </w:rPr>
        <w:t xml:space="preserve"> </w:t>
      </w:r>
      <w:r w:rsidRPr="00FF014A">
        <w:rPr>
          <w:rFonts w:hint="eastAsia"/>
        </w:rPr>
        <w:t>和</w:t>
      </w:r>
      <w:r w:rsidRPr="00FF014A">
        <w:rPr>
          <w:rFonts w:hint="eastAsia"/>
        </w:rPr>
        <w:t>Maximization</w:t>
      </w:r>
      <w:r w:rsidRPr="00FF014A">
        <w:rPr>
          <w:rFonts w:hint="eastAsia"/>
        </w:rPr>
        <w:t>步骤：在</w:t>
      </w:r>
      <w:r w:rsidRPr="00FF014A">
        <w:rPr>
          <w:rFonts w:hint="eastAsia"/>
        </w:rPr>
        <w:t>Expectation</w:t>
      </w:r>
      <w:r w:rsidR="007044D9">
        <w:rPr>
          <w:rFonts w:hint="eastAsia"/>
        </w:rPr>
        <w:t>阶段，利用观测</w:t>
      </w:r>
      <w:r w:rsidRPr="00FF014A">
        <w:rPr>
          <w:rFonts w:hint="eastAsia"/>
        </w:rPr>
        <w:t>样本值和</w:t>
      </w:r>
      <w:r w:rsidR="00DB6FE1" w:rsidRPr="00DB6FE1">
        <w:rPr>
          <w:rFonts w:hint="eastAsia"/>
          <w:sz w:val="2"/>
        </w:rPr>
        <w:t xml:space="preserve"> </w:t>
      </w:r>
      <w:r w:rsidRPr="00FF014A">
        <w:rPr>
          <w:rFonts w:hint="eastAsia"/>
        </w:rPr>
        <w:t>当前参数值计算隐含</w:t>
      </w:r>
      <w:r w:rsidR="00DB6FE1" w:rsidRPr="00DB6FE1">
        <w:rPr>
          <w:rFonts w:hint="eastAsia"/>
          <w:sz w:val="2"/>
        </w:rPr>
        <w:t xml:space="preserve"> </w:t>
      </w:r>
      <w:r w:rsidRPr="00FF014A">
        <w:rPr>
          <w:rFonts w:hint="eastAsia"/>
        </w:rPr>
        <w:t>节点的期望值；在</w:t>
      </w:r>
      <w:r w:rsidRPr="00FF014A">
        <w:rPr>
          <w:rFonts w:hint="eastAsia"/>
        </w:rPr>
        <w:t>Maximization</w:t>
      </w:r>
      <w:r w:rsidRPr="00FF014A">
        <w:rPr>
          <w:rFonts w:hint="eastAsia"/>
        </w:rPr>
        <w:t>阶段，调整参数值最大化</w:t>
      </w:r>
      <w:r w:rsidR="00DB6FE1" w:rsidRPr="00DB6FE1">
        <w:rPr>
          <w:rFonts w:hint="eastAsia"/>
          <w:sz w:val="2"/>
        </w:rPr>
        <w:t xml:space="preserve"> </w:t>
      </w:r>
      <w:r w:rsidR="007044D9">
        <w:rPr>
          <w:rFonts w:hint="eastAsia"/>
        </w:rPr>
        <w:t>观测</w:t>
      </w:r>
      <w:r>
        <w:rPr>
          <w:rFonts w:hint="eastAsia"/>
        </w:rPr>
        <w:t>节点值和隐含节点期望值</w:t>
      </w:r>
      <w:r w:rsidR="00DB6FE1" w:rsidRPr="00DB6FE1">
        <w:rPr>
          <w:rFonts w:hint="eastAsia"/>
          <w:sz w:val="2"/>
        </w:rPr>
        <w:t xml:space="preserve"> </w:t>
      </w:r>
      <w:r w:rsidR="007044D9">
        <w:rPr>
          <w:rFonts w:hint="eastAsia"/>
        </w:rPr>
        <w:t>出现的似然概率。</w:t>
      </w:r>
    </w:p>
    <w:p w14:paraId="66141EEF" w14:textId="3E309E65" w:rsidR="005419A8" w:rsidRDefault="00845C4C" w:rsidP="00845C4C">
      <w:pPr>
        <w:tabs>
          <w:tab w:val="clear" w:pos="480"/>
        </w:tabs>
        <w:ind w:firstLine="480"/>
      </w:pPr>
      <w:r>
        <w:t xml:space="preserve">A. </w:t>
      </w:r>
      <w:r w:rsidR="005419A8">
        <w:rPr>
          <w:rFonts w:hint="eastAsia"/>
        </w:rPr>
        <w:t>定义</w:t>
      </w:r>
      <w:r w:rsidR="005419A8">
        <w:t>变量</w:t>
      </w: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oMath>
      <w:r w:rsidR="005419A8">
        <w:rPr>
          <w:rFonts w:hint="eastAsia"/>
        </w:rPr>
        <w:t>，表示在观测</w:t>
      </w:r>
      <w:r w:rsidR="005419A8">
        <w:t>序列</w:t>
      </w:r>
      <w:r w:rsidR="005419A8">
        <w:rPr>
          <w:rFonts w:hint="eastAsia"/>
        </w:rPr>
        <w:t>为</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419A8">
        <w:rPr>
          <w:rFonts w:hint="eastAsia"/>
        </w:rPr>
        <w:t>条件下</w:t>
      </w:r>
      <w:r w:rsidR="006C2DD7">
        <w:rPr>
          <w:rFonts w:hint="eastAsia"/>
        </w:rPr>
        <w:t>，</w:t>
      </w:r>
      <w:r w:rsidR="005419A8">
        <w:t>时刻</w:t>
      </w:r>
      <w:r w:rsidR="005419A8">
        <w:rPr>
          <w:rFonts w:hint="eastAsia"/>
        </w:rPr>
        <w:t>t</w:t>
      </w:r>
      <w:r w:rsidR="005419A8">
        <w:t>状态</w:t>
      </w:r>
      <w:r w:rsidR="005419A8">
        <w:rPr>
          <w:rFonts w:hint="eastAsia"/>
        </w:rPr>
        <w:t>处于</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5419A8">
        <w:rPr>
          <w:rFonts w:hint="eastAsia"/>
        </w:rPr>
        <w:t>并且时刻</w:t>
      </w:r>
      <w:r w:rsidR="005419A8">
        <w:rPr>
          <w:rFonts w:hint="eastAsia"/>
        </w:rPr>
        <w:t>t+1</w:t>
      </w:r>
      <w:r w:rsidR="005419A8">
        <w:rPr>
          <w:rFonts w:hint="eastAsia"/>
        </w:rPr>
        <w:t>处于</w:t>
      </w:r>
      <w:r w:rsidR="005419A8">
        <w:t>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5419A8">
        <w:rPr>
          <w:rFonts w:hint="eastAsia"/>
        </w:rPr>
        <w:t>的</w:t>
      </w:r>
      <w:r w:rsidR="005419A8">
        <w:t>概率</w:t>
      </w:r>
      <w:r w:rsidR="005419A8">
        <w:rPr>
          <w:rFonts w:hint="eastAsia"/>
        </w:rPr>
        <w:t>，</w:t>
      </w: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oMath>
      <w:r w:rsidR="005419A8">
        <w:rPr>
          <w:rFonts w:hint="eastAsia"/>
        </w:rPr>
        <w:t>可表示为</w:t>
      </w:r>
      <w:r w:rsidR="005419A8">
        <w:t>：</w:t>
      </w:r>
    </w:p>
    <w:tbl>
      <w:tblPr>
        <w:tblStyle w:val="af3"/>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59"/>
        <w:gridCol w:w="928"/>
      </w:tblGrid>
      <w:tr w:rsidR="005419A8" w:rsidRPr="00C26559" w14:paraId="6439D2CD" w14:textId="77777777" w:rsidTr="00BF6FA3">
        <w:tc>
          <w:tcPr>
            <w:tcW w:w="8359" w:type="dxa"/>
          </w:tcPr>
          <w:p w14:paraId="2CF3AD23" w14:textId="77B1097E" w:rsidR="005419A8" w:rsidRPr="001B07F0" w:rsidRDefault="00BF6FA3" w:rsidP="00845C4C">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 xml:space="preserve"> | O,</m:t>
                    </m:r>
                    <m:r>
                      <w:rPr>
                        <w:rFonts w:ascii="Cambria Math" w:hAnsi="Cambria Math"/>
                      </w:rPr>
                      <m:t>λ</m:t>
                    </m:r>
                  </m:e>
                </m:d>
                <m:r>
                  <w:rPr>
                    <w:rFonts w:ascii="Cambria Math" w:hAnsi="Cambria Math"/>
                  </w:rPr>
                  <m:t xml:space="preserve"> </m:t>
                </m:r>
              </m:oMath>
            </m:oMathPara>
          </w:p>
        </w:tc>
        <w:tc>
          <w:tcPr>
            <w:tcW w:w="928" w:type="dxa"/>
          </w:tcPr>
          <w:p w14:paraId="1B45EA4A" w14:textId="77777777" w:rsidR="005419A8" w:rsidRPr="00C26559" w:rsidRDefault="005419A8" w:rsidP="00BF6FA3">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1</w:t>
            </w:r>
            <w:r w:rsidRPr="00C26559">
              <w:rPr>
                <w:rFonts w:ascii="Cambria Math" w:eastAsiaTheme="minorEastAsia" w:hAnsi="Cambria Math" w:cstheme="minorBidi" w:hint="eastAsia"/>
              </w:rPr>
              <w:t>)</w:t>
            </w:r>
          </w:p>
        </w:tc>
      </w:tr>
      <w:tr w:rsidR="005419A8" w:rsidRPr="00C26559" w14:paraId="4E6D0AD6" w14:textId="77777777" w:rsidTr="00BF6FA3">
        <w:tc>
          <w:tcPr>
            <w:tcW w:w="8359" w:type="dxa"/>
          </w:tcPr>
          <w:p w14:paraId="1958EBF9" w14:textId="5AD8B377" w:rsidR="005419A8" w:rsidRPr="007824E7" w:rsidRDefault="00BF6FA3" w:rsidP="00463C34">
            <w:pPr>
              <w:ind w:firstLineChars="0" w:firstLine="0"/>
              <w:rPr>
                <w:rFonts w:ascii="Cambria Math" w:eastAsiaTheme="minorEastAsia" w:hAnsi="Cambria Math" w:cstheme="minorBidi"/>
                <w:i/>
              </w:rPr>
            </w:pPr>
            <m:oMathPara>
              <m:oMathParaPr>
                <m:jc m:val="left"/>
              </m:oMathParaP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 xml:space="preserve">,O | </m:t>
                        </m:r>
                        <m:r>
                          <w:rPr>
                            <w:rFonts w:ascii="Cambria Math" w:hAnsi="Cambria Math"/>
                          </w:rPr>
                          <m:t>λ</m:t>
                        </m:r>
                      </m:e>
                    </m:d>
                  </m:num>
                  <m:den>
                    <m:r>
                      <w:rPr>
                        <w:rFonts w:ascii="Cambria Math" w:hAnsi="Cambria Math"/>
                      </w:rPr>
                      <m:t>P</m:t>
                    </m:r>
                    <m:d>
                      <m:dPr>
                        <m:ctrlPr>
                          <w:rPr>
                            <w:rFonts w:ascii="Cambria Math" w:hAnsi="Cambria Math"/>
                            <w:i/>
                          </w:rPr>
                        </m:ctrlPr>
                      </m:dPr>
                      <m:e>
                        <m:r>
                          <m:rPr>
                            <m:sty m:val="p"/>
                          </m:rPr>
                          <w:rPr>
                            <w:rFonts w:ascii="Cambria Math" w:hAnsi="Cambria Math"/>
                          </w:rPr>
                          <m:t>O|</m:t>
                        </m:r>
                        <m:r>
                          <w:rPr>
                            <w:rFonts w:ascii="Cambria Math" w:hAnsi="Cambria Math"/>
                          </w:rPr>
                          <m:t>λ</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t+1</m:t>
                            </m:r>
                          </m:sub>
                        </m:sSub>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num>
                  <m:den>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t+1</m:t>
                            </m:r>
                          </m:sub>
                        </m:sSub>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den>
                </m:f>
                <m:r>
                  <w:rPr>
                    <w:rFonts w:ascii="Cambria Math" w:hAnsi="Cambria Math"/>
                  </w:rPr>
                  <m:t xml:space="preserve"> </m:t>
                </m:r>
              </m:oMath>
            </m:oMathPara>
          </w:p>
        </w:tc>
        <w:tc>
          <w:tcPr>
            <w:tcW w:w="928" w:type="dxa"/>
          </w:tcPr>
          <w:p w14:paraId="03617FB6" w14:textId="77777777" w:rsidR="005419A8" w:rsidRPr="00C26559" w:rsidRDefault="005419A8" w:rsidP="00BF6FA3">
            <w:pPr>
              <w:spacing w:line="72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2</w:t>
            </w:r>
            <w:r w:rsidRPr="00C26559">
              <w:rPr>
                <w:rFonts w:ascii="Cambria Math" w:eastAsiaTheme="minorEastAsia" w:hAnsi="Cambria Math" w:cstheme="minorBidi" w:hint="eastAsia"/>
              </w:rPr>
              <w:t>)</w:t>
            </w:r>
          </w:p>
        </w:tc>
      </w:tr>
    </w:tbl>
    <w:p w14:paraId="4845838A" w14:textId="098BFED1" w:rsidR="005419A8" w:rsidRDefault="005419A8" w:rsidP="005419A8">
      <w:pPr>
        <w:ind w:firstLineChars="0" w:firstLine="0"/>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oMath>
      <w:r w:rsidR="001B2168">
        <w:rPr>
          <w:rFonts w:hint="eastAsia"/>
        </w:rPr>
        <w:t>为前向概率</w:t>
      </w:r>
      <w:r>
        <w:rPr>
          <w:rFonts w:hint="eastAsia"/>
        </w:rPr>
        <w:t>；</w:t>
      </w:r>
      <m:oMath>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oMath>
      <w:r w:rsidR="001B2168">
        <w:rPr>
          <w:rFonts w:hint="eastAsia"/>
        </w:rPr>
        <w:t>为后向</w:t>
      </w:r>
      <w:r>
        <w:t>概率</w:t>
      </w:r>
      <w:r>
        <w:rPr>
          <w:rFonts w:hint="eastAsia"/>
        </w:rPr>
        <w:t>。</w:t>
      </w:r>
    </w:p>
    <w:p w14:paraId="2DD43022" w14:textId="22B2FCDC" w:rsidR="005419A8" w:rsidRDefault="004543C8" w:rsidP="004543C8">
      <w:pPr>
        <w:ind w:firstLineChars="0" w:firstLine="0"/>
      </w:pPr>
      <w:r>
        <w:tab/>
      </w:r>
      <w:r>
        <w:rPr>
          <w:rFonts w:hint="eastAsia"/>
        </w:rPr>
        <w:t>B</w:t>
      </w:r>
      <w:r>
        <w:t>.</w:t>
      </w:r>
      <w:r w:rsidR="006B646B">
        <w:t xml:space="preserve"> </w:t>
      </w:r>
      <w:r w:rsidR="005419A8">
        <w:rPr>
          <w:rFonts w:hint="eastAsia"/>
        </w:rPr>
        <w:t>定义</w:t>
      </w:r>
      <w:r w:rsidR="005419A8">
        <w:t>变量</w:t>
      </w: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oMath>
      <w:r w:rsidR="005419A8">
        <w:rPr>
          <w:rFonts w:hint="eastAsia"/>
        </w:rPr>
        <w:t>，表示在观测</w:t>
      </w:r>
      <w:r w:rsidR="005419A8">
        <w:t>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419A8">
        <w:rPr>
          <w:rFonts w:hint="eastAsia"/>
        </w:rPr>
        <w:t>的条件下</w:t>
      </w:r>
      <w:r w:rsidR="005419A8">
        <w:t>时刻</w:t>
      </w:r>
      <w:r w:rsidR="005419A8">
        <w:rPr>
          <w:rFonts w:hint="eastAsia"/>
        </w:rPr>
        <w:t>t</w:t>
      </w:r>
      <w:r w:rsidR="005419A8">
        <w:rPr>
          <w:rFonts w:hint="eastAsia"/>
        </w:rPr>
        <w:t>处于</w:t>
      </w:r>
      <w:r w:rsidR="005419A8">
        <w:t>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5419A8">
        <w:rPr>
          <w:rFonts w:hint="eastAsia"/>
        </w:rPr>
        <w:t>的</w:t>
      </w:r>
      <w:r w:rsidR="005419A8">
        <w:t>概率</w:t>
      </w:r>
      <w:r w:rsidR="005419A8">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oMath>
      <w:r w:rsidR="005419A8">
        <w:rPr>
          <w:rFonts w:hint="eastAsia"/>
        </w:rPr>
        <w:t>可</w:t>
      </w:r>
      <w:r w:rsidR="005419A8">
        <w:t>表示</w:t>
      </w:r>
      <w:r w:rsidR="005419A8">
        <w:rPr>
          <w:rFonts w:hint="eastAsia"/>
        </w:rPr>
        <w:t>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0"/>
        <w:gridCol w:w="957"/>
      </w:tblGrid>
      <w:tr w:rsidR="005419A8" w:rsidRPr="00C26559" w14:paraId="1A031CE6" w14:textId="77777777" w:rsidTr="00BF6FA3">
        <w:tc>
          <w:tcPr>
            <w:tcW w:w="8330" w:type="dxa"/>
          </w:tcPr>
          <w:p w14:paraId="40474A83" w14:textId="452EECDE" w:rsidR="005419A8" w:rsidRPr="001B07F0" w:rsidRDefault="00BF6FA3" w:rsidP="00463C34">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 xml:space="preserve"> | O, </m:t>
                    </m:r>
                    <m:r>
                      <w:rPr>
                        <w:rFonts w:ascii="Cambria Math" w:hAnsi="Cambria Math"/>
                      </w:rPr>
                      <m:t>λ</m:t>
                    </m:r>
                  </m:e>
                </m:d>
              </m:oMath>
            </m:oMathPara>
          </w:p>
        </w:tc>
        <w:tc>
          <w:tcPr>
            <w:tcW w:w="957" w:type="dxa"/>
          </w:tcPr>
          <w:p w14:paraId="0A026C58" w14:textId="77777777" w:rsidR="005419A8" w:rsidRPr="00C26559" w:rsidRDefault="005419A8" w:rsidP="00BF6FA3">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3</w:t>
            </w:r>
            <w:r w:rsidRPr="00C26559">
              <w:rPr>
                <w:rFonts w:ascii="Cambria Math" w:eastAsiaTheme="minorEastAsia" w:hAnsi="Cambria Math" w:cstheme="minorBidi" w:hint="eastAsia"/>
              </w:rPr>
              <w:t>)</w:t>
            </w:r>
          </w:p>
        </w:tc>
      </w:tr>
      <w:tr w:rsidR="005419A8" w:rsidRPr="00C26559" w14:paraId="1BA141EF" w14:textId="77777777" w:rsidTr="00BF6FA3">
        <w:tc>
          <w:tcPr>
            <w:tcW w:w="8330" w:type="dxa"/>
          </w:tcPr>
          <w:p w14:paraId="04786E7D" w14:textId="5D80CD16" w:rsidR="005419A8" w:rsidRPr="00B75AE3" w:rsidRDefault="00BF6FA3" w:rsidP="00463C34">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 xml:space="preserve">,O | </m:t>
                        </m:r>
                        <m:r>
                          <w:rPr>
                            <w:rFonts w:ascii="Cambria Math" w:hAnsi="Cambria Math"/>
                          </w:rPr>
                          <m:t>λ</m:t>
                        </m:r>
                      </m:e>
                    </m:d>
                  </m:num>
                  <m:den>
                    <m:r>
                      <w:rPr>
                        <w:rFonts w:ascii="Cambria Math" w:hAnsi="Cambria Math"/>
                      </w:rPr>
                      <m:t>P</m:t>
                    </m:r>
                    <m:d>
                      <m:dPr>
                        <m:ctrlPr>
                          <w:rPr>
                            <w:rFonts w:ascii="Cambria Math" w:hAnsi="Cambria Math"/>
                            <w:i/>
                          </w:rPr>
                        </m:ctrlPr>
                      </m:dPr>
                      <m:e>
                        <m:r>
                          <m:rPr>
                            <m:sty m:val="p"/>
                          </m:rPr>
                          <w:rPr>
                            <w:rFonts w:ascii="Cambria Math" w:hAnsi="Cambria Math"/>
                          </w:rPr>
                          <m:t>O|</m:t>
                        </m:r>
                        <m:r>
                          <w:rPr>
                            <w:rFonts w:ascii="Cambria Math" w:hAnsi="Cambria Math"/>
                          </w:rPr>
                          <m:t>λ</m:t>
                        </m:r>
                      </m:e>
                    </m:d>
                  </m:den>
                </m:f>
                <m:r>
                  <w:rPr>
                    <w:rFonts w:ascii="Cambria Math" w:hAnsi="Cambria Math"/>
                  </w:rPr>
                  <m:t xml:space="preserve">= </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j</m:t>
                        </m:r>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den>
                </m:f>
              </m:oMath>
            </m:oMathPara>
          </w:p>
        </w:tc>
        <w:tc>
          <w:tcPr>
            <w:tcW w:w="957" w:type="dxa"/>
          </w:tcPr>
          <w:p w14:paraId="1B33571A" w14:textId="77777777" w:rsidR="005419A8" w:rsidRPr="00C26559" w:rsidRDefault="005419A8" w:rsidP="00BF6FA3">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4</w:t>
            </w:r>
            <w:r w:rsidRPr="00C26559">
              <w:rPr>
                <w:rFonts w:ascii="Cambria Math" w:eastAsiaTheme="minorEastAsia" w:hAnsi="Cambria Math" w:cstheme="minorBidi" w:hint="eastAsia"/>
              </w:rPr>
              <w:t>)</w:t>
            </w:r>
          </w:p>
        </w:tc>
      </w:tr>
    </w:tbl>
    <w:p w14:paraId="146B3E3A" w14:textId="79878C13" w:rsidR="005419A8" w:rsidRDefault="005419A8" w:rsidP="007D1DF2">
      <w:pPr>
        <w:pStyle w:val="ab"/>
        <w:numPr>
          <w:ilvl w:val="0"/>
          <w:numId w:val="41"/>
        </w:numPr>
        <w:tabs>
          <w:tab w:val="clear" w:pos="480"/>
        </w:tabs>
        <w:ind w:firstLineChars="0"/>
      </w:pPr>
      <w:r w:rsidRPr="00755E74">
        <w:rPr>
          <w:rFonts w:hint="eastAsia"/>
        </w:rPr>
        <w:t>用</w:t>
      </w:r>
      <w:r w:rsidRPr="00755E74">
        <w:rPr>
          <w:rFonts w:hint="eastAsia"/>
        </w:rPr>
        <w:t>(</w:t>
      </w:r>
      <w:r>
        <w:t>2.14</w:t>
      </w:r>
      <w:r w:rsidRPr="00755E74">
        <w:rPr>
          <w:rFonts w:hint="eastAsia"/>
        </w:rPr>
        <w:t>)</w:t>
      </w:r>
      <w:r w:rsidR="004C0C11">
        <w:rPr>
          <w:rFonts w:hint="eastAsia"/>
        </w:rPr>
        <w:t>式表示隐藏节点值，极大化似然</w:t>
      </w:r>
      <w:r w:rsidRPr="00755E74">
        <w:rPr>
          <w:rFonts w:hint="eastAsia"/>
        </w:rPr>
        <w:t>函数</w:t>
      </w:r>
      <w:r w:rsidR="004C0C11">
        <w:rPr>
          <w:rFonts w:hint="eastAsia"/>
        </w:rPr>
        <w:t>求得模型参数</w:t>
      </w:r>
      <w:r w:rsidRPr="00755E74">
        <w:rPr>
          <w:rFonts w:hint="eastAsia"/>
        </w:rPr>
        <w:t>，可得</w:t>
      </w:r>
      <w:r>
        <w:rPr>
          <w:rFonts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0"/>
        <w:gridCol w:w="957"/>
      </w:tblGrid>
      <w:tr w:rsidR="005419A8" w:rsidRPr="00C26559" w14:paraId="75D0F872" w14:textId="77777777" w:rsidTr="00BF6FA3">
        <w:trPr>
          <w:trHeight w:val="766"/>
        </w:trPr>
        <w:tc>
          <w:tcPr>
            <w:tcW w:w="8330" w:type="dxa"/>
          </w:tcPr>
          <w:p w14:paraId="713EE6B9" w14:textId="3D033053" w:rsidR="005419A8" w:rsidRPr="001B07F0" w:rsidRDefault="000D3883" w:rsidP="001C7B26">
            <w:pPr>
              <w:ind w:firstLineChars="83" w:firstLine="199"/>
              <w:jc w:val="center"/>
              <w:rPr>
                <w:rFonts w:ascii="Cambria Math" w:eastAsiaTheme="minorEastAsia" w:hAnsi="Cambria Math" w:cstheme="minorBidi"/>
                <w:i/>
              </w:rPr>
            </w:pPr>
            <m:oMathPara>
              <m:oMathParaPr>
                <m:jc m:val="center"/>
              </m:oMathParaP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 xml:space="preserve">ij </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e>
                    </m:nary>
                  </m:num>
                  <m:den>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e>
                    </m:nary>
                  </m:den>
                </m:f>
              </m:oMath>
            </m:oMathPara>
          </w:p>
        </w:tc>
        <w:tc>
          <w:tcPr>
            <w:tcW w:w="957" w:type="dxa"/>
          </w:tcPr>
          <w:p w14:paraId="15263521" w14:textId="77777777" w:rsidR="005419A8" w:rsidRPr="00C26559" w:rsidRDefault="005419A8" w:rsidP="00BF6FA3">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5</w:t>
            </w:r>
            <w:r w:rsidRPr="00C26559">
              <w:rPr>
                <w:rFonts w:ascii="Cambria Math" w:eastAsiaTheme="minorEastAsia" w:hAnsi="Cambria Math" w:cstheme="minorBidi" w:hint="eastAsia"/>
              </w:rPr>
              <w:t>)</w:t>
            </w:r>
          </w:p>
        </w:tc>
      </w:tr>
      <w:tr w:rsidR="005419A8" w:rsidRPr="00C26559" w14:paraId="76F4A467" w14:textId="77777777" w:rsidTr="00BF6FA3">
        <w:trPr>
          <w:trHeight w:val="804"/>
        </w:trPr>
        <w:tc>
          <w:tcPr>
            <w:tcW w:w="8330" w:type="dxa"/>
          </w:tcPr>
          <w:p w14:paraId="6CD815DD" w14:textId="209B5C0C" w:rsidR="005419A8" w:rsidRPr="00B75AE3" w:rsidRDefault="000D3883" w:rsidP="001C7B26">
            <w:pPr>
              <w:ind w:firstLine="480"/>
              <w:jc w:val="center"/>
              <w:rPr>
                <w:rFonts w:ascii="Cambria Math" w:eastAsiaTheme="minorEastAsia" w:hAnsi="Cambria Math" w:cstheme="minorBidi"/>
                <w:i/>
              </w:rPr>
            </w:pPr>
            <m:oMathPara>
              <m:oMathParaPr>
                <m:jc m:val="center"/>
              </m:oMathParaPr>
              <m:oMath>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w:rPr>
                    <w:rFonts w:ascii="Cambria Math"/>
                  </w:rPr>
                  <m:t>=</m:t>
                </m:r>
                <m:f>
                  <m:fPr>
                    <m:ctrlPr>
                      <w:rPr>
                        <w:rFonts w:ascii="Cambria Math" w:hAnsi="Cambria Math"/>
                        <w:i/>
                      </w:rPr>
                    </m:ctrlPr>
                  </m:fPr>
                  <m:num>
                    <m:sSub>
                      <m:sSubPr>
                        <m:ctrlPr>
                          <w:rPr>
                            <w:rFonts w:ascii="Cambria Math" w:hAnsi="Cambria Math"/>
                          </w:rPr>
                        </m:ctrlPr>
                      </m:sSubPr>
                      <m:e>
                        <m:r>
                          <w:rPr>
                            <w:rFonts w:ascii="Cambria Math" w:hAnsi="Cambria Math"/>
                          </w:rPr>
                          <m:t>Σ</m:t>
                        </m:r>
                      </m:e>
                      <m:sub>
                        <m:r>
                          <w:rPr>
                            <w:rFonts w:ascii="Cambria Math" w:hAnsi="Cambria Math"/>
                          </w:rPr>
                          <m:t xml:space="preserve">t, </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sub>
                    </m:sSub>
                    <m:r>
                      <w:rPr>
                        <w:rFonts w:ascii="Cambria Math" w:hAnsi="Cambria Math"/>
                      </w:rPr>
                      <m:t xml:space="preserve"> </m:t>
                    </m:r>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e>
                    </m:nary>
                  </m:den>
                </m:f>
              </m:oMath>
            </m:oMathPara>
          </w:p>
        </w:tc>
        <w:tc>
          <w:tcPr>
            <w:tcW w:w="957" w:type="dxa"/>
          </w:tcPr>
          <w:p w14:paraId="38CBA138" w14:textId="77777777" w:rsidR="005419A8" w:rsidRPr="00C26559" w:rsidRDefault="005419A8" w:rsidP="00BF6FA3">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6</w:t>
            </w:r>
            <w:r w:rsidRPr="00C26559">
              <w:rPr>
                <w:rFonts w:ascii="Cambria Math" w:eastAsiaTheme="minorEastAsia" w:hAnsi="Cambria Math" w:cstheme="minorBidi" w:hint="eastAsia"/>
              </w:rPr>
              <w:t>)</w:t>
            </w:r>
          </w:p>
        </w:tc>
      </w:tr>
      <w:tr w:rsidR="005419A8" w:rsidRPr="00C26559" w14:paraId="6C551D9E" w14:textId="77777777" w:rsidTr="00BF6FA3">
        <w:tc>
          <w:tcPr>
            <w:tcW w:w="8330" w:type="dxa"/>
          </w:tcPr>
          <w:p w14:paraId="2253F310" w14:textId="24ECD4E6" w:rsidR="005419A8" w:rsidRPr="001B07F0" w:rsidRDefault="00BF6FA3" w:rsidP="000D3883">
            <w:pPr>
              <w:ind w:firstLineChars="0" w:firstLine="0"/>
              <w:jc w:val="center"/>
              <w:rPr>
                <w:rFonts w:ascii="Cambria Math" w:eastAsiaTheme="minorEastAsia" w:hAnsi="Cambria Math" w:cstheme="minorBidi"/>
                <w:i/>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r>
                  <w:rPr>
                    <w:rFonts w:asci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ⅈ</m:t>
                    </m:r>
                  </m:e>
                </m:d>
              </m:oMath>
            </m:oMathPara>
          </w:p>
        </w:tc>
        <w:tc>
          <w:tcPr>
            <w:tcW w:w="957" w:type="dxa"/>
          </w:tcPr>
          <w:p w14:paraId="09A0792B" w14:textId="77777777" w:rsidR="005419A8" w:rsidRPr="00C26559" w:rsidRDefault="005419A8" w:rsidP="00BF6FA3">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7</w:t>
            </w:r>
            <w:r w:rsidRPr="00C26559">
              <w:rPr>
                <w:rFonts w:ascii="Cambria Math" w:eastAsiaTheme="minorEastAsia" w:hAnsi="Cambria Math" w:cstheme="minorBidi" w:hint="eastAsia"/>
              </w:rPr>
              <w:t>)</w:t>
            </w:r>
          </w:p>
        </w:tc>
      </w:tr>
    </w:tbl>
    <w:p w14:paraId="102265E5" w14:textId="36A78868" w:rsidR="0042587E" w:rsidRDefault="005419A8" w:rsidP="005419A8">
      <w:pPr>
        <w:tabs>
          <w:tab w:val="clear" w:pos="480"/>
        </w:tabs>
        <w:ind w:firstLineChars="0" w:firstLine="375"/>
      </w:pPr>
      <w:r w:rsidRPr="00FF014A">
        <w:rPr>
          <w:rFonts w:hint="eastAsia"/>
        </w:rPr>
        <w:t>反复</w:t>
      </w:r>
      <w:r>
        <w:t>迭代</w:t>
      </w:r>
      <w:r w:rsidRPr="00FF014A">
        <w:rPr>
          <w:rFonts w:hint="eastAsia"/>
        </w:rPr>
        <w:t>执行</w:t>
      </w:r>
      <w:r>
        <w:rPr>
          <w:rFonts w:hint="eastAsia"/>
        </w:rPr>
        <w:t>上述步骤，直至</w:t>
      </w:r>
      <w:r w:rsidRPr="00FF014A">
        <w:rPr>
          <w:rFonts w:hint="eastAsia"/>
        </w:rPr>
        <w:t>似然值</w:t>
      </w:r>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λ</m:t>
            </m:r>
          </m:e>
        </m:d>
      </m:oMath>
      <w:r>
        <w:rPr>
          <w:rFonts w:hint="eastAsia"/>
        </w:rPr>
        <w:t>的变化小于</w:t>
      </w:r>
      <w:r w:rsidR="00DB6FE1" w:rsidRPr="00DB6FE1">
        <w:rPr>
          <w:rFonts w:hint="eastAsia"/>
          <w:sz w:val="2"/>
        </w:rPr>
        <w:t xml:space="preserve"> </w:t>
      </w:r>
      <w:r>
        <w:t>某</w:t>
      </w:r>
      <w:r w:rsidR="00DB6FE1">
        <w:rPr>
          <w:rFonts w:hint="eastAsia"/>
        </w:rPr>
        <w:t>一个固定的阈值，训练结束，输出模型参数，即解决了学习问题。</w:t>
      </w:r>
    </w:p>
    <w:p w14:paraId="01141C39" w14:textId="3CE404C6" w:rsidR="00F863F9" w:rsidRDefault="007B617E" w:rsidP="00F863F9">
      <w:pPr>
        <w:pStyle w:val="20"/>
        <w:numPr>
          <w:ilvl w:val="1"/>
          <w:numId w:val="4"/>
        </w:numPr>
        <w:spacing w:before="163" w:after="163"/>
      </w:pPr>
      <w:r>
        <w:rPr>
          <w:rFonts w:hint="eastAsia"/>
        </w:rPr>
        <w:lastRenderedPageBreak/>
        <w:t>采样方法</w:t>
      </w:r>
    </w:p>
    <w:p w14:paraId="6F8910BB" w14:textId="268CBD62" w:rsidR="00F863F9" w:rsidRPr="002E04B9" w:rsidRDefault="0066512E" w:rsidP="002E04B9">
      <w:pPr>
        <w:tabs>
          <w:tab w:val="clear" w:pos="480"/>
        </w:tabs>
        <w:ind w:firstLineChars="0" w:firstLine="375"/>
      </w:pPr>
      <w:r w:rsidRPr="00E75AD5">
        <w:rPr>
          <w:rFonts w:asciiTheme="minorEastAsia" w:eastAsiaTheme="minorEastAsia" w:hAnsiTheme="minorEastAsia"/>
          <w:bCs/>
        </w:rPr>
        <w:tab/>
      </w:r>
      <w:r w:rsidR="004626B2" w:rsidRPr="00E75AD5">
        <w:rPr>
          <w:rFonts w:hint="eastAsia"/>
        </w:rPr>
        <w:t>对于</w:t>
      </w:r>
      <w:r w:rsidR="004626B2" w:rsidRPr="002E04B9">
        <w:rPr>
          <w:rFonts w:ascii="微软雅黑" w:eastAsia="微软雅黑" w:hAnsi="微软雅黑" w:cs="微软雅黑" w:hint="eastAsia"/>
        </w:rPr>
        <w:t>⼤</w:t>
      </w:r>
      <w:r w:rsidR="004626B2" w:rsidRPr="002E04B9">
        <w:rPr>
          <w:rFonts w:ascii="宋体" w:hAnsi="宋体" w:cs="宋体" w:hint="eastAsia"/>
        </w:rPr>
        <w:t>多数实际应</w:t>
      </w:r>
      <w:r w:rsidR="00E75AD5" w:rsidRPr="00E75AD5">
        <w:rPr>
          <w:rFonts w:hint="eastAsia"/>
        </w:rPr>
        <w:t>用过程中的概率模型来说，精确推断常常是</w:t>
      </w:r>
      <w:r w:rsidR="004626B2" w:rsidRPr="00E75AD5">
        <w:rPr>
          <w:rFonts w:hint="eastAsia"/>
        </w:rPr>
        <w:t>不可</w:t>
      </w:r>
      <w:r w:rsidR="004626B2" w:rsidRPr="002E04B9">
        <w:rPr>
          <w:rFonts w:ascii="微软雅黑" w:eastAsia="微软雅黑" w:hAnsi="微软雅黑" w:cs="微软雅黑" w:hint="eastAsia"/>
        </w:rPr>
        <w:t>⾏</w:t>
      </w:r>
      <w:r w:rsidR="004626B2" w:rsidRPr="002E04B9">
        <w:rPr>
          <w:rFonts w:ascii="宋体" w:hAnsi="宋体" w:cs="宋体" w:hint="eastAsia"/>
        </w:rPr>
        <w:t>的，</w:t>
      </w:r>
      <w:r w:rsidR="004626B2" w:rsidRPr="00E75AD5">
        <w:rPr>
          <w:rFonts w:hint="eastAsia"/>
        </w:rPr>
        <w:t>因此我们需要</w:t>
      </w:r>
      <w:r w:rsidR="004269B7">
        <w:rPr>
          <w:rFonts w:hint="eastAsia"/>
        </w:rPr>
        <w:t>使用</w:t>
      </w:r>
      <w:r w:rsidR="004626B2" w:rsidRPr="00E75AD5">
        <w:rPr>
          <w:rFonts w:hint="eastAsia"/>
        </w:rPr>
        <w:t>一些</w:t>
      </w:r>
      <w:r w:rsidR="004269B7">
        <w:rPr>
          <w:rFonts w:hint="eastAsia"/>
        </w:rPr>
        <w:t>采样方法然后进行</w:t>
      </w:r>
      <w:r w:rsidR="004626B2" w:rsidRPr="00E75AD5">
        <w:rPr>
          <w:rFonts w:hint="eastAsia"/>
        </w:rPr>
        <w:t>近似推断</w:t>
      </w:r>
      <w:r w:rsidR="002E04B9">
        <w:rPr>
          <w:rFonts w:hint="eastAsia"/>
        </w:rPr>
        <w:t>，其</w:t>
      </w:r>
      <w:r w:rsidR="00671709" w:rsidRPr="002E04B9">
        <w:t>基本思想</w:t>
      </w:r>
      <w:r w:rsidR="002E04B9" w:rsidRPr="002E04B9">
        <w:rPr>
          <w:rFonts w:hint="eastAsia"/>
        </w:rPr>
        <w:t>就</w:t>
      </w:r>
      <w:r w:rsidR="002E04B9" w:rsidRPr="002E04B9">
        <w:t>是要把</w:t>
      </w:r>
      <w:r w:rsidR="002E04B9" w:rsidRPr="002E04B9">
        <w:rPr>
          <w:rFonts w:hint="eastAsia"/>
        </w:rPr>
        <w:t>不能显示可解</w:t>
      </w:r>
      <w:r w:rsidR="00671709" w:rsidRPr="002E04B9">
        <w:t>的问题转化为通过</w:t>
      </w:r>
      <w:r w:rsidR="002E04B9" w:rsidRPr="002E04B9">
        <w:rPr>
          <w:rFonts w:hint="eastAsia"/>
        </w:rPr>
        <w:t>一些</w:t>
      </w:r>
      <w:r w:rsidR="002E04B9" w:rsidRPr="002E04B9">
        <w:t>采样方法</w:t>
      </w:r>
      <w:r w:rsidR="002E04B9" w:rsidRPr="002E04B9">
        <w:rPr>
          <w:rFonts w:hint="eastAsia"/>
        </w:rPr>
        <w:t>模拟</w:t>
      </w:r>
      <w:r w:rsidR="00671709" w:rsidRPr="002E04B9">
        <w:t>解决的问题</w:t>
      </w:r>
      <w:r w:rsidR="00671709" w:rsidRPr="002E04B9">
        <w:rPr>
          <w:rFonts w:hint="eastAsia"/>
        </w:rPr>
        <w:t>，</w:t>
      </w:r>
      <w:r w:rsidR="002E04B9" w:rsidRPr="002E04B9">
        <w:t>随机模拟方法的核心</w:t>
      </w:r>
      <w:r w:rsidR="002E04B9" w:rsidRPr="002E04B9">
        <w:rPr>
          <w:rFonts w:hint="eastAsia"/>
        </w:rPr>
        <w:t>就是如何获得</w:t>
      </w:r>
      <w:r w:rsidR="002E04B9" w:rsidRPr="002E04B9">
        <w:t>一个概率分布</w:t>
      </w:r>
      <w:r w:rsidR="002E04B9" w:rsidRPr="002E04B9">
        <w:rPr>
          <w:rFonts w:hint="eastAsia"/>
        </w:rPr>
        <w:t>的</w:t>
      </w:r>
      <w:r w:rsidR="002E04B9" w:rsidRPr="002E04B9">
        <w:t>样本</w:t>
      </w:r>
      <w:r w:rsidR="002E04B9" w:rsidRPr="002E04B9">
        <w:rPr>
          <w:rFonts w:hint="eastAsia"/>
        </w:rPr>
        <w:t>，即采样</w:t>
      </w:r>
      <w:r w:rsidR="00671709" w:rsidRPr="002E04B9">
        <w:t>。</w:t>
      </w:r>
      <w:r w:rsidR="00671709" w:rsidRPr="002E04B9">
        <w:rPr>
          <w:rFonts w:hint="eastAsia"/>
        </w:rPr>
        <w:t>接下来我们将</w:t>
      </w:r>
      <w:r w:rsidR="002E04B9" w:rsidRPr="002E04B9">
        <w:t>介绍常用的</w:t>
      </w:r>
      <w:r w:rsidR="002E04B9" w:rsidRPr="002E04B9">
        <w:rPr>
          <w:rFonts w:hint="eastAsia"/>
        </w:rPr>
        <w:t>采</w:t>
      </w:r>
      <w:r w:rsidR="00671709" w:rsidRPr="002E04B9">
        <w:t>样方法</w:t>
      </w:r>
      <w:r w:rsidR="00671709" w:rsidRPr="002E04B9">
        <w:rPr>
          <w:rFonts w:hint="eastAsia"/>
        </w:rPr>
        <w:t>：</w:t>
      </w:r>
    </w:p>
    <w:p w14:paraId="40AE8CC1" w14:textId="282EAD71"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319F91D9" w14:textId="608B1096" w:rsidR="00387621" w:rsidRDefault="00CE171C" w:rsidP="00387621">
      <w:pPr>
        <w:pStyle w:val="ab"/>
        <w:numPr>
          <w:ilvl w:val="0"/>
          <w:numId w:val="42"/>
        </w:numPr>
        <w:ind w:firstLineChars="0"/>
      </w:pPr>
      <w:r>
        <w:rPr>
          <w:rFonts w:hint="eastAsia"/>
        </w:rPr>
        <w:t>简单采样方法</w:t>
      </w:r>
    </w:p>
    <w:p w14:paraId="6E540549" w14:textId="12D6BE63" w:rsidR="00387621" w:rsidRPr="00352318" w:rsidRDefault="00B93259" w:rsidP="00352318">
      <w:pPr>
        <w:tabs>
          <w:tab w:val="clear" w:pos="480"/>
        </w:tabs>
        <w:ind w:firstLineChars="0" w:firstLine="420"/>
      </w:pPr>
      <w:r w:rsidRPr="00352318">
        <w:t>最简单的</w:t>
      </w:r>
      <w:r w:rsidRPr="00352318">
        <w:rPr>
          <w:rFonts w:hint="eastAsia"/>
        </w:rPr>
        <w:t>采样</w:t>
      </w:r>
      <w:r w:rsidR="00387621" w:rsidRPr="00352318">
        <w:t>是均匀采样，也就是均匀产生</w:t>
      </w:r>
      <w:r w:rsidR="00387621" w:rsidRPr="00352318">
        <w:t>[0,</w:t>
      </w:r>
      <w:r w:rsidRPr="00352318">
        <w:t xml:space="preserve"> </w:t>
      </w:r>
      <w:r w:rsidR="00387621" w:rsidRPr="00352318">
        <w:t>1]</w:t>
      </w:r>
      <w:r w:rsidRPr="00352318">
        <w:t>之间的随机数</w:t>
      </w:r>
      <w:r w:rsidRPr="00352318">
        <w:rPr>
          <w:rFonts w:hint="eastAsia"/>
        </w:rPr>
        <w:t>，</w:t>
      </w:r>
      <w:r w:rsidR="005D3796" w:rsidRPr="00352318">
        <w:t>这些样本服从均匀分布。随机数的产生，在计算机中</w:t>
      </w:r>
      <w:r w:rsidR="005D3796" w:rsidRPr="00352318">
        <w:rPr>
          <w:rFonts w:hint="eastAsia"/>
        </w:rPr>
        <w:t>经常采用</w:t>
      </w:r>
      <w:r w:rsidR="00387621" w:rsidRPr="00352318">
        <w:t>线性同余的方法</w:t>
      </w:r>
      <w:r w:rsidR="005D3796" w:rsidRPr="00352318">
        <w:rPr>
          <w:rFonts w:hint="eastAsia"/>
        </w:rPr>
        <w:t>来</w:t>
      </w:r>
      <w:r w:rsidR="005D3796" w:rsidRPr="00352318">
        <w:t>实现</w:t>
      </w:r>
      <w:r w:rsidR="005D3796" w:rsidRPr="00352318">
        <w:rPr>
          <w:rFonts w:hint="eastAsia"/>
        </w:rPr>
        <w:t>；正态分布</w:t>
      </w:r>
      <w:r w:rsidR="00387621" w:rsidRPr="00352318">
        <w:t>也可以在均匀采样的基础上</w:t>
      </w:r>
      <w:proofErr w:type="gramStart"/>
      <w:r w:rsidR="005D3796" w:rsidRPr="00352318">
        <w:rPr>
          <w:rFonts w:hint="eastAsia"/>
        </w:rPr>
        <w:t>加拒绝</w:t>
      </w:r>
      <w:proofErr w:type="gramEnd"/>
      <w:r w:rsidR="005D3796" w:rsidRPr="00352318">
        <w:rPr>
          <w:rFonts w:hint="eastAsia"/>
        </w:rPr>
        <w:t>采样</w:t>
      </w:r>
      <w:r w:rsidR="005D3796" w:rsidRPr="00352318">
        <w:t>实现</w:t>
      </w:r>
      <w:r w:rsidR="00387621" w:rsidRPr="00352318">
        <w:t>。</w:t>
      </w:r>
    </w:p>
    <w:p w14:paraId="4C41B80F" w14:textId="0A3FCB5D" w:rsidR="00CE171C" w:rsidRDefault="00CE171C" w:rsidP="00CE171C">
      <w:pPr>
        <w:pStyle w:val="ab"/>
        <w:numPr>
          <w:ilvl w:val="0"/>
          <w:numId w:val="42"/>
        </w:numPr>
        <w:ind w:firstLineChars="0"/>
      </w:pPr>
      <w:r>
        <w:rPr>
          <w:rFonts w:hint="eastAsia"/>
        </w:rPr>
        <w:t>接受</w:t>
      </w:r>
      <w:r>
        <w:rPr>
          <w:rFonts w:hint="eastAsia"/>
        </w:rPr>
        <w:t>-</w:t>
      </w:r>
      <w:r>
        <w:rPr>
          <w:rFonts w:hint="eastAsia"/>
        </w:rPr>
        <w:t>拒绝采样</w:t>
      </w:r>
    </w:p>
    <w:p w14:paraId="4C697272" w14:textId="54ACA494" w:rsidR="00352318" w:rsidRPr="00AA2ECD" w:rsidRDefault="00352318" w:rsidP="00374A9D">
      <w:pPr>
        <w:tabs>
          <w:tab w:val="clear" w:pos="480"/>
        </w:tabs>
        <w:ind w:firstLineChars="0" w:firstLine="420"/>
      </w:pPr>
      <w:r w:rsidRPr="00AA2ECD">
        <w:t>很多实际问题中，</w:t>
      </w:r>
      <w:r w:rsidR="00745CF1" w:rsidRPr="00AA2ECD">
        <w:t>p(x)</w:t>
      </w:r>
      <w:r w:rsidR="00745CF1" w:rsidRPr="00AA2ECD">
        <w:t>概率分布太过于复杂很难直接采样</w:t>
      </w:r>
      <w:r w:rsidRPr="00AA2ECD">
        <w:t>，</w:t>
      </w:r>
      <w:r w:rsidR="00745CF1" w:rsidRPr="00AA2ECD">
        <w:t>我们可以引入</w:t>
      </w:r>
      <w:r w:rsidR="00AA6832" w:rsidRPr="00AA2ECD">
        <w:t>易</w:t>
      </w:r>
      <w:r w:rsidRPr="00AA2ECD">
        <w:t>抽样的分布</w:t>
      </w:r>
      <w:r w:rsidR="00AA2ECD">
        <w:t>q(x)</w:t>
      </w:r>
      <w:r w:rsidRPr="00AA2ECD">
        <w:t>比如高斯分布，</w:t>
      </w:r>
      <w:r w:rsidR="00AA6832" w:rsidRPr="00AA2ECD">
        <w:t>通过一些方法拒绝某些不合适的样本，使最终的采样效果接近</w:t>
      </w:r>
      <w:r w:rsidR="00AA2ECD">
        <w:t>p(x)</w:t>
      </w:r>
      <w:r w:rsidR="00AA6832" w:rsidRPr="00AA2ECD">
        <w:t>分布。</w:t>
      </w:r>
      <w:r w:rsidR="00AA2ECD" w:rsidRPr="00AA2ECD">
        <w:t>我们可以设一个易抽样的函数</w:t>
      </w:r>
      <w:r w:rsidR="00AA2ECD" w:rsidRPr="00AA2ECD">
        <w:t>q(x)</w:t>
      </w:r>
      <w:r w:rsidR="00AA2ECD" w:rsidRPr="00AA2ECD">
        <w:t>，一个常量</w:t>
      </w:r>
      <w:r w:rsidR="00AA2ECD" w:rsidRPr="00AA2ECD">
        <w:t>k</w:t>
      </w:r>
      <w:r w:rsidR="00AA2ECD">
        <w:rPr>
          <w:rFonts w:hint="eastAsia"/>
        </w:rPr>
        <w:t>，使</w:t>
      </w:r>
      <w:r w:rsidR="00AA2ECD">
        <w:rPr>
          <w:rFonts w:hint="eastAsia"/>
        </w:rPr>
        <w:t>p(x)</w:t>
      </w:r>
      <w:r w:rsidR="00AA2ECD">
        <w:rPr>
          <w:rFonts w:hint="eastAsia"/>
        </w:rPr>
        <w:t>始终小于</w:t>
      </w:r>
      <w:r w:rsidR="001611FE">
        <w:rPr>
          <w:rFonts w:hint="eastAsia"/>
        </w:rPr>
        <w:t>等于</w:t>
      </w:r>
      <w:proofErr w:type="spellStart"/>
      <w:r w:rsidR="00AA2ECD">
        <w:rPr>
          <w:rFonts w:hint="eastAsia"/>
        </w:rPr>
        <w:t>kq</w:t>
      </w:r>
      <w:proofErr w:type="spellEnd"/>
      <w:r w:rsidR="00AA2ECD">
        <w:rPr>
          <w:rFonts w:hint="eastAsia"/>
        </w:rPr>
        <w:t>(x)</w:t>
      </w:r>
      <w:r w:rsidR="00AA2ECD">
        <w:rPr>
          <w:rFonts w:hint="eastAsia"/>
        </w:rPr>
        <w:t>，如图</w:t>
      </w:r>
      <w:r w:rsidR="00AA2ECD">
        <w:rPr>
          <w:rFonts w:hint="eastAsia"/>
        </w:rPr>
        <w:t>*</w:t>
      </w:r>
      <w:r w:rsidR="00AA2ECD">
        <w:rPr>
          <w:rFonts w:hint="eastAsia"/>
        </w:rPr>
        <w:t>所示。</w:t>
      </w:r>
    </w:p>
    <w:p w14:paraId="31F1150D" w14:textId="62FE6A38" w:rsidR="00DC3B75" w:rsidRDefault="00DC3B75" w:rsidP="00DC3B75">
      <w:pPr>
        <w:ind w:firstLineChars="0" w:firstLine="0"/>
        <w:jc w:val="center"/>
      </w:pPr>
      <w:r>
        <w:rPr>
          <w:noProof/>
        </w:rPr>
        <w:drawing>
          <wp:inline distT="0" distB="0" distL="0" distR="0" wp14:anchorId="7D9F70C6" wp14:editId="305EA962">
            <wp:extent cx="3858950" cy="1883535"/>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0661" cy="1913656"/>
                    </a:xfrm>
                    <a:prstGeom prst="rect">
                      <a:avLst/>
                    </a:prstGeom>
                  </pic:spPr>
                </pic:pic>
              </a:graphicData>
            </a:graphic>
          </wp:inline>
        </w:drawing>
      </w:r>
    </w:p>
    <w:p w14:paraId="37D0C10A" w14:textId="35CBCF6D" w:rsidR="00374A9D" w:rsidRDefault="00374A9D" w:rsidP="00374A9D">
      <w:pPr>
        <w:pStyle w:val="ae"/>
      </w:pPr>
      <w:r w:rsidRPr="0022173D">
        <w:rPr>
          <w:rFonts w:hint="eastAsia"/>
        </w:rPr>
        <w:t>图</w:t>
      </w:r>
      <w:r w:rsidR="006E3D83">
        <w:rPr>
          <w:rFonts w:hint="eastAsia"/>
        </w:rPr>
        <w:t xml:space="preserve"> </w:t>
      </w:r>
      <w:r w:rsidR="006E3D83">
        <w:rPr>
          <w:rFonts w:hint="eastAsia"/>
        </w:rPr>
        <w:t>拒绝采样</w:t>
      </w:r>
      <w:r w:rsidR="001611FE">
        <w:rPr>
          <w:rFonts w:hint="eastAsia"/>
        </w:rPr>
        <w:t>示意</w:t>
      </w:r>
      <w:r w:rsidRPr="0022173D">
        <w:t>图</w:t>
      </w:r>
    </w:p>
    <w:p w14:paraId="6EBDED64" w14:textId="2815FBA0" w:rsidR="001611FE" w:rsidRPr="001611FE" w:rsidRDefault="001B484F" w:rsidP="001B484F">
      <w:pPr>
        <w:tabs>
          <w:tab w:val="clear" w:pos="480"/>
        </w:tabs>
        <w:ind w:firstLineChars="0" w:firstLine="420"/>
      </w:pPr>
      <w:r w:rsidRPr="001B484F">
        <w:rPr>
          <w:rFonts w:hint="eastAsia"/>
        </w:rPr>
        <w:t>x</w:t>
      </w:r>
      <w:r>
        <w:t>轴方向</w:t>
      </w:r>
      <w:r>
        <w:rPr>
          <w:rFonts w:hint="eastAsia"/>
        </w:rPr>
        <w:t>，</w:t>
      </w:r>
      <w:r w:rsidR="001611FE" w:rsidRPr="001B484F">
        <w:t>从</w:t>
      </w:r>
      <w:r w:rsidR="001611FE" w:rsidRPr="001B484F">
        <w:t xml:space="preserve"> q(x) </w:t>
      </w:r>
      <w:r w:rsidR="001611FE" w:rsidRPr="001B484F">
        <w:t>分布</w:t>
      </w:r>
      <w:r>
        <w:rPr>
          <w:rFonts w:hint="eastAsia"/>
        </w:rPr>
        <w:t>中采</w:t>
      </w:r>
      <w:r w:rsidR="001611FE" w:rsidRPr="001B484F">
        <w:t>样得到</w:t>
      </w:r>
      <w:r w:rsidR="001611FE" w:rsidRPr="001B484F">
        <w:t xml:space="preserve"> a</w:t>
      </w:r>
      <w:r>
        <w:rPr>
          <w:rFonts w:hint="eastAsia"/>
        </w:rPr>
        <w:t>；</w:t>
      </w:r>
      <w:r w:rsidR="001611FE" w:rsidRPr="001611FE">
        <w:t xml:space="preserve">y </w:t>
      </w:r>
      <w:r>
        <w:t>轴方向</w:t>
      </w:r>
      <w:r>
        <w:rPr>
          <w:rFonts w:hint="eastAsia"/>
        </w:rPr>
        <w:t>，</w:t>
      </w:r>
      <w:r>
        <w:t>从均匀分布</w:t>
      </w:r>
      <w:r>
        <w:rPr>
          <w:rFonts w:hint="eastAsia"/>
        </w:rPr>
        <w:t>[</w:t>
      </w:r>
      <w:r w:rsidR="001611FE" w:rsidRPr="001611FE">
        <w:t>0</w:t>
      </w:r>
      <w:r>
        <w:t xml:space="preserve">, </w:t>
      </w:r>
      <w:proofErr w:type="spellStart"/>
      <w:r>
        <w:t>kq</w:t>
      </w:r>
      <w:proofErr w:type="spellEnd"/>
      <w:r>
        <w:t>(a)]</w:t>
      </w:r>
      <w:r>
        <w:t>中</w:t>
      </w:r>
      <w:r>
        <w:rPr>
          <w:rFonts w:hint="eastAsia"/>
        </w:rPr>
        <w:t>采</w:t>
      </w:r>
      <w:r w:rsidR="001611FE" w:rsidRPr="001611FE">
        <w:t>样得到</w:t>
      </w:r>
      <w:r w:rsidR="001611FE" w:rsidRPr="001611FE">
        <w:t xml:space="preserve"> u</w:t>
      </w:r>
      <w:r w:rsidR="001611FE" w:rsidRPr="001611FE">
        <w:t>。如果</w:t>
      </w:r>
      <w:r>
        <w:rPr>
          <w:rFonts w:hint="eastAsia"/>
        </w:rPr>
        <w:t>u</w:t>
      </w:r>
      <w:r w:rsidR="001611FE" w:rsidRPr="001611FE">
        <w:t>刚好落到</w:t>
      </w:r>
      <w:r>
        <w:rPr>
          <w:rFonts w:hint="eastAsia"/>
        </w:rPr>
        <w:t>图</w:t>
      </w:r>
      <w:r>
        <w:rPr>
          <w:rFonts w:hint="eastAsia"/>
        </w:rPr>
        <w:t>*</w:t>
      </w:r>
      <w:r>
        <w:rPr>
          <w:rFonts w:hint="eastAsia"/>
        </w:rPr>
        <w:t>中的</w:t>
      </w:r>
      <w:r>
        <w:t>灰色区域</w:t>
      </w:r>
      <w:r>
        <w:rPr>
          <w:rFonts w:hint="eastAsia"/>
        </w:rPr>
        <w:t>即</w:t>
      </w:r>
      <w:r>
        <w:t>u &gt; p(a)</w:t>
      </w:r>
      <w:r>
        <w:rPr>
          <w:rFonts w:hint="eastAsia"/>
        </w:rPr>
        <w:t>，</w:t>
      </w:r>
      <w:r w:rsidR="001611FE" w:rsidRPr="001611FE">
        <w:t>拒绝</w:t>
      </w:r>
      <w:r>
        <w:rPr>
          <w:rFonts w:hint="eastAsia"/>
        </w:rPr>
        <w:t>本次采样，</w:t>
      </w:r>
      <w:r w:rsidR="001611FE" w:rsidRPr="001611FE">
        <w:t>否则接受这次抽样</w:t>
      </w:r>
      <w:r>
        <w:rPr>
          <w:rFonts w:hint="eastAsia"/>
        </w:rPr>
        <w:t>。</w:t>
      </w:r>
      <w:r w:rsidR="001611FE" w:rsidRPr="001611FE">
        <w:t>重复以上过程</w:t>
      </w:r>
      <w:r>
        <w:rPr>
          <w:rFonts w:hint="eastAsia"/>
        </w:rPr>
        <w:t>，直到</w:t>
      </w:r>
      <w:r w:rsidRPr="00D75393">
        <w:rPr>
          <w:rFonts w:hint="eastAsia"/>
        </w:rPr>
        <w:t>采样</w:t>
      </w:r>
      <w:r w:rsidRPr="00D75393">
        <w:t>样本达到要求为止</w:t>
      </w:r>
      <w:r w:rsidRPr="00D75393">
        <w:rPr>
          <w:rFonts w:hint="eastAsia"/>
        </w:rPr>
        <w:t>。</w:t>
      </w:r>
    </w:p>
    <w:p w14:paraId="6D0B2D52" w14:textId="34B0DDBE" w:rsidR="00CE171C" w:rsidRDefault="00CE171C" w:rsidP="00CE171C">
      <w:pPr>
        <w:pStyle w:val="ab"/>
        <w:numPr>
          <w:ilvl w:val="0"/>
          <w:numId w:val="42"/>
        </w:numPr>
        <w:ind w:firstLineChars="0"/>
      </w:pPr>
      <w:r>
        <w:rPr>
          <w:rFonts w:hint="eastAsia"/>
        </w:rPr>
        <w:t>重要性抽样</w:t>
      </w:r>
    </w:p>
    <w:p w14:paraId="00379D97" w14:textId="165D1E57" w:rsidR="007215FD" w:rsidRPr="0025161F" w:rsidRDefault="0066252D" w:rsidP="0066252D">
      <w:pPr>
        <w:tabs>
          <w:tab w:val="clear" w:pos="480"/>
        </w:tabs>
        <w:ind w:firstLineChars="0" w:firstLine="420"/>
      </w:pPr>
      <w:r>
        <w:rPr>
          <w:rFonts w:hint="eastAsia"/>
        </w:rPr>
        <w:lastRenderedPageBreak/>
        <w:t>重要性采样</w:t>
      </w:r>
      <w:r w:rsidRPr="0066252D">
        <w:t>主要是用来计算数学期望</w:t>
      </w:r>
      <w:r w:rsidR="002C1D76" w:rsidRPr="0066252D">
        <w:t>，</w:t>
      </w:r>
      <w:r w:rsidRPr="0066252D">
        <w:rPr>
          <w:rFonts w:hint="eastAsia"/>
        </w:rPr>
        <w:t>当</w:t>
      </w:r>
      <w:r w:rsidR="002C1D76" w:rsidRPr="0066252D">
        <w:t>原分布</w:t>
      </w:r>
      <w:r w:rsidR="002C1D76" w:rsidRPr="0066252D">
        <w:t>f(x)</w:t>
      </w:r>
      <w:r w:rsidRPr="0066252D">
        <w:rPr>
          <w:rFonts w:hint="eastAsia"/>
        </w:rPr>
        <w:t>难以求</w:t>
      </w:r>
      <w:r w:rsidR="002C1D76" w:rsidRPr="0066252D">
        <w:t>积分且难以采样，</w:t>
      </w:r>
      <w:r w:rsidRPr="0066252D">
        <w:t>这时候</w:t>
      </w:r>
      <w:r w:rsidRPr="0066252D">
        <w:rPr>
          <w:rFonts w:hint="eastAsia"/>
        </w:rPr>
        <w:t>可以</w:t>
      </w:r>
      <w:r w:rsidRPr="0066252D">
        <w:t>引入一个辅助的</w:t>
      </w:r>
      <w:r w:rsidRPr="0066252D">
        <w:rPr>
          <w:rFonts w:hint="eastAsia"/>
        </w:rPr>
        <w:t>分布</w:t>
      </w:r>
      <w:r w:rsidR="002C1D76" w:rsidRPr="0066252D">
        <w:t>q(x)</w:t>
      </w:r>
      <w:r w:rsidR="002C1D76" w:rsidRPr="0066252D">
        <w:t>来采样，然后相应的</w:t>
      </w:r>
      <w:r>
        <w:rPr>
          <w:rFonts w:hint="eastAsia"/>
        </w:rPr>
        <w:t>f(x)/q(x)</w:t>
      </w:r>
      <w:r w:rsidR="002C1D76" w:rsidRPr="0066252D">
        <w:t>就作为采样点</w:t>
      </w:r>
      <w:r>
        <w:rPr>
          <w:rFonts w:hint="eastAsia"/>
        </w:rPr>
        <w:t>的重要性</w:t>
      </w:r>
      <w:r>
        <w:t>权重</w:t>
      </w:r>
      <w:r w:rsidR="0036055D">
        <w:rPr>
          <w:rFonts w:hint="eastAsia"/>
        </w:rPr>
        <w:t>，也是该采样点对数学期望的贡献程度</w:t>
      </w:r>
      <w:r w:rsidR="002C1D76" w:rsidRPr="0066252D">
        <w:t>，所以叫做重要性采样。</w:t>
      </w:r>
    </w:p>
    <w:p w14:paraId="42D7F833" w14:textId="0A56941F"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367D2594" w14:textId="52DCA53D" w:rsidR="0025161F" w:rsidRDefault="00856E63" w:rsidP="006264CE">
      <w:pPr>
        <w:tabs>
          <w:tab w:val="clear" w:pos="480"/>
        </w:tabs>
        <w:ind w:firstLineChars="0" w:firstLine="420"/>
      </w:pPr>
      <w:r>
        <w:t>无论是拒绝抽样还是重要性采样</w:t>
      </w:r>
      <w:r>
        <w:rPr>
          <w:rFonts w:hint="eastAsia"/>
        </w:rPr>
        <w:t>，他们都是</w:t>
      </w:r>
      <w:r w:rsidR="00634F08" w:rsidRPr="00634F08">
        <w:t>独立采样，即</w:t>
      </w:r>
      <w:r>
        <w:rPr>
          <w:rFonts w:hint="eastAsia"/>
        </w:rPr>
        <w:t>上个</w:t>
      </w:r>
      <w:r w:rsidR="00634F08" w:rsidRPr="00634F08">
        <w:t>样本与</w:t>
      </w:r>
      <w:r>
        <w:rPr>
          <w:rFonts w:hint="eastAsia"/>
        </w:rPr>
        <w:t>下个</w:t>
      </w:r>
      <w:r>
        <w:t>样本之间是无关的</w:t>
      </w:r>
      <w:r>
        <w:rPr>
          <w:rFonts w:hint="eastAsia"/>
        </w:rPr>
        <w:t>。这种</w:t>
      </w:r>
      <w:r w:rsidR="00634F08" w:rsidRPr="00634F08">
        <w:t>采样</w:t>
      </w:r>
      <w:r>
        <w:rPr>
          <w:rFonts w:hint="eastAsia"/>
        </w:rPr>
        <w:t>方式</w:t>
      </w:r>
      <w:r>
        <w:t>效率比较低</w:t>
      </w:r>
      <w:r>
        <w:rPr>
          <w:rFonts w:hint="eastAsia"/>
        </w:rPr>
        <w:t>，比如拒绝采样</w:t>
      </w:r>
      <w:r>
        <w:t>所</w:t>
      </w:r>
      <w:r>
        <w:rPr>
          <w:rFonts w:hint="eastAsia"/>
        </w:rPr>
        <w:t>采</w:t>
      </w:r>
      <w:r w:rsidR="00634F08" w:rsidRPr="00634F08">
        <w:t>取的样本中</w:t>
      </w:r>
      <w:r>
        <w:rPr>
          <w:rFonts w:hint="eastAsia"/>
        </w:rPr>
        <w:t>很可能</w:t>
      </w:r>
      <w:r w:rsidR="00634F08" w:rsidRPr="00634F08">
        <w:t>有</w:t>
      </w:r>
      <w:r>
        <w:rPr>
          <w:rFonts w:hint="eastAsia"/>
        </w:rPr>
        <w:t>一些</w:t>
      </w:r>
      <w:r w:rsidR="00634F08" w:rsidRPr="00634F08">
        <w:t>是无效的</w:t>
      </w:r>
      <w:r>
        <w:rPr>
          <w:rFonts w:hint="eastAsia"/>
        </w:rPr>
        <w:t>工作。马尔科夫链蒙特卡洛（</w:t>
      </w:r>
      <w:r w:rsidR="003943C8" w:rsidRPr="00AB4582">
        <w:t>Markov Chain Monte Carlo</w:t>
      </w:r>
      <w:r w:rsidR="003943C8">
        <w:t>, MCMC</w:t>
      </w:r>
      <w:r>
        <w:rPr>
          <w:rFonts w:hint="eastAsia"/>
        </w:rPr>
        <w:t>）</w:t>
      </w:r>
      <w:r w:rsidR="003943C8">
        <w:t>方法是关联采样，</w:t>
      </w:r>
      <w:r w:rsidR="00634F08" w:rsidRPr="00634F08">
        <w:t>下一个样本与</w:t>
      </w:r>
      <w:r w:rsidR="003943C8">
        <w:rPr>
          <w:rFonts w:hint="eastAsia"/>
        </w:rPr>
        <w:t>以前</w:t>
      </w:r>
      <w:r w:rsidR="00634F08" w:rsidRPr="00634F08">
        <w:t>样本有关系，从而使得采样效率高。</w:t>
      </w:r>
    </w:p>
    <w:p w14:paraId="6AD613F3" w14:textId="37CB601D" w:rsidR="00A8387B" w:rsidRDefault="006264CE" w:rsidP="006264CE">
      <w:pPr>
        <w:tabs>
          <w:tab w:val="clear" w:pos="480"/>
        </w:tabs>
        <w:ind w:firstLineChars="0" w:firstLine="0"/>
      </w:pPr>
      <w:r>
        <w:tab/>
      </w:r>
      <w:r w:rsidR="00A8387B">
        <w:t>马氏链收敛定理指出，</w:t>
      </w:r>
      <w:r w:rsidR="00A8387B">
        <w:rPr>
          <w:rFonts w:hint="eastAsia"/>
        </w:rPr>
        <w:t>对于一个</w:t>
      </w:r>
      <w:r w:rsidR="00A8387B">
        <w:t>非周期</w:t>
      </w:r>
      <w:r w:rsidR="00822CCA">
        <w:t>马氏链</w:t>
      </w:r>
      <w:r w:rsidR="005F52EA">
        <w:rPr>
          <w:rFonts w:hint="eastAsia"/>
        </w:rPr>
        <w:t>，</w:t>
      </w:r>
      <w:r w:rsidR="00822CCA">
        <w:rPr>
          <w:rFonts w:hint="eastAsia"/>
        </w:rPr>
        <w:t>具有状态转移矩阵</w:t>
      </w:r>
      <w:r w:rsidR="00822CCA">
        <w:rPr>
          <w:rFonts w:hint="eastAsia"/>
        </w:rPr>
        <w:t>P</w:t>
      </w:r>
      <w:r w:rsidR="00822CCA">
        <w:rPr>
          <w:rFonts w:hint="eastAsia"/>
        </w:rPr>
        <w:t>，</w:t>
      </w:r>
      <w:r w:rsidR="005F52EA">
        <w:rPr>
          <w:rFonts w:hint="eastAsia"/>
        </w:rPr>
        <w:t>而且它的任意两个状态均可以联通，</w:t>
      </w:r>
      <w:r w:rsidR="00A8387B">
        <w:rPr>
          <w:rFonts w:hint="eastAsia"/>
        </w:rPr>
        <w:t>状态</w:t>
      </w:r>
      <w:r w:rsidR="00A8387B">
        <w:t>概率分布</w:t>
      </w:r>
      <m:oMath>
        <m:sSub>
          <m:sSubPr>
            <m:ctrlPr>
              <w:rPr>
                <w:rFonts w:ascii="Cambria Math" w:hAnsi="Cambria Math"/>
              </w:rPr>
            </m:ctrlPr>
          </m:sSubPr>
          <m:e>
            <m:r>
              <w:rPr>
                <w:rFonts w:ascii="Cambria Math" w:hAnsi="Cambria Math" w:hint="eastAsia"/>
              </w:rPr>
              <m:t>π</m:t>
            </m:r>
          </m:e>
          <m:sub>
            <m:r>
              <w:rPr>
                <w:rFonts w:ascii="Cambria Math" w:hAnsi="Cambria Math"/>
              </w:rPr>
              <m:t>i</m:t>
            </m:r>
          </m:sub>
        </m:sSub>
        <m:d>
          <m:dPr>
            <m:ctrlPr>
              <w:rPr>
                <w:rFonts w:ascii="Cambria Math" w:hAnsi="Cambria Math"/>
                <w:i/>
              </w:rPr>
            </m:ctrlPr>
          </m:dPr>
          <m:e>
            <m:r>
              <w:rPr>
                <w:rFonts w:ascii="Cambria Math" w:hAnsi="Cambria Math"/>
              </w:rPr>
              <m:t>x</m:t>
            </m:r>
          </m:e>
        </m:d>
      </m:oMath>
      <w:r w:rsidR="00A8387B">
        <w:rPr>
          <w:rFonts w:hint="eastAsia"/>
        </w:rPr>
        <w:t>将</w:t>
      </w:r>
      <w:r w:rsidR="00A8387B">
        <w:t>会收敛到一个平稳</w:t>
      </w:r>
      <w:r w:rsidR="00A8387B">
        <w:rPr>
          <w:rFonts w:hint="eastAsia"/>
        </w:rPr>
        <w:t>分布</w:t>
      </w:r>
      <m:oMath>
        <m:r>
          <w:rPr>
            <w:rFonts w:ascii="Cambria Math" w:hAnsi="Cambria Math"/>
          </w:rPr>
          <m:t>π(x)</m:t>
        </m:r>
      </m:oMath>
      <w:r w:rsidR="00A8387B">
        <w:t>，</w:t>
      </w:r>
      <m:oMath>
        <m:r>
          <w:rPr>
            <w:rFonts w:ascii="Cambria Math" w:hAnsi="Cambria Math"/>
          </w:rPr>
          <m:t>π(x)</m:t>
        </m:r>
      </m:oMath>
      <w:r w:rsidR="00A8387B">
        <w:rPr>
          <w:rFonts w:hint="eastAsia"/>
        </w:rPr>
        <w:t>与</w:t>
      </w:r>
      <w:r w:rsidR="00A8387B">
        <w:t>转移矩阵</w:t>
      </w:r>
      <w:r w:rsidR="00A8387B">
        <w:t>P</w:t>
      </w:r>
      <w:r w:rsidR="00A8387B">
        <w:t>满足</w:t>
      </w:r>
      <w:r w:rsidR="00BD6962">
        <w:rPr>
          <w:rFonts w:hint="eastAsia"/>
        </w:rPr>
        <w:t>公式</w:t>
      </w:r>
      <m:oMath>
        <m:r>
          <w:rPr>
            <w:rFonts w:ascii="Cambria Math" w:hAnsi="Cambria Math"/>
          </w:rPr>
          <m:t>πP</m:t>
        </m:r>
        <m:d>
          <m:dPr>
            <m:ctrlPr>
              <w:rPr>
                <w:rFonts w:ascii="Cambria Math" w:hAnsi="Cambria Math"/>
                <w:i/>
              </w:rPr>
            </m:ctrlPr>
          </m:dPr>
          <m:e>
            <m:r>
              <w:rPr>
                <w:rFonts w:ascii="Cambria Math" w:hAnsi="Cambria Math"/>
              </w:rPr>
              <m:t>x</m:t>
            </m:r>
          </m:e>
        </m:d>
        <m:r>
          <w:rPr>
            <w:rFonts w:ascii="Cambria Math" w:hAnsi="Cambria Math"/>
          </w:rPr>
          <m:t>=π</m:t>
        </m:r>
      </m:oMath>
      <w:r w:rsidR="00A8387B">
        <w:t>。</w:t>
      </w:r>
      <w:r w:rsidR="00A8387B">
        <w:t>MCMC</w:t>
      </w:r>
      <w:r w:rsidR="00A8387B">
        <w:t>方法基于</w:t>
      </w:r>
      <w:r w:rsidR="00BD6962">
        <w:rPr>
          <w:rFonts w:hint="eastAsia"/>
        </w:rPr>
        <w:t>上述定理</w:t>
      </w:r>
      <w:r w:rsidR="00A8387B">
        <w:t>，</w:t>
      </w:r>
      <w:r w:rsidR="00170D04">
        <w:rPr>
          <w:rFonts w:hint="eastAsia"/>
        </w:rPr>
        <w:t>我们可以构造一个状态</w:t>
      </w:r>
      <w:r w:rsidR="00170D04">
        <w:t>转移矩阵为</w:t>
      </w:r>
      <m:oMath>
        <m:r>
          <w:rPr>
            <w:rFonts w:ascii="Cambria Math" w:hAnsi="Cambria Math"/>
          </w:rPr>
          <m:t>P</m:t>
        </m:r>
      </m:oMath>
      <w:r w:rsidR="00170D04">
        <w:t>的马氏链</w:t>
      </w:r>
      <w:r w:rsidR="00170D04">
        <w:rPr>
          <w:rFonts w:hint="eastAsia"/>
        </w:rPr>
        <w:t>，使对于</w:t>
      </w:r>
      <w:r w:rsidR="00A8387B">
        <w:t>给定的概率分布</w:t>
      </w:r>
      <m:oMath>
        <m:r>
          <w:rPr>
            <w:rFonts w:ascii="Cambria Math" w:hAnsi="Cambria Math"/>
          </w:rPr>
          <m:t>p(x)</m:t>
        </m:r>
      </m:oMath>
      <w:r w:rsidR="00A8387B">
        <w:t>，该马氏链的</w:t>
      </w:r>
      <w:r w:rsidR="00A8387B">
        <w:rPr>
          <w:rFonts w:hint="eastAsia"/>
        </w:rPr>
        <w:t>平稳</w:t>
      </w:r>
      <w:r w:rsidR="00A8387B">
        <w:t>分布</w:t>
      </w:r>
      <w:r w:rsidR="00170D04">
        <w:rPr>
          <w:rFonts w:hint="eastAsia"/>
        </w:rPr>
        <w:t>恰好收敛到</w:t>
      </w:r>
      <m:oMath>
        <m:r>
          <w:rPr>
            <w:rFonts w:ascii="Cambria Math" w:hAnsi="Cambria Math"/>
          </w:rPr>
          <m:t>p(x)</m:t>
        </m:r>
      </m:oMath>
      <w:r w:rsidR="00E45E42">
        <w:t>。</w:t>
      </w:r>
      <w:r w:rsidR="005939DB">
        <w:rPr>
          <w:rFonts w:hint="eastAsia"/>
        </w:rPr>
        <w:t>随机从</w:t>
      </w:r>
      <w:r w:rsidR="00A8387B">
        <w:t>初始状态</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A8387B">
        <w:rPr>
          <w:rFonts w:hint="eastAsia"/>
        </w:rPr>
        <w:t>出发</w:t>
      </w:r>
      <w:r w:rsidR="00A8387B">
        <w:t>，沿着马氏链</w:t>
      </w:r>
      <w:r w:rsidR="005939DB">
        <w:rPr>
          <w:rFonts w:hint="eastAsia"/>
        </w:rPr>
        <w:t>状态</w:t>
      </w:r>
      <w:r w:rsidR="00A8387B">
        <w:t>转移矩阵</w:t>
      </w:r>
      <w:r w:rsidR="005939DB">
        <w:rPr>
          <w:rFonts w:hint="eastAsia"/>
        </w:rPr>
        <w:t>P</w:t>
      </w:r>
      <w:r w:rsidR="005939DB">
        <w:t>做跳转</w:t>
      </w:r>
      <w:r w:rsidR="005939DB">
        <w:rPr>
          <w:rFonts w:hint="eastAsia"/>
        </w:rPr>
        <w:t>，采样</w:t>
      </w:r>
      <w:r w:rsidR="00A8387B">
        <w:t>得到一个状态序列</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rsidR="00F72709">
        <w:rPr>
          <w:rFonts w:hint="eastAsia"/>
        </w:rPr>
        <w:t>，</w:t>
      </w:r>
      <w:r w:rsidR="00A8387B">
        <w:t>假设第</w:t>
      </w:r>
      <w:r w:rsidR="00A8387B">
        <w:t>n</w:t>
      </w:r>
      <w:r w:rsidR="00A8387B">
        <w:t>步时</w:t>
      </w:r>
      <w:r w:rsidR="00A8387B">
        <w:rPr>
          <w:rFonts w:hint="eastAsia"/>
        </w:rPr>
        <w:t>马氏链</w:t>
      </w:r>
      <w:r w:rsidR="005939DB">
        <w:rPr>
          <w:rFonts w:hint="eastAsia"/>
        </w:rPr>
        <w:t>已经</w:t>
      </w:r>
      <w:r w:rsidR="00A8387B">
        <w:t>收敛，</w:t>
      </w:r>
      <w:r w:rsidR="00A8387B">
        <w:rPr>
          <w:rFonts w:hint="eastAsia"/>
        </w:rPr>
        <w:t>则</w:t>
      </w:r>
      <w:r w:rsidR="005939DB">
        <w:rPr>
          <w:rFonts w:hint="eastAsia"/>
        </w:rPr>
        <w:t>可以选取</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rsidR="005939DB">
        <w:rPr>
          <w:rFonts w:hint="eastAsia"/>
        </w:rPr>
        <w:t>作为</w:t>
      </w:r>
      <m:oMath>
        <m:r>
          <w:rPr>
            <w:rFonts w:ascii="Cambria Math" w:hAnsi="Cambria Math"/>
          </w:rPr>
          <m:t>p(x)</m:t>
        </m:r>
      </m:oMath>
      <w:r w:rsidR="00A8387B">
        <w:rPr>
          <w:rFonts w:hint="eastAsia"/>
        </w:rPr>
        <w:t>的</w:t>
      </w:r>
      <w:r w:rsidR="00A8387B">
        <w:t>样本。</w:t>
      </w:r>
    </w:p>
    <w:p w14:paraId="31C830D0" w14:textId="700F05A5" w:rsidR="00A8387B" w:rsidRDefault="00EB46A6" w:rsidP="00EB46A6">
      <w:pPr>
        <w:ind w:firstLineChars="0" w:firstLine="0"/>
      </w:pPr>
      <w:r>
        <w:tab/>
      </w:r>
      <w:r w:rsidR="00A8387B">
        <w:rPr>
          <w:rFonts w:hint="eastAsia"/>
        </w:rPr>
        <w:t>MCMC</w:t>
      </w:r>
      <w:r w:rsidR="00A8387B">
        <w:t>中的</w:t>
      </w:r>
      <w:r w:rsidR="00A8387B">
        <w:t>Metropolis-Hastings</w:t>
      </w:r>
      <w:r w:rsidR="00A8387B">
        <w:t>算法</w:t>
      </w:r>
      <w:r w:rsidR="00A8387B" w:rsidRPr="00E05D13">
        <w:rPr>
          <w:vertAlign w:val="superscript"/>
        </w:rPr>
        <w:fldChar w:fldCharType="begin"/>
      </w:r>
      <w:r w:rsidR="00A8387B" w:rsidRPr="00E05D13">
        <w:rPr>
          <w:vertAlign w:val="superscript"/>
        </w:rPr>
        <w:instrText xml:space="preserve"> REF _Ref436935842 \r \h </w:instrText>
      </w:r>
      <w:r w:rsidR="00A8387B">
        <w:rPr>
          <w:vertAlign w:val="superscript"/>
        </w:rPr>
        <w:instrText xml:space="preserve"> \* MERGEFORMAT </w:instrText>
      </w:r>
      <w:r w:rsidR="00A8387B" w:rsidRPr="00E05D13">
        <w:rPr>
          <w:vertAlign w:val="superscript"/>
        </w:rPr>
      </w:r>
      <w:r w:rsidR="00A8387B" w:rsidRPr="00E05D13">
        <w:rPr>
          <w:vertAlign w:val="superscript"/>
        </w:rPr>
        <w:fldChar w:fldCharType="separate"/>
      </w:r>
      <w:r w:rsidR="00A8387B">
        <w:rPr>
          <w:vertAlign w:val="superscript"/>
        </w:rPr>
        <w:t>[43]</w:t>
      </w:r>
      <w:r w:rsidR="00A8387B" w:rsidRPr="00E05D13">
        <w:rPr>
          <w:vertAlign w:val="superscript"/>
        </w:rPr>
        <w:fldChar w:fldCharType="end"/>
      </w:r>
      <w:r w:rsidR="00001577">
        <w:rPr>
          <w:rFonts w:hint="eastAsia"/>
        </w:rPr>
        <w:t>基于</w:t>
      </w:r>
      <w:r w:rsidR="00A8387B">
        <w:t>马氏链的细致平稳</w:t>
      </w:r>
      <w:r w:rsidR="00A8387B">
        <w:rPr>
          <w:rFonts w:hint="eastAsia"/>
        </w:rPr>
        <w:t>条件</w:t>
      </w:r>
      <w:r w:rsidR="00A8387B">
        <w:t>，</w:t>
      </w:r>
      <w:r w:rsidR="00A8387B">
        <w:rPr>
          <w:rFonts w:hint="eastAsia"/>
        </w:rPr>
        <w:t>即如果</w:t>
      </w:r>
      <w:r w:rsidR="00426A81">
        <w:rPr>
          <w:rFonts w:hint="eastAsia"/>
        </w:rPr>
        <w:t>非周期</w:t>
      </w:r>
      <w:r w:rsidR="00A8387B">
        <w:t>马氏链的转移矩阵</w:t>
      </w:r>
      <m:oMath>
        <m:r>
          <w:rPr>
            <w:rFonts w:ascii="Cambria Math" w:hAnsi="Cambria Math"/>
          </w:rPr>
          <m:t>P</m:t>
        </m:r>
      </m:oMath>
      <w:r w:rsidR="00A8387B">
        <w:t>和</w:t>
      </w:r>
      <w:r w:rsidR="00426A81">
        <w:rPr>
          <w:rFonts w:hint="eastAsia"/>
        </w:rPr>
        <w:t>其状态</w:t>
      </w:r>
      <w:r w:rsidR="00A8387B">
        <w:t>分布</w:t>
      </w:r>
      <m:oMath>
        <m:r>
          <w:rPr>
            <w:rFonts w:ascii="Cambria Math" w:hAnsi="Cambria Math"/>
          </w:rPr>
          <m:t>π(x)</m:t>
        </m:r>
      </m:oMath>
      <w:r w:rsidR="00A8387B">
        <w:t>，</w:t>
      </w:r>
      <w:r w:rsidR="00A8387B">
        <w:rPr>
          <w:rFonts w:hint="eastAsia"/>
        </w:rPr>
        <w:t>满足</w:t>
      </w:r>
      <w:r w:rsidR="00AC3A3C">
        <w:rPr>
          <w:rFonts w:hint="eastAsia"/>
        </w:rPr>
        <w:t>：</w:t>
      </w:r>
    </w:p>
    <w:p w14:paraId="680565D0" w14:textId="77777777" w:rsidR="00A8387B" w:rsidRDefault="00A8387B" w:rsidP="00A8387B">
      <w:pPr>
        <w:ind w:firstLine="480"/>
      </w:pPr>
      <m:oMathPara>
        <m:oMath>
          <m:r>
            <w:rPr>
              <w:rFonts w:ascii="Cambria Math" w:hAnsi="Cambria Math"/>
            </w:rPr>
            <m:t>π</m:t>
          </m:r>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=π</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for all i,j</m:t>
          </m:r>
        </m:oMath>
      </m:oMathPara>
    </w:p>
    <w:p w14:paraId="321FDCFE" w14:textId="14EA00CF" w:rsidR="00A8387B" w:rsidRDefault="00A8387B" w:rsidP="00A8387B">
      <w:pPr>
        <w:ind w:firstLineChars="0" w:firstLine="0"/>
      </w:pPr>
      <w:r>
        <w:rPr>
          <w:rFonts w:hint="eastAsia"/>
        </w:rPr>
        <w:t>则</w:t>
      </w:r>
      <m:oMath>
        <m:r>
          <w:rPr>
            <w:rFonts w:ascii="Cambria Math" w:hAnsi="Cambria Math"/>
          </w:rPr>
          <m:t>π(x)</m:t>
        </m:r>
      </m:oMath>
      <w:r w:rsidR="00AC3A3C">
        <w:rPr>
          <w:rFonts w:hint="eastAsia"/>
        </w:rPr>
        <w:t>就是</w:t>
      </w:r>
      <w:r>
        <w:t>该马氏链的平稳分布，</w:t>
      </w:r>
      <w:r>
        <w:rPr>
          <w:rFonts w:hint="eastAsia"/>
        </w:rPr>
        <w:t>上述</w:t>
      </w:r>
      <w:r>
        <w:t>等式</w:t>
      </w:r>
      <w:r>
        <w:rPr>
          <w:rFonts w:hint="eastAsia"/>
        </w:rPr>
        <w:t>称为</w:t>
      </w:r>
      <w:r>
        <w:t>细致平稳</w:t>
      </w:r>
      <w:r w:rsidR="008752A3">
        <w:rPr>
          <w:rFonts w:hint="eastAsia"/>
        </w:rPr>
        <w:t>条件</w:t>
      </w:r>
      <w:r>
        <w:t>。对于给定的</w:t>
      </w:r>
      <w:r>
        <w:rPr>
          <w:rFonts w:hint="eastAsia"/>
        </w:rPr>
        <w:t>概率分布</w:t>
      </w:r>
      <m:oMath>
        <m:r>
          <w:rPr>
            <w:rFonts w:ascii="Cambria Math" w:hAnsi="Cambria Math"/>
          </w:rPr>
          <m:t>p(x)</m:t>
        </m:r>
      </m:oMath>
      <w:r>
        <w:t>，</w:t>
      </w:r>
      <w:r>
        <w:rPr>
          <w:rFonts w:hint="eastAsia"/>
        </w:rPr>
        <w:t>具有</w:t>
      </w:r>
      <w:r w:rsidR="003B0424">
        <w:rPr>
          <w:rFonts w:hint="eastAsia"/>
        </w:rPr>
        <w:t>状态</w:t>
      </w:r>
      <w:r>
        <w:t>转移矩阵</w:t>
      </w:r>
      <w:r w:rsidR="003B0424">
        <w:rPr>
          <w:rFonts w:hint="eastAsia"/>
        </w:rPr>
        <w:t>Q</w:t>
      </w:r>
      <w:r>
        <w:t>的马氏链</w:t>
      </w:r>
      <w:r w:rsidR="003B0424">
        <w:rPr>
          <w:rFonts w:hint="eastAsia"/>
        </w:rPr>
        <w:t>，</w:t>
      </w:r>
      <m:oMath>
        <m:r>
          <w:rPr>
            <w:rFonts w:ascii="Cambria Math" w:hAnsi="Cambria Math"/>
          </w:rPr>
          <m:t>q(i,j)</m:t>
        </m:r>
      </m:oMath>
      <w:r>
        <w:rPr>
          <w:rFonts w:hint="eastAsia"/>
        </w:rPr>
        <w:t>表示</w:t>
      </w:r>
      <w:r>
        <w:t>状态</w:t>
      </w:r>
      <w:r w:rsidR="003B0424">
        <w:rPr>
          <w:rFonts w:hint="eastAsia"/>
        </w:rPr>
        <w:t>从</w:t>
      </w:r>
      <m:oMath>
        <m:r>
          <w:rPr>
            <w:rFonts w:ascii="Cambria Math" w:hAnsi="Cambria Math"/>
          </w:rPr>
          <m:t>i</m:t>
        </m:r>
      </m:oMath>
      <w:r>
        <w:t>转移到</w:t>
      </w:r>
      <m:oMath>
        <m:r>
          <w:rPr>
            <w:rFonts w:ascii="Cambria Math" w:hAnsi="Cambria Math"/>
          </w:rPr>
          <m:t>j</m:t>
        </m:r>
      </m:oMath>
      <w:r>
        <w:t>的概率</w:t>
      </w:r>
      <w:r w:rsidR="003B0424">
        <w:rPr>
          <w:rFonts w:hint="eastAsia"/>
        </w:rPr>
        <w:t>，矩阵</w:t>
      </w:r>
      <w:r w:rsidR="003B0424">
        <w:rPr>
          <w:rFonts w:hint="eastAsia"/>
        </w:rPr>
        <w:t>Q</w:t>
      </w:r>
      <w:r>
        <w:rPr>
          <w:rFonts w:hint="eastAsia"/>
        </w:rPr>
        <w:t>与</w:t>
      </w:r>
      <w:r w:rsidR="00661001">
        <w:rPr>
          <w:rFonts w:hint="eastAsia"/>
        </w:rPr>
        <w:t>分布</w:t>
      </w:r>
      <m:oMath>
        <m:r>
          <w:rPr>
            <w:rFonts w:ascii="Cambria Math" w:hAnsi="Cambria Math"/>
          </w:rPr>
          <m:t>p(x)</m:t>
        </m:r>
      </m:oMath>
      <w:r>
        <w:t>并不一定</w:t>
      </w:r>
      <w:r w:rsidR="00661001">
        <w:rPr>
          <w:rFonts w:hint="eastAsia"/>
        </w:rPr>
        <w:t>时刻</w:t>
      </w:r>
      <w:r w:rsidR="003B0424">
        <w:rPr>
          <w:rFonts w:hint="eastAsia"/>
        </w:rPr>
        <w:t>都</w:t>
      </w:r>
      <w:r>
        <w:t>满足细致平稳</w:t>
      </w:r>
      <w:r w:rsidR="003B0424">
        <w:rPr>
          <w:rFonts w:hint="eastAsia"/>
        </w:rPr>
        <w:t>条件</w:t>
      </w:r>
      <w:r>
        <w:t>，</w:t>
      </w:r>
      <w:r w:rsidR="00661001">
        <w:rPr>
          <w:rFonts w:hint="eastAsia"/>
        </w:rPr>
        <w:t>我们可以</w:t>
      </w:r>
      <w:r>
        <w:t>引入</w:t>
      </w:r>
      <w:r w:rsidR="007908FF">
        <w:rPr>
          <w:rFonts w:hint="eastAsia"/>
        </w:rPr>
        <w:t>接受率</w:t>
      </w:r>
      <m:oMath>
        <m:r>
          <w:rPr>
            <w:rFonts w:ascii="Cambria Math" w:hAnsi="Cambria Math"/>
          </w:rPr>
          <m:t>a</m:t>
        </m:r>
        <m:d>
          <m:dPr>
            <m:ctrlPr>
              <w:rPr>
                <w:rFonts w:ascii="Cambria Math" w:hAnsi="Cambria Math"/>
                <w:i/>
              </w:rPr>
            </m:ctrlPr>
          </m:dPr>
          <m:e>
            <m:r>
              <w:rPr>
                <w:rFonts w:ascii="Cambria Math" w:hAnsi="Cambria Math"/>
              </w:rPr>
              <m:t>i,j</m:t>
            </m:r>
          </m:e>
        </m:d>
      </m:oMath>
      <w:r w:rsidR="00661001">
        <w:rPr>
          <w:rFonts w:hint="eastAsia"/>
        </w:rPr>
        <w:t>，</w:t>
      </w:r>
      <w:r w:rsidRPr="009B478B">
        <w:rPr>
          <w:rFonts w:hint="eastAsia"/>
        </w:rPr>
        <w:t>使得</w:t>
      </w:r>
    </w:p>
    <w:p w14:paraId="0B6DBC7E" w14:textId="77777777" w:rsidR="00A8387B" w:rsidRDefault="00A8387B" w:rsidP="00A8387B">
      <w:pPr>
        <w:ind w:firstLine="48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rPr>
            <m:t>a</m:t>
          </m:r>
          <m:d>
            <m:dPr>
              <m:ctrlPr>
                <w:rPr>
                  <w:rFonts w:ascii="Cambria Math" w:hAnsi="Cambria Math"/>
                  <w:i/>
                </w:rPr>
              </m:ctrlPr>
            </m:dPr>
            <m:e>
              <m:r>
                <w:rPr>
                  <w:rFonts w:ascii="Cambria Math" w:hAnsi="Cambria Math"/>
                </w:rPr>
                <m:t>j,i</m:t>
              </m:r>
            </m:e>
          </m:d>
        </m:oMath>
      </m:oMathPara>
    </w:p>
    <w:p w14:paraId="0BE4D471" w14:textId="2799F0F6" w:rsidR="00A8387B" w:rsidRDefault="00E94D29" w:rsidP="00A8387B">
      <w:pPr>
        <w:ind w:firstLineChars="0" w:firstLine="0"/>
      </w:pPr>
      <w:r>
        <w:rPr>
          <w:rFonts w:hint="eastAsia"/>
        </w:rPr>
        <w:t>我们可以选取</w:t>
      </w:r>
      <m:oMath>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hint="eastAsia"/>
          </w:rPr>
          <m:t>,</m:t>
        </m:r>
        <m:r>
          <w:rPr>
            <w:rFonts w:ascii="Cambria Math" w:hAnsi="Cambria Math"/>
          </w:rPr>
          <m:t xml:space="preserve">  a</m:t>
        </m:r>
        <m:d>
          <m:dPr>
            <m:ctrlPr>
              <w:rPr>
                <w:rFonts w:ascii="Cambria Math" w:hAnsi="Cambria Math"/>
                <w:i/>
              </w:rPr>
            </m:ctrlPr>
          </m:dPr>
          <m:e>
            <m:r>
              <w:rPr>
                <w:rFonts w:ascii="Cambria Math" w:hAnsi="Cambria Math"/>
              </w:rPr>
              <m:t>j,i</m:t>
            </m:r>
          </m:e>
        </m:d>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d>
          <m:dPr>
            <m:ctrlPr>
              <w:rPr>
                <w:rFonts w:ascii="Cambria Math" w:hAnsi="Cambria Math"/>
                <w:i/>
              </w:rPr>
            </m:ctrlPr>
          </m:dPr>
          <m:e>
            <m:r>
              <w:rPr>
                <w:rFonts w:ascii="Cambria Math" w:hAnsi="Cambria Math"/>
              </w:rPr>
              <m:t>i,j</m:t>
            </m:r>
          </m:e>
        </m:d>
      </m:oMath>
      <w:r w:rsidR="00A8387B">
        <w:t>，</w:t>
      </w:r>
      <w:r w:rsidR="00A8387B">
        <w:rPr>
          <w:rFonts w:hint="eastAsia"/>
        </w:rPr>
        <w:t>记</w:t>
      </w:r>
      <m:oMath>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  q</m:t>
        </m:r>
        <m:d>
          <m:dPr>
            <m:ctrlPr>
              <w:rPr>
                <w:rFonts w:ascii="Cambria Math" w:hAnsi="Cambria Math"/>
                <w:i/>
              </w:rPr>
            </m:ctrlPr>
          </m:dPr>
          <m:e>
            <m:r>
              <w:rPr>
                <w:rFonts w:ascii="Cambria Math" w:hAnsi="Cambria Math"/>
              </w:rPr>
              <m:t>j,i</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rPr>
          <m:t>a</m:t>
        </m:r>
        <m:d>
          <m:dPr>
            <m:ctrlPr>
              <w:rPr>
                <w:rFonts w:ascii="Cambria Math" w:hAnsi="Cambria Math"/>
                <w:i/>
              </w:rPr>
            </m:ctrlPr>
          </m:dPr>
          <m:e>
            <m:r>
              <w:rPr>
                <w:rFonts w:ascii="Cambria Math" w:hAnsi="Cambria Math"/>
              </w:rPr>
              <m:t>j,i</m:t>
            </m:r>
          </m:e>
        </m:d>
      </m:oMath>
      <w:r w:rsidR="00A8387B">
        <w:rPr>
          <w:rFonts w:hint="eastAsia"/>
        </w:rPr>
        <w:t>，</w:t>
      </w:r>
      <w:r w:rsidR="004B00AD">
        <w:rPr>
          <w:rFonts w:hint="eastAsia"/>
        </w:rPr>
        <w:t>在原来的马氏链转移的概率上加入</w:t>
      </w:r>
      <m:oMath>
        <m:r>
          <w:rPr>
            <w:rFonts w:ascii="Cambria Math" w:hAnsi="Cambria Math"/>
          </w:rPr>
          <m:t>a</m:t>
        </m:r>
        <m:d>
          <m:dPr>
            <m:ctrlPr>
              <w:rPr>
                <w:rFonts w:ascii="Cambria Math" w:hAnsi="Cambria Math"/>
                <w:i/>
              </w:rPr>
            </m:ctrlPr>
          </m:dPr>
          <m:e>
            <m:r>
              <w:rPr>
                <w:rFonts w:ascii="Cambria Math" w:hAnsi="Cambria Math"/>
              </w:rPr>
              <m:t>i,j</m:t>
            </m:r>
          </m:e>
        </m:d>
      </m:oMath>
      <w:r w:rsidR="004B00AD">
        <w:rPr>
          <w:rFonts w:hint="eastAsia"/>
        </w:rPr>
        <w:t>接受这个转移，</w:t>
      </w:r>
      <w:r w:rsidR="00A8387B">
        <w:rPr>
          <w:rFonts w:hint="eastAsia"/>
        </w:rPr>
        <w:t>这样就得到了新的以</w:t>
      </w:r>
      <m:oMath>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j,i</m:t>
            </m:r>
          </m:e>
        </m:d>
      </m:oMath>
      <w:r w:rsidR="00A8387B">
        <w:rPr>
          <w:rFonts w:hint="eastAsia"/>
        </w:rPr>
        <w:t>为转移</w:t>
      </w:r>
      <w:r w:rsidR="00C962D9">
        <w:rPr>
          <w:rFonts w:hint="eastAsia"/>
        </w:rPr>
        <w:t>概率</w:t>
      </w:r>
      <w:r w:rsidR="00A8387B">
        <w:rPr>
          <w:rFonts w:hint="eastAsia"/>
        </w:rPr>
        <w:t>矩阵的马氏链，且其</w:t>
      </w:r>
      <w:r w:rsidR="00A8387B">
        <w:t>平稳</w:t>
      </w:r>
      <w:r w:rsidR="00324BA1">
        <w:rPr>
          <w:rFonts w:hint="eastAsia"/>
        </w:rPr>
        <w:t>分布</w:t>
      </w:r>
      <w:r w:rsidR="00A8387B">
        <w:rPr>
          <w:rFonts w:hint="eastAsia"/>
        </w:rPr>
        <w:t>恰好</w:t>
      </w:r>
      <w:r w:rsidR="00A8387B">
        <w:t>为</w:t>
      </w:r>
      <m:oMath>
        <m:r>
          <w:rPr>
            <w:rFonts w:ascii="Cambria Math" w:hAnsi="Cambria Math"/>
          </w:rPr>
          <m:t>p(x)</m:t>
        </m:r>
      </m:oMath>
      <w:r w:rsidR="00A8387B">
        <w:t>。</w:t>
      </w:r>
      <w:r w:rsidR="00A8387B">
        <w:rPr>
          <w:rFonts w:hint="eastAsia"/>
        </w:rPr>
        <w:t>综上</w:t>
      </w:r>
      <w:r w:rsidR="00A8387B">
        <w:t>，</w:t>
      </w:r>
      <w:r w:rsidR="00324BA1">
        <w:rPr>
          <w:rFonts w:hint="eastAsia"/>
        </w:rPr>
        <w:t>MCMC</w:t>
      </w:r>
      <w:r w:rsidR="00324BA1">
        <w:rPr>
          <w:rFonts w:hint="eastAsia"/>
        </w:rPr>
        <w:t>采样算法如下表</w:t>
      </w:r>
      <w:r w:rsidR="00324BA1">
        <w:rPr>
          <w:rFonts w:hint="eastAsia"/>
        </w:rPr>
        <w:t>2</w:t>
      </w:r>
      <w:r w:rsidR="00324BA1">
        <w:rPr>
          <w:rFonts w:hint="eastAsia"/>
        </w:rPr>
        <w:t>所示：</w:t>
      </w:r>
      <w:r w:rsidR="00324BA1">
        <w:t xml:space="preserve"> </w:t>
      </w:r>
    </w:p>
    <w:p w14:paraId="60C341F0" w14:textId="1953E6E9" w:rsidR="003943C8" w:rsidRDefault="003943C8" w:rsidP="003943C8">
      <w:pPr>
        <w:pStyle w:val="a7"/>
      </w:pPr>
      <w:bookmarkStart w:id="28" w:name="_Toc43821920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MCMC</w:t>
      </w:r>
      <w:r w:rsidR="00B817C4">
        <w:t>采样</w:t>
      </w:r>
      <w:r w:rsidR="00B817C4">
        <w:rPr>
          <w:rFonts w:hint="eastAsia"/>
        </w:rPr>
        <w:t>方</w:t>
      </w:r>
      <w:r>
        <w:t>法</w:t>
      </w:r>
      <w:bookmarkEnd w:id="28"/>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3943C8" w14:paraId="5A711055" w14:textId="77777777" w:rsidTr="00BF6FA3">
        <w:tc>
          <w:tcPr>
            <w:tcW w:w="9061" w:type="dxa"/>
            <w:tcBorders>
              <w:top w:val="single" w:sz="6" w:space="0" w:color="000000"/>
              <w:bottom w:val="single" w:sz="6" w:space="0" w:color="000000"/>
            </w:tcBorders>
          </w:tcPr>
          <w:p w14:paraId="3DC57046" w14:textId="6CDA502A" w:rsidR="003943C8" w:rsidRPr="00D036D9" w:rsidRDefault="003943C8" w:rsidP="00BF6FA3">
            <w:pPr>
              <w:ind w:firstLineChars="0" w:firstLine="0"/>
              <w:jc w:val="left"/>
              <w:rPr>
                <w:b/>
                <w:sz w:val="21"/>
                <w:szCs w:val="21"/>
              </w:rPr>
            </w:pPr>
            <w:r w:rsidRPr="00D036D9">
              <w:rPr>
                <w:b/>
                <w:sz w:val="21"/>
                <w:szCs w:val="21"/>
              </w:rPr>
              <w:lastRenderedPageBreak/>
              <w:t>算法：</w:t>
            </w:r>
            <w:r w:rsidRPr="00D036D9">
              <w:rPr>
                <w:b/>
                <w:sz w:val="21"/>
                <w:szCs w:val="21"/>
              </w:rPr>
              <w:t>MCMC</w:t>
            </w:r>
            <w:r>
              <w:rPr>
                <w:b/>
                <w:sz w:val="21"/>
                <w:szCs w:val="21"/>
              </w:rPr>
              <w:t>采样</w:t>
            </w:r>
            <w:r w:rsidR="00B817C4">
              <w:rPr>
                <w:rFonts w:hint="eastAsia"/>
                <w:b/>
                <w:sz w:val="21"/>
                <w:szCs w:val="21"/>
              </w:rPr>
              <w:t>方</w:t>
            </w:r>
            <w:r w:rsidRPr="00D036D9">
              <w:rPr>
                <w:b/>
                <w:sz w:val="21"/>
                <w:szCs w:val="21"/>
              </w:rPr>
              <w:t>法</w:t>
            </w:r>
          </w:p>
        </w:tc>
      </w:tr>
      <w:tr w:rsidR="003943C8" w14:paraId="505CCCC3" w14:textId="77777777" w:rsidTr="00BF6FA3">
        <w:tc>
          <w:tcPr>
            <w:tcW w:w="9061" w:type="dxa"/>
            <w:tcBorders>
              <w:top w:val="single" w:sz="6" w:space="0" w:color="000000"/>
              <w:bottom w:val="single" w:sz="2" w:space="0" w:color="000000"/>
            </w:tcBorders>
          </w:tcPr>
          <w:p w14:paraId="3E8C8417" w14:textId="77777777" w:rsidR="003943C8" w:rsidRPr="00D036D9" w:rsidRDefault="003943C8" w:rsidP="00BF6FA3">
            <w:pPr>
              <w:ind w:firstLineChars="0" w:firstLine="0"/>
              <w:jc w:val="left"/>
              <w:rPr>
                <w:sz w:val="21"/>
                <w:szCs w:val="21"/>
              </w:rPr>
            </w:pPr>
            <w:r w:rsidRPr="00D036D9">
              <w:rPr>
                <w:rFonts w:hint="eastAsia"/>
                <w:sz w:val="21"/>
                <w:szCs w:val="21"/>
              </w:rPr>
              <w:t>1</w:t>
            </w:r>
            <w:r w:rsidRPr="00D036D9">
              <w:rPr>
                <w:rFonts w:hint="eastAsia"/>
                <w:sz w:val="21"/>
                <w:szCs w:val="21"/>
              </w:rPr>
              <w:t>：初始化马尔科夫链的初始状态</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oMath>
          </w:p>
          <w:p w14:paraId="2FB43FD2" w14:textId="4806CBAD" w:rsidR="003943C8" w:rsidRPr="00D036D9" w:rsidRDefault="003943C8" w:rsidP="00BF6FA3">
            <w:pPr>
              <w:ind w:firstLineChars="0" w:firstLine="0"/>
              <w:jc w:val="left"/>
              <w:rPr>
                <w:sz w:val="21"/>
                <w:szCs w:val="21"/>
              </w:rPr>
            </w:pPr>
            <w:r w:rsidRPr="00D036D9">
              <w:rPr>
                <w:rFonts w:hint="eastAsia"/>
                <w:sz w:val="21"/>
                <w:szCs w:val="21"/>
              </w:rPr>
              <w:t>2</w:t>
            </w:r>
            <w:r w:rsidRPr="00D036D9">
              <w:rPr>
                <w:rFonts w:hint="eastAsia"/>
                <w:sz w:val="21"/>
                <w:szCs w:val="21"/>
              </w:rPr>
              <w:t>：对</w:t>
            </w:r>
            <m:oMath>
              <m:r>
                <w:rPr>
                  <w:rFonts w:ascii="Cambria Math" w:hAnsi="Cambria Math"/>
                  <w:sz w:val="21"/>
                  <w:szCs w:val="21"/>
                </w:rPr>
                <m:t>t=0,1,2…,</m:t>
              </m:r>
            </m:oMath>
            <w:r w:rsidRPr="00D036D9">
              <w:rPr>
                <w:sz w:val="21"/>
                <w:szCs w:val="21"/>
              </w:rPr>
              <w:t xml:space="preserve"> </w:t>
            </w:r>
            <w:r w:rsidRPr="00D036D9">
              <w:rPr>
                <w:rFonts w:hint="eastAsia"/>
                <w:sz w:val="21"/>
                <w:szCs w:val="21"/>
              </w:rPr>
              <w:t>循环以下过程</w:t>
            </w:r>
            <w:r w:rsidR="00700BBB">
              <w:rPr>
                <w:rFonts w:hint="eastAsia"/>
                <w:sz w:val="21"/>
                <w:szCs w:val="21"/>
              </w:rPr>
              <w:t>：</w:t>
            </w:r>
          </w:p>
          <w:p w14:paraId="3101307C" w14:textId="2E29DDD4" w:rsidR="003943C8" w:rsidRPr="00D036D9" w:rsidRDefault="00A54FA9" w:rsidP="00BF6FA3">
            <w:pPr>
              <w:pStyle w:val="ab"/>
              <w:numPr>
                <w:ilvl w:val="0"/>
                <w:numId w:val="18"/>
              </w:numPr>
              <w:ind w:firstLineChars="0"/>
              <w:jc w:val="left"/>
              <w:rPr>
                <w:sz w:val="21"/>
                <w:szCs w:val="21"/>
              </w:rPr>
            </w:pPr>
            <w:r>
              <w:rPr>
                <w:rFonts w:hint="eastAsia"/>
                <w:sz w:val="21"/>
                <w:szCs w:val="21"/>
              </w:rPr>
              <w:t>时刻</w:t>
            </w:r>
            <w:r>
              <w:rPr>
                <w:rFonts w:hint="eastAsia"/>
                <w:sz w:val="21"/>
                <w:szCs w:val="21"/>
              </w:rPr>
              <w:t>t</w:t>
            </w:r>
            <w:r>
              <w:rPr>
                <w:rFonts w:hint="eastAsia"/>
                <w:sz w:val="21"/>
                <w:szCs w:val="21"/>
              </w:rPr>
              <w:t>马氏</w:t>
            </w:r>
            <w:r w:rsidR="003943C8" w:rsidRPr="00D036D9">
              <w:rPr>
                <w:rFonts w:hint="eastAsia"/>
                <w:sz w:val="21"/>
                <w:szCs w:val="21"/>
              </w:rPr>
              <w:t>链的状态为</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oMath>
            <w:r w:rsidR="003943C8" w:rsidRPr="00D036D9">
              <w:rPr>
                <w:rFonts w:hint="eastAsia"/>
                <w:sz w:val="21"/>
                <w:szCs w:val="21"/>
              </w:rPr>
              <w:t>，进行采样</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new</m:t>
                  </m:r>
                </m:sub>
              </m:sSub>
              <m:r>
                <w:rPr>
                  <w:rFonts w:ascii="Cambria Math" w:hAnsi="Cambria Math"/>
                  <w:sz w:val="21"/>
                  <w:szCs w:val="21"/>
                </w:rPr>
                <m:t xml:space="preserve"> ~ q(x|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oMath>
          </w:p>
          <w:p w14:paraId="15ADCCAE" w14:textId="7A22359F" w:rsidR="003943C8" w:rsidRPr="00D036D9" w:rsidRDefault="003943C8" w:rsidP="00BF6FA3">
            <w:pPr>
              <w:pStyle w:val="ab"/>
              <w:numPr>
                <w:ilvl w:val="0"/>
                <w:numId w:val="18"/>
              </w:numPr>
              <w:ind w:firstLineChars="0"/>
              <w:jc w:val="left"/>
              <w:rPr>
                <w:sz w:val="21"/>
                <w:szCs w:val="21"/>
              </w:rPr>
            </w:pPr>
            <w:r w:rsidRPr="00D036D9">
              <w:rPr>
                <w:rFonts w:hint="eastAsia"/>
                <w:sz w:val="21"/>
                <w:szCs w:val="21"/>
              </w:rPr>
              <w:t>均匀分布</w:t>
            </w:r>
            <m:oMath>
              <m:r>
                <w:rPr>
                  <w:rFonts w:ascii="Cambria Math" w:hAnsi="Cambria Math"/>
                  <w:sz w:val="21"/>
                  <w:szCs w:val="21"/>
                </w:rPr>
                <m:t>Uniform[0,1]</m:t>
              </m:r>
            </m:oMath>
            <w:r w:rsidRPr="00D036D9">
              <w:rPr>
                <w:rFonts w:hint="eastAsia"/>
                <w:sz w:val="21"/>
                <w:szCs w:val="21"/>
              </w:rPr>
              <w:t>进行采样</w:t>
            </w:r>
            <w:r w:rsidR="00560F19">
              <w:rPr>
                <w:rFonts w:hint="eastAsia"/>
                <w:sz w:val="21"/>
                <w:szCs w:val="21"/>
              </w:rPr>
              <w:t>，获得</w:t>
            </w:r>
            <m:oMath>
              <m:r>
                <w:rPr>
                  <w:rFonts w:ascii="Cambria Math" w:hAnsi="Cambria Math"/>
                  <w:sz w:val="21"/>
                  <w:szCs w:val="21"/>
                </w:rPr>
                <m:t>u</m:t>
              </m:r>
            </m:oMath>
          </w:p>
          <w:p w14:paraId="4791FB90" w14:textId="3C6B7C00" w:rsidR="003943C8" w:rsidRPr="00D036D9" w:rsidRDefault="003943C8" w:rsidP="00BF6FA3">
            <w:pPr>
              <w:pStyle w:val="ab"/>
              <w:numPr>
                <w:ilvl w:val="0"/>
                <w:numId w:val="18"/>
              </w:numPr>
              <w:ind w:firstLineChars="0"/>
              <w:jc w:val="left"/>
              <w:rPr>
                <w:sz w:val="21"/>
                <w:szCs w:val="21"/>
              </w:rPr>
            </w:pPr>
            <w:r w:rsidRPr="00D036D9">
              <w:rPr>
                <w:rFonts w:hint="eastAsia"/>
                <w:sz w:val="21"/>
                <w:szCs w:val="21"/>
              </w:rPr>
              <w:t>如果</w:t>
            </w:r>
            <m:oMath>
              <m:r>
                <w:rPr>
                  <w:rFonts w:ascii="Cambria Math" w:hAnsi="Cambria Math"/>
                  <w:sz w:val="21"/>
                  <w:szCs w:val="21"/>
                </w:rPr>
                <m:t>u&lt;α</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,y</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q(x|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oMath>
            <w:r w:rsidRPr="00D036D9">
              <w:rPr>
                <w:rFonts w:hint="eastAsia"/>
                <w:sz w:val="21"/>
                <w:szCs w:val="21"/>
              </w:rPr>
              <w:t>，则接受转移，</w:t>
            </w:r>
            <w:r>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new</m:t>
                  </m:r>
                </m:sub>
              </m:sSub>
            </m:oMath>
          </w:p>
          <w:p w14:paraId="466CA0AC" w14:textId="77777777" w:rsidR="003943C8" w:rsidRPr="00D036D9" w:rsidRDefault="003943C8" w:rsidP="00BF6FA3">
            <w:pPr>
              <w:pStyle w:val="ab"/>
              <w:numPr>
                <w:ilvl w:val="0"/>
                <w:numId w:val="18"/>
              </w:numPr>
              <w:ind w:firstLineChars="0"/>
              <w:jc w:val="left"/>
              <w:rPr>
                <w:sz w:val="21"/>
                <w:szCs w:val="21"/>
              </w:rPr>
            </w:pPr>
            <w:r w:rsidRPr="00D036D9">
              <w:rPr>
                <w:rFonts w:hint="eastAsia"/>
                <w:sz w:val="21"/>
                <w:szCs w:val="21"/>
              </w:rPr>
              <w:t>否则不接受转移，</w:t>
            </w:r>
            <w:r>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oMath>
          </w:p>
        </w:tc>
      </w:tr>
    </w:tbl>
    <w:p w14:paraId="7CD549C0" w14:textId="3AE8A938" w:rsidR="00CA711C" w:rsidRDefault="00FD15F5" w:rsidP="00CA711C">
      <w:pPr>
        <w:pStyle w:val="30"/>
        <w:numPr>
          <w:ilvl w:val="2"/>
          <w:numId w:val="4"/>
        </w:numPr>
        <w:spacing w:before="163" w:after="163"/>
      </w:pPr>
      <w:r>
        <w:rPr>
          <w:rFonts w:hint="eastAsia"/>
        </w:rPr>
        <w:t>吉布斯采样</w:t>
      </w:r>
    </w:p>
    <w:p w14:paraId="3B3B39FE" w14:textId="3AC27371" w:rsidR="00031567" w:rsidRDefault="00091B33" w:rsidP="00091B33">
      <w:pPr>
        <w:ind w:firstLineChars="0" w:firstLine="0"/>
      </w:pPr>
      <w:r>
        <w:tab/>
      </w:r>
      <w:r>
        <w:rPr>
          <w:rFonts w:hint="eastAsia"/>
        </w:rPr>
        <w:t>吉布斯采样是</w:t>
      </w:r>
      <w:r>
        <w:rPr>
          <w:rFonts w:hint="eastAsia"/>
        </w:rPr>
        <w:t>MCMC</w:t>
      </w:r>
      <w:r>
        <w:rPr>
          <w:rFonts w:hint="eastAsia"/>
        </w:rPr>
        <w:t>方法的一个特例，当</w:t>
      </w:r>
      <m:oMath>
        <m:r>
          <m:rPr>
            <m:sty m:val="p"/>
          </m:rPr>
          <w:rPr>
            <w:rFonts w:ascii="Cambria Math" w:hAnsi="Cambria Math"/>
          </w:rPr>
          <m:t>X</m:t>
        </m:r>
      </m:oMath>
      <w:r w:rsidR="00031567">
        <w:t>是高维的情形</w:t>
      </w:r>
      <w:r>
        <w:rPr>
          <w:rFonts w:hint="eastAsia"/>
        </w:rPr>
        <w:t>下</w:t>
      </w:r>
      <w:r w:rsidR="00031567">
        <w:t>，</w:t>
      </w:r>
      <w:r>
        <w:rPr>
          <w:rFonts w:hint="eastAsia"/>
        </w:rPr>
        <w:t>M-H</w:t>
      </w:r>
      <w:r w:rsidR="00031567">
        <w:t>算法</w:t>
      </w:r>
      <w:r>
        <w:rPr>
          <w:rFonts w:hint="eastAsia"/>
        </w:rPr>
        <w:t>的接受率</w:t>
      </w:r>
      <m:oMath>
        <m:r>
          <w:rPr>
            <w:rFonts w:ascii="Cambria Math" w:hAnsi="Cambria Math"/>
          </w:rPr>
          <m:t>α</m:t>
        </m:r>
      </m:oMath>
      <w:r>
        <w:rPr>
          <w:rFonts w:hint="eastAsia"/>
        </w:rPr>
        <w:t>比较小，导致采样</w:t>
      </w:r>
      <w:r w:rsidR="00031567">
        <w:t>效率较低。</w:t>
      </w:r>
      <w:r w:rsidR="00031567">
        <w:t>Gibbs</w:t>
      </w:r>
      <w:r w:rsidR="00031567">
        <w:t>采样法</w:t>
      </w:r>
      <w:r w:rsidR="00031567" w:rsidRPr="007C385D">
        <w:rPr>
          <w:vertAlign w:val="superscript"/>
        </w:rPr>
        <w:fldChar w:fldCharType="begin"/>
      </w:r>
      <w:r w:rsidR="00031567" w:rsidRPr="007C385D">
        <w:rPr>
          <w:vertAlign w:val="superscript"/>
        </w:rPr>
        <w:instrText xml:space="preserve"> REF _Ref436935901 \r \h </w:instrText>
      </w:r>
      <w:r w:rsidR="00031567">
        <w:rPr>
          <w:vertAlign w:val="superscript"/>
        </w:rPr>
        <w:instrText xml:space="preserve"> \* MERGEFORMAT </w:instrText>
      </w:r>
      <w:r w:rsidR="00031567" w:rsidRPr="007C385D">
        <w:rPr>
          <w:vertAlign w:val="superscript"/>
        </w:rPr>
      </w:r>
      <w:r w:rsidR="00031567" w:rsidRPr="007C385D">
        <w:rPr>
          <w:vertAlign w:val="superscript"/>
        </w:rPr>
        <w:fldChar w:fldCharType="separate"/>
      </w:r>
      <w:r w:rsidR="00031567">
        <w:rPr>
          <w:vertAlign w:val="superscript"/>
        </w:rPr>
        <w:t>[44]</w:t>
      </w:r>
      <w:r w:rsidR="00031567" w:rsidRPr="007C385D">
        <w:rPr>
          <w:vertAlign w:val="superscript"/>
        </w:rPr>
        <w:fldChar w:fldCharType="end"/>
      </w:r>
      <w:r w:rsidR="00031567">
        <w:t>给出了一种接受率</w:t>
      </w:r>
      <m:oMath>
        <m:r>
          <w:rPr>
            <w:rFonts w:ascii="Cambria Math" w:hAnsi="Cambria Math"/>
          </w:rPr>
          <m:t>α</m:t>
        </m:r>
      </m:oMath>
      <w:r w:rsidR="00031567">
        <w:t>等于</w:t>
      </w:r>
      <w:r w:rsidR="00031567">
        <w:t>1</w:t>
      </w:r>
      <w:r w:rsidR="00031567">
        <w:rPr>
          <w:rFonts w:hint="eastAsia"/>
        </w:rPr>
        <w:t>的高效</w:t>
      </w:r>
      <w:r w:rsidR="00031567">
        <w:t>算法。</w:t>
      </w:r>
      <w:r w:rsidR="009B1B43">
        <w:rPr>
          <w:rFonts w:hint="eastAsia"/>
        </w:rPr>
        <w:t>以</w:t>
      </w:r>
      <w:r w:rsidR="00031567">
        <w:t>二维情形</w:t>
      </w:r>
      <w:r w:rsidR="009B1B43">
        <w:rPr>
          <w:rFonts w:hint="eastAsia"/>
        </w:rPr>
        <w:t>为范例</w:t>
      </w:r>
      <w:r w:rsidR="00031567">
        <w:t>，</w:t>
      </w:r>
      <w:r w:rsidR="00031567">
        <w:rPr>
          <w:rFonts w:hint="eastAsia"/>
        </w:rPr>
        <w:t>给定</w:t>
      </w:r>
      <w:r w:rsidR="00031567">
        <w:t>概率分布</w:t>
      </w:r>
      <m:oMath>
        <m:r>
          <w:rPr>
            <w:rFonts w:ascii="Cambria Math" w:hAnsi="Cambria Math"/>
          </w:rPr>
          <m:t>p</m:t>
        </m:r>
        <m:r>
          <w:rPr>
            <w:rFonts w:ascii="Cambria Math" w:hAnsi="Cambria Math"/>
          </w:rPr>
          <m:t>(x,y)</m:t>
        </m:r>
      </m:oMath>
      <w:r w:rsidR="009B1B43">
        <w:t>，</w:t>
      </w:r>
      <w:r w:rsidR="009B1B43">
        <w:t>x</w:t>
      </w:r>
      <w:r w:rsidR="009B1B43">
        <w:rPr>
          <w:rFonts w:hint="eastAsia"/>
        </w:rPr>
        <w:t>方向</w:t>
      </w:r>
      <w:r w:rsidR="00031567">
        <w:t>坐标相同的</w:t>
      </w:r>
      <w:r w:rsidR="00031567">
        <w:rPr>
          <w:rFonts w:hint="eastAsia"/>
        </w:rPr>
        <w:t>两点</w:t>
      </w:r>
      <w:r w:rsidR="009B1B43">
        <w:rPr>
          <w:rFonts w:hint="eastAsia"/>
        </w:rPr>
        <w:t>如</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031567">
        <w:rPr>
          <w:rFonts w:hint="eastAsia"/>
        </w:rPr>
        <w:t>和</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031567">
        <w:t>，</w:t>
      </w:r>
      <w:r w:rsidR="00031567">
        <w:rPr>
          <w:rFonts w:hint="eastAsia"/>
        </w:rPr>
        <w:t>有</w:t>
      </w:r>
      <w:r w:rsidR="00031567">
        <w:t>：</w:t>
      </w:r>
    </w:p>
    <w:p w14:paraId="6A2C88C8" w14:textId="77777777" w:rsidR="00031567" w:rsidRPr="00B472C7" w:rsidRDefault="00031567" w:rsidP="00031567">
      <w:pPr>
        <w:ind w:firstLineChars="0" w:firstLine="0"/>
        <w:jc w:val="center"/>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B472C7">
        <w:rPr>
          <w:i/>
        </w:rPr>
        <w:t xml:space="preserve"> </w:t>
      </w:r>
    </w:p>
    <w:p w14:paraId="498853BF" w14:textId="77777777" w:rsidR="00031567" w:rsidRPr="00B472C7" w:rsidRDefault="00031567" w:rsidP="00031567">
      <w:pPr>
        <w:ind w:firstLineChars="0" w:firstLine="0"/>
        <w:jc w:val="cente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0E01A03B" w14:textId="77777777" w:rsidR="00031567" w:rsidRDefault="00031567" w:rsidP="00031567">
      <w:pPr>
        <w:ind w:firstLineChars="0" w:firstLine="0"/>
      </w:pPr>
      <w:r>
        <w:t>所以</w:t>
      </w:r>
      <w:r>
        <w:rPr>
          <w:rFonts w:hint="eastAsia"/>
        </w:rPr>
        <w:t>可得：</w:t>
      </w:r>
    </w:p>
    <w:p w14:paraId="6F6CA2BD" w14:textId="77777777" w:rsidR="00031567" w:rsidRPr="00B472C7" w:rsidRDefault="00031567" w:rsidP="00031567">
      <w:pPr>
        <w:ind w:firstLineChars="0" w:firstLine="0"/>
        <w:jc w:val="cente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35AC2C6A" w14:textId="7E26526C" w:rsidR="00031567" w:rsidRDefault="00185A20" w:rsidP="00031567">
      <w:pPr>
        <w:ind w:firstLineChars="0" w:firstLine="0"/>
      </w:pPr>
      <w:r>
        <w:rPr>
          <w:rFonts w:hint="eastAsia"/>
        </w:rPr>
        <w:t>基于上述等式</w:t>
      </w:r>
      <w:r w:rsidR="00031567">
        <w:t>，</w:t>
      </w:r>
      <w:r w:rsidR="00031567">
        <w:rPr>
          <w:rFonts w:hint="eastAsia"/>
        </w:rPr>
        <w:t>对于</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这条平行</w:t>
      </w:r>
      <w:r>
        <w:rPr>
          <w:rFonts w:hint="eastAsia"/>
        </w:rPr>
        <w:t>y</w:t>
      </w:r>
      <w:r>
        <w:rPr>
          <w:rFonts w:hint="eastAsia"/>
        </w:rPr>
        <w:t>轴的</w:t>
      </w:r>
      <w:r w:rsidR="00031567">
        <w:t>直线</w:t>
      </w:r>
      <w:r w:rsidR="00031567">
        <w:rPr>
          <w:rFonts w:hint="eastAsia"/>
        </w:rPr>
        <w:t>上任意</w:t>
      </w:r>
      <w:r w:rsidR="00031567">
        <w:t>两点，</w:t>
      </w:r>
      <w:r w:rsidR="00115948">
        <w:rPr>
          <w:rFonts w:hint="eastAsia"/>
        </w:rPr>
        <w:t>基于</w:t>
      </w:r>
      <w:r w:rsidR="00031567">
        <w:t>条件概率</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115948">
        <w:t>做转移</w:t>
      </w:r>
      <w:r w:rsidR="00031567">
        <w:t>，</w:t>
      </w:r>
      <w:r w:rsidR="00115948">
        <w:rPr>
          <w:rFonts w:hint="eastAsia"/>
        </w:rPr>
        <w:t>则</w:t>
      </w:r>
      <w:r>
        <w:rPr>
          <w:rFonts w:hint="eastAsia"/>
        </w:rPr>
        <w:t>在这条直线上任意两点</w:t>
      </w:r>
      <w:r w:rsidR="00115948">
        <w:rPr>
          <w:rFonts w:hint="eastAsia"/>
        </w:rPr>
        <w:t>的</w:t>
      </w:r>
      <w:r>
        <w:rPr>
          <w:rFonts w:hint="eastAsia"/>
        </w:rPr>
        <w:t>转移</w:t>
      </w:r>
      <w:r w:rsidR="00115948">
        <w:rPr>
          <w:rFonts w:hint="eastAsia"/>
        </w:rPr>
        <w:t>可满足</w:t>
      </w:r>
      <w:r>
        <w:rPr>
          <w:rFonts w:hint="eastAsia"/>
        </w:rPr>
        <w:t>细致平稳条件</w:t>
      </w:r>
      <w:r w:rsidR="00043B9F">
        <w:rPr>
          <w:rFonts w:hint="eastAsia"/>
        </w:rPr>
        <w:t>，</w:t>
      </w:r>
      <w:r w:rsidR="00031567">
        <w:t>同理对</w:t>
      </w:r>
      <m:oMath>
        <m:r>
          <w:rPr>
            <w:rFonts w:ascii="Cambria Math" w:hAnsi="Cambria Math"/>
          </w:rPr>
          <m:t>y</m:t>
        </m:r>
      </m:oMath>
      <w:r w:rsidR="00031567">
        <w:t>坐标</w:t>
      </w:r>
      <w:r w:rsidR="00115948">
        <w:rPr>
          <w:rFonts w:hint="eastAsia"/>
        </w:rPr>
        <w:t>也适用</w:t>
      </w:r>
      <w:r w:rsidR="00031567">
        <w:t>。因此</w:t>
      </w:r>
      <w:r w:rsidR="00043B9F">
        <w:rPr>
          <w:rFonts w:hint="eastAsia"/>
        </w:rPr>
        <w:t>，我们可以构造</w:t>
      </w:r>
      <w:r w:rsidR="00031567">
        <w:t>二维</w:t>
      </w:r>
      <w:r w:rsidR="00043B9F">
        <w:rPr>
          <w:rFonts w:hint="eastAsia"/>
        </w:rPr>
        <w:t>平面</w:t>
      </w:r>
      <w:r w:rsidR="00031567">
        <w:t>的转移概率矩阵</w:t>
      </w:r>
      <m:oMath>
        <m:r>
          <w:rPr>
            <w:rFonts w:ascii="Cambria Math" w:hAnsi="Cambria Math"/>
          </w:rPr>
          <m:t>Q</m:t>
        </m:r>
      </m:oMath>
      <w:r w:rsidR="00031567">
        <w:t>：</w:t>
      </w:r>
    </w:p>
    <w:p w14:paraId="2930ACCF" w14:textId="77777777" w:rsidR="00031567" w:rsidRPr="00A826AC" w:rsidRDefault="00031567" w:rsidP="00031567">
      <w:pPr>
        <w:ind w:firstLineChars="0" w:firstLine="0"/>
        <w:jc w:val="center"/>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 xml:space="preserve">        </m:t>
        </m:r>
      </m:oMath>
      <w:r>
        <w:t>如果</w:t>
      </w:r>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p>
    <w:p w14:paraId="4B6253EB" w14:textId="77777777" w:rsidR="00031567" w:rsidRPr="00A826AC" w:rsidRDefault="00031567" w:rsidP="00031567">
      <w:pPr>
        <w:ind w:firstLineChars="0" w:firstLine="0"/>
        <w:jc w:val="center"/>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 xml:space="preserve">        </m:t>
        </m:r>
      </m:oMath>
      <w:r>
        <w:t>如果</w:t>
      </w:r>
      <m:oMath>
        <m:sSub>
          <m:sSubPr>
            <m:ctrlPr>
              <w:rPr>
                <w:rFonts w:ascii="Cambria Math" w:hAnsi="Cambria Math"/>
              </w:rPr>
            </m:ctrlPr>
          </m:sSubPr>
          <m:e>
            <m:r>
              <w:rPr>
                <w:rFonts w:ascii="Cambria Math" w:hAnsi="Cambria Math"/>
              </w:rPr>
              <m:t>y</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w:p>
    <w:p w14:paraId="163A4C98" w14:textId="77777777" w:rsidR="00031567" w:rsidRPr="00A826AC" w:rsidRDefault="00031567" w:rsidP="00031567">
      <w:pPr>
        <w:ind w:firstLineChars="950" w:firstLine="2280"/>
        <w:jc w:val="left"/>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D</m:t>
            </m:r>
          </m:e>
        </m:d>
        <m:r>
          <m:rPr>
            <m:sty m:val="p"/>
          </m:rPr>
          <w:rPr>
            <w:rFonts w:ascii="Cambria Math" w:hAnsi="Cambria Math"/>
          </w:rPr>
          <m:t>=0</m:t>
        </m:r>
      </m:oMath>
      <w:r>
        <w:rPr>
          <w:rFonts w:hint="eastAsia"/>
        </w:rPr>
        <w:t xml:space="preserve">   </w:t>
      </w:r>
      <w:r>
        <w:t xml:space="preserve">         </w:t>
      </w:r>
      <w:r>
        <w:rPr>
          <w:rFonts w:hint="eastAsia"/>
        </w:rPr>
        <w:t>其他</w:t>
      </w:r>
    </w:p>
    <w:p w14:paraId="55991E1D" w14:textId="53B23455" w:rsidR="00031567" w:rsidRDefault="005328C5" w:rsidP="00031567">
      <w:pPr>
        <w:ind w:firstLineChars="0" w:firstLine="0"/>
      </w:pPr>
      <w:r>
        <w:rPr>
          <w:rFonts w:hint="eastAsia"/>
        </w:rPr>
        <w:t>有了上述</w:t>
      </w:r>
      <w:r w:rsidR="00031567">
        <w:t>转移概率矩阵</w:t>
      </w:r>
      <m:oMath>
        <m:r>
          <w:rPr>
            <w:rFonts w:ascii="Cambria Math" w:hAnsi="Cambria Math"/>
          </w:rPr>
          <m:t>Q</m:t>
        </m:r>
      </m:oMath>
      <w:r>
        <w:rPr>
          <w:rFonts w:hint="eastAsia"/>
        </w:rPr>
        <w:t>，可以验证</w:t>
      </w:r>
      <w:r>
        <w:t>对</w:t>
      </w:r>
      <w:r>
        <w:rPr>
          <w:rFonts w:hint="eastAsia"/>
        </w:rPr>
        <w:t>二维平面</w:t>
      </w:r>
      <w:r w:rsidR="00031567">
        <w:t>任意两点</w:t>
      </w:r>
      <w:r w:rsidR="00985F57" w:rsidRPr="00985F57">
        <w:rPr>
          <w:rFonts w:hint="eastAsia"/>
          <w:i/>
        </w:rPr>
        <w:t>X</w:t>
      </w:r>
      <w:r w:rsidR="00985F57" w:rsidRPr="00985F57">
        <w:rPr>
          <w:i/>
        </w:rPr>
        <w:t>, Y</w:t>
      </w:r>
      <w:r w:rsidR="00A023AD" w:rsidRPr="00A023AD">
        <w:rPr>
          <w:rFonts w:hint="eastAsia"/>
        </w:rPr>
        <w:t>均</w:t>
      </w:r>
      <w:r w:rsidR="00031567">
        <w:rPr>
          <w:rFonts w:hint="eastAsia"/>
        </w:rPr>
        <w:t>满足</w:t>
      </w:r>
      <w:r w:rsidR="00031567">
        <w:t>细致平稳</w:t>
      </w:r>
      <w:r w:rsidR="00985F57">
        <w:rPr>
          <w:rFonts w:hint="eastAsia"/>
        </w:rPr>
        <w:t>条件</w:t>
      </w:r>
      <w:r w:rsidR="00031567">
        <w:t>：</w:t>
      </w:r>
    </w:p>
    <w:p w14:paraId="6E250F88" w14:textId="7D9E2DAF" w:rsidR="00031567" w:rsidRDefault="00BF6FA3" w:rsidP="00031567">
      <w:pPr>
        <w:ind w:firstLine="480"/>
      </w:pPr>
      <m:oMathPara>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1ED1BBCF" w14:textId="1F23216C" w:rsidR="00031567" w:rsidRDefault="00BF6FA3" w:rsidP="00031567">
      <w:pPr>
        <w:ind w:firstLineChars="0" w:firstLine="0"/>
        <w:rPr>
          <w:rFonts w:hint="eastAsia"/>
        </w:rPr>
      </w:pPr>
      <w:r>
        <w:rPr>
          <w:rFonts w:hint="eastAsia"/>
        </w:rPr>
        <w:t>综上，二维</w:t>
      </w:r>
      <w:r w:rsidR="009E2FD0">
        <w:t>马氏链</w:t>
      </w:r>
      <w:r w:rsidR="00031567">
        <w:t>收敛到平稳分布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31567">
        <w:t>。</w:t>
      </w:r>
      <w:r w:rsidR="009E2FD0">
        <w:rPr>
          <w:rFonts w:hint="eastAsia"/>
        </w:rPr>
        <w:t>我们可以将二维空间</w:t>
      </w:r>
      <w:r w:rsidR="00031567">
        <w:t>推广</w:t>
      </w:r>
      <w:r w:rsidR="00031567">
        <w:rPr>
          <w:rFonts w:hint="eastAsia"/>
        </w:rPr>
        <w:t>到高维</w:t>
      </w:r>
      <w:r w:rsidR="00031567">
        <w:t>，</w:t>
      </w:r>
      <w:r w:rsidR="009E2FD0">
        <w:rPr>
          <w:rFonts w:hint="eastAsia"/>
        </w:rPr>
        <w:t>马尔科夫链在转移的时候只能沿着坐标轴转移，当沿着</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E2FD0">
        <w:rPr>
          <w:rFonts w:hint="eastAsia"/>
        </w:rPr>
        <w:t>方向转移时，利用条件概率</w:t>
      </w:r>
      <m:oMath>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E2FD0">
        <w:rPr>
          <w:rFonts w:hint="eastAsia"/>
        </w:rPr>
        <w:t>作</w:t>
      </w:r>
      <w:r w:rsidR="00031567">
        <w:t>转移概率</w:t>
      </w:r>
      <w:r w:rsidR="009E2FD0">
        <w:rPr>
          <w:rFonts w:hint="eastAsia"/>
        </w:rPr>
        <w:t>，其余无法沿单个坐标轴的转移，转移概率</w:t>
      </w:r>
      <w:r w:rsidR="00D451BB">
        <w:rPr>
          <w:rFonts w:hint="eastAsia"/>
        </w:rPr>
        <w:t>设</w:t>
      </w:r>
      <w:r w:rsidR="009E2FD0">
        <w:rPr>
          <w:rFonts w:hint="eastAsia"/>
        </w:rPr>
        <w:t>为</w:t>
      </w:r>
      <w:r w:rsidR="009E2FD0">
        <w:rPr>
          <w:rFonts w:hint="eastAsia"/>
        </w:rPr>
        <w:t>0</w:t>
      </w:r>
      <w:r w:rsidR="00031567">
        <w:t>。</w:t>
      </w:r>
      <w:r w:rsidR="009B1B43">
        <w:rPr>
          <w:rFonts w:hint="eastAsia"/>
        </w:rPr>
        <w:t>如下表</w:t>
      </w:r>
      <w:r w:rsidR="009B1B43">
        <w:rPr>
          <w:rFonts w:hint="eastAsia"/>
        </w:rPr>
        <w:t>*</w:t>
      </w:r>
      <w:r w:rsidR="009B1B43">
        <w:rPr>
          <w:rFonts w:hint="eastAsia"/>
        </w:rPr>
        <w:t>所示，</w:t>
      </w:r>
      <w:r w:rsidR="009B1B43">
        <w:rPr>
          <w:rFonts w:hint="eastAsia"/>
        </w:rPr>
        <w:t>n</w:t>
      </w:r>
      <w:r w:rsidR="009B1B43">
        <w:rPr>
          <w:rFonts w:hint="eastAsia"/>
        </w:rPr>
        <w:t>维吉布斯采样具体过程即为所求。</w:t>
      </w:r>
    </w:p>
    <w:p w14:paraId="641792CD" w14:textId="77777777" w:rsidR="003943C8" w:rsidRDefault="003943C8" w:rsidP="003943C8">
      <w:pPr>
        <w:pStyle w:val="a7"/>
      </w:pPr>
      <w:bookmarkStart w:id="29" w:name="_Toc438219202"/>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吉布斯</w:t>
      </w:r>
      <w:r>
        <w:t>采样</w:t>
      </w:r>
      <w:r>
        <w:rPr>
          <w:rFonts w:hint="eastAsia"/>
        </w:rPr>
        <w:t>方法</w:t>
      </w:r>
      <w:bookmarkEnd w:id="29"/>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3943C8" w14:paraId="5EF28311" w14:textId="77777777" w:rsidTr="00BF6FA3">
        <w:tc>
          <w:tcPr>
            <w:tcW w:w="9061" w:type="dxa"/>
            <w:tcBorders>
              <w:top w:val="single" w:sz="6" w:space="0" w:color="000000"/>
              <w:bottom w:val="single" w:sz="6" w:space="0" w:color="000000"/>
            </w:tcBorders>
          </w:tcPr>
          <w:p w14:paraId="7767AA05" w14:textId="77777777" w:rsidR="003943C8" w:rsidRPr="0083589B" w:rsidRDefault="003943C8" w:rsidP="00BF6FA3">
            <w:pPr>
              <w:ind w:firstLineChars="0" w:firstLine="0"/>
              <w:jc w:val="left"/>
              <w:rPr>
                <w:b/>
                <w:sz w:val="21"/>
                <w:szCs w:val="21"/>
              </w:rPr>
            </w:pPr>
            <w:r w:rsidRPr="0083589B">
              <w:rPr>
                <w:b/>
                <w:sz w:val="21"/>
                <w:szCs w:val="21"/>
              </w:rPr>
              <w:t>算法：</w:t>
            </w:r>
            <w:r w:rsidRPr="0083589B">
              <w:rPr>
                <w:b/>
                <w:sz w:val="21"/>
                <w:szCs w:val="21"/>
              </w:rPr>
              <w:t>n</w:t>
            </w:r>
            <w:r w:rsidRPr="0083589B">
              <w:rPr>
                <w:b/>
                <w:sz w:val="21"/>
                <w:szCs w:val="21"/>
              </w:rPr>
              <w:t>维</w:t>
            </w:r>
            <w:r>
              <w:rPr>
                <w:b/>
                <w:sz w:val="21"/>
                <w:szCs w:val="21"/>
              </w:rPr>
              <w:t>Gi</w:t>
            </w:r>
            <w:r w:rsidRPr="0083589B">
              <w:rPr>
                <w:b/>
                <w:sz w:val="21"/>
                <w:szCs w:val="21"/>
              </w:rPr>
              <w:t>bbs Sampling</w:t>
            </w:r>
            <w:r>
              <w:rPr>
                <w:rFonts w:hint="eastAsia"/>
                <w:b/>
                <w:sz w:val="21"/>
                <w:szCs w:val="21"/>
              </w:rPr>
              <w:t>方</w:t>
            </w:r>
            <w:r w:rsidRPr="0083589B">
              <w:rPr>
                <w:b/>
                <w:sz w:val="21"/>
                <w:szCs w:val="21"/>
              </w:rPr>
              <w:t>法</w:t>
            </w:r>
          </w:p>
        </w:tc>
      </w:tr>
      <w:tr w:rsidR="003943C8" w14:paraId="3123FFAA" w14:textId="77777777" w:rsidTr="00BF6FA3">
        <w:tc>
          <w:tcPr>
            <w:tcW w:w="9061" w:type="dxa"/>
            <w:tcBorders>
              <w:top w:val="single" w:sz="6" w:space="0" w:color="000000"/>
              <w:bottom w:val="single" w:sz="2" w:space="0" w:color="000000"/>
            </w:tcBorders>
          </w:tcPr>
          <w:p w14:paraId="189B09C1" w14:textId="77777777" w:rsidR="003943C8" w:rsidRPr="0083589B" w:rsidRDefault="003943C8" w:rsidP="00BF6FA3">
            <w:pPr>
              <w:ind w:firstLineChars="0" w:firstLine="0"/>
              <w:jc w:val="left"/>
              <w:rPr>
                <w:sz w:val="21"/>
                <w:szCs w:val="21"/>
              </w:rPr>
            </w:pPr>
            <w:r w:rsidRPr="0083589B">
              <w:rPr>
                <w:rFonts w:hint="eastAsia"/>
                <w:sz w:val="21"/>
                <w:szCs w:val="21"/>
              </w:rPr>
              <w:t xml:space="preserve">1: </w:t>
            </w:r>
            <w:r w:rsidRPr="0083589B">
              <w:rPr>
                <w:rFonts w:hint="eastAsia"/>
                <w:sz w:val="21"/>
                <w:szCs w:val="21"/>
              </w:rPr>
              <w:t>随机初始化</w:t>
            </w:r>
            <m:oMath>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:i=1,2…n</m:t>
              </m:r>
              <m:r>
                <w:rPr>
                  <w:rFonts w:ascii="Cambria Math" w:hAnsi="Cambria Math" w:hint="eastAsia"/>
                  <w:sz w:val="21"/>
                  <w:szCs w:val="21"/>
                </w:rPr>
                <m:t>}</m:t>
              </m:r>
            </m:oMath>
          </w:p>
          <w:p w14:paraId="0ED1FE25" w14:textId="1FDB4125" w:rsidR="003943C8" w:rsidRPr="0083589B" w:rsidRDefault="003943C8" w:rsidP="00BF6FA3">
            <w:pPr>
              <w:ind w:firstLineChars="0" w:firstLine="0"/>
              <w:jc w:val="left"/>
              <w:rPr>
                <w:sz w:val="21"/>
                <w:szCs w:val="21"/>
              </w:rPr>
            </w:pPr>
            <w:r w:rsidRPr="0083589B">
              <w:rPr>
                <w:rFonts w:hint="eastAsia"/>
                <w:sz w:val="21"/>
                <w:szCs w:val="21"/>
              </w:rPr>
              <w:t xml:space="preserve">2: </w:t>
            </w:r>
            <w:r w:rsidRPr="0083589B">
              <w:rPr>
                <w:rFonts w:hint="eastAsia"/>
                <w:sz w:val="21"/>
                <w:szCs w:val="21"/>
              </w:rPr>
              <w:t>对</w:t>
            </w:r>
            <m:oMath>
              <m:r>
                <w:rPr>
                  <w:rFonts w:ascii="Cambria Math" w:hAnsi="Cambria Math"/>
                  <w:sz w:val="21"/>
                  <w:szCs w:val="21"/>
                </w:rPr>
                <m:t>t=0,1,2…</m:t>
              </m:r>
            </m:oMath>
            <w:r w:rsidR="00AE5C44">
              <w:rPr>
                <w:rFonts w:hint="eastAsia"/>
                <w:sz w:val="21"/>
                <w:szCs w:val="21"/>
              </w:rPr>
              <w:t>，</w:t>
            </w:r>
            <w:r w:rsidRPr="0083589B">
              <w:rPr>
                <w:rFonts w:hint="eastAsia"/>
                <w:sz w:val="21"/>
                <w:szCs w:val="21"/>
              </w:rPr>
              <w:t>循环</w:t>
            </w:r>
            <w:r w:rsidR="006E34B8">
              <w:rPr>
                <w:rFonts w:hint="eastAsia"/>
                <w:sz w:val="21"/>
                <w:szCs w:val="21"/>
              </w:rPr>
              <w:t>下列过程</w:t>
            </w:r>
            <w:r w:rsidRPr="0083589B">
              <w:rPr>
                <w:rFonts w:hint="eastAsia"/>
                <w:sz w:val="21"/>
                <w:szCs w:val="21"/>
              </w:rPr>
              <w:t>采样</w:t>
            </w:r>
          </w:p>
          <w:p w14:paraId="290F7A6E" w14:textId="015FCC34" w:rsidR="003943C8" w:rsidRPr="0083589B" w:rsidRDefault="00BF6FA3" w:rsidP="00BF6FA3">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3</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51D88F26" w14:textId="232DCFB6" w:rsidR="003943C8" w:rsidRPr="0083589B" w:rsidRDefault="00BF6FA3" w:rsidP="00BF6FA3">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3</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7BF87FB0" w14:textId="77777777" w:rsidR="003943C8" w:rsidRPr="0083589B" w:rsidRDefault="003943C8" w:rsidP="00BF6FA3">
            <w:pPr>
              <w:pStyle w:val="ab"/>
              <w:numPr>
                <w:ilvl w:val="0"/>
                <w:numId w:val="19"/>
              </w:numPr>
              <w:ind w:firstLineChars="0"/>
              <w:jc w:val="left"/>
              <w:rPr>
                <w:i/>
                <w:sz w:val="21"/>
                <w:szCs w:val="21"/>
              </w:rPr>
            </w:pPr>
            <m:oMath>
              <m:r>
                <w:rPr>
                  <w:rFonts w:ascii="Cambria Math" w:hAnsi="Cambria Math"/>
                  <w:sz w:val="21"/>
                  <w:szCs w:val="21"/>
                </w:rPr>
                <m:t>…</m:t>
              </m:r>
            </m:oMath>
          </w:p>
          <w:p w14:paraId="07478FCE" w14:textId="26C7758B" w:rsidR="003943C8" w:rsidRPr="0083589B" w:rsidRDefault="00BF6FA3" w:rsidP="00BF6FA3">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j+1</m:t>
                  </m:r>
                </m:sub>
                <m:sup>
                  <m:r>
                    <w:rPr>
                      <w:rFonts w:ascii="Cambria Math" w:hAnsi="Cambria Math"/>
                      <w:sz w:val="21"/>
                      <w:szCs w:val="21"/>
                    </w:rPr>
                    <m:t>t</m:t>
                  </m:r>
                </m:sup>
              </m:sSubSup>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5F6497E4" w14:textId="139BBED5" w:rsidR="003943C8" w:rsidRPr="00E11BF1" w:rsidRDefault="00BF6FA3" w:rsidP="00BF6FA3">
            <w:pPr>
              <w:pStyle w:val="ab"/>
              <w:numPr>
                <w:ilvl w:val="0"/>
                <w:numId w:val="19"/>
              </w:numPr>
              <w:ind w:firstLineChars="0"/>
              <w:jc w:val="left"/>
              <w:rPr>
                <w:i/>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n-1</m:t>
                  </m:r>
                </m:sub>
                <m:sup>
                  <m:r>
                    <w:rPr>
                      <w:rFonts w:ascii="Cambria Math" w:hAnsi="Cambria Math"/>
                      <w:sz w:val="21"/>
                      <w:szCs w:val="21"/>
                    </w:rPr>
                    <m:t>t+1</m:t>
                  </m:r>
                </m:sup>
              </m:sSubSup>
              <m:r>
                <w:rPr>
                  <w:rFonts w:ascii="Cambria Math" w:hAnsi="Cambria Math"/>
                  <w:sz w:val="21"/>
                  <w:szCs w:val="21"/>
                </w:rPr>
                <m:t>)</m:t>
              </m:r>
            </m:oMath>
          </w:p>
        </w:tc>
      </w:tr>
    </w:tbl>
    <w:p w14:paraId="73F37483" w14:textId="1F493C66" w:rsidR="00AA7566" w:rsidRDefault="00AA7566" w:rsidP="00AA7566">
      <w:pPr>
        <w:pStyle w:val="20"/>
        <w:numPr>
          <w:ilvl w:val="1"/>
          <w:numId w:val="4"/>
        </w:numPr>
        <w:spacing w:before="163" w:after="163"/>
      </w:pPr>
      <w:r>
        <w:rPr>
          <w:rFonts w:hint="eastAsia"/>
        </w:rPr>
        <w:t>本章小结</w:t>
      </w:r>
    </w:p>
    <w:p w14:paraId="32CE4504" w14:textId="43FC6161"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w:t>
      </w:r>
      <w:r w:rsidR="00855DAD">
        <w:rPr>
          <w:rFonts w:hint="eastAsia"/>
        </w:rPr>
        <w:t>然后介绍贝叶斯网络，</w:t>
      </w:r>
      <w:r w:rsidR="00D84BDD">
        <w:rPr>
          <w:rFonts w:hint="eastAsia"/>
        </w:rPr>
        <w:t>包括其数学定义和模型推理</w:t>
      </w:r>
      <w:r w:rsidR="00812D74">
        <w:rPr>
          <w:rFonts w:hint="eastAsia"/>
        </w:rPr>
        <w:t>以及动态贝叶斯网络问题；第三</w:t>
      </w:r>
      <w:r w:rsidR="00597DB5">
        <w:rPr>
          <w:rFonts w:hint="eastAsia"/>
        </w:rPr>
        <w:t>小节</w:t>
      </w:r>
      <w:r w:rsidR="00E633F6" w:rsidRPr="002F49D5">
        <w:rPr>
          <w:rFonts w:hint="eastAsia"/>
        </w:rPr>
        <w:t>介绍了隐马尔可夫模型，</w:t>
      </w:r>
      <w:r w:rsidR="00685DB5">
        <w:rPr>
          <w:rFonts w:hint="eastAsia"/>
        </w:rPr>
        <w:t>简介</w:t>
      </w:r>
      <w:r w:rsidR="00C4657B">
        <w:rPr>
          <w:rFonts w:hint="eastAsia"/>
        </w:rPr>
        <w:t>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685DB5">
        <w:rPr>
          <w:rFonts w:hint="eastAsia"/>
        </w:rPr>
        <w:t>介绍</w:t>
      </w:r>
      <w:r w:rsidR="00AC079D" w:rsidRPr="00E7541F">
        <w:t>Forward-backward</w:t>
      </w:r>
      <w:r w:rsidR="00685DB5">
        <w:rPr>
          <w:rFonts w:hint="eastAsia"/>
        </w:rPr>
        <w:t>算法、</w:t>
      </w:r>
      <w:r w:rsidR="00685DB5">
        <w:t>Viterbi</w:t>
      </w:r>
      <w:r w:rsidR="00685DB5">
        <w:t>算法</w:t>
      </w:r>
      <w:r w:rsidR="00685DB5">
        <w:rPr>
          <w:rFonts w:hint="eastAsia"/>
        </w:rPr>
        <w:t>、</w:t>
      </w:r>
      <w:r w:rsidR="00685DB5" w:rsidRPr="0039751A">
        <w:t>Baum-Welch</w:t>
      </w:r>
      <w:r w:rsidR="00685DB5" w:rsidRPr="0039751A">
        <w:t>算法</w:t>
      </w:r>
      <w:r w:rsidR="00685DB5">
        <w:rPr>
          <w:rFonts w:hint="eastAsia"/>
        </w:rPr>
        <w:t>依次解决上述问题</w:t>
      </w:r>
      <w:r w:rsidR="00E633F6" w:rsidRPr="002F49D5">
        <w:rPr>
          <w:rFonts w:hint="eastAsia"/>
        </w:rPr>
        <w:t>；最后介绍了</w:t>
      </w:r>
      <w:r w:rsidR="003A33B2">
        <w:rPr>
          <w:rFonts w:hint="eastAsia"/>
        </w:rPr>
        <w:t>采样方法，从基本的采样算法介绍到马尔科夫链蒙特卡洛方法，以及</w:t>
      </w:r>
      <w:r w:rsidR="001E0683">
        <w:rPr>
          <w:rFonts w:hint="eastAsia"/>
        </w:rPr>
        <w:t>接受率为</w:t>
      </w:r>
      <w:r w:rsidR="001E0683">
        <w:rPr>
          <w:rFonts w:hint="eastAsia"/>
        </w:rPr>
        <w:t>1</w:t>
      </w:r>
      <w:r w:rsidR="00B31EDA">
        <w:rPr>
          <w:rFonts w:hint="eastAsia"/>
        </w:rPr>
        <w:t>的</w:t>
      </w:r>
      <w:r w:rsidR="00E633F6" w:rsidRPr="002F49D5">
        <w:rPr>
          <w:rFonts w:hint="eastAsia"/>
        </w:rPr>
        <w:t>吉布斯采样方法。</w:t>
      </w:r>
    </w:p>
    <w:p w14:paraId="1CB51DBA" w14:textId="05DB1A38" w:rsidR="002B2C88" w:rsidRDefault="002B2C88" w:rsidP="002B2C88">
      <w:pPr>
        <w:pStyle w:val="10"/>
        <w:spacing w:before="163" w:after="163"/>
      </w:pPr>
      <w:bookmarkStart w:id="30" w:name="_Toc438217714"/>
    </w:p>
    <w:p w14:paraId="41897896" w14:textId="77777777" w:rsidR="004A3759" w:rsidRPr="004A3759" w:rsidRDefault="004A3759" w:rsidP="004A3759">
      <w:pPr>
        <w:pStyle w:val="20"/>
        <w:spacing w:before="163" w:after="163"/>
      </w:pPr>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pPr>
    </w:p>
    <w:p w14:paraId="41071CD1" w14:textId="10DBC8D0" w:rsidR="002E7B0A" w:rsidRDefault="002B2C88" w:rsidP="002E7B0A">
      <w:pPr>
        <w:pStyle w:val="10"/>
        <w:spacing w:before="163" w:after="163"/>
      </w:pPr>
      <w:r>
        <w:rPr>
          <w:rFonts w:hint="eastAsia"/>
        </w:rPr>
        <w:t>数据收集</w:t>
      </w:r>
      <w:r>
        <w:t>与实验分析</w:t>
      </w:r>
      <w:bookmarkEnd w:id="30"/>
    </w:p>
    <w:p w14:paraId="254676BF" w14:textId="3BB4F050" w:rsidR="00AA7566" w:rsidRPr="00A02A3F" w:rsidRDefault="00AA7566" w:rsidP="00AA7566">
      <w:pPr>
        <w:pStyle w:val="20"/>
        <w:spacing w:before="163" w:after="163"/>
      </w:pPr>
      <w:bookmarkStart w:id="31" w:name="_Toc438217726"/>
      <w:r w:rsidRPr="00A02A3F">
        <w:rPr>
          <w:rFonts w:hint="eastAsia"/>
        </w:rPr>
        <w:t>6.1</w:t>
      </w:r>
      <w:bookmarkEnd w:id="31"/>
      <w:r>
        <w:rPr>
          <w:rFonts w:hint="eastAsia"/>
        </w:rPr>
        <w:t>数据收集</w:t>
      </w:r>
    </w:p>
    <w:p w14:paraId="6E6511A1" w14:textId="3FF5779E" w:rsidR="00165C83" w:rsidRDefault="00165C83" w:rsidP="00165C83">
      <w:pPr>
        <w:pStyle w:val="30"/>
        <w:spacing w:before="163" w:after="163"/>
      </w:pPr>
      <w:bookmarkStart w:id="32" w:name="_Toc438217716"/>
      <w:r>
        <w:rPr>
          <w:rFonts w:hint="eastAsia"/>
        </w:rPr>
        <w:t>6.1.1</w:t>
      </w:r>
      <w:r>
        <w:rPr>
          <w:rFonts w:hint="eastAsia"/>
        </w:rPr>
        <w:t>数据</w:t>
      </w:r>
      <w:r>
        <w:t>来源</w:t>
      </w:r>
      <w:bookmarkEnd w:id="32"/>
    </w:p>
    <w:p w14:paraId="3753EF01" w14:textId="2A2EB1DE" w:rsidR="0000039D" w:rsidRDefault="00165C83" w:rsidP="0000039D">
      <w:pPr>
        <w:pStyle w:val="30"/>
        <w:spacing w:before="163" w:after="163"/>
      </w:pPr>
      <w:r>
        <w:rPr>
          <w:rFonts w:hint="eastAsia"/>
        </w:rPr>
        <w:t>6.1.</w:t>
      </w:r>
      <w:r>
        <w:t>2</w:t>
      </w:r>
      <w:r>
        <w:rPr>
          <w:rFonts w:hint="eastAsia"/>
        </w:rPr>
        <w:t>数据</w:t>
      </w:r>
      <w:r w:rsidR="00F512D9">
        <w:rPr>
          <w:rFonts w:hint="eastAsia"/>
        </w:rPr>
        <w:t>规模</w:t>
      </w:r>
    </w:p>
    <w:p w14:paraId="165E3975" w14:textId="5D2D130E" w:rsidR="0000039D" w:rsidRPr="00A02A3F" w:rsidRDefault="0000039D" w:rsidP="0000039D">
      <w:pPr>
        <w:pStyle w:val="20"/>
        <w:spacing w:before="163" w:after="163"/>
      </w:pPr>
      <w:r w:rsidRPr="00A02A3F">
        <w:rPr>
          <w:rFonts w:hint="eastAsia"/>
        </w:rPr>
        <w:t>6.</w:t>
      </w:r>
      <w:r>
        <w:t>2</w:t>
      </w:r>
      <w:r w:rsidR="00CD7474">
        <w:rPr>
          <w:rFonts w:hint="eastAsia"/>
        </w:rPr>
        <w:t>本章小结</w:t>
      </w:r>
    </w:p>
    <w:p w14:paraId="5C6A59E1" w14:textId="77777777" w:rsidR="0000039D" w:rsidRPr="0000039D" w:rsidRDefault="0000039D" w:rsidP="0000039D">
      <w:pPr>
        <w:ind w:firstLine="480"/>
      </w:pPr>
    </w:p>
    <w:p w14:paraId="0FEEEDE7" w14:textId="77777777" w:rsidR="002B2C88" w:rsidRDefault="002B2C88" w:rsidP="002B2C88">
      <w:pPr>
        <w:pStyle w:val="10"/>
        <w:spacing w:before="163" w:after="163"/>
      </w:pPr>
      <w:bookmarkStart w:id="33" w:name="_Toc438217725"/>
      <w:r>
        <w:rPr>
          <w:rFonts w:hint="eastAsia"/>
        </w:rPr>
        <w:t>算法</w:t>
      </w:r>
      <w:r>
        <w:t>应用</w:t>
      </w:r>
      <w:bookmarkEnd w:id="33"/>
    </w:p>
    <w:p w14:paraId="3BE3DDFB" w14:textId="17BCB15E" w:rsidR="0030564E" w:rsidRPr="00A02A3F" w:rsidRDefault="0030564E" w:rsidP="0030564E">
      <w:pPr>
        <w:pStyle w:val="20"/>
        <w:spacing w:before="163" w:after="163"/>
      </w:pPr>
      <w:r>
        <w:t>7</w:t>
      </w:r>
      <w:r w:rsidRPr="00A02A3F">
        <w:rPr>
          <w:rFonts w:hint="eastAsia"/>
        </w:rPr>
        <w:t>.</w:t>
      </w:r>
      <w:r w:rsidR="00A37318">
        <w:t>1</w:t>
      </w:r>
      <w:r w:rsidRPr="00A02A3F">
        <w:rPr>
          <w:rFonts w:hint="eastAsia"/>
        </w:rPr>
        <w:t>本章</w:t>
      </w:r>
      <w:r w:rsidRPr="00A02A3F">
        <w:t>小结</w:t>
      </w:r>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4" w:name="_Toc438217730"/>
      <w:r>
        <w:rPr>
          <w:rFonts w:hint="eastAsia"/>
        </w:rPr>
        <w:t>总结</w:t>
      </w:r>
      <w:r>
        <w:t>与展望</w:t>
      </w:r>
      <w:bookmarkEnd w:id="34"/>
    </w:p>
    <w:p w14:paraId="63E94963" w14:textId="77777777" w:rsidR="002B2C88" w:rsidRPr="00A450A3" w:rsidRDefault="002B2C88" w:rsidP="002B2C88">
      <w:pPr>
        <w:pStyle w:val="20"/>
        <w:spacing w:before="163" w:after="163"/>
      </w:pPr>
      <w:bookmarkStart w:id="35" w:name="_Toc436921382"/>
      <w:bookmarkStart w:id="36" w:name="_Toc436921729"/>
      <w:bookmarkStart w:id="37" w:name="_Toc436949178"/>
      <w:bookmarkStart w:id="38" w:name="_Toc437184192"/>
      <w:bookmarkStart w:id="39" w:name="_Toc437338824"/>
      <w:bookmarkStart w:id="40" w:name="_Toc438108985"/>
      <w:bookmarkStart w:id="41" w:name="_Toc438213945"/>
      <w:bookmarkStart w:id="42" w:name="_Toc438217617"/>
      <w:bookmarkStart w:id="43" w:name="_Toc438217731"/>
      <w:r>
        <w:rPr>
          <w:rFonts w:hint="eastAsia"/>
        </w:rPr>
        <w:t>总</w:t>
      </w:r>
      <w:r>
        <w:rPr>
          <w:rFonts w:hint="eastAsia"/>
        </w:rPr>
        <w:t xml:space="preserve"> </w:t>
      </w:r>
      <w:r>
        <w:t xml:space="preserve">   </w:t>
      </w:r>
      <w:r>
        <w:rPr>
          <w:rFonts w:hint="eastAsia"/>
        </w:rPr>
        <w:t>结</w:t>
      </w:r>
      <w:bookmarkEnd w:id="35"/>
      <w:bookmarkEnd w:id="36"/>
      <w:bookmarkEnd w:id="37"/>
      <w:bookmarkEnd w:id="38"/>
      <w:bookmarkEnd w:id="39"/>
      <w:bookmarkEnd w:id="40"/>
      <w:bookmarkEnd w:id="41"/>
      <w:bookmarkEnd w:id="42"/>
      <w:bookmarkEnd w:id="43"/>
    </w:p>
    <w:p w14:paraId="35CD62CB" w14:textId="77777777" w:rsidR="002B2C88" w:rsidRPr="002C227A" w:rsidRDefault="002B2C88" w:rsidP="002B2C88">
      <w:pPr>
        <w:pStyle w:val="20"/>
        <w:spacing w:before="163" w:after="163"/>
      </w:pPr>
      <w:bookmarkStart w:id="44" w:name="_Toc436921383"/>
      <w:bookmarkStart w:id="45" w:name="_Toc436921730"/>
      <w:bookmarkStart w:id="46" w:name="_Toc436949179"/>
      <w:bookmarkStart w:id="47" w:name="_Toc437184193"/>
      <w:bookmarkStart w:id="48" w:name="_Toc437338825"/>
      <w:bookmarkStart w:id="49" w:name="_Toc438108986"/>
      <w:bookmarkStart w:id="50" w:name="_Toc438213946"/>
      <w:bookmarkStart w:id="51" w:name="_Toc438217618"/>
      <w:bookmarkStart w:id="52" w:name="_Toc438217732"/>
      <w:r>
        <w:rPr>
          <w:rFonts w:hint="eastAsia"/>
        </w:rPr>
        <w:t>展</w:t>
      </w:r>
      <w:r>
        <w:rPr>
          <w:rFonts w:hint="eastAsia"/>
        </w:rPr>
        <w:t xml:space="preserve"> </w:t>
      </w:r>
      <w:r>
        <w:t xml:space="preserve">   </w:t>
      </w:r>
      <w:r>
        <w:rPr>
          <w:rFonts w:hint="eastAsia"/>
        </w:rPr>
        <w:t>望</w:t>
      </w:r>
      <w:bookmarkEnd w:id="44"/>
      <w:bookmarkEnd w:id="45"/>
      <w:bookmarkEnd w:id="46"/>
      <w:bookmarkEnd w:id="47"/>
      <w:bookmarkEnd w:id="48"/>
      <w:bookmarkEnd w:id="49"/>
      <w:bookmarkEnd w:id="50"/>
      <w:bookmarkEnd w:id="51"/>
      <w:bookmarkEnd w:id="52"/>
    </w:p>
    <w:p w14:paraId="5F851F67" w14:textId="77777777" w:rsidR="002B2C88" w:rsidRPr="00F9378C" w:rsidRDefault="002B2C88" w:rsidP="002B2C88">
      <w:pPr>
        <w:pStyle w:val="10"/>
        <w:numPr>
          <w:ilvl w:val="0"/>
          <w:numId w:val="0"/>
        </w:numPr>
        <w:spacing w:before="163" w:after="163"/>
      </w:pPr>
      <w:bookmarkStart w:id="53" w:name="_Toc401581254"/>
      <w:bookmarkStart w:id="54" w:name="_Toc401581929"/>
      <w:bookmarkStart w:id="55" w:name="_Toc438217733"/>
      <w:r>
        <w:rPr>
          <w:rFonts w:hint="eastAsia"/>
        </w:rPr>
        <w:t>参考文献</w:t>
      </w:r>
      <w:bookmarkEnd w:id="53"/>
      <w:bookmarkEnd w:id="54"/>
      <w:bookmarkEnd w:id="55"/>
    </w:p>
    <w:p w14:paraId="77E232BF" w14:textId="77777777" w:rsidR="00B12B81" w:rsidRDefault="00B12B81" w:rsidP="008F364D">
      <w:pPr>
        <w:ind w:firstLineChars="0" w:firstLine="0"/>
        <w:rPr>
          <w:rFonts w:ascii="黑体" w:eastAsia="黑体" w:hAnsi="黑体"/>
          <w:b/>
          <w:sz w:val="36"/>
          <w:szCs w:val="36"/>
        </w:rPr>
      </w:pPr>
    </w:p>
    <w:p w14:paraId="78CA0F06" w14:textId="77777777" w:rsidR="00F94F6D" w:rsidRDefault="00F94F6D" w:rsidP="00F94F6D">
      <w:pPr>
        <w:pStyle w:val="ab"/>
        <w:numPr>
          <w:ilvl w:val="0"/>
          <w:numId w:val="2"/>
        </w:numPr>
        <w:ind w:firstLineChars="0"/>
        <w:rPr>
          <w:kern w:val="0"/>
        </w:rPr>
      </w:pPr>
      <w:bookmarkStart w:id="56" w:name="_Ref436935628"/>
      <w:proofErr w:type="spellStart"/>
      <w:r w:rsidRPr="00745864">
        <w:rPr>
          <w:kern w:val="0"/>
        </w:rPr>
        <w:t>Rabiner</w:t>
      </w:r>
      <w:proofErr w:type="spellEnd"/>
      <w:r w:rsidRPr="00745864">
        <w:rPr>
          <w:kern w:val="0"/>
        </w:rPr>
        <w:t xml:space="preserve"> L R. A tutorial on hidden Markov models and selected applications in speech recognition[J]. Proceedings of the IEEE, 1989, 77(2): 257-286.</w:t>
      </w:r>
      <w:bookmarkEnd w:id="56"/>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8"/>
          <w:headerReference w:type="default" r:id="rId29"/>
          <w:footerReference w:type="even" r:id="rId30"/>
          <w:footerReference w:type="default" r:id="rId31"/>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7" w:name="_Toc401581255"/>
      <w:bookmarkStart w:id="58" w:name="_Toc401581930"/>
      <w:bookmarkStart w:id="59" w:name="_Toc438217734"/>
      <w:r>
        <w:rPr>
          <w:rFonts w:hint="eastAsia"/>
        </w:rPr>
        <w:t>攻读</w:t>
      </w:r>
      <w:r>
        <w:t>硕士学位期间</w:t>
      </w:r>
      <w:r>
        <w:rPr>
          <w:rFonts w:hint="eastAsia"/>
        </w:rPr>
        <w:t>取得</w:t>
      </w:r>
      <w:r>
        <w:t>的学术成果</w:t>
      </w:r>
      <w:bookmarkEnd w:id="57"/>
      <w:bookmarkEnd w:id="58"/>
      <w:bookmarkEnd w:id="59"/>
    </w:p>
    <w:p w14:paraId="187FD159" w14:textId="4FF6D5AB" w:rsidR="00EB0A88" w:rsidRDefault="00E204F9" w:rsidP="002C2C8E">
      <w:pPr>
        <w:pStyle w:val="ab"/>
        <w:numPr>
          <w:ilvl w:val="0"/>
          <w:numId w:val="7"/>
        </w:numPr>
        <w:ind w:firstLineChars="0"/>
      </w:pPr>
      <w:bookmarkStart w:id="60" w:name="OLE_LINK99"/>
      <w:bookmarkStart w:id="61" w:name="OLE_LINK100"/>
      <w:bookmarkStart w:id="62" w:name="OLE_LINK1"/>
      <w:bookmarkStart w:id="63" w:name="OLE_LINK2"/>
      <w:proofErr w:type="spellStart"/>
      <w:r>
        <w:t>Shanshan</w:t>
      </w:r>
      <w:proofErr w:type="spellEnd"/>
      <w:r>
        <w:t xml:space="preserve"> Wang, </w:t>
      </w:r>
      <w:proofErr w:type="spellStart"/>
      <w:r>
        <w:t>Wenjun</w:t>
      </w:r>
      <w:proofErr w:type="spellEnd"/>
      <w:r>
        <w:t xml:space="preserve">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64" w:name="_Toc401581256"/>
      <w:bookmarkStart w:id="65" w:name="_Toc401581931"/>
      <w:bookmarkEnd w:id="60"/>
      <w:bookmarkEnd w:id="61"/>
      <w:bookmarkEnd w:id="62"/>
      <w:bookmarkEnd w:id="63"/>
    </w:p>
    <w:p w14:paraId="1C3075DA" w14:textId="1E30DF40" w:rsidR="00EC1489" w:rsidRPr="00C52B14" w:rsidRDefault="00EC1489" w:rsidP="00EC1489">
      <w:pPr>
        <w:ind w:firstLineChars="0"/>
        <w:sectPr w:rsidR="00EC1489" w:rsidRPr="00C52B14" w:rsidSect="00D91478">
          <w:headerReference w:type="default" r:id="rId32"/>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6" w:name="_Toc438217735"/>
      <w:r>
        <w:rPr>
          <w:rFonts w:hint="eastAsia"/>
        </w:rPr>
        <w:lastRenderedPageBreak/>
        <w:t>致</w:t>
      </w:r>
      <w:r w:rsidR="001A7778">
        <w:rPr>
          <w:rFonts w:hint="eastAsia"/>
        </w:rPr>
        <w:t xml:space="preserve">    </w:t>
      </w:r>
      <w:r>
        <w:rPr>
          <w:rFonts w:hint="eastAsia"/>
        </w:rPr>
        <w:t>谢</w:t>
      </w:r>
      <w:bookmarkEnd w:id="64"/>
      <w:bookmarkEnd w:id="65"/>
      <w:bookmarkEnd w:id="66"/>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33"/>
      <w:headerReference w:type="default" r:id="rId34"/>
      <w:footerReference w:type="even" r:id="rId35"/>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77945" w14:textId="77777777" w:rsidR="00C56D05" w:rsidRDefault="00C56D05" w:rsidP="00E46464">
      <w:pPr>
        <w:spacing w:line="240" w:lineRule="auto"/>
        <w:ind w:firstLine="480"/>
      </w:pPr>
      <w:r>
        <w:separator/>
      </w:r>
    </w:p>
  </w:endnote>
  <w:endnote w:type="continuationSeparator" w:id="0">
    <w:p w14:paraId="5031B710" w14:textId="77777777" w:rsidR="00C56D05" w:rsidRDefault="00C56D05"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BF6FA3" w:rsidRDefault="00BF6FA3"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BF6FA3" w:rsidRPr="00670344" w:rsidRDefault="00BF6FA3"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BF6FA3" w:rsidRDefault="00BF6FA3"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BF6FA3" w:rsidRDefault="00BF6FA3">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Content>
      <w:p w14:paraId="1C307641" w14:textId="2104691A" w:rsidR="00BF6FA3" w:rsidRPr="00047241" w:rsidRDefault="00BF6FA3"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172B235C" w:rsidR="00BF6FA3" w:rsidRPr="000D1D06" w:rsidRDefault="00BF6FA3"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537BF7">
          <w:rPr>
            <w:rFonts w:ascii="Times New Roman" w:hAnsi="Times New Roman"/>
            <w:noProof/>
          </w:rPr>
          <w:t>II</w:t>
        </w:r>
        <w:r w:rsidRPr="000D1D06">
          <w:rPr>
            <w:rFonts w:ascii="Times New Roman" w:hAnsi="Times New Roman"/>
          </w:rPr>
          <w:fldChar w:fldCharType="end"/>
        </w:r>
      </w:p>
    </w:sdtContent>
  </w:sdt>
  <w:p w14:paraId="1C307642" w14:textId="5B07832A" w:rsidR="00BF6FA3" w:rsidRPr="000D1D06" w:rsidRDefault="00BF6FA3"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BF6FA3" w:rsidRPr="00047241" w:rsidRDefault="00BF6FA3"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7C5F3B97" w:rsidR="00BF6FA3" w:rsidRPr="000D1D06" w:rsidRDefault="00BF6FA3">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537BF7">
          <w:rPr>
            <w:rFonts w:ascii="Times New Roman" w:hAnsi="Times New Roman"/>
            <w:noProof/>
          </w:rPr>
          <w:t>III</w:t>
        </w:r>
        <w:r w:rsidRPr="000D1D06">
          <w:rPr>
            <w:rFonts w:ascii="Times New Roman" w:hAnsi="Times New Roman"/>
          </w:rPr>
          <w:fldChar w:fldCharType="end"/>
        </w:r>
      </w:p>
    </w:sdtContent>
  </w:sdt>
  <w:p w14:paraId="624469FF" w14:textId="75A35937" w:rsidR="00BF6FA3" w:rsidRPr="00047241" w:rsidRDefault="00BF6FA3"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BF6FA3" w:rsidRPr="00047241" w:rsidRDefault="00BF6FA3"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Content>
      <w:p w14:paraId="53602649" w14:textId="28FD6E35" w:rsidR="00BF6FA3" w:rsidRDefault="00BF6FA3">
        <w:pPr>
          <w:pStyle w:val="a5"/>
          <w:ind w:firstLine="360"/>
          <w:jc w:val="center"/>
        </w:pPr>
        <w:r>
          <w:fldChar w:fldCharType="begin"/>
        </w:r>
        <w:r>
          <w:instrText>PAGE   \* MERGEFORMAT</w:instrText>
        </w:r>
        <w:r>
          <w:fldChar w:fldCharType="separate"/>
        </w:r>
        <w:r w:rsidR="00537BF7" w:rsidRPr="00537BF7">
          <w:rPr>
            <w:noProof/>
            <w:lang w:val="zh-CN"/>
          </w:rPr>
          <w:t>2</w:t>
        </w:r>
        <w:r>
          <w:fldChar w:fldCharType="end"/>
        </w:r>
      </w:p>
    </w:sdtContent>
  </w:sdt>
  <w:p w14:paraId="0CE888C4" w14:textId="6BE0CBD7" w:rsidR="00BF6FA3" w:rsidRPr="00047241" w:rsidRDefault="00BF6FA3"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AA1CB" w14:textId="77777777" w:rsidR="00C56D05" w:rsidRDefault="00C56D05" w:rsidP="00E46464">
      <w:pPr>
        <w:spacing w:line="240" w:lineRule="auto"/>
        <w:ind w:firstLine="480"/>
      </w:pPr>
      <w:r>
        <w:separator/>
      </w:r>
    </w:p>
  </w:footnote>
  <w:footnote w:type="continuationSeparator" w:id="0">
    <w:p w14:paraId="314DEE84" w14:textId="77777777" w:rsidR="00C56D05" w:rsidRDefault="00C56D05"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BF6FA3" w:rsidRDefault="00BF6FA3"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BF6FA3" w:rsidRDefault="00BF6FA3"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BF6FA3" w:rsidRPr="00C3262F" w:rsidRDefault="00BF6FA3"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BF6FA3" w:rsidRDefault="00BF6FA3"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BF6FA3" w:rsidRDefault="00BF6FA3"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BF6FA3" w:rsidRDefault="00BF6FA3">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BF6FA3" w:rsidRDefault="00BF6FA3"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BF6FA3" w:rsidRDefault="00BF6FA3"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BF6FA3" w:rsidRDefault="00BF6FA3"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BF6FA3" w:rsidRPr="000B2F82" w:rsidRDefault="00BF6FA3"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BF6FA3" w:rsidRDefault="00BF6FA3"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BF6FA3" w:rsidRDefault="00BF6FA3"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BF6FA3" w:rsidRPr="000B2F82" w:rsidRDefault="00BF6FA3"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F6FA3" w:rsidRDefault="00BF6FA3"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6A5609C"/>
    <w:multiLevelType w:val="hybridMultilevel"/>
    <w:tmpl w:val="900216A8"/>
    <w:lvl w:ilvl="0" w:tplc="5EB49B2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5438E8"/>
    <w:multiLevelType w:val="multilevel"/>
    <w:tmpl w:val="0409001D"/>
    <w:numStyleLink w:val="5"/>
  </w:abstractNum>
  <w:abstractNum w:abstractNumId="19"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023C8"/>
    <w:multiLevelType w:val="multilevel"/>
    <w:tmpl w:val="D51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9"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FB1F48"/>
    <w:multiLevelType w:val="hybridMultilevel"/>
    <w:tmpl w:val="42E25D34"/>
    <w:lvl w:ilvl="0" w:tplc="8930696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41"/>
    <w:lvlOverride w:ilvl="0">
      <w:startOverride w:val="1"/>
    </w:lvlOverride>
  </w:num>
  <w:num w:numId="3">
    <w:abstractNumId w:val="4"/>
  </w:num>
  <w:num w:numId="4">
    <w:abstractNumId w:val="6"/>
  </w:num>
  <w:num w:numId="5">
    <w:abstractNumId w:val="31"/>
  </w:num>
  <w:num w:numId="6">
    <w:abstractNumId w:val="20"/>
  </w:num>
  <w:num w:numId="7">
    <w:abstractNumId w:val="25"/>
  </w:num>
  <w:num w:numId="8">
    <w:abstractNumId w:val="28"/>
  </w:num>
  <w:num w:numId="9">
    <w:abstractNumId w:val="14"/>
  </w:num>
  <w:num w:numId="10">
    <w:abstractNumId w:val="11"/>
  </w:num>
  <w:num w:numId="11">
    <w:abstractNumId w:val="16"/>
  </w:num>
  <w:num w:numId="12">
    <w:abstractNumId w:val="26"/>
  </w:num>
  <w:num w:numId="13">
    <w:abstractNumId w:val="1"/>
  </w:num>
  <w:num w:numId="14">
    <w:abstractNumId w:val="2"/>
  </w:num>
  <w:num w:numId="15">
    <w:abstractNumId w:val="33"/>
  </w:num>
  <w:num w:numId="16">
    <w:abstractNumId w:val="19"/>
  </w:num>
  <w:num w:numId="17">
    <w:abstractNumId w:val="38"/>
  </w:num>
  <w:num w:numId="18">
    <w:abstractNumId w:val="37"/>
  </w:num>
  <w:num w:numId="19">
    <w:abstractNumId w:val="7"/>
  </w:num>
  <w:num w:numId="20">
    <w:abstractNumId w:val="30"/>
  </w:num>
  <w:num w:numId="21">
    <w:abstractNumId w:val="0"/>
  </w:num>
  <w:num w:numId="22">
    <w:abstractNumId w:val="10"/>
  </w:num>
  <w:num w:numId="23">
    <w:abstractNumId w:val="3"/>
  </w:num>
  <w:num w:numId="24">
    <w:abstractNumId w:val="32"/>
  </w:num>
  <w:num w:numId="25">
    <w:abstractNumId w:val="13"/>
  </w:num>
  <w:num w:numId="26">
    <w:abstractNumId w:val="12"/>
  </w:num>
  <w:num w:numId="27">
    <w:abstractNumId w:val="42"/>
  </w:num>
  <w:num w:numId="28">
    <w:abstractNumId w:val="39"/>
  </w:num>
  <w:num w:numId="29">
    <w:abstractNumId w:val="17"/>
  </w:num>
  <w:num w:numId="30">
    <w:abstractNumId w:val="34"/>
  </w:num>
  <w:num w:numId="31">
    <w:abstractNumId w:val="27"/>
  </w:num>
  <w:num w:numId="32">
    <w:abstractNumId w:val="35"/>
  </w:num>
  <w:num w:numId="33">
    <w:abstractNumId w:val="23"/>
  </w:num>
  <w:num w:numId="34">
    <w:abstractNumId w:val="40"/>
  </w:num>
  <w:num w:numId="35">
    <w:abstractNumId w:val="18"/>
  </w:num>
  <w:num w:numId="36">
    <w:abstractNumId w:val="15"/>
  </w:num>
  <w:num w:numId="37">
    <w:abstractNumId w:val="5"/>
  </w:num>
  <w:num w:numId="38">
    <w:abstractNumId w:val="8"/>
  </w:num>
  <w:num w:numId="39">
    <w:abstractNumId w:val="21"/>
  </w:num>
  <w:num w:numId="40">
    <w:abstractNumId w:val="29"/>
  </w:num>
  <w:num w:numId="41">
    <w:abstractNumId w:val="36"/>
  </w:num>
  <w:num w:numId="42">
    <w:abstractNumId w:val="9"/>
  </w:num>
  <w:num w:numId="4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39D"/>
    <w:rsid w:val="00000A72"/>
    <w:rsid w:val="000014A1"/>
    <w:rsid w:val="00001577"/>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B1"/>
    <w:rsid w:val="000139FD"/>
    <w:rsid w:val="000140AE"/>
    <w:rsid w:val="000147DA"/>
    <w:rsid w:val="00014890"/>
    <w:rsid w:val="00014BFA"/>
    <w:rsid w:val="00014C6C"/>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567"/>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B9F"/>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D49"/>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0E5"/>
    <w:rsid w:val="00063339"/>
    <w:rsid w:val="00063D3F"/>
    <w:rsid w:val="00063E15"/>
    <w:rsid w:val="000647AF"/>
    <w:rsid w:val="00065A8A"/>
    <w:rsid w:val="00065AC5"/>
    <w:rsid w:val="00065C62"/>
    <w:rsid w:val="000662A3"/>
    <w:rsid w:val="00066823"/>
    <w:rsid w:val="000668F4"/>
    <w:rsid w:val="00066D2B"/>
    <w:rsid w:val="000670BA"/>
    <w:rsid w:val="00067651"/>
    <w:rsid w:val="00070324"/>
    <w:rsid w:val="00071E0A"/>
    <w:rsid w:val="00072208"/>
    <w:rsid w:val="000722B2"/>
    <w:rsid w:val="000722EC"/>
    <w:rsid w:val="0007257F"/>
    <w:rsid w:val="00072847"/>
    <w:rsid w:val="00073A39"/>
    <w:rsid w:val="00073EA4"/>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09E6"/>
    <w:rsid w:val="00091014"/>
    <w:rsid w:val="00091699"/>
    <w:rsid w:val="00091816"/>
    <w:rsid w:val="00091B33"/>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92F"/>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4F7E"/>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5BB5"/>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883"/>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A8E"/>
    <w:rsid w:val="000E2D1C"/>
    <w:rsid w:val="000E2D36"/>
    <w:rsid w:val="000E2F5E"/>
    <w:rsid w:val="000E2FED"/>
    <w:rsid w:val="000E3221"/>
    <w:rsid w:val="000E362D"/>
    <w:rsid w:val="000E3C96"/>
    <w:rsid w:val="000E402B"/>
    <w:rsid w:val="000E423E"/>
    <w:rsid w:val="000E4C13"/>
    <w:rsid w:val="000E4E2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8DA"/>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6F7"/>
    <w:rsid w:val="001137D8"/>
    <w:rsid w:val="00113D85"/>
    <w:rsid w:val="00113FFE"/>
    <w:rsid w:val="00114395"/>
    <w:rsid w:val="0011439A"/>
    <w:rsid w:val="001143D3"/>
    <w:rsid w:val="00114D40"/>
    <w:rsid w:val="00114DAB"/>
    <w:rsid w:val="00114FB6"/>
    <w:rsid w:val="001150D3"/>
    <w:rsid w:val="001150E1"/>
    <w:rsid w:val="001156F7"/>
    <w:rsid w:val="00115948"/>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1C22"/>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966"/>
    <w:rsid w:val="00142BEF"/>
    <w:rsid w:val="00142C8D"/>
    <w:rsid w:val="00142F68"/>
    <w:rsid w:val="00143051"/>
    <w:rsid w:val="00143340"/>
    <w:rsid w:val="001436E3"/>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36E7"/>
    <w:rsid w:val="00153B8E"/>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1FE"/>
    <w:rsid w:val="00161DC9"/>
    <w:rsid w:val="00161DCE"/>
    <w:rsid w:val="00161DFF"/>
    <w:rsid w:val="00161E2C"/>
    <w:rsid w:val="00162082"/>
    <w:rsid w:val="0016210B"/>
    <w:rsid w:val="00162788"/>
    <w:rsid w:val="0016297E"/>
    <w:rsid w:val="00162A50"/>
    <w:rsid w:val="0016303B"/>
    <w:rsid w:val="0016351D"/>
    <w:rsid w:val="00163727"/>
    <w:rsid w:val="00163C24"/>
    <w:rsid w:val="00163D3E"/>
    <w:rsid w:val="00164000"/>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D04"/>
    <w:rsid w:val="00170F90"/>
    <w:rsid w:val="001710E9"/>
    <w:rsid w:val="001712D1"/>
    <w:rsid w:val="001715F0"/>
    <w:rsid w:val="0017226C"/>
    <w:rsid w:val="001727FE"/>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8B3"/>
    <w:rsid w:val="001829FF"/>
    <w:rsid w:val="00182A73"/>
    <w:rsid w:val="00182E75"/>
    <w:rsid w:val="00183474"/>
    <w:rsid w:val="001834B4"/>
    <w:rsid w:val="001835F2"/>
    <w:rsid w:val="00184672"/>
    <w:rsid w:val="00185A20"/>
    <w:rsid w:val="00186005"/>
    <w:rsid w:val="0018600A"/>
    <w:rsid w:val="0018600D"/>
    <w:rsid w:val="00186141"/>
    <w:rsid w:val="00186803"/>
    <w:rsid w:val="001868DD"/>
    <w:rsid w:val="00186BB3"/>
    <w:rsid w:val="00186D81"/>
    <w:rsid w:val="001878CA"/>
    <w:rsid w:val="00187C30"/>
    <w:rsid w:val="0019074F"/>
    <w:rsid w:val="001907D4"/>
    <w:rsid w:val="00190BA0"/>
    <w:rsid w:val="00190F28"/>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15B"/>
    <w:rsid w:val="001A35A9"/>
    <w:rsid w:val="001A3897"/>
    <w:rsid w:val="001A3D95"/>
    <w:rsid w:val="001A406C"/>
    <w:rsid w:val="001A429A"/>
    <w:rsid w:val="001A438C"/>
    <w:rsid w:val="001A4DEB"/>
    <w:rsid w:val="001A4E2B"/>
    <w:rsid w:val="001A509D"/>
    <w:rsid w:val="001A5D34"/>
    <w:rsid w:val="001A7430"/>
    <w:rsid w:val="001A746B"/>
    <w:rsid w:val="001A76A5"/>
    <w:rsid w:val="001A76BA"/>
    <w:rsid w:val="001A775F"/>
    <w:rsid w:val="001A7778"/>
    <w:rsid w:val="001B084C"/>
    <w:rsid w:val="001B1421"/>
    <w:rsid w:val="001B1444"/>
    <w:rsid w:val="001B1608"/>
    <w:rsid w:val="001B16B6"/>
    <w:rsid w:val="001B172B"/>
    <w:rsid w:val="001B1757"/>
    <w:rsid w:val="001B2168"/>
    <w:rsid w:val="001B22D2"/>
    <w:rsid w:val="001B25F2"/>
    <w:rsid w:val="001B2732"/>
    <w:rsid w:val="001B2DE1"/>
    <w:rsid w:val="001B3258"/>
    <w:rsid w:val="001B34F7"/>
    <w:rsid w:val="001B3575"/>
    <w:rsid w:val="001B3970"/>
    <w:rsid w:val="001B402E"/>
    <w:rsid w:val="001B41B0"/>
    <w:rsid w:val="001B41CE"/>
    <w:rsid w:val="001B43E4"/>
    <w:rsid w:val="001B4473"/>
    <w:rsid w:val="001B484F"/>
    <w:rsid w:val="001B548A"/>
    <w:rsid w:val="001B558B"/>
    <w:rsid w:val="001B5793"/>
    <w:rsid w:val="001B5F8B"/>
    <w:rsid w:val="001B6037"/>
    <w:rsid w:val="001B635C"/>
    <w:rsid w:val="001B6384"/>
    <w:rsid w:val="001B6612"/>
    <w:rsid w:val="001B6F1E"/>
    <w:rsid w:val="001B72B4"/>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9C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B26"/>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E2D"/>
    <w:rsid w:val="001D4F05"/>
    <w:rsid w:val="001D508C"/>
    <w:rsid w:val="001D5482"/>
    <w:rsid w:val="001D5F64"/>
    <w:rsid w:val="001D6CB0"/>
    <w:rsid w:val="001D6D53"/>
    <w:rsid w:val="001D6E98"/>
    <w:rsid w:val="001D728A"/>
    <w:rsid w:val="001D76D1"/>
    <w:rsid w:val="001D77DE"/>
    <w:rsid w:val="001D7BB9"/>
    <w:rsid w:val="001E0132"/>
    <w:rsid w:val="001E0569"/>
    <w:rsid w:val="001E0683"/>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15"/>
    <w:rsid w:val="001E7B7C"/>
    <w:rsid w:val="001F0103"/>
    <w:rsid w:val="001F01E0"/>
    <w:rsid w:val="001F0412"/>
    <w:rsid w:val="001F05C3"/>
    <w:rsid w:val="001F08E8"/>
    <w:rsid w:val="001F0C13"/>
    <w:rsid w:val="001F0C73"/>
    <w:rsid w:val="001F13C1"/>
    <w:rsid w:val="001F16DF"/>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68B"/>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01A"/>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2F2"/>
    <w:rsid w:val="002325C1"/>
    <w:rsid w:val="002328A3"/>
    <w:rsid w:val="00232EB3"/>
    <w:rsid w:val="00233271"/>
    <w:rsid w:val="0023404C"/>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61F"/>
    <w:rsid w:val="0025172D"/>
    <w:rsid w:val="00251BB9"/>
    <w:rsid w:val="00251DC8"/>
    <w:rsid w:val="0025236A"/>
    <w:rsid w:val="002525D5"/>
    <w:rsid w:val="002527FD"/>
    <w:rsid w:val="00252A5D"/>
    <w:rsid w:val="0025319B"/>
    <w:rsid w:val="002543A2"/>
    <w:rsid w:val="00254671"/>
    <w:rsid w:val="00254696"/>
    <w:rsid w:val="0025517D"/>
    <w:rsid w:val="002555E1"/>
    <w:rsid w:val="00255955"/>
    <w:rsid w:val="00255B87"/>
    <w:rsid w:val="00255E06"/>
    <w:rsid w:val="002560E1"/>
    <w:rsid w:val="002567F1"/>
    <w:rsid w:val="00256A65"/>
    <w:rsid w:val="00256F26"/>
    <w:rsid w:val="002574A7"/>
    <w:rsid w:val="00257674"/>
    <w:rsid w:val="00260406"/>
    <w:rsid w:val="00260C8B"/>
    <w:rsid w:val="00260DEE"/>
    <w:rsid w:val="002614D3"/>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8E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53FA"/>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78F"/>
    <w:rsid w:val="002C19FD"/>
    <w:rsid w:val="002C1A65"/>
    <w:rsid w:val="002C1C4D"/>
    <w:rsid w:val="002C1D76"/>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4B9"/>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64E"/>
    <w:rsid w:val="0030581B"/>
    <w:rsid w:val="00305942"/>
    <w:rsid w:val="00306540"/>
    <w:rsid w:val="003070B5"/>
    <w:rsid w:val="003079FF"/>
    <w:rsid w:val="00307F5F"/>
    <w:rsid w:val="003102B2"/>
    <w:rsid w:val="003103EC"/>
    <w:rsid w:val="0031070C"/>
    <w:rsid w:val="00310958"/>
    <w:rsid w:val="00310C8E"/>
    <w:rsid w:val="00310D49"/>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BA1"/>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59D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318"/>
    <w:rsid w:val="00352487"/>
    <w:rsid w:val="0035256A"/>
    <w:rsid w:val="0035276A"/>
    <w:rsid w:val="003527F4"/>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55D"/>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08"/>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A9D"/>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21"/>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3C8"/>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3B2"/>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6F20"/>
    <w:rsid w:val="003A7645"/>
    <w:rsid w:val="003B00B5"/>
    <w:rsid w:val="003B00EA"/>
    <w:rsid w:val="003B0424"/>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4D8B"/>
    <w:rsid w:val="003B4F0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1F7"/>
    <w:rsid w:val="003D724E"/>
    <w:rsid w:val="003D72A9"/>
    <w:rsid w:val="003D72B6"/>
    <w:rsid w:val="003D7627"/>
    <w:rsid w:val="003D7686"/>
    <w:rsid w:val="003D77FC"/>
    <w:rsid w:val="003D7919"/>
    <w:rsid w:val="003E00CA"/>
    <w:rsid w:val="003E057D"/>
    <w:rsid w:val="003E14D9"/>
    <w:rsid w:val="003E1DA2"/>
    <w:rsid w:val="003E23C8"/>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6A"/>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4B9D"/>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44D"/>
    <w:rsid w:val="00425807"/>
    <w:rsid w:val="0042587E"/>
    <w:rsid w:val="00425FF0"/>
    <w:rsid w:val="004261DB"/>
    <w:rsid w:val="004262D8"/>
    <w:rsid w:val="0042643F"/>
    <w:rsid w:val="004265B6"/>
    <w:rsid w:val="00426677"/>
    <w:rsid w:val="004269B7"/>
    <w:rsid w:val="00426A81"/>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5A9"/>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3C8"/>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26B2"/>
    <w:rsid w:val="00463265"/>
    <w:rsid w:val="00463C34"/>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4EFF"/>
    <w:rsid w:val="00475165"/>
    <w:rsid w:val="00475BDC"/>
    <w:rsid w:val="00476119"/>
    <w:rsid w:val="00476449"/>
    <w:rsid w:val="004767AA"/>
    <w:rsid w:val="00476B5D"/>
    <w:rsid w:val="00477C6D"/>
    <w:rsid w:val="004800E1"/>
    <w:rsid w:val="00480146"/>
    <w:rsid w:val="0048082B"/>
    <w:rsid w:val="004809D8"/>
    <w:rsid w:val="00480E6C"/>
    <w:rsid w:val="0048125C"/>
    <w:rsid w:val="00481630"/>
    <w:rsid w:val="00481961"/>
    <w:rsid w:val="00481A4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5B2E"/>
    <w:rsid w:val="004862B2"/>
    <w:rsid w:val="0048661F"/>
    <w:rsid w:val="00486698"/>
    <w:rsid w:val="004866B5"/>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3759"/>
    <w:rsid w:val="004A3BF7"/>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0AD"/>
    <w:rsid w:val="004B0D54"/>
    <w:rsid w:val="004B10DB"/>
    <w:rsid w:val="004B12EE"/>
    <w:rsid w:val="004B1BCD"/>
    <w:rsid w:val="004B33F2"/>
    <w:rsid w:val="004B39D1"/>
    <w:rsid w:val="004B3FD4"/>
    <w:rsid w:val="004B4258"/>
    <w:rsid w:val="004B458A"/>
    <w:rsid w:val="004B4B2A"/>
    <w:rsid w:val="004B4DA1"/>
    <w:rsid w:val="004B55A7"/>
    <w:rsid w:val="004B6155"/>
    <w:rsid w:val="004B6534"/>
    <w:rsid w:val="004B6959"/>
    <w:rsid w:val="004B6976"/>
    <w:rsid w:val="004B6B19"/>
    <w:rsid w:val="004C016A"/>
    <w:rsid w:val="004C0A58"/>
    <w:rsid w:val="004C0C11"/>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3CBB"/>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E9D"/>
    <w:rsid w:val="00501FB5"/>
    <w:rsid w:val="00502135"/>
    <w:rsid w:val="00502588"/>
    <w:rsid w:val="00502F40"/>
    <w:rsid w:val="005039E6"/>
    <w:rsid w:val="00503B2D"/>
    <w:rsid w:val="00503E79"/>
    <w:rsid w:val="0050451B"/>
    <w:rsid w:val="005047A5"/>
    <w:rsid w:val="00504835"/>
    <w:rsid w:val="00504AC3"/>
    <w:rsid w:val="00504E57"/>
    <w:rsid w:val="005052AC"/>
    <w:rsid w:val="00505751"/>
    <w:rsid w:val="00505F3D"/>
    <w:rsid w:val="00506223"/>
    <w:rsid w:val="005063D0"/>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8C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37BF7"/>
    <w:rsid w:val="005410B3"/>
    <w:rsid w:val="005419A8"/>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DA"/>
    <w:rsid w:val="00546CF0"/>
    <w:rsid w:val="0054733B"/>
    <w:rsid w:val="0054735F"/>
    <w:rsid w:val="005474D8"/>
    <w:rsid w:val="0054763F"/>
    <w:rsid w:val="00547C80"/>
    <w:rsid w:val="00547D9F"/>
    <w:rsid w:val="00547E2D"/>
    <w:rsid w:val="00551015"/>
    <w:rsid w:val="0055106D"/>
    <w:rsid w:val="005512D5"/>
    <w:rsid w:val="0055131E"/>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0F19"/>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71E"/>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54F"/>
    <w:rsid w:val="0058382D"/>
    <w:rsid w:val="00583FBE"/>
    <w:rsid w:val="00584065"/>
    <w:rsid w:val="005844B8"/>
    <w:rsid w:val="005854C4"/>
    <w:rsid w:val="005857CF"/>
    <w:rsid w:val="00585A75"/>
    <w:rsid w:val="00585F6D"/>
    <w:rsid w:val="00586040"/>
    <w:rsid w:val="0058613E"/>
    <w:rsid w:val="005866EE"/>
    <w:rsid w:val="00586C5B"/>
    <w:rsid w:val="0058701C"/>
    <w:rsid w:val="00587B8D"/>
    <w:rsid w:val="00587C2A"/>
    <w:rsid w:val="00587DA8"/>
    <w:rsid w:val="00590A15"/>
    <w:rsid w:val="00590A2E"/>
    <w:rsid w:val="00590D48"/>
    <w:rsid w:val="00591538"/>
    <w:rsid w:val="00591730"/>
    <w:rsid w:val="00591B4C"/>
    <w:rsid w:val="005921D8"/>
    <w:rsid w:val="005922CA"/>
    <w:rsid w:val="00592BCB"/>
    <w:rsid w:val="005931D3"/>
    <w:rsid w:val="005933EB"/>
    <w:rsid w:val="005938A7"/>
    <w:rsid w:val="005938CB"/>
    <w:rsid w:val="005939D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97DB5"/>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74"/>
    <w:rsid w:val="005C05ED"/>
    <w:rsid w:val="005C06C7"/>
    <w:rsid w:val="005C07C3"/>
    <w:rsid w:val="005C0942"/>
    <w:rsid w:val="005C0EAC"/>
    <w:rsid w:val="005C11AD"/>
    <w:rsid w:val="005C12E7"/>
    <w:rsid w:val="005C1942"/>
    <w:rsid w:val="005C1BEE"/>
    <w:rsid w:val="005C1FBD"/>
    <w:rsid w:val="005C2248"/>
    <w:rsid w:val="005C2A8A"/>
    <w:rsid w:val="005C2C57"/>
    <w:rsid w:val="005C2D66"/>
    <w:rsid w:val="005C3070"/>
    <w:rsid w:val="005C3142"/>
    <w:rsid w:val="005C3DCD"/>
    <w:rsid w:val="005C405E"/>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796"/>
    <w:rsid w:val="005D37C2"/>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39D"/>
    <w:rsid w:val="005F46D2"/>
    <w:rsid w:val="005F4754"/>
    <w:rsid w:val="005F4A31"/>
    <w:rsid w:val="005F52EA"/>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8FE"/>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4CE"/>
    <w:rsid w:val="00626717"/>
    <w:rsid w:val="00626D26"/>
    <w:rsid w:val="00626F71"/>
    <w:rsid w:val="00626F72"/>
    <w:rsid w:val="00627249"/>
    <w:rsid w:val="00627CAA"/>
    <w:rsid w:val="00627E55"/>
    <w:rsid w:val="0063061A"/>
    <w:rsid w:val="00630EA9"/>
    <w:rsid w:val="00630F5E"/>
    <w:rsid w:val="00631C2A"/>
    <w:rsid w:val="00631C41"/>
    <w:rsid w:val="00631F5D"/>
    <w:rsid w:val="00632080"/>
    <w:rsid w:val="00632104"/>
    <w:rsid w:val="0063219E"/>
    <w:rsid w:val="006321DA"/>
    <w:rsid w:val="00632787"/>
    <w:rsid w:val="00632A34"/>
    <w:rsid w:val="00632DC4"/>
    <w:rsid w:val="00632FA1"/>
    <w:rsid w:val="0063396C"/>
    <w:rsid w:val="0063404B"/>
    <w:rsid w:val="006344B6"/>
    <w:rsid w:val="00634BAA"/>
    <w:rsid w:val="00634F08"/>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781"/>
    <w:rsid w:val="00641EEB"/>
    <w:rsid w:val="00641F74"/>
    <w:rsid w:val="006420E1"/>
    <w:rsid w:val="006429CD"/>
    <w:rsid w:val="006430EA"/>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01"/>
    <w:rsid w:val="00661017"/>
    <w:rsid w:val="006615B2"/>
    <w:rsid w:val="00661EBB"/>
    <w:rsid w:val="006621CE"/>
    <w:rsid w:val="006622A7"/>
    <w:rsid w:val="0066252D"/>
    <w:rsid w:val="00662822"/>
    <w:rsid w:val="00662ED0"/>
    <w:rsid w:val="006632D4"/>
    <w:rsid w:val="006644A5"/>
    <w:rsid w:val="006644B8"/>
    <w:rsid w:val="006645BF"/>
    <w:rsid w:val="006646BC"/>
    <w:rsid w:val="0066512E"/>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709"/>
    <w:rsid w:val="00671832"/>
    <w:rsid w:val="00671BF5"/>
    <w:rsid w:val="00672173"/>
    <w:rsid w:val="0067225A"/>
    <w:rsid w:val="006723C1"/>
    <w:rsid w:val="00672C22"/>
    <w:rsid w:val="00672D83"/>
    <w:rsid w:val="00672FF2"/>
    <w:rsid w:val="00673489"/>
    <w:rsid w:val="006735A4"/>
    <w:rsid w:val="00674579"/>
    <w:rsid w:val="00674A90"/>
    <w:rsid w:val="006751BD"/>
    <w:rsid w:val="00675DF6"/>
    <w:rsid w:val="00675E62"/>
    <w:rsid w:val="006760FA"/>
    <w:rsid w:val="0067619C"/>
    <w:rsid w:val="00676248"/>
    <w:rsid w:val="00676591"/>
    <w:rsid w:val="006765BF"/>
    <w:rsid w:val="0067673A"/>
    <w:rsid w:val="006769A3"/>
    <w:rsid w:val="00676CAC"/>
    <w:rsid w:val="006777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C89"/>
    <w:rsid w:val="00684E58"/>
    <w:rsid w:val="006852B7"/>
    <w:rsid w:val="006852F9"/>
    <w:rsid w:val="0068540D"/>
    <w:rsid w:val="00685499"/>
    <w:rsid w:val="006858EC"/>
    <w:rsid w:val="00685DB5"/>
    <w:rsid w:val="00686003"/>
    <w:rsid w:val="00686028"/>
    <w:rsid w:val="0068614A"/>
    <w:rsid w:val="00686253"/>
    <w:rsid w:val="00686849"/>
    <w:rsid w:val="006873AC"/>
    <w:rsid w:val="0068744F"/>
    <w:rsid w:val="00687B40"/>
    <w:rsid w:val="0069009F"/>
    <w:rsid w:val="0069054B"/>
    <w:rsid w:val="006905EC"/>
    <w:rsid w:val="00690636"/>
    <w:rsid w:val="00690699"/>
    <w:rsid w:val="00690BE7"/>
    <w:rsid w:val="00690D64"/>
    <w:rsid w:val="00691271"/>
    <w:rsid w:val="00693206"/>
    <w:rsid w:val="00693CDC"/>
    <w:rsid w:val="00693D98"/>
    <w:rsid w:val="00694DA2"/>
    <w:rsid w:val="00694DC1"/>
    <w:rsid w:val="00694E26"/>
    <w:rsid w:val="006950E1"/>
    <w:rsid w:val="00695264"/>
    <w:rsid w:val="00695A38"/>
    <w:rsid w:val="00695F56"/>
    <w:rsid w:val="006965B9"/>
    <w:rsid w:val="006966E8"/>
    <w:rsid w:val="00696844"/>
    <w:rsid w:val="00696B2C"/>
    <w:rsid w:val="00697D3D"/>
    <w:rsid w:val="006A0B30"/>
    <w:rsid w:val="006A10CA"/>
    <w:rsid w:val="006A1584"/>
    <w:rsid w:val="006A1766"/>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46B"/>
    <w:rsid w:val="006B6699"/>
    <w:rsid w:val="006B698A"/>
    <w:rsid w:val="006B6B50"/>
    <w:rsid w:val="006B6E3D"/>
    <w:rsid w:val="006B7249"/>
    <w:rsid w:val="006B733D"/>
    <w:rsid w:val="006B745D"/>
    <w:rsid w:val="006C03C2"/>
    <w:rsid w:val="006C0778"/>
    <w:rsid w:val="006C08BE"/>
    <w:rsid w:val="006C08DB"/>
    <w:rsid w:val="006C0A99"/>
    <w:rsid w:val="006C1C01"/>
    <w:rsid w:val="006C1C71"/>
    <w:rsid w:val="006C259C"/>
    <w:rsid w:val="006C2DD7"/>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4B8"/>
    <w:rsid w:val="006E3AAB"/>
    <w:rsid w:val="006E3D83"/>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BB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4D9"/>
    <w:rsid w:val="0070471C"/>
    <w:rsid w:val="00704BA2"/>
    <w:rsid w:val="00704D24"/>
    <w:rsid w:val="00705261"/>
    <w:rsid w:val="00705A68"/>
    <w:rsid w:val="00705A7A"/>
    <w:rsid w:val="00706432"/>
    <w:rsid w:val="0070656F"/>
    <w:rsid w:val="00706901"/>
    <w:rsid w:val="00706BA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5FD"/>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1F4B"/>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4AF"/>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CF1"/>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1B"/>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8FF"/>
    <w:rsid w:val="00790CE9"/>
    <w:rsid w:val="0079285E"/>
    <w:rsid w:val="007938CD"/>
    <w:rsid w:val="00793A52"/>
    <w:rsid w:val="00793C87"/>
    <w:rsid w:val="007943FA"/>
    <w:rsid w:val="0079497A"/>
    <w:rsid w:val="00794ADF"/>
    <w:rsid w:val="007953F2"/>
    <w:rsid w:val="0079547E"/>
    <w:rsid w:val="0079550D"/>
    <w:rsid w:val="007959C6"/>
    <w:rsid w:val="007960BB"/>
    <w:rsid w:val="00796274"/>
    <w:rsid w:val="00796659"/>
    <w:rsid w:val="00796696"/>
    <w:rsid w:val="007967DA"/>
    <w:rsid w:val="00796EFD"/>
    <w:rsid w:val="00797E1B"/>
    <w:rsid w:val="007A0D27"/>
    <w:rsid w:val="007A12EF"/>
    <w:rsid w:val="007A12FC"/>
    <w:rsid w:val="007A1372"/>
    <w:rsid w:val="007A1548"/>
    <w:rsid w:val="007A1BBF"/>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86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41B"/>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1DF2"/>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1EE8"/>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2D74"/>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2CCA"/>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5C1"/>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C4C"/>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5DAD"/>
    <w:rsid w:val="0085643B"/>
    <w:rsid w:val="008567F2"/>
    <w:rsid w:val="00856DD7"/>
    <w:rsid w:val="00856E63"/>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2A3"/>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87E3B"/>
    <w:rsid w:val="0089038B"/>
    <w:rsid w:val="00890416"/>
    <w:rsid w:val="008905B0"/>
    <w:rsid w:val="008909B7"/>
    <w:rsid w:val="00890A3E"/>
    <w:rsid w:val="00890C7E"/>
    <w:rsid w:val="008910B8"/>
    <w:rsid w:val="008916B3"/>
    <w:rsid w:val="008917F0"/>
    <w:rsid w:val="0089186A"/>
    <w:rsid w:val="008919F8"/>
    <w:rsid w:val="00891F14"/>
    <w:rsid w:val="00891F86"/>
    <w:rsid w:val="00892C14"/>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615"/>
    <w:rsid w:val="008A3C81"/>
    <w:rsid w:val="008A3F4B"/>
    <w:rsid w:val="008A4C02"/>
    <w:rsid w:val="008A501C"/>
    <w:rsid w:val="008A518A"/>
    <w:rsid w:val="008A54D9"/>
    <w:rsid w:val="008A54F8"/>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1C6"/>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4E"/>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BE8"/>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0B7"/>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393"/>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9F3"/>
    <w:rsid w:val="00940A73"/>
    <w:rsid w:val="00940F5C"/>
    <w:rsid w:val="00940F88"/>
    <w:rsid w:val="00941233"/>
    <w:rsid w:val="00941500"/>
    <w:rsid w:val="00942563"/>
    <w:rsid w:val="00942847"/>
    <w:rsid w:val="00942C79"/>
    <w:rsid w:val="00943307"/>
    <w:rsid w:val="00943601"/>
    <w:rsid w:val="00943B5B"/>
    <w:rsid w:val="00944539"/>
    <w:rsid w:val="00944845"/>
    <w:rsid w:val="00944ADC"/>
    <w:rsid w:val="00944FAD"/>
    <w:rsid w:val="009452D4"/>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9A2"/>
    <w:rsid w:val="00975ABA"/>
    <w:rsid w:val="00975AC6"/>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AEB"/>
    <w:rsid w:val="00984D2D"/>
    <w:rsid w:val="00984E15"/>
    <w:rsid w:val="0098550F"/>
    <w:rsid w:val="00985EDD"/>
    <w:rsid w:val="00985F57"/>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B4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79"/>
    <w:rsid w:val="009C06B5"/>
    <w:rsid w:val="009C1508"/>
    <w:rsid w:val="009C19F0"/>
    <w:rsid w:val="009C1B47"/>
    <w:rsid w:val="009C269C"/>
    <w:rsid w:val="009C2E52"/>
    <w:rsid w:val="009C2EB1"/>
    <w:rsid w:val="009C2F2D"/>
    <w:rsid w:val="009C349B"/>
    <w:rsid w:val="009C3E23"/>
    <w:rsid w:val="009C41AF"/>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0CB9"/>
    <w:rsid w:val="009E133E"/>
    <w:rsid w:val="009E1370"/>
    <w:rsid w:val="009E1501"/>
    <w:rsid w:val="009E1583"/>
    <w:rsid w:val="009E1938"/>
    <w:rsid w:val="009E2355"/>
    <w:rsid w:val="009E23B7"/>
    <w:rsid w:val="009E2887"/>
    <w:rsid w:val="009E29C5"/>
    <w:rsid w:val="009E2FD0"/>
    <w:rsid w:val="009E37F3"/>
    <w:rsid w:val="009E3D02"/>
    <w:rsid w:val="009E4802"/>
    <w:rsid w:val="009E5491"/>
    <w:rsid w:val="009E55B1"/>
    <w:rsid w:val="009E5C96"/>
    <w:rsid w:val="009E5D63"/>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6C58"/>
    <w:rsid w:val="009F74A8"/>
    <w:rsid w:val="009F7A1B"/>
    <w:rsid w:val="009F7AAE"/>
    <w:rsid w:val="009F7AC8"/>
    <w:rsid w:val="00A00A19"/>
    <w:rsid w:val="00A00DAB"/>
    <w:rsid w:val="00A00FBC"/>
    <w:rsid w:val="00A0102A"/>
    <w:rsid w:val="00A01AD2"/>
    <w:rsid w:val="00A02248"/>
    <w:rsid w:val="00A023AD"/>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59DE"/>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EF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318"/>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4FA9"/>
    <w:rsid w:val="00A55499"/>
    <w:rsid w:val="00A558B9"/>
    <w:rsid w:val="00A55938"/>
    <w:rsid w:val="00A55A25"/>
    <w:rsid w:val="00A55B9A"/>
    <w:rsid w:val="00A55E14"/>
    <w:rsid w:val="00A560E5"/>
    <w:rsid w:val="00A5687C"/>
    <w:rsid w:val="00A56AAD"/>
    <w:rsid w:val="00A574E8"/>
    <w:rsid w:val="00A57980"/>
    <w:rsid w:val="00A605B0"/>
    <w:rsid w:val="00A605EA"/>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11"/>
    <w:rsid w:val="00A701C4"/>
    <w:rsid w:val="00A70593"/>
    <w:rsid w:val="00A7059E"/>
    <w:rsid w:val="00A707FA"/>
    <w:rsid w:val="00A70BAD"/>
    <w:rsid w:val="00A70C12"/>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87B"/>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2ECD"/>
    <w:rsid w:val="00AA3CC4"/>
    <w:rsid w:val="00AA3DF5"/>
    <w:rsid w:val="00AA3F99"/>
    <w:rsid w:val="00AA4ABE"/>
    <w:rsid w:val="00AA587E"/>
    <w:rsid w:val="00AA5944"/>
    <w:rsid w:val="00AA5DCC"/>
    <w:rsid w:val="00AA5E4F"/>
    <w:rsid w:val="00AA5FE4"/>
    <w:rsid w:val="00AA62B6"/>
    <w:rsid w:val="00AA6496"/>
    <w:rsid w:val="00AA6529"/>
    <w:rsid w:val="00AA6832"/>
    <w:rsid w:val="00AA69A9"/>
    <w:rsid w:val="00AA6B57"/>
    <w:rsid w:val="00AA750F"/>
    <w:rsid w:val="00AA7566"/>
    <w:rsid w:val="00AA7701"/>
    <w:rsid w:val="00AA7B1B"/>
    <w:rsid w:val="00AA7F15"/>
    <w:rsid w:val="00AB06B9"/>
    <w:rsid w:val="00AB1422"/>
    <w:rsid w:val="00AB18BD"/>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79D"/>
    <w:rsid w:val="00AC0936"/>
    <w:rsid w:val="00AC0E61"/>
    <w:rsid w:val="00AC0F5E"/>
    <w:rsid w:val="00AC1003"/>
    <w:rsid w:val="00AC1032"/>
    <w:rsid w:val="00AC16A1"/>
    <w:rsid w:val="00AC1916"/>
    <w:rsid w:val="00AC3445"/>
    <w:rsid w:val="00AC357D"/>
    <w:rsid w:val="00AC3A3C"/>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C7BE4"/>
    <w:rsid w:val="00AD0571"/>
    <w:rsid w:val="00AD07C7"/>
    <w:rsid w:val="00AD0843"/>
    <w:rsid w:val="00AD0E38"/>
    <w:rsid w:val="00AD1880"/>
    <w:rsid w:val="00AD1E0E"/>
    <w:rsid w:val="00AD1FE4"/>
    <w:rsid w:val="00AD21C9"/>
    <w:rsid w:val="00AD23C4"/>
    <w:rsid w:val="00AD35FB"/>
    <w:rsid w:val="00AD37CB"/>
    <w:rsid w:val="00AD4140"/>
    <w:rsid w:val="00AD4419"/>
    <w:rsid w:val="00AD4B9E"/>
    <w:rsid w:val="00AD4C58"/>
    <w:rsid w:val="00AD4E83"/>
    <w:rsid w:val="00AD4E8F"/>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5C44"/>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948"/>
    <w:rsid w:val="00B26DF7"/>
    <w:rsid w:val="00B26E36"/>
    <w:rsid w:val="00B27040"/>
    <w:rsid w:val="00B27317"/>
    <w:rsid w:val="00B27637"/>
    <w:rsid w:val="00B27B7B"/>
    <w:rsid w:val="00B27C47"/>
    <w:rsid w:val="00B27FED"/>
    <w:rsid w:val="00B30251"/>
    <w:rsid w:val="00B30F1B"/>
    <w:rsid w:val="00B317DD"/>
    <w:rsid w:val="00B31ACF"/>
    <w:rsid w:val="00B31B0D"/>
    <w:rsid w:val="00B31EDA"/>
    <w:rsid w:val="00B3289F"/>
    <w:rsid w:val="00B32A35"/>
    <w:rsid w:val="00B32A9C"/>
    <w:rsid w:val="00B32CED"/>
    <w:rsid w:val="00B3312E"/>
    <w:rsid w:val="00B33418"/>
    <w:rsid w:val="00B33456"/>
    <w:rsid w:val="00B33589"/>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7B0"/>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8AA"/>
    <w:rsid w:val="00B54982"/>
    <w:rsid w:val="00B54A3F"/>
    <w:rsid w:val="00B54C5C"/>
    <w:rsid w:val="00B55329"/>
    <w:rsid w:val="00B554A6"/>
    <w:rsid w:val="00B55FE5"/>
    <w:rsid w:val="00B564C1"/>
    <w:rsid w:val="00B569AD"/>
    <w:rsid w:val="00B56DE7"/>
    <w:rsid w:val="00B57C4F"/>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C4"/>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0E7F"/>
    <w:rsid w:val="00B918ED"/>
    <w:rsid w:val="00B91B26"/>
    <w:rsid w:val="00B91CE0"/>
    <w:rsid w:val="00B9211E"/>
    <w:rsid w:val="00B921E0"/>
    <w:rsid w:val="00B9225D"/>
    <w:rsid w:val="00B924CF"/>
    <w:rsid w:val="00B9264F"/>
    <w:rsid w:val="00B92998"/>
    <w:rsid w:val="00B92BDC"/>
    <w:rsid w:val="00B93259"/>
    <w:rsid w:val="00B93502"/>
    <w:rsid w:val="00B93700"/>
    <w:rsid w:val="00B93F36"/>
    <w:rsid w:val="00B9413F"/>
    <w:rsid w:val="00B94201"/>
    <w:rsid w:val="00B94BBD"/>
    <w:rsid w:val="00B94D83"/>
    <w:rsid w:val="00B94E9C"/>
    <w:rsid w:val="00B95218"/>
    <w:rsid w:val="00B956EA"/>
    <w:rsid w:val="00B95D01"/>
    <w:rsid w:val="00B95F4B"/>
    <w:rsid w:val="00B9645F"/>
    <w:rsid w:val="00B96757"/>
    <w:rsid w:val="00B96F96"/>
    <w:rsid w:val="00B970A2"/>
    <w:rsid w:val="00B97381"/>
    <w:rsid w:val="00B97604"/>
    <w:rsid w:val="00B97BA1"/>
    <w:rsid w:val="00B97F24"/>
    <w:rsid w:val="00BA0071"/>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26F"/>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C71"/>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63A"/>
    <w:rsid w:val="00BD1C41"/>
    <w:rsid w:val="00BD2015"/>
    <w:rsid w:val="00BD2109"/>
    <w:rsid w:val="00BD2989"/>
    <w:rsid w:val="00BD29C7"/>
    <w:rsid w:val="00BD29DD"/>
    <w:rsid w:val="00BD2B2A"/>
    <w:rsid w:val="00BD2C78"/>
    <w:rsid w:val="00BD3DDE"/>
    <w:rsid w:val="00BD4136"/>
    <w:rsid w:val="00BD417C"/>
    <w:rsid w:val="00BD48A5"/>
    <w:rsid w:val="00BD4AE3"/>
    <w:rsid w:val="00BD4E76"/>
    <w:rsid w:val="00BD4F16"/>
    <w:rsid w:val="00BD5629"/>
    <w:rsid w:val="00BD5A9C"/>
    <w:rsid w:val="00BD6144"/>
    <w:rsid w:val="00BD6482"/>
    <w:rsid w:val="00BD6591"/>
    <w:rsid w:val="00BD6962"/>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6FA3"/>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17DA1"/>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93"/>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07"/>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6D05"/>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242"/>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77F76"/>
    <w:rsid w:val="00C80138"/>
    <w:rsid w:val="00C8029C"/>
    <w:rsid w:val="00C807B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4809"/>
    <w:rsid w:val="00C85038"/>
    <w:rsid w:val="00C850A3"/>
    <w:rsid w:val="00C852AE"/>
    <w:rsid w:val="00C85B04"/>
    <w:rsid w:val="00C85F1C"/>
    <w:rsid w:val="00C860CC"/>
    <w:rsid w:val="00C86538"/>
    <w:rsid w:val="00C86B19"/>
    <w:rsid w:val="00C86D9C"/>
    <w:rsid w:val="00C86FD9"/>
    <w:rsid w:val="00C86FDD"/>
    <w:rsid w:val="00C8741F"/>
    <w:rsid w:val="00C8746E"/>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AFA"/>
    <w:rsid w:val="00C93B26"/>
    <w:rsid w:val="00C93B86"/>
    <w:rsid w:val="00C93D60"/>
    <w:rsid w:val="00C93FA5"/>
    <w:rsid w:val="00C94234"/>
    <w:rsid w:val="00C94759"/>
    <w:rsid w:val="00C9491B"/>
    <w:rsid w:val="00C94D23"/>
    <w:rsid w:val="00C952B4"/>
    <w:rsid w:val="00C962D9"/>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6F74"/>
    <w:rsid w:val="00CA705C"/>
    <w:rsid w:val="00CA711C"/>
    <w:rsid w:val="00CA7328"/>
    <w:rsid w:val="00CA746A"/>
    <w:rsid w:val="00CA74DE"/>
    <w:rsid w:val="00CA7C4A"/>
    <w:rsid w:val="00CB0628"/>
    <w:rsid w:val="00CB090A"/>
    <w:rsid w:val="00CB09AF"/>
    <w:rsid w:val="00CB0BD2"/>
    <w:rsid w:val="00CB0E89"/>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071"/>
    <w:rsid w:val="00CD643C"/>
    <w:rsid w:val="00CD6629"/>
    <w:rsid w:val="00CD6D64"/>
    <w:rsid w:val="00CD7474"/>
    <w:rsid w:val="00CD74AC"/>
    <w:rsid w:val="00CD7980"/>
    <w:rsid w:val="00CD7CB3"/>
    <w:rsid w:val="00CD7D7D"/>
    <w:rsid w:val="00CD7FDC"/>
    <w:rsid w:val="00CE001B"/>
    <w:rsid w:val="00CE02FD"/>
    <w:rsid w:val="00CE04BB"/>
    <w:rsid w:val="00CE0917"/>
    <w:rsid w:val="00CE0924"/>
    <w:rsid w:val="00CE0992"/>
    <w:rsid w:val="00CE0F4D"/>
    <w:rsid w:val="00CE1642"/>
    <w:rsid w:val="00CE171C"/>
    <w:rsid w:val="00CE1894"/>
    <w:rsid w:val="00CE1AD9"/>
    <w:rsid w:val="00CE2DCF"/>
    <w:rsid w:val="00CE3097"/>
    <w:rsid w:val="00CE386C"/>
    <w:rsid w:val="00CE49F7"/>
    <w:rsid w:val="00CE4A5C"/>
    <w:rsid w:val="00CE511C"/>
    <w:rsid w:val="00CE524F"/>
    <w:rsid w:val="00CE54A3"/>
    <w:rsid w:val="00CE67D5"/>
    <w:rsid w:val="00CE69D6"/>
    <w:rsid w:val="00CE714C"/>
    <w:rsid w:val="00CE78CE"/>
    <w:rsid w:val="00CE7D2A"/>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23D"/>
    <w:rsid w:val="00CF55AF"/>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51BB"/>
    <w:rsid w:val="00D459CC"/>
    <w:rsid w:val="00D4618C"/>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61B"/>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393"/>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4BDD"/>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2C1"/>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6FE1"/>
    <w:rsid w:val="00DB71E1"/>
    <w:rsid w:val="00DB7380"/>
    <w:rsid w:val="00DB7C9D"/>
    <w:rsid w:val="00DB7F1F"/>
    <w:rsid w:val="00DB7FF1"/>
    <w:rsid w:val="00DC0254"/>
    <w:rsid w:val="00DC04EC"/>
    <w:rsid w:val="00DC0C22"/>
    <w:rsid w:val="00DC1157"/>
    <w:rsid w:val="00DC136B"/>
    <w:rsid w:val="00DC13CD"/>
    <w:rsid w:val="00DC1546"/>
    <w:rsid w:val="00DC1EA1"/>
    <w:rsid w:val="00DC2238"/>
    <w:rsid w:val="00DC223C"/>
    <w:rsid w:val="00DC23D6"/>
    <w:rsid w:val="00DC318A"/>
    <w:rsid w:val="00DC33EB"/>
    <w:rsid w:val="00DC35BA"/>
    <w:rsid w:val="00DC3B75"/>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0E9"/>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86"/>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4"/>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108"/>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17"/>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35B"/>
    <w:rsid w:val="00E44938"/>
    <w:rsid w:val="00E44A2F"/>
    <w:rsid w:val="00E44F9D"/>
    <w:rsid w:val="00E4586D"/>
    <w:rsid w:val="00E45A9A"/>
    <w:rsid w:val="00E45B82"/>
    <w:rsid w:val="00E45E42"/>
    <w:rsid w:val="00E46074"/>
    <w:rsid w:val="00E46115"/>
    <w:rsid w:val="00E46325"/>
    <w:rsid w:val="00E46464"/>
    <w:rsid w:val="00E46567"/>
    <w:rsid w:val="00E4675A"/>
    <w:rsid w:val="00E467BE"/>
    <w:rsid w:val="00E471D4"/>
    <w:rsid w:val="00E471E7"/>
    <w:rsid w:val="00E4746A"/>
    <w:rsid w:val="00E47723"/>
    <w:rsid w:val="00E5037B"/>
    <w:rsid w:val="00E50487"/>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B61"/>
    <w:rsid w:val="00E71CE9"/>
    <w:rsid w:val="00E728B2"/>
    <w:rsid w:val="00E72AFD"/>
    <w:rsid w:val="00E72C29"/>
    <w:rsid w:val="00E72EC9"/>
    <w:rsid w:val="00E73179"/>
    <w:rsid w:val="00E7373E"/>
    <w:rsid w:val="00E73A16"/>
    <w:rsid w:val="00E73C1D"/>
    <w:rsid w:val="00E73C8B"/>
    <w:rsid w:val="00E73DEA"/>
    <w:rsid w:val="00E73EF6"/>
    <w:rsid w:val="00E753F8"/>
    <w:rsid w:val="00E7541F"/>
    <w:rsid w:val="00E75933"/>
    <w:rsid w:val="00E75A95"/>
    <w:rsid w:val="00E75AD5"/>
    <w:rsid w:val="00E7645C"/>
    <w:rsid w:val="00E76A7F"/>
    <w:rsid w:val="00E76CB9"/>
    <w:rsid w:val="00E77882"/>
    <w:rsid w:val="00E77AFC"/>
    <w:rsid w:val="00E80652"/>
    <w:rsid w:val="00E808AF"/>
    <w:rsid w:val="00E80D20"/>
    <w:rsid w:val="00E81121"/>
    <w:rsid w:val="00E811BF"/>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702"/>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D29"/>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AC6"/>
    <w:rsid w:val="00EA5C34"/>
    <w:rsid w:val="00EA5CA7"/>
    <w:rsid w:val="00EA5F4C"/>
    <w:rsid w:val="00EA5F97"/>
    <w:rsid w:val="00EA6BBF"/>
    <w:rsid w:val="00EA6E62"/>
    <w:rsid w:val="00EA6EEF"/>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1C7C"/>
    <w:rsid w:val="00EB21EF"/>
    <w:rsid w:val="00EB285D"/>
    <w:rsid w:val="00EB2C74"/>
    <w:rsid w:val="00EB34C9"/>
    <w:rsid w:val="00EB3978"/>
    <w:rsid w:val="00EB39D7"/>
    <w:rsid w:val="00EB3DE0"/>
    <w:rsid w:val="00EB45B9"/>
    <w:rsid w:val="00EB46A6"/>
    <w:rsid w:val="00EB4C1F"/>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26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196"/>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0FD7"/>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616"/>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80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033"/>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89B"/>
    <w:rsid w:val="00F71B5D"/>
    <w:rsid w:val="00F72709"/>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E2E"/>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3F9"/>
    <w:rsid w:val="00F86CCC"/>
    <w:rsid w:val="00F878D4"/>
    <w:rsid w:val="00F87A44"/>
    <w:rsid w:val="00F87DBE"/>
    <w:rsid w:val="00F900D8"/>
    <w:rsid w:val="00F9031F"/>
    <w:rsid w:val="00F90589"/>
    <w:rsid w:val="00F906A5"/>
    <w:rsid w:val="00F90CF8"/>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4F6D"/>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0F67"/>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208"/>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755"/>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EA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 w:type="character" w:customStyle="1" w:styleId="mi">
    <w:name w:val="mi"/>
    <w:basedOn w:val="a0"/>
    <w:rsid w:val="002C1D76"/>
  </w:style>
  <w:style w:type="character" w:customStyle="1" w:styleId="mo">
    <w:name w:val="mo"/>
    <w:basedOn w:val="a0"/>
    <w:rsid w:val="002C1D76"/>
  </w:style>
  <w:style w:type="character" w:customStyle="1" w:styleId="mjxassistivemathml">
    <w:name w:val="mjx_assistive_mathml"/>
    <w:basedOn w:val="a0"/>
    <w:rsid w:val="002C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06">
      <w:bodyDiv w:val="1"/>
      <w:marLeft w:val="0"/>
      <w:marRight w:val="0"/>
      <w:marTop w:val="0"/>
      <w:marBottom w:val="0"/>
      <w:divBdr>
        <w:top w:val="none" w:sz="0" w:space="0" w:color="auto"/>
        <w:left w:val="none" w:sz="0" w:space="0" w:color="auto"/>
        <w:bottom w:val="none" w:sz="0" w:space="0" w:color="auto"/>
        <w:right w:val="none" w:sz="0" w:space="0" w:color="auto"/>
      </w:divBdr>
    </w:div>
    <w:div w:id="66077846">
      <w:bodyDiv w:val="1"/>
      <w:marLeft w:val="0"/>
      <w:marRight w:val="0"/>
      <w:marTop w:val="0"/>
      <w:marBottom w:val="0"/>
      <w:divBdr>
        <w:top w:val="none" w:sz="0" w:space="0" w:color="auto"/>
        <w:left w:val="none" w:sz="0" w:space="0" w:color="auto"/>
        <w:bottom w:val="none" w:sz="0" w:space="0" w:color="auto"/>
        <w:right w:val="none" w:sz="0" w:space="0" w:color="auto"/>
      </w:divBdr>
    </w:div>
    <w:div w:id="88159799">
      <w:bodyDiv w:val="1"/>
      <w:marLeft w:val="0"/>
      <w:marRight w:val="0"/>
      <w:marTop w:val="0"/>
      <w:marBottom w:val="0"/>
      <w:divBdr>
        <w:top w:val="none" w:sz="0" w:space="0" w:color="auto"/>
        <w:left w:val="none" w:sz="0" w:space="0" w:color="auto"/>
        <w:bottom w:val="none" w:sz="0" w:space="0" w:color="auto"/>
        <w:right w:val="none" w:sz="0" w:space="0" w:color="auto"/>
      </w:divBdr>
    </w:div>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65448033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 w:id="1998461353">
      <w:bodyDiv w:val="1"/>
      <w:marLeft w:val="0"/>
      <w:marRight w:val="0"/>
      <w:marTop w:val="0"/>
      <w:marBottom w:val="0"/>
      <w:divBdr>
        <w:top w:val="none" w:sz="0" w:space="0" w:color="auto"/>
        <w:left w:val="none" w:sz="0" w:space="0" w:color="auto"/>
        <w:bottom w:val="none" w:sz="0" w:space="0" w:color="auto"/>
        <w:right w:val="none" w:sz="0" w:space="0" w:color="auto"/>
      </w:divBdr>
    </w:div>
    <w:div w:id="20842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2.bin"/><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emf"/><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header" Target="header10.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72"/>
    <w:rsid w:val="00DD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7B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2B4F9-8D55-49BC-B59A-ECB88885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24</Pages>
  <Words>2581</Words>
  <Characters>14716</Characters>
  <Application>Microsoft Office Word</Application>
  <DocSecurity>0</DocSecurity>
  <Lines>122</Lines>
  <Paragraphs>34</Paragraphs>
  <ScaleCrop>false</ScaleCrop>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302</cp:revision>
  <cp:lastPrinted>2016-12-01T16:26:00Z</cp:lastPrinted>
  <dcterms:created xsi:type="dcterms:W3CDTF">2016-11-28T12:39:00Z</dcterms:created>
  <dcterms:modified xsi:type="dcterms:W3CDTF">2016-12-03T14:25:00Z</dcterms:modified>
</cp:coreProperties>
</file>