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iagrams/colors17.xml" ContentType="application/vnd.openxmlformats-officedocument.drawingml.diagramColors+xml"/>
  <Override PartName="/word/diagrams/quickStyle17.xml" ContentType="application/vnd.openxmlformats-officedocument.drawingml.diagramStyle+xml"/>
  <Override PartName="/word/diagrams/layout17.xml" ContentType="application/vnd.openxmlformats-officedocument.drawingml.diagramLayout+xml"/>
  <Override PartName="/word/diagrams/data17.xml" ContentType="application/vnd.openxmlformats-officedocument.drawingml.diagramData+xml"/>
  <Override PartName="/word/footer4.xml" ContentType="application/vnd.openxmlformats-officedocument.wordprocessingml.footer+xml"/>
  <Override PartName="/word/header3.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1">
                <wp:simplePos x="0" y="0"/>
                <wp:positionH relativeFrom="column">
                  <wp:posOffset>-13970</wp:posOffset>
                </wp:positionH>
                <wp:positionV relativeFrom="paragraph">
                  <wp:posOffset>45085</wp:posOffset>
                </wp:positionV>
                <wp:extent cx="5754370" cy="8849995"/>
                <wp:effectExtent l="19050" t="19050" r="19050" b="28575"/>
                <wp:wrapNone/>
                <wp:docPr id="1" name="AutoShape 2"/>
                <a:graphic xmlns:a="http://schemas.openxmlformats.org/drawingml/2006/main">
                  <a:graphicData uri="http://schemas.microsoft.com/office/word/2010/wordprocessingShape">
                    <wps:wsp>
                      <wps:cNvSpPr/>
                      <wps:spPr>
                        <a:xfrm>
                          <a:off x="0" y="0"/>
                          <a:ext cx="5753880" cy="884952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3pt;height:696.75pt">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32"/>
          <w:szCs w:val="56"/>
          <w:lang w:val="en-US"/>
        </w:rPr>
      </w:pPr>
      <w:r>
        <w:rPr>
          <w:b/>
          <w:color w:val="FF0000"/>
          <w:sz w:val="32"/>
          <w:szCs w:val="56"/>
          <w:lang w:val="en-US"/>
        </w:rPr>
      </w:r>
    </w:p>
    <w:p>
      <w:pPr>
        <w:pStyle w:val="Normal"/>
        <w:jc w:val="center"/>
        <w:rPr>
          <w:b/>
          <w:b/>
          <w:sz w:val="56"/>
          <w:szCs w:val="56"/>
        </w:rPr>
      </w:pPr>
      <w:r>
        <w:rPr>
          <w:b/>
          <w:sz w:val="56"/>
          <w:szCs w:val="56"/>
        </w:rPr>
        <w:t>ARTICLE SYSTEM</w:t>
      </w:r>
    </w:p>
    <w:p>
      <w:pPr>
        <w:pStyle w:val="Normal"/>
        <w:spacing w:lineRule="auto" w:line="240"/>
        <w:jc w:val="center"/>
        <w:rPr>
          <w:b/>
          <w:b/>
          <w:sz w:val="52"/>
          <w:szCs w:val="52"/>
          <w:lang w:val="en-US"/>
        </w:rPr>
      </w:pPr>
      <w:r>
        <w:rPr>
          <w:b/>
          <w:sz w:val="52"/>
          <w:szCs w:val="52"/>
          <w:lang w:val="en-US"/>
        </w:rPr>
      </w:r>
    </w:p>
    <w:p>
      <w:pPr>
        <w:pStyle w:val="Normal"/>
        <w:jc w:val="center"/>
        <w:rPr>
          <w:b/>
          <w:b/>
          <w:i/>
          <w:i/>
          <w:sz w:val="44"/>
          <w:szCs w:val="56"/>
          <w:lang w:val="en-US"/>
        </w:rPr>
      </w:pPr>
      <w:r>
        <w:rPr>
          <w:b/>
          <w:i/>
          <w:sz w:val="44"/>
          <w:szCs w:val="56"/>
          <w:lang w:val="en-US"/>
        </w:rPr>
        <w:t>Prepared By</w:t>
      </w:r>
    </w:p>
    <w:p>
      <w:pPr>
        <w:pStyle w:val="Normal"/>
        <w:spacing w:lineRule="auto" w:line="240"/>
        <w:jc w:val="left"/>
        <w:rPr>
          <w:b/>
          <w:b/>
          <w:bCs/>
          <w:i/>
          <w:i/>
          <w:iCs/>
          <w:color w:val="000000" w:themeColor="text1"/>
          <w:sz w:val="40"/>
          <w:szCs w:val="40"/>
          <w14:textFill>
            <w14:solidFill>
              <w14:schemeClr w14:val="tx1"/>
            </w14:solidFill>
          </w14:textFill>
        </w:rPr>
      </w:pPr>
      <w:r>
        <w:rPr>
          <w:b/>
          <w:bCs/>
          <w:i/>
          <w:iCs/>
          <w:color w:val="000000" w:themeColor="text1"/>
          <w:sz w:val="40"/>
          <w:szCs w:val="40"/>
          <w14:textFill>
            <w14:solidFill>
              <w14:schemeClr w14:val="tx1"/>
            </w14:solidFill>
          </w14:textFill>
        </w:rPr>
        <w:t xml:space="preserve">                                </w:t>
      </w:r>
      <w:r>
        <w:rPr>
          <w:b/>
          <w:bCs/>
          <w:i/>
          <w:iCs/>
          <w:color w:val="000000" w:themeColor="text1"/>
          <w:sz w:val="40"/>
          <w:szCs w:val="40"/>
          <w14:textFill>
            <w14:solidFill>
              <w14:schemeClr w14:val="tx1"/>
            </w14:solidFill>
          </w14:textFill>
        </w:rPr>
        <w:t>YCNB TEAM</w:t>
      </w:r>
    </w:p>
    <w:p>
      <w:pPr>
        <w:pStyle w:val="Normal"/>
        <w:spacing w:lineRule="auto" w:line="240"/>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 xml:space="preserve">                            </w:t>
      </w:r>
      <w:r>
        <w:rPr>
          <w:rFonts w:cs="Arial" w:ascii="Arial" w:hAnsi="Arial"/>
          <w:b/>
          <w:bCs/>
          <w:color w:val="000000" w:themeColor="text1"/>
          <w:sz w:val="34"/>
          <w:szCs w:val="34"/>
          <w14:textFill>
            <w14:solidFill>
              <w14:schemeClr w14:val="tx1"/>
            </w14:solidFill>
          </w14:textFill>
        </w:rPr>
        <w:t>YAHYA GÜNGÖRÜR</w:t>
      </w:r>
    </w:p>
    <w:p>
      <w:pPr>
        <w:pStyle w:val="Normal"/>
        <w:spacing w:lineRule="auto" w:line="240"/>
        <w:ind w:firstLine="3061"/>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CEYDA EREN</w:t>
      </w:r>
    </w:p>
    <w:p>
      <w:pPr>
        <w:pStyle w:val="Normal"/>
        <w:spacing w:lineRule="auto" w:line="240"/>
        <w:ind w:firstLine="3061"/>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NESLİHAN AK</w:t>
      </w:r>
    </w:p>
    <w:p>
      <w:pPr>
        <w:pStyle w:val="Normal"/>
        <w:spacing w:lineRule="auto" w:line="240"/>
        <w:ind w:firstLine="3061"/>
        <w:jc w:val="left"/>
        <w:rPr>
          <w:rFonts w:ascii="Arial" w:hAnsi="Arial" w:cs="Arial"/>
          <w:b/>
          <w:b/>
          <w:bCs/>
          <w:color w:val="000000" w:themeColor="text1"/>
          <w:sz w:val="34"/>
          <w:szCs w:val="34"/>
          <w14:textFill>
            <w14:solidFill>
              <w14:schemeClr w14:val="tx1"/>
            </w14:solidFill>
          </w14:textFill>
        </w:rPr>
      </w:pPr>
      <w:r>
        <w:rPr>
          <w:rFonts w:cs="Arial" w:ascii="Arial" w:hAnsi="Arial"/>
          <w:b/>
          <w:bCs/>
          <w:color w:val="000000" w:themeColor="text1"/>
          <w:sz w:val="34"/>
          <w:szCs w:val="34"/>
          <w14:textFill>
            <w14:solidFill>
              <w14:schemeClr w14:val="tx1"/>
            </w14:solidFill>
          </w14:textFill>
        </w:rPr>
        <w:t>BESTE DENİZ</w:t>
      </w:r>
    </w:p>
    <w:p>
      <w:pPr>
        <w:pStyle w:val="Normal"/>
        <w:spacing w:lineRule="auto" w:line="240"/>
        <w:jc w:val="center"/>
        <w:rPr>
          <w:rFonts w:eastAsia="SimSun"/>
          <w:b/>
          <w:b/>
          <w:bCs/>
          <w:sz w:val="36"/>
          <w:szCs w:val="36"/>
        </w:rPr>
      </w:pPr>
      <w:r>
        <w:rPr>
          <w:rFonts w:eastAsia="SimSun"/>
          <w:b/>
          <w:bCs/>
          <w:sz w:val="36"/>
          <w:szCs w:val="36"/>
        </w:rPr>
      </w:r>
    </w:p>
    <w:p>
      <w:pPr>
        <w:sectPr>
          <w:footerReference w:type="default" r:id="rId2"/>
          <w:type w:val="nextPage"/>
          <w:pgSz w:w="11906" w:h="16838"/>
          <w:pgMar w:left="1417" w:right="1417" w:header="0" w:top="1417" w:footer="708" w:bottom="1417" w:gutter="0"/>
          <w:pgNumType w:fmt="upperRoman"/>
          <w:formProt w:val="false"/>
          <w:textDirection w:val="lrTb"/>
          <w:docGrid w:type="default" w:linePitch="360" w:charSpace="0"/>
        </w:sectPr>
        <w:pStyle w:val="Normal"/>
        <w:spacing w:lineRule="auto" w:line="240"/>
        <w:jc w:val="center"/>
        <w:rPr>
          <w:b/>
          <w:b/>
          <w:bCs/>
          <w:color w:val="FF0000"/>
          <w:sz w:val="36"/>
          <w:szCs w:val="36"/>
          <w:lang w:val="en-US"/>
        </w:rPr>
      </w:pPr>
      <w:r>
        <w:rPr>
          <w:rFonts w:eastAsia="SimSun"/>
          <w:b/>
          <w:bCs/>
          <w:sz w:val="36"/>
          <w:szCs w:val="36"/>
        </w:rPr>
        <w:t>Due Date: January 5th, 2018</w:t>
      </w:r>
    </w:p>
    <w:p>
      <w:pPr>
        <w:pStyle w:val="BelgeBal"/>
        <w:rPr/>
      </w:pPr>
      <w:bookmarkStart w:id="0" w:name="_Toc2742488"/>
      <w:bookmarkStart w:id="1" w:name="_Toc527395309"/>
      <w:r>
        <w:rPr/>
        <w:t>CHANGE HISTORY</w:t>
      </w:r>
      <w:bookmarkEnd w:id="0"/>
      <w:bookmarkEnd w:id="1"/>
    </w:p>
    <w:p>
      <w:pPr>
        <w:pStyle w:val="BelgeBal"/>
        <w:rPr>
          <w:color w:val="000000" w:themeColor="text1"/>
          <w:sz w:val="24"/>
          <w14:textFill>
            <w14:solidFill>
              <w14:schemeClr w14:val="tx1"/>
            </w14:solidFill>
          </w14:textFill>
        </w:rPr>
      </w:pPr>
      <w:r>
        <w:rPr>
          <w:color w:val="000000" w:themeColor="text1"/>
          <w:sz w:val="24"/>
          <w14:textFill>
            <w14:solidFill>
              <w14:schemeClr w14:val="tx1"/>
            </w14:solidFill>
          </w14:textFill>
        </w:rPr>
      </w:r>
    </w:p>
    <w:tbl>
      <w:tblPr>
        <w:tblStyle w:val="28"/>
        <w:tblW w:w="9288" w:type="dxa"/>
        <w:jc w:val="left"/>
        <w:tblInd w:w="0" w:type="dxa"/>
        <w:tblCellMar>
          <w:top w:w="0" w:type="dxa"/>
          <w:left w:w="108" w:type="dxa"/>
          <w:bottom w:w="0" w:type="dxa"/>
          <w:right w:w="108" w:type="dxa"/>
        </w:tblCellMar>
      </w:tblPr>
      <w:tblGrid>
        <w:gridCol w:w="1857"/>
        <w:gridCol w:w="1236"/>
        <w:gridCol w:w="2881"/>
        <w:gridCol w:w="2266"/>
        <w:gridCol w:w="1048"/>
      </w:tblGrid>
      <w:tr>
        <w:trPr/>
        <w:tc>
          <w:tcPr>
            <w:tcW w:w="1857" w:type="dxa"/>
            <w:tcBorders/>
            <w:shd w:color="auto" w:fill="A4A4A4" w:themeFill="background1" w:themeFillShade="a5" w:val="clear"/>
          </w:tcPr>
          <w:p>
            <w:pPr>
              <w:pStyle w:val="BelgeBal"/>
              <w:widowControl w:val="false"/>
              <w:spacing w:before="240" w:after="60"/>
              <w:jc w:val="both"/>
              <w:rPr>
                <w:i/>
                <w:i/>
                <w:color w:val="808080"/>
                <w:lang w:val="tr-TR"/>
              </w:rPr>
            </w:pPr>
            <w:r>
              <w:rPr>
                <w:iCs/>
                <w:color w:val="000000" w:themeColor="text1"/>
                <w:sz w:val="24"/>
                <w:szCs w:val="24"/>
                <w:lang w:val="tr-TR"/>
                <w14:textFill>
                  <w14:solidFill>
                    <w14:schemeClr w14:val="tx1"/>
                  </w14:solidFill>
                </w14:textFill>
              </w:rPr>
              <w:t>Data Document</w:t>
            </w:r>
          </w:p>
        </w:tc>
        <w:tc>
          <w:tcPr>
            <w:tcW w:w="1236" w:type="dxa"/>
            <w:tcBorders/>
            <w:shd w:color="auto" w:fill="A4A4A4" w:themeFill="background1" w:themeFillShade="a5"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Version</w:t>
            </w:r>
          </w:p>
        </w:tc>
        <w:tc>
          <w:tcPr>
            <w:tcW w:w="2881" w:type="dxa"/>
            <w:tcBorders/>
            <w:shd w:color="auto" w:fill="A4A4A4" w:themeFill="background1" w:themeFillShade="a5" w:val="clear"/>
          </w:tcPr>
          <w:p>
            <w:pPr>
              <w:pStyle w:val="BelgeBal"/>
              <w:widowControl w:val="false"/>
              <w:spacing w:before="240" w:after="60"/>
              <w:jc w:val="both"/>
              <w:rPr>
                <w:i/>
                <w:i/>
                <w:color w:val="808080"/>
                <w:sz w:val="24"/>
                <w:szCs w:val="24"/>
                <w:lang w:val="tr-TR"/>
              </w:rPr>
            </w:pPr>
            <w:r>
              <w:rPr>
                <w:iCs/>
                <w:color w:val="000000" w:themeColor="text1"/>
                <w:sz w:val="24"/>
                <w:szCs w:val="24"/>
                <w:lang w:val="tr-TR"/>
                <w14:textFill>
                  <w14:solidFill>
                    <w14:schemeClr w14:val="tx1"/>
                  </w14:solidFill>
                </w14:textFill>
              </w:rPr>
              <w:t>File Name</w:t>
            </w:r>
          </w:p>
        </w:tc>
        <w:tc>
          <w:tcPr>
            <w:tcW w:w="2266" w:type="dxa"/>
            <w:tcBorders/>
            <w:shd w:color="auto" w:fill="A4A4A4" w:themeFill="background1" w:themeFillShade="a5" w:val="clear"/>
          </w:tcPr>
          <w:p>
            <w:pPr>
              <w:pStyle w:val="BelgeBal"/>
              <w:widowControl w:val="false"/>
              <w:spacing w:before="240" w:after="60"/>
              <w:jc w:val="both"/>
              <w:rPr>
                <w:i/>
                <w:i/>
                <w:color w:val="808080"/>
                <w:sz w:val="24"/>
                <w:szCs w:val="24"/>
                <w:lang w:val="tr-TR"/>
              </w:rPr>
            </w:pPr>
            <w:r>
              <w:rPr>
                <w:iCs/>
                <w:color w:val="000000" w:themeColor="text1"/>
                <w:sz w:val="24"/>
                <w:szCs w:val="24"/>
                <w:lang w:val="tr-TR"/>
                <w14:textFill>
                  <w14:solidFill>
                    <w14:schemeClr w14:val="tx1"/>
                  </w14:solidFill>
                </w14:textFill>
              </w:rPr>
              <w:t>Format</w:t>
            </w:r>
          </w:p>
        </w:tc>
        <w:tc>
          <w:tcPr>
            <w:tcW w:w="1048" w:type="dxa"/>
            <w:tcBorders/>
            <w:shd w:color="auto" w:fill="A4A4A4" w:themeFill="background1" w:themeFillShade="a5" w:val="clear"/>
          </w:tcPr>
          <w:p>
            <w:pPr>
              <w:pStyle w:val="BelgeBal"/>
              <w:widowControl w:val="false"/>
              <w:spacing w:before="240" w:after="60"/>
              <w:jc w:val="both"/>
              <w:rPr>
                <w:i/>
                <w:i/>
                <w:color w:val="808080"/>
                <w:sz w:val="24"/>
                <w:szCs w:val="24"/>
                <w:lang w:val="tr-TR"/>
              </w:rPr>
            </w:pPr>
            <w:r>
              <w:rPr>
                <w:iCs/>
                <w:color w:val="000000" w:themeColor="text1"/>
                <w:sz w:val="24"/>
                <w:szCs w:val="24"/>
                <w:lang w:val="tr-TR"/>
                <w14:textFill>
                  <w14:solidFill>
                    <w14:schemeClr w14:val="tx1"/>
                  </w14:solidFill>
                </w14:textFill>
              </w:rPr>
              <w:t>Status</w:t>
            </w:r>
          </w:p>
        </w:tc>
      </w:tr>
      <w:tr>
        <w:trPr/>
        <w:tc>
          <w:tcPr>
            <w:tcW w:w="1857" w:type="dxa"/>
            <w:tcBorders/>
            <w:shd w:fill="auto" w:val="clear"/>
          </w:tcPr>
          <w:p>
            <w:pPr>
              <w:pStyle w:val="Balk4"/>
              <w:widowControl w:val="false"/>
              <w:numPr>
                <w:ilvl w:val="0"/>
                <w:numId w:val="0"/>
              </w:numPr>
              <w:spacing w:before="240" w:after="60"/>
              <w:jc w:val="both"/>
              <w:outlineLvl w:val="3"/>
              <w:rPr/>
            </w:pPr>
            <w:r>
              <w:rPr/>
              <w:t>23.10.2018</w:t>
            </w:r>
          </w:p>
        </w:tc>
        <w:tc>
          <w:tcPr>
            <w:tcW w:w="1236" w:type="dxa"/>
            <w:tcBorders/>
            <w:shd w:fill="auto" w:val="clear"/>
          </w:tcPr>
          <w:p>
            <w:pPr>
              <w:pStyle w:val="BelgeBal"/>
              <w:widowControl w:val="false"/>
              <w:spacing w:before="240" w:after="60"/>
              <w:jc w:val="both"/>
              <w:rPr>
                <w:i/>
                <w:i/>
                <w:lang w:val="tr-TR"/>
              </w:rPr>
            </w:pPr>
            <w:r>
              <w:rPr>
                <w:iCs/>
                <w:lang w:val="tr-TR"/>
              </w:rPr>
              <w:t>1.0</w:t>
            </w:r>
          </w:p>
        </w:tc>
        <w:tc>
          <w:tcPr>
            <w:tcW w:w="2881" w:type="dxa"/>
            <w:tcBorders/>
            <w:shd w:fill="auto"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OBRS-Initial Plan-v1.0</w:t>
            </w:r>
          </w:p>
        </w:tc>
        <w:tc>
          <w:tcPr>
            <w:tcW w:w="2266" w:type="dxa"/>
            <w:tcBorders/>
            <w:shd w:fill="auto"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MS Word 2017</w:t>
            </w:r>
          </w:p>
        </w:tc>
        <w:tc>
          <w:tcPr>
            <w:tcW w:w="1048" w:type="dxa"/>
            <w:tcBorders/>
            <w:shd w:fill="auto" w:val="clear"/>
          </w:tcPr>
          <w:p>
            <w:pPr>
              <w:pStyle w:val="BelgeBal"/>
              <w:widowControl w:val="false"/>
              <w:spacing w:before="240" w:after="60"/>
              <w:jc w:val="both"/>
              <w:rPr>
                <w:iCs/>
                <w:color w:val="000000" w:themeColor="text1"/>
                <w:sz w:val="24"/>
                <w:szCs w:val="24"/>
                <w:lang w:val="tr-TR"/>
                <w14:textFill>
                  <w14:solidFill>
                    <w14:schemeClr w14:val="tx1"/>
                  </w14:solidFill>
                </w14:textFill>
              </w:rPr>
            </w:pPr>
            <w:r>
              <w:rPr>
                <w:iCs/>
                <w:color w:val="000000" w:themeColor="text1"/>
                <w:sz w:val="24"/>
                <w:szCs w:val="24"/>
                <w:lang w:val="tr-TR"/>
                <w14:textFill>
                  <w14:solidFill>
                    <w14:schemeClr w14:val="tx1"/>
                  </w14:solidFill>
                </w14:textFill>
              </w:rPr>
              <w:t>Created</w:t>
            </w:r>
          </w:p>
        </w:tc>
      </w:tr>
    </w:tbl>
    <w:p>
      <w:pPr>
        <w:sectPr>
          <w:headerReference w:type="default" r:id="rId3"/>
          <w:footerReference w:type="default" r:id="rId4"/>
          <w:type w:val="nextPage"/>
          <w:pgSz w:w="11906" w:h="16838"/>
          <w:pgMar w:left="1417" w:right="1417" w:header="708" w:top="1417" w:footer="708" w:bottom="1417" w:gutter="0"/>
          <w:pgNumType w:fmt="upperRoman"/>
          <w:formProt w:val="false"/>
          <w:textDirection w:val="lrTb"/>
          <w:docGrid w:type="default" w:linePitch="360" w:charSpace="0"/>
        </w:sectPr>
      </w:pPr>
    </w:p>
    <w:p>
      <w:pPr>
        <w:pStyle w:val="BelgeBal"/>
        <w:pBdr>
          <w:top w:val="single" w:sz="4" w:space="0" w:color="000000"/>
          <w:left w:val="single" w:sz="4" w:space="0" w:color="000000"/>
          <w:bottom w:val="single" w:sz="4" w:space="0" w:color="000000"/>
          <w:right w:val="single" w:sz="4" w:space="0" w:color="000000"/>
        </w:pBdr>
        <w:rPr>
          <w:rFonts w:cs="Times New Roman"/>
          <w:sz w:val="24"/>
          <w:szCs w:val="24"/>
        </w:rPr>
      </w:pPr>
      <w:r>
        <w:rPr>
          <w:rFonts w:cs="Times New Roman"/>
          <w:sz w:val="24"/>
          <w:szCs w:val="24"/>
        </w:rPr>
        <w:t>PREFACE</w:t>
      </w:r>
    </w:p>
    <w:p>
      <w:pPr>
        <w:pStyle w:val="Stbilgi"/>
        <w:rPr>
          <w:color w:val="002060"/>
          <w:sz w:val="24"/>
          <w:szCs w:val="24"/>
          <w:lang w:val="en-US"/>
        </w:rPr>
      </w:pPr>
      <w:r>
        <w:rPr>
          <w:color w:val="002060"/>
          <w:sz w:val="24"/>
          <w:szCs w:val="24"/>
          <w:lang w:val="en-US"/>
        </w:rPr>
      </w:r>
    </w:p>
    <w:p>
      <w:pPr>
        <w:pStyle w:val="Stbilgi"/>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r>
    </w:p>
    <w:p>
      <w:pPr>
        <w:pStyle w:val="Stbilgi"/>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The document contains the Initial Plan of ARTİCLE SYSTEM. The mission of</w:t>
      </w:r>
      <w:r>
        <w:rPr>
          <w:color w:val="000000" w:themeColor="text1"/>
          <w:sz w:val="24"/>
          <w:szCs w:val="24"/>
          <w14:textFill>
            <w14:solidFill>
              <w14:schemeClr w14:val="tx1"/>
            </w14:solidFill>
          </w14:textFill>
        </w:rPr>
        <w:t xml:space="preserve"> </w:t>
      </w:r>
      <w:r>
        <w:rPr>
          <w:color w:val="000000" w:themeColor="text1"/>
          <w:sz w:val="24"/>
          <w:szCs w:val="24"/>
          <w:lang w:val="en-US"/>
          <w14:textFill>
            <w14:solidFill>
              <w14:schemeClr w14:val="tx1"/>
            </w14:solidFill>
          </w14:textFill>
        </w:rPr>
        <w:t>the project is  a web-based. The Goal of the initial plan is to describe overall picture of the ARTICLE</w:t>
      </w:r>
      <w:r>
        <w:rPr>
          <w:color w:val="000000" w:themeColor="text1"/>
          <w:sz w:val="24"/>
          <w:szCs w:val="24"/>
          <w14:textFill>
            <w14:solidFill>
              <w14:schemeClr w14:val="tx1"/>
            </w14:solidFill>
          </w14:textFill>
        </w:rPr>
        <w:t xml:space="preserve"> </w:t>
      </w:r>
      <w:r>
        <w:rPr>
          <w:color w:val="000000" w:themeColor="text1"/>
          <w:sz w:val="24"/>
          <w:szCs w:val="24"/>
          <w:lang w:val="en-US"/>
          <w14:textFill>
            <w14:solidFill>
              <w14:schemeClr w14:val="tx1"/>
            </w14:solidFill>
          </w14:textFill>
        </w:rPr>
        <w:t xml:space="preserve">SYSTEM. </w:t>
      </w:r>
      <w:r>
        <w:br w:type="page"/>
      </w:r>
    </w:p>
    <w:p>
      <w:pPr>
        <w:pStyle w:val="BelgeBal"/>
        <w:rPr>
          <w:rStyle w:val="TitleChar"/>
          <w:rFonts w:cs="Times New Roman"/>
          <w:b/>
          <w:b/>
          <w:sz w:val="24"/>
          <w:szCs w:val="24"/>
        </w:rPr>
      </w:pPr>
      <w:bookmarkStart w:id="2" w:name="_Toc527395311"/>
      <w:r>
        <w:rPr>
          <w:rStyle w:val="TitleChar"/>
          <w:rFonts w:cs="Times New Roman"/>
          <w:b/>
          <w:sz w:val="24"/>
          <w:szCs w:val="24"/>
        </w:rPr>
        <w:t>TABLE OF CONTENTS</w:t>
      </w:r>
      <w:bookmarkEnd w:id="2"/>
    </w:p>
    <w:p>
      <w:pPr>
        <w:pStyle w:val="Normal"/>
        <w:spacing w:lineRule="auto" w:line="240"/>
        <w:jc w:val="center"/>
        <w:rPr/>
      </w:pPr>
      <w:r>
        <w:rPr/>
      </w:r>
    </w:p>
    <w:p>
      <w:pPr>
        <w:pStyle w:val="Indekilerdizini1"/>
        <w:tabs>
          <w:tab w:val="right" w:pos="9062" w:leader="dot"/>
        </w:tabs>
        <w:rPr/>
      </w:pPr>
      <w:r>
        <w:fldChar w:fldCharType="begin"/>
      </w:r>
      <w:r>
        <w:rPr>
          <w:webHidden/>
          <w:rStyle w:val="DizinBalants"/>
          <w:sz w:val="24"/>
          <w:szCs w:val="24"/>
          <w:vanish w:val="false"/>
          <w:rFonts w:ascii="Times New Roman" w:hAnsi="Times New Roman"/>
        </w:rPr>
        <w:instrText> TOC \z \o "1-3" \h</w:instrText>
      </w:r>
      <w:r>
        <w:rPr>
          <w:webHidden/>
          <w:rStyle w:val="DizinBalants"/>
          <w:sz w:val="24"/>
          <w:szCs w:val="24"/>
          <w:vanish w:val="false"/>
          <w:rFonts w:ascii="Times New Roman" w:hAnsi="Times New Roman"/>
        </w:rPr>
        <w:fldChar w:fldCharType="separate"/>
      </w:r>
      <w:hyperlink w:anchor="_Toc527395309">
        <w:r>
          <w:rPr>
            <w:webHidden/>
            <w:rStyle w:val="DizinBalants"/>
            <w:rFonts w:ascii="Times New Roman" w:hAnsi="Times New Roman"/>
            <w:vanish w:val="false"/>
            <w:color w:val="000000"/>
            <w:sz w:val="24"/>
            <w:szCs w:val="24"/>
          </w:rPr>
          <w:t>CHANGE HISTORY</w:t>
          <w:tab/>
        </w:r>
        <w:bookmarkStart w:id="3" w:name="__DdeLink__761_4070293509"/>
        <w:r>
          <w:rPr>
            <w:rStyle w:val="DizinBalants"/>
            <w:rFonts w:ascii="Times New Roman" w:hAnsi="Times New Roman"/>
            <w:color w:val="FF0000"/>
            <w:sz w:val="24"/>
            <w:szCs w:val="24"/>
          </w:rPr>
          <w:t>FAILURE ! THE FİLE NAME SHOULD CHANGE</w:t>
        </w:r>
        <w:bookmarkEnd w:id="3"/>
        <w:r>
          <w:rPr>
            <w:webHidden/>
          </w:rPr>
          <w:fldChar w:fldCharType="begin"/>
        </w:r>
        <w:r>
          <w:rPr>
            <w:webHidden/>
          </w:rPr>
          <w:instrText>PAGEREF _Toc527395309 \h</w:instrText>
        </w:r>
        <w:r>
          <w:rPr>
            <w:webHidden/>
          </w:rPr>
          <w:fldChar w:fldCharType="separate"/>
        </w:r>
        <w:r>
          <w:rPr>
            <w:rStyle w:val="DizinBalants"/>
            <w:rFonts w:ascii="Times New Roman" w:hAnsi="Times New Roman"/>
            <w:color w:val="000000"/>
            <w:sz w:val="24"/>
            <w:szCs w:val="24"/>
          </w:rPr>
          <w:t>i</w:t>
        </w:r>
        <w:r>
          <w:rPr>
            <w:webHidden/>
          </w:rPr>
          <w:fldChar w:fldCharType="end"/>
        </w:r>
      </w:hyperlink>
    </w:p>
    <w:p>
      <w:pPr>
        <w:pStyle w:val="Indekilerdizini1"/>
        <w:tabs>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rFonts w:ascii="Times New Roman" w:hAnsi="Times New Roman"/>
            <w:vanish w:val="false"/>
            <w:sz w:val="24"/>
            <w:szCs w:val="24"/>
          </w:rPr>
          <w:t>PREFACE</w:t>
          <w:tab/>
          <w:t>ii</w:t>
        </w:r>
        <w:r>
          <w:rPr>
            <w:webHidden/>
          </w:rPr>
          <w:fldChar w:fldCharType="end"/>
        </w:r>
      </w:hyperlink>
    </w:p>
    <w:p>
      <w:pPr>
        <w:pStyle w:val="Indekilerdizini1"/>
        <w:tabs>
          <w:tab w:val="right" w:pos="9062" w:leader="dot"/>
        </w:tabs>
        <w:rPr/>
      </w:pPr>
      <w:hyperlink w:anchor="_Toc527395311">
        <w:r>
          <w:rPr>
            <w:webHidden/>
            <w:rStyle w:val="DizinBalants"/>
            <w:rFonts w:ascii="Times New Roman" w:hAnsi="Times New Roman"/>
            <w:vanish w:val="false"/>
            <w:sz w:val="24"/>
            <w:szCs w:val="24"/>
          </w:rPr>
          <w:t>TABLE OF CONTENTS</w:t>
          <w:tab/>
        </w:r>
      </w:hyperlink>
      <w:hyperlink w:anchor="_Toc527395309">
        <w:r>
          <w:rPr>
            <w:webHidden/>
          </w:rPr>
          <w:fldChar w:fldCharType="begin"/>
        </w:r>
        <w:r>
          <w:rPr>
            <w:webHidden/>
          </w:rPr>
          <w:instrText>PAGEREF _Toc527395309 \h</w:instrText>
        </w:r>
        <w:r>
          <w:rPr>
            <w:webHidden/>
          </w:rPr>
          <w:fldChar w:fldCharType="separate"/>
        </w:r>
        <w:r>
          <w:rPr>
            <w:webHidden/>
            <w:rStyle w:val="DizinBalants"/>
            <w:rFonts w:ascii="Times New Roman" w:hAnsi="Times New Roman"/>
            <w:vanish w:val="false"/>
            <w:color w:val="FF0000"/>
            <w:sz w:val="24"/>
            <w:szCs w:val="24"/>
          </w:rPr>
          <w:t xml:space="preserve">FAILURE ! </w:t>
        </w:r>
        <w:r>
          <w:rPr>
            <w:webHidden/>
          </w:rPr>
          <w:fldChar w:fldCharType="end"/>
        </w:r>
      </w:hyperlink>
      <w:r>
        <w:rPr>
          <w:rFonts w:ascii="Times New Roman" w:hAnsi="Times New Roman"/>
          <w:vanish w:val="false"/>
          <w:color w:val="FF0000"/>
          <w:sz w:val="24"/>
          <w:szCs w:val="24"/>
        </w:rPr>
        <w:t>LİST OF TABLES 2.TABLE PAGE SHOULD CHANGE</w:t>
      </w:r>
      <w:hyperlink w:anchor="_Toc527395311">
        <w:r>
          <w:rPr>
            <w:webHidden/>
          </w:rPr>
          <w:fldChar w:fldCharType="begin"/>
        </w:r>
        <w:r>
          <w:rPr>
            <w:webHidden/>
          </w:rPr>
          <w:instrText>PAGEREF _Toc527395311 \h</w:instrText>
        </w:r>
        <w:r>
          <w:rPr>
            <w:webHidden/>
          </w:rPr>
          <w:fldChar w:fldCharType="separate"/>
        </w:r>
        <w:r>
          <w:rPr>
            <w:webHidden/>
            <w:rStyle w:val="DizinBalants"/>
            <w:rFonts w:ascii="Times New Roman" w:hAnsi="Times New Roman"/>
            <w:vanish w:val="false"/>
            <w:sz w:val="24"/>
            <w:szCs w:val="24"/>
          </w:rPr>
          <w:t>iii</w:t>
        </w:r>
        <w:r>
          <w:rPr>
            <w:webHidden/>
          </w:rPr>
          <w:fldChar w:fldCharType="end"/>
        </w:r>
      </w:hyperlink>
    </w:p>
    <w:p>
      <w:pPr>
        <w:pStyle w:val="Indekilerdizini1"/>
        <w:tabs>
          <w:tab w:val="left" w:pos="440" w:leader="none"/>
          <w:tab w:val="right" w:pos="9062" w:leader="dot"/>
        </w:tabs>
        <w:rPr/>
      </w:pPr>
      <w:hyperlink w:anchor="_Toc527395312">
        <w:r>
          <w:rPr>
            <w:webHidden/>
            <w:rStyle w:val="DizinBalants"/>
            <w:rFonts w:ascii="Times New Roman" w:hAnsi="Times New Roman"/>
            <w:vanish w:val="false"/>
            <w:sz w:val="24"/>
            <w:szCs w:val="24"/>
            <w:lang w:val="en-US"/>
          </w:rPr>
          <w:t>1</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OVERVIEW</w:t>
        </w:r>
        <w:r>
          <w:rPr>
            <w:webHidden/>
          </w:rPr>
          <w:fldChar w:fldCharType="begin"/>
        </w:r>
        <w:r>
          <w:rPr>
            <w:webHidden/>
          </w:rPr>
          <w:instrText>PAGEREF _Toc527395312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13">
        <w:r>
          <w:rPr>
            <w:webHidden/>
            <w:rStyle w:val="DizinBalants"/>
            <w:rFonts w:ascii="Times New Roman" w:hAnsi="Times New Roman"/>
            <w:vanish w:val="false"/>
            <w:sz w:val="24"/>
            <w:szCs w:val="24"/>
            <w:lang w:val="en-US"/>
          </w:rPr>
          <w:t>1.1</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Project Summary</w:t>
        </w:r>
        <w:r>
          <w:rPr>
            <w:webHidden/>
          </w:rPr>
          <w:fldChar w:fldCharType="begin"/>
        </w:r>
        <w:r>
          <w:rPr>
            <w:webHidden/>
          </w:rPr>
          <w:instrText>PAGEREF _Toc527395313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4">
        <w:r>
          <w:rPr>
            <w:webHidden/>
            <w:rStyle w:val="DizinBalants"/>
            <w:rFonts w:ascii="Times New Roman" w:hAnsi="Times New Roman"/>
            <w:vanish w:val="false"/>
            <w:sz w:val="24"/>
            <w:szCs w:val="24"/>
            <w:lang w:val="en-US"/>
          </w:rPr>
          <w:t>1.1.1</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Purpose, Scope and Objectives</w:t>
        </w:r>
        <w:r>
          <w:rPr>
            <w:webHidden/>
          </w:rPr>
          <w:fldChar w:fldCharType="begin"/>
        </w:r>
        <w:r>
          <w:rPr>
            <w:webHidden/>
          </w:rPr>
          <w:instrText>PAGEREF _Toc527395314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5">
        <w:r>
          <w:rPr>
            <w:webHidden/>
            <w:rStyle w:val="DizinBalants"/>
            <w:rFonts w:ascii="Times New Roman" w:hAnsi="Times New Roman"/>
            <w:vanish w:val="false"/>
            <w:sz w:val="24"/>
            <w:szCs w:val="24"/>
            <w:lang w:val="en-US"/>
          </w:rPr>
          <w:t>1.1.2</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Assumptions and Constraints</w:t>
        </w:r>
        <w:r>
          <w:rPr>
            <w:webHidden/>
          </w:rPr>
          <w:fldChar w:fldCharType="begin"/>
        </w:r>
        <w:r>
          <w:rPr>
            <w:webHidden/>
          </w:rPr>
          <w:instrText>PAGEREF _Toc527395315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6">
        <w:r>
          <w:rPr>
            <w:webHidden/>
            <w:rStyle w:val="DizinBalants"/>
            <w:rFonts w:ascii="Times New Roman" w:hAnsi="Times New Roman"/>
            <w:vanish w:val="false"/>
            <w:sz w:val="24"/>
            <w:szCs w:val="24"/>
            <w:lang w:val="en-US"/>
          </w:rPr>
          <w:t>1.1.3</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Project Deliverables</w:t>
        </w:r>
        <w:r>
          <w:rPr>
            <w:webHidden/>
          </w:rPr>
          <w:fldChar w:fldCharType="begin"/>
        </w:r>
        <w:r>
          <w:rPr>
            <w:webHidden/>
          </w:rPr>
          <w:instrText>PAGEREF _Toc527395316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3"/>
        <w:tabs>
          <w:tab w:val="left" w:pos="1100" w:leader="none"/>
          <w:tab w:val="right" w:pos="9062" w:leader="dot"/>
        </w:tabs>
        <w:rPr>
          <w:rFonts w:ascii="Times New Roman" w:hAnsi="Times New Roman" w:eastAsia="等线" w:eastAsiaTheme="minorEastAsia"/>
          <w:i w:val="false"/>
          <w:i w:val="false"/>
          <w:iCs w:val="false"/>
          <w:sz w:val="24"/>
          <w:szCs w:val="24"/>
          <w:lang w:val="en-US"/>
        </w:rPr>
      </w:pPr>
      <w:hyperlink w:anchor="_Toc527395317">
        <w:r>
          <w:rPr>
            <w:webHidden/>
            <w:rStyle w:val="DizinBalants"/>
            <w:rFonts w:ascii="Times New Roman" w:hAnsi="Times New Roman"/>
            <w:vanish w:val="false"/>
            <w:sz w:val="24"/>
            <w:szCs w:val="24"/>
            <w:lang w:val="en-US"/>
          </w:rPr>
          <w:t>1.1.4</w:t>
        </w:r>
        <w:r>
          <w:rPr>
            <w:rStyle w:val="DizinBalants"/>
            <w:rFonts w:eastAsia="等线" w:ascii="Times New Roman" w:hAnsi="Times New Roman" w:eastAsiaTheme="minorEastAsia"/>
            <w:i w:val="false"/>
            <w:iCs w:val="false"/>
            <w:sz w:val="24"/>
            <w:szCs w:val="24"/>
            <w:lang w:val="en-US"/>
          </w:rPr>
          <w:tab/>
        </w:r>
        <w:r>
          <w:rPr>
            <w:rStyle w:val="DizinBalants"/>
            <w:rFonts w:ascii="Times New Roman" w:hAnsi="Times New Roman"/>
            <w:sz w:val="24"/>
            <w:szCs w:val="24"/>
            <w:lang w:val="en-US"/>
          </w:rPr>
          <w:t>Schedule and Budget Summary</w:t>
        </w:r>
        <w:r>
          <w:rPr>
            <w:webHidden/>
          </w:rPr>
          <w:fldChar w:fldCharType="begin"/>
        </w:r>
        <w:r>
          <w:rPr>
            <w:webHidden/>
          </w:rPr>
          <w:instrText>PAGEREF _Toc527395317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18">
        <w:r>
          <w:rPr>
            <w:webHidden/>
            <w:rStyle w:val="DizinBalants"/>
            <w:rFonts w:ascii="Times New Roman" w:hAnsi="Times New Roman"/>
            <w:vanish w:val="false"/>
            <w:sz w:val="24"/>
            <w:szCs w:val="24"/>
            <w:lang w:val="en-US"/>
          </w:rPr>
          <w:t>1.2</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Evolution of the SPMP</w:t>
        </w:r>
        <w:r>
          <w:rPr>
            <w:webHidden/>
          </w:rPr>
          <w:fldChar w:fldCharType="begin"/>
        </w:r>
        <w:r>
          <w:rPr>
            <w:webHidden/>
          </w:rPr>
          <w:instrText>PAGEREF _Toc527395318 \h</w:instrText>
        </w:r>
        <w:r>
          <w:rPr>
            <w:webHidden/>
          </w:rPr>
          <w:fldChar w:fldCharType="separate"/>
        </w:r>
        <w:r>
          <w:rPr>
            <w:rStyle w:val="DizinBalants"/>
            <w:rFonts w:ascii="Times New Roman" w:hAnsi="Times New Roman"/>
            <w:sz w:val="24"/>
            <w:szCs w:val="24"/>
          </w:rPr>
          <w:tab/>
          <w:t>1</w:t>
        </w:r>
        <w:r>
          <w:rPr>
            <w:webHidden/>
          </w:rPr>
          <w:fldChar w:fldCharType="end"/>
        </w:r>
      </w:hyperlink>
    </w:p>
    <w:p>
      <w:pPr>
        <w:pStyle w:val="Indekilerdizini1"/>
        <w:tabs>
          <w:tab w:val="left" w:pos="440" w:leader="none"/>
          <w:tab w:val="right" w:pos="9062" w:leader="dot"/>
        </w:tabs>
        <w:rPr/>
      </w:pPr>
      <w:hyperlink w:anchor="_Toc527395319">
        <w:r>
          <w:rPr>
            <w:webHidden/>
            <w:rStyle w:val="DizinBalants"/>
            <w:rFonts w:ascii="Times New Roman" w:hAnsi="Times New Roman"/>
            <w:vanish w:val="false"/>
            <w:sz w:val="24"/>
            <w:szCs w:val="24"/>
            <w:lang w:val="en-US"/>
          </w:rPr>
          <w:t>2</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References</w:t>
        </w:r>
        <w:r>
          <w:rPr>
            <w:rStyle w:val="DizinBalants"/>
            <w:rFonts w:ascii="Times New Roman" w:hAnsi="Times New Roman"/>
            <w:sz w:val="24"/>
            <w:szCs w:val="24"/>
          </w:rPr>
          <w:tab/>
        </w:r>
      </w:hyperlink>
      <w:hyperlink w:anchor="_Toc527395309">
        <w:bookmarkStart w:id="4" w:name="__DdeLink__774_610126642"/>
        <w:r>
          <w:rPr>
            <w:webHidden/>
          </w:rPr>
          <w:fldChar w:fldCharType="begin"/>
        </w:r>
        <w:r>
          <w:rPr>
            <w:webHidden/>
          </w:rPr>
          <w:instrText>PAGEREF _Toc527395309 \h</w:instrText>
        </w:r>
        <w:r>
          <w:rPr>
            <w:webHidden/>
          </w:rPr>
          <w:fldChar w:fldCharType="separate"/>
        </w:r>
        <w:r>
          <w:rPr>
            <w:webHidden/>
            <w:rStyle w:val="DizinBalants"/>
            <w:rFonts w:ascii="Times New Roman" w:hAnsi="Times New Roman"/>
            <w:vanish w:val="false"/>
            <w:color w:val="FF0000"/>
            <w:sz w:val="24"/>
            <w:szCs w:val="24"/>
          </w:rPr>
          <w:t>FAILURE ! R</w:t>
        </w:r>
        <w:r>
          <w:rPr>
            <w:webHidden/>
          </w:rPr>
          <w:fldChar w:fldCharType="end"/>
        </w:r>
      </w:hyperlink>
      <w:r>
        <w:rPr>
          <w:rFonts w:ascii="Times New Roman" w:hAnsi="Times New Roman"/>
          <w:color w:val="FF0000"/>
          <w:sz w:val="24"/>
          <w:szCs w:val="24"/>
        </w:rPr>
        <w:t>EFERENCES ARE WRONG</w:t>
      </w:r>
      <w:hyperlink w:anchor="_Toc527395319">
        <w:bookmarkEnd w:id="4"/>
        <w:r>
          <w:rPr>
            <w:webHidden/>
          </w:rPr>
          <w:fldChar w:fldCharType="begin"/>
        </w:r>
        <w:r>
          <w:rPr>
            <w:webHidden/>
          </w:rPr>
          <w:instrText>PAGEREF _Toc527395319 \h</w:instrText>
        </w:r>
        <w:r>
          <w:rPr>
            <w:webHidden/>
          </w:rPr>
          <w:fldChar w:fldCharType="separate"/>
        </w:r>
        <w:r>
          <w:rPr>
            <w:webHidden/>
            <w:rStyle w:val="DizinBalants"/>
            <w:rFonts w:ascii="Times New Roman" w:hAnsi="Times New Roman"/>
            <w:vanish w:val="false"/>
            <w:sz w:val="24"/>
            <w:szCs w:val="24"/>
          </w:rPr>
          <w:t>2</w:t>
        </w:r>
        <w:r>
          <w:rPr>
            <w:webHidden/>
          </w:rPr>
          <w:fldChar w:fldCharType="end"/>
        </w:r>
      </w:hyperlink>
    </w:p>
    <w:p>
      <w:pPr>
        <w:pStyle w:val="Indekilerdizini1"/>
        <w:tabs>
          <w:tab w:val="left" w:pos="440" w:leader="none"/>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20">
        <w:r>
          <w:rPr>
            <w:webHidden/>
            <w:rStyle w:val="DizinBalants"/>
            <w:rFonts w:ascii="Times New Roman" w:hAnsi="Times New Roman"/>
            <w:vanish w:val="false"/>
            <w:sz w:val="24"/>
            <w:szCs w:val="24"/>
            <w:lang w:val="en-US"/>
          </w:rPr>
          <w:t>3</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Definitions</w:t>
        </w:r>
        <w:r>
          <w:rPr>
            <w:webHidden/>
          </w:rPr>
          <w:fldChar w:fldCharType="begin"/>
        </w:r>
        <w:r>
          <w:rPr>
            <w:webHidden/>
          </w:rPr>
          <w:instrText>PAGEREF _Toc527395320 \h</w:instrText>
        </w:r>
        <w:r>
          <w:rPr>
            <w:webHidden/>
          </w:rPr>
          <w:fldChar w:fldCharType="separate"/>
        </w:r>
        <w:r>
          <w:rPr>
            <w:rStyle w:val="DizinBalants"/>
            <w:rFonts w:ascii="Times New Roman" w:hAnsi="Times New Roman"/>
            <w:sz w:val="24"/>
            <w:szCs w:val="24"/>
          </w:rPr>
          <w:tab/>
          <w:t>3</w:t>
        </w:r>
        <w:r>
          <w:rPr>
            <w:webHidden/>
          </w:rPr>
          <w:fldChar w:fldCharType="end"/>
        </w:r>
      </w:hyperlink>
    </w:p>
    <w:p>
      <w:pPr>
        <w:pStyle w:val="Indekilerdizini1"/>
        <w:tabs>
          <w:tab w:val="left" w:pos="440" w:leader="none"/>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21">
        <w:r>
          <w:rPr>
            <w:webHidden/>
            <w:rStyle w:val="DizinBalants"/>
            <w:rFonts w:ascii="Times New Roman" w:hAnsi="Times New Roman"/>
            <w:vanish w:val="false"/>
            <w:sz w:val="24"/>
            <w:szCs w:val="24"/>
            <w:lang w:val="en-US"/>
          </w:rPr>
          <w:t>4</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Project Organization</w:t>
        </w:r>
        <w:r>
          <w:rPr>
            <w:webHidden/>
          </w:rPr>
          <w:fldChar w:fldCharType="begin"/>
        </w:r>
        <w:r>
          <w:rPr>
            <w:webHidden/>
          </w:rPr>
          <w:instrText>PAGEREF _Toc527395321 \h</w:instrText>
        </w:r>
        <w:r>
          <w:rPr>
            <w:webHidden/>
          </w:rPr>
          <w:fldChar w:fldCharType="separate"/>
        </w:r>
        <w:r>
          <w:rPr>
            <w:rStyle w:val="DizinBalants"/>
            <w:rFonts w:ascii="Times New Roman" w:hAnsi="Times New Roman"/>
            <w:sz w:val="24"/>
            <w:szCs w:val="24"/>
          </w:rPr>
          <w:tab/>
          <w:t>4</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2">
        <w:r>
          <w:rPr>
            <w:webHidden/>
            <w:rStyle w:val="DizinBalants"/>
            <w:rFonts w:ascii="Times New Roman" w:hAnsi="Times New Roman"/>
            <w:vanish w:val="false"/>
            <w:sz w:val="24"/>
            <w:szCs w:val="24"/>
            <w:lang w:val="en-US"/>
          </w:rPr>
          <w:t>4.1</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External Interfaces</w:t>
        </w:r>
        <w:r>
          <w:rPr>
            <w:webHidden/>
          </w:rPr>
          <w:fldChar w:fldCharType="begin"/>
        </w:r>
        <w:r>
          <w:rPr>
            <w:webHidden/>
          </w:rPr>
          <w:instrText>PAGEREF _Toc527395322 \h</w:instrText>
        </w:r>
        <w:r>
          <w:rPr>
            <w:webHidden/>
          </w:rPr>
          <w:fldChar w:fldCharType="separate"/>
        </w:r>
        <w:r>
          <w:rPr>
            <w:rStyle w:val="DizinBalants"/>
            <w:rFonts w:ascii="Times New Roman" w:hAnsi="Times New Roman"/>
            <w:sz w:val="24"/>
            <w:szCs w:val="24"/>
          </w:rPr>
          <w:tab/>
          <w:t>4</w:t>
        </w:r>
        <w:r>
          <w:rPr>
            <w:webHidden/>
          </w:rPr>
          <w:fldChar w:fldCharType="end"/>
        </w:r>
      </w:hyperlink>
    </w:p>
    <w:p>
      <w:pPr>
        <w:pStyle w:val="Indekilerdizini2"/>
        <w:tabs>
          <w:tab w:val="left" w:pos="880" w:leader="none"/>
          <w:tab w:val="right" w:pos="9062" w:leader="dot"/>
        </w:tabs>
        <w:rPr/>
      </w:pPr>
      <w:hyperlink w:anchor="_Toc527395323">
        <w:r>
          <w:rPr>
            <w:webHidden/>
            <w:rStyle w:val="DizinBalants"/>
            <w:rFonts w:ascii="Times New Roman" w:hAnsi="Times New Roman"/>
            <w:vanish w:val="false"/>
            <w:sz w:val="24"/>
            <w:szCs w:val="24"/>
            <w:lang w:val="en-US"/>
          </w:rPr>
          <w:t>4.2</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Internal structure</w:t>
        </w:r>
        <w:r>
          <w:rPr>
            <w:rStyle w:val="DizinBalants"/>
            <w:rFonts w:ascii="Times New Roman" w:hAnsi="Times New Roman"/>
            <w:sz w:val="24"/>
            <w:szCs w:val="24"/>
          </w:rPr>
          <w:tab/>
        </w:r>
      </w:hyperlink>
      <w:hyperlink w:anchor="_Toc527395309">
        <w:r>
          <w:rPr>
            <w:webHidden/>
          </w:rPr>
          <w:fldChar w:fldCharType="begin"/>
        </w:r>
        <w:r>
          <w:rPr>
            <w:webHidden/>
          </w:rPr>
          <w:instrText>PAGEREF _Toc527395309 \h</w:instrText>
        </w:r>
        <w:r>
          <w:rPr>
            <w:webHidden/>
          </w:rPr>
          <w:fldChar w:fldCharType="separate"/>
        </w:r>
        <w:r>
          <w:rPr>
            <w:webHidden/>
            <w:rStyle w:val="DizinBalants"/>
            <w:rFonts w:ascii="Times New Roman" w:hAnsi="Times New Roman"/>
            <w:vanish w:val="false"/>
            <w:color w:val="FF0000"/>
            <w:sz w:val="24"/>
            <w:szCs w:val="24"/>
          </w:rPr>
          <w:t xml:space="preserve">FAILURE ! </w:t>
        </w:r>
        <w:r>
          <w:rPr>
            <w:webHidden/>
          </w:rPr>
          <w:fldChar w:fldCharType="end"/>
        </w:r>
      </w:hyperlink>
      <w:r>
        <w:rPr>
          <w:rFonts w:ascii="Times New Roman" w:hAnsi="Times New Roman"/>
          <w:vanish w:val="false"/>
          <w:color w:val="FF0000"/>
          <w:sz w:val="24"/>
          <w:szCs w:val="24"/>
        </w:rPr>
        <w:t>THERE IS NO FIGURE 2</w:t>
      </w:r>
      <w:hyperlink w:anchor="_Toc527395323">
        <w:r>
          <w:rPr>
            <w:webHidden/>
          </w:rPr>
          <w:fldChar w:fldCharType="begin"/>
        </w:r>
        <w:r>
          <w:rPr>
            <w:webHidden/>
          </w:rPr>
          <w:instrText>PAGEREF _Toc527395323 \h</w:instrText>
        </w:r>
        <w:r>
          <w:rPr>
            <w:webHidden/>
          </w:rPr>
          <w:fldChar w:fldCharType="separate"/>
        </w:r>
        <w:r>
          <w:rPr>
            <w:webHidden/>
            <w:rStyle w:val="DizinBalants"/>
            <w:rFonts w:ascii="Times New Roman" w:hAnsi="Times New Roman"/>
            <w:sz w:val="24"/>
            <w:szCs w:val="24"/>
          </w:rPr>
          <w:t>4</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4">
        <w:r>
          <w:rPr>
            <w:webHidden/>
            <w:rStyle w:val="DizinBalants"/>
            <w:rFonts w:ascii="Times New Roman" w:hAnsi="Times New Roman"/>
            <w:vanish w:val="false"/>
            <w:sz w:val="24"/>
            <w:szCs w:val="24"/>
            <w:lang w:val="en-US"/>
          </w:rPr>
          <w:t>4.3</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Roles and Responsibilities</w:t>
        </w:r>
        <w:r>
          <w:rPr>
            <w:webHidden/>
          </w:rPr>
          <w:fldChar w:fldCharType="begin"/>
        </w:r>
        <w:r>
          <w:rPr>
            <w:webHidden/>
          </w:rPr>
          <w:instrText>PAGEREF _Toc527395324 \h</w:instrText>
        </w:r>
        <w:r>
          <w:rPr>
            <w:webHidden/>
          </w:rPr>
          <w:fldChar w:fldCharType="separate"/>
        </w:r>
        <w:r>
          <w:rPr>
            <w:rStyle w:val="DizinBalants"/>
            <w:rFonts w:ascii="Times New Roman" w:hAnsi="Times New Roman"/>
            <w:sz w:val="24"/>
            <w:szCs w:val="24"/>
          </w:rPr>
          <w:tab/>
          <w:t>4</w:t>
        </w:r>
        <w:r>
          <w:rPr>
            <w:webHidden/>
          </w:rPr>
          <w:fldChar w:fldCharType="end"/>
        </w:r>
      </w:hyperlink>
    </w:p>
    <w:p>
      <w:pPr>
        <w:pStyle w:val="Indekilerdizini1"/>
        <w:tabs>
          <w:tab w:val="left" w:pos="440" w:leader="none"/>
          <w:tab w:val="right" w:pos="9062" w:leader="dot"/>
        </w:tabs>
        <w:rPr>
          <w:rFonts w:ascii="Times New Roman" w:hAnsi="Times New Roman" w:eastAsia="等线" w:eastAsiaTheme="minorEastAsia"/>
          <w:b w:val="false"/>
          <w:b w:val="false"/>
          <w:bCs w:val="false"/>
          <w:caps w:val="false"/>
          <w:smallCaps w:val="false"/>
          <w:sz w:val="24"/>
          <w:szCs w:val="24"/>
          <w:lang w:val="en-US"/>
        </w:rPr>
      </w:pPr>
      <w:hyperlink w:anchor="_Toc527395325">
        <w:r>
          <w:rPr>
            <w:webHidden/>
            <w:rStyle w:val="DizinBalants"/>
            <w:rFonts w:ascii="Times New Roman" w:hAnsi="Times New Roman"/>
            <w:vanish w:val="false"/>
            <w:sz w:val="24"/>
            <w:szCs w:val="24"/>
            <w:lang w:val="en-US"/>
          </w:rPr>
          <w:t>5</w:t>
        </w:r>
        <w:r>
          <w:rPr>
            <w:rStyle w:val="DizinBalants"/>
            <w:rFonts w:eastAsia="等线" w:ascii="Times New Roman" w:hAnsi="Times New Roman" w:eastAsiaTheme="minorEastAsia"/>
            <w:b w:val="false"/>
            <w:bCs w:val="false"/>
            <w:caps w:val="false"/>
            <w:smallCaps w:val="false"/>
            <w:sz w:val="24"/>
            <w:szCs w:val="24"/>
            <w:lang w:val="en-US"/>
          </w:rPr>
          <w:tab/>
        </w:r>
        <w:r>
          <w:rPr>
            <w:rStyle w:val="DizinBalants"/>
            <w:rFonts w:ascii="Times New Roman" w:hAnsi="Times New Roman"/>
            <w:sz w:val="24"/>
            <w:szCs w:val="24"/>
            <w:lang w:val="en-US"/>
          </w:rPr>
          <w:t>Managerial Process Plans</w:t>
        </w:r>
        <w:r>
          <w:rPr>
            <w:webHidden/>
          </w:rPr>
          <w:fldChar w:fldCharType="begin"/>
        </w:r>
        <w:r>
          <w:rPr>
            <w:webHidden/>
          </w:rPr>
          <w:instrText>PAGEREF _Toc527395325 \h</w:instrText>
        </w:r>
        <w:r>
          <w:rPr>
            <w:webHidden/>
          </w:rPr>
          <w:fldChar w:fldCharType="separate"/>
        </w:r>
        <w:r>
          <w:rPr>
            <w:rStyle w:val="DizinBalants"/>
            <w:rFonts w:ascii="Times New Roman" w:hAnsi="Times New Roman"/>
            <w:sz w:val="24"/>
            <w:szCs w:val="24"/>
          </w:rPr>
          <w:tab/>
          <w:t>5</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6">
        <w:r>
          <w:rPr>
            <w:webHidden/>
            <w:rStyle w:val="DizinBalants"/>
            <w:rFonts w:ascii="Times New Roman" w:hAnsi="Times New Roman"/>
            <w:vanish w:val="false"/>
            <w:sz w:val="24"/>
            <w:szCs w:val="24"/>
            <w:lang w:val="en-US"/>
          </w:rPr>
          <w:t>5.1</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Staffing Plan</w:t>
        </w:r>
        <w:r>
          <w:rPr>
            <w:webHidden/>
          </w:rPr>
          <w:fldChar w:fldCharType="begin"/>
        </w:r>
        <w:r>
          <w:rPr>
            <w:webHidden/>
          </w:rPr>
          <w:instrText>PAGEREF _Toc527395326 \h</w:instrText>
        </w:r>
        <w:r>
          <w:rPr>
            <w:webHidden/>
          </w:rPr>
          <w:fldChar w:fldCharType="separate"/>
        </w:r>
        <w:r>
          <w:rPr>
            <w:rStyle w:val="DizinBalants"/>
            <w:rFonts w:ascii="Times New Roman" w:hAnsi="Times New Roman"/>
            <w:sz w:val="24"/>
            <w:szCs w:val="24"/>
          </w:rPr>
          <w:tab/>
          <w:t>5</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7">
        <w:r>
          <w:rPr>
            <w:webHidden/>
            <w:rStyle w:val="DizinBalants"/>
            <w:rFonts w:ascii="Times New Roman" w:hAnsi="Times New Roman"/>
            <w:vanish w:val="false"/>
            <w:sz w:val="24"/>
            <w:szCs w:val="24"/>
            <w:lang w:val="en-US"/>
          </w:rPr>
          <w:t>5.2</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Resources Acquisition Plan</w:t>
        </w:r>
        <w:r>
          <w:rPr>
            <w:webHidden/>
          </w:rPr>
          <w:fldChar w:fldCharType="begin"/>
        </w:r>
        <w:r>
          <w:rPr>
            <w:webHidden/>
          </w:rPr>
          <w:instrText>PAGEREF _Toc527395327 \h</w:instrText>
        </w:r>
        <w:r>
          <w:rPr>
            <w:webHidden/>
          </w:rPr>
          <w:fldChar w:fldCharType="separate"/>
        </w:r>
        <w:r>
          <w:rPr>
            <w:rStyle w:val="DizinBalants"/>
            <w:rFonts w:ascii="Times New Roman" w:hAnsi="Times New Roman"/>
            <w:sz w:val="24"/>
            <w:szCs w:val="24"/>
          </w:rPr>
          <w:tab/>
          <w:t>8</w:t>
        </w:r>
        <w:r>
          <w:rPr>
            <w:webHidden/>
          </w:rPr>
          <w:fldChar w:fldCharType="end"/>
        </w:r>
      </w:hyperlink>
    </w:p>
    <w:p>
      <w:pPr>
        <w:pStyle w:val="Indekilerdizini2"/>
        <w:tabs>
          <w:tab w:val="left" w:pos="880" w:leader="none"/>
          <w:tab w:val="right" w:pos="9062" w:leader="dot"/>
        </w:tabs>
        <w:rPr>
          <w:rFonts w:ascii="Times New Roman" w:hAnsi="Times New Roman" w:eastAsia="等线" w:eastAsiaTheme="minorEastAsia"/>
          <w:caps w:val="false"/>
          <w:smallCaps w:val="false"/>
          <w:sz w:val="24"/>
          <w:szCs w:val="24"/>
          <w:lang w:val="en-US"/>
        </w:rPr>
      </w:pPr>
      <w:hyperlink w:anchor="_Toc527395328">
        <w:r>
          <w:rPr>
            <w:webHidden/>
            <w:rStyle w:val="DizinBalants"/>
            <w:rFonts w:ascii="Times New Roman" w:hAnsi="Times New Roman"/>
            <w:vanish w:val="false"/>
            <w:sz w:val="24"/>
            <w:szCs w:val="24"/>
            <w:lang w:val="en-US"/>
          </w:rPr>
          <w:t>5.3</w:t>
        </w:r>
        <w:r>
          <w:rPr>
            <w:rStyle w:val="DizinBalants"/>
            <w:rFonts w:eastAsia="等线" w:ascii="Times New Roman" w:hAnsi="Times New Roman" w:eastAsiaTheme="minorEastAsia"/>
            <w:caps w:val="false"/>
            <w:smallCaps w:val="false"/>
            <w:sz w:val="24"/>
            <w:szCs w:val="24"/>
            <w:lang w:val="en-US"/>
          </w:rPr>
          <w:tab/>
        </w:r>
        <w:r>
          <w:rPr>
            <w:rStyle w:val="DizinBalants"/>
            <w:rFonts w:ascii="Times New Roman" w:hAnsi="Times New Roman"/>
            <w:sz w:val="24"/>
            <w:szCs w:val="24"/>
            <w:lang w:val="en-US"/>
          </w:rPr>
          <w:t>Project Staff Training Plan</w:t>
        </w:r>
        <w:r>
          <w:rPr>
            <w:webHidden/>
          </w:rPr>
          <w:fldChar w:fldCharType="begin"/>
        </w:r>
        <w:r>
          <w:rPr>
            <w:webHidden/>
          </w:rPr>
          <w:instrText>PAGEREF _Toc527395328 \h</w:instrText>
        </w:r>
        <w:r>
          <w:rPr>
            <w:webHidden/>
          </w:rPr>
          <w:fldChar w:fldCharType="separate"/>
        </w:r>
        <w:r>
          <w:rPr>
            <w:rStyle w:val="DizinBalants"/>
            <w:rFonts w:ascii="Times New Roman" w:hAnsi="Times New Roman"/>
            <w:sz w:val="24"/>
            <w:szCs w:val="24"/>
          </w:rPr>
          <w:tab/>
          <w:t>8</w:t>
        </w:r>
        <w:r>
          <w:rPr>
            <w:webHidden/>
          </w:rPr>
          <w:fldChar w:fldCharType="end"/>
        </w:r>
      </w:hyperlink>
    </w:p>
    <w:p>
      <w:pPr>
        <w:pStyle w:val="Normal"/>
        <w:spacing w:lineRule="auto" w:line="240"/>
        <w:rPr>
          <w:i/>
          <w:i/>
          <w:color w:val="808080"/>
          <w:sz w:val="24"/>
          <w:szCs w:val="24"/>
          <w:lang w:val="en-US"/>
        </w:rPr>
      </w:pPr>
      <w:r>
        <w:rPr>
          <w:i/>
          <w:color w:val="808080"/>
          <w:sz w:val="24"/>
          <w:szCs w:val="24"/>
          <w:lang w:val="en-US"/>
        </w:rPr>
      </w:r>
      <w:r>
        <w:rPr>
          <w:sz w:val="24"/>
          <w:i/>
          <w:szCs w:val="24"/>
        </w:rPr>
        <w:fldChar w:fldCharType="end"/>
      </w:r>
    </w:p>
    <w:p>
      <w:pPr>
        <w:pStyle w:val="KonuBal1"/>
        <w:rPr>
          <w:sz w:val="26"/>
          <w:szCs w:val="26"/>
          <w:lang w:val="en-US"/>
        </w:rPr>
      </w:pPr>
      <w:r>
        <w:rPr>
          <w:sz w:val="26"/>
          <w:szCs w:val="26"/>
          <w:lang w:val="en-US"/>
        </w:rPr>
        <w:t>LIST OF FIGURES</w:t>
      </w:r>
    </w:p>
    <w:p>
      <w:pPr>
        <w:pStyle w:val="KonuBal1"/>
        <w:rPr>
          <w:sz w:val="26"/>
          <w:szCs w:val="26"/>
          <w:lang w:val="en-US"/>
        </w:rPr>
      </w:pPr>
      <w:r>
        <w:rPr>
          <w:sz w:val="26"/>
          <w:szCs w:val="26"/>
          <w:lang w:val="en-US"/>
        </w:rPr>
      </w:r>
    </w:p>
    <w:p>
      <w:pPr>
        <w:pStyle w:val="Normal"/>
        <w:spacing w:lineRule="auto" w:line="240"/>
        <w:rPr>
          <w:b/>
          <w:b/>
          <w:sz w:val="26"/>
          <w:szCs w:val="26"/>
          <w:lang w:val="en-US"/>
        </w:rPr>
      </w:pPr>
      <w:r>
        <w:rPr>
          <w:b/>
          <w:sz w:val="26"/>
          <w:szCs w:val="26"/>
          <w:lang w:val="en-US"/>
        </w:rPr>
        <w:t xml:space="preserve">Figure </w:t>
      </w:r>
      <w:r>
        <w:rPr>
          <w:b/>
          <w:sz w:val="26"/>
          <w:szCs w:val="26"/>
          <w:lang w:val="tr-TR"/>
        </w:rPr>
        <w:t>1</w:t>
      </w:r>
      <w:r>
        <w:rPr>
          <w:b/>
          <w:sz w:val="26"/>
          <w:szCs w:val="26"/>
          <w:lang w:val="en-US"/>
        </w:rPr>
        <w:t xml:space="preserve">:The </w:t>
      </w:r>
      <w:r>
        <w:rPr>
          <w:b/>
          <w:sz w:val="26"/>
          <w:szCs w:val="26"/>
          <w:lang w:val="tr-TR"/>
        </w:rPr>
        <w:t>Ex</w:t>
      </w:r>
      <w:r>
        <w:rPr>
          <w:b/>
          <w:sz w:val="26"/>
          <w:szCs w:val="26"/>
          <w:lang w:val="en-US"/>
        </w:rPr>
        <w:t>ternal Structure of the Project Developing Organization………..6</w:t>
      </w:r>
    </w:p>
    <w:p>
      <w:pPr>
        <w:pStyle w:val="Normal"/>
        <w:spacing w:lineRule="auto" w:line="240"/>
        <w:rPr>
          <w:b/>
          <w:b/>
          <w:sz w:val="26"/>
          <w:szCs w:val="26"/>
          <w:lang w:val="en-US"/>
        </w:rPr>
      </w:pPr>
      <w:r>
        <w:rPr>
          <w:b/>
          <w:sz w:val="26"/>
          <w:szCs w:val="26"/>
          <w:lang w:val="en-US"/>
        </w:rPr>
        <w:t xml:space="preserve">Figure </w:t>
      </w:r>
      <w:r>
        <w:rPr>
          <w:b/>
          <w:sz w:val="26"/>
          <w:szCs w:val="26"/>
          <w:lang w:val="tr-TR"/>
        </w:rPr>
        <w:t>2</w:t>
      </w:r>
      <w:r>
        <w:rPr>
          <w:b/>
          <w:sz w:val="26"/>
          <w:szCs w:val="26"/>
          <w:lang w:val="en-US"/>
        </w:rPr>
        <w:t>:The Internal Structure of the Project Developing Organization………..6</w:t>
      </w:r>
    </w:p>
    <w:p>
      <w:pPr>
        <w:pStyle w:val="Normal"/>
        <w:spacing w:lineRule="auto" w:line="240"/>
        <w:rPr>
          <w:i/>
          <w:i/>
          <w:color w:val="808080"/>
          <w:sz w:val="26"/>
          <w:szCs w:val="26"/>
          <w:lang w:val="en-US"/>
        </w:rPr>
      </w:pPr>
      <w:r>
        <w:rPr>
          <w:i/>
          <w:color w:val="808080"/>
          <w:sz w:val="26"/>
          <w:szCs w:val="26"/>
          <w:lang w:val="en-US"/>
        </w:rPr>
      </w:r>
      <w:r>
        <w:br w:type="page"/>
      </w:r>
    </w:p>
    <w:p>
      <w:pPr>
        <w:pStyle w:val="KonuBal1"/>
        <w:rPr>
          <w:sz w:val="26"/>
          <w:szCs w:val="26"/>
          <w:lang w:val="en-US"/>
        </w:rPr>
      </w:pPr>
      <w:r>
        <w:rPr>
          <w:sz w:val="26"/>
          <w:szCs w:val="26"/>
          <w:lang w:val="en-US"/>
        </w:rPr>
        <w:t>LIST OF TABLES</w:t>
      </w:r>
    </w:p>
    <w:p>
      <w:pPr>
        <w:pStyle w:val="Normal"/>
        <w:spacing w:lineRule="auto" w:line="240"/>
        <w:rPr>
          <w:i/>
          <w:i/>
          <w:color w:val="808080"/>
          <w:sz w:val="26"/>
          <w:szCs w:val="26"/>
          <w:lang w:val="en-US"/>
        </w:rPr>
      </w:pPr>
      <w:r>
        <w:rPr>
          <w:i/>
          <w:color w:val="808080"/>
          <w:sz w:val="26"/>
          <w:szCs w:val="26"/>
          <w:lang w:val="en-US"/>
        </w:rPr>
      </w:r>
    </w:p>
    <w:p>
      <w:pPr>
        <w:pStyle w:val="Normal"/>
        <w:spacing w:lineRule="auto" w:line="240"/>
        <w:rPr/>
      </w:pPr>
      <w:r>
        <w:rPr/>
      </w:r>
    </w:p>
    <w:p>
      <w:pPr>
        <w:pStyle w:val="Tableoffigures"/>
        <w:tabs>
          <w:tab w:val="right" w:pos="9072" w:leader="dot"/>
        </w:tabs>
        <w:ind w:left="962" w:hanging="522"/>
        <w:rPr>
          <w:b/>
          <w:b/>
          <w:bCs/>
          <w:sz w:val="26"/>
          <w:szCs w:val="26"/>
        </w:rPr>
      </w:pPr>
      <w:r>
        <w:fldChar w:fldCharType="begin"/>
      </w:r>
      <w:r>
        <w:rPr>
          <w:rStyle w:val="DizinBalants"/>
          <w:sz w:val="26"/>
          <w:b/>
          <w:szCs w:val="26"/>
          <w:bCs/>
        </w:rPr>
        <w:instrText> TOC \c </w:instrText>
      </w:r>
      <w:r>
        <w:rPr>
          <w:rStyle w:val="DizinBalants"/>
          <w:sz w:val="26"/>
          <w:b/>
          <w:szCs w:val="26"/>
          <w:bCs/>
        </w:rPr>
        <w:fldChar w:fldCharType="separate"/>
      </w:r>
      <w:hyperlink w:anchor="_Toc8618">
        <w:r>
          <w:rPr>
            <w:rStyle w:val="DizinBalants"/>
            <w:b/>
            <w:bCs/>
            <w:sz w:val="26"/>
            <w:szCs w:val="26"/>
          </w:rPr>
          <w:t xml:space="preserve">Table-1:Schedule of Project </w:t>
          <w:tab/>
        </w:r>
      </w:hyperlink>
      <w:r>
        <w:rPr>
          <w:b/>
          <w:bCs/>
          <w:sz w:val="26"/>
          <w:szCs w:val="26"/>
        </w:rPr>
        <w:t>3</w:t>
      </w:r>
    </w:p>
    <w:p>
      <w:pPr>
        <w:pStyle w:val="Tableoffigures"/>
        <w:tabs>
          <w:tab w:val="right" w:pos="9072" w:leader="dot"/>
        </w:tabs>
        <w:ind w:left="962" w:hanging="522"/>
        <w:rPr>
          <w:b/>
          <w:b/>
          <w:bCs/>
          <w:sz w:val="26"/>
          <w:szCs w:val="26"/>
        </w:rPr>
      </w:pPr>
      <w:hyperlink w:anchor="_Toc8618">
        <w:r>
          <w:rPr>
            <w:rStyle w:val="DizinBalants"/>
            <w:b/>
            <w:bCs/>
            <w:sz w:val="26"/>
            <w:szCs w:val="26"/>
          </w:rPr>
          <w:t>Table-2</w:t>
        </w:r>
        <w:r>
          <w:rPr>
            <w:rStyle w:val="DizinBalants"/>
            <w:b/>
            <w:bCs/>
            <w:sz w:val="24"/>
            <w:szCs w:val="24"/>
          </w:rPr>
          <w:t xml:space="preserve">:Roles and  </w:t>
        </w:r>
        <w:r>
          <w:rPr>
            <w:rStyle w:val="DizinBalants"/>
            <w:rFonts w:eastAsia="SimSun"/>
            <w:b/>
            <w:bCs/>
            <w:sz w:val="24"/>
            <w:szCs w:val="24"/>
          </w:rPr>
          <w:t>s and Responsibilities of Members</w:t>
        </w:r>
        <w:r>
          <w:rPr>
            <w:rStyle w:val="DizinBalants"/>
            <w:b/>
            <w:bCs/>
            <w:sz w:val="26"/>
            <w:szCs w:val="26"/>
          </w:rPr>
          <w:tab/>
        </w:r>
      </w:hyperlink>
      <w:r>
        <w:rPr>
          <w:b/>
          <w:bCs/>
          <w:sz w:val="26"/>
          <w:szCs w:val="26"/>
        </w:rPr>
        <w:t>5</w:t>
      </w:r>
    </w:p>
    <w:p>
      <w:pPr>
        <w:pStyle w:val="Tableoffigures"/>
        <w:tabs>
          <w:tab w:val="right" w:pos="9072" w:leader="dot"/>
        </w:tabs>
        <w:ind w:left="962" w:hanging="522"/>
        <w:rPr>
          <w:b/>
          <w:b/>
          <w:bCs/>
          <w:sz w:val="26"/>
          <w:szCs w:val="26"/>
        </w:rPr>
      </w:pPr>
      <w:hyperlink w:anchor="_Toc8618">
        <w:r>
          <w:rPr>
            <w:rStyle w:val="DizinBalants"/>
            <w:b/>
            <w:bCs/>
            <w:sz w:val="26"/>
            <w:szCs w:val="26"/>
          </w:rPr>
          <w:t>Table-3:</w:t>
        </w:r>
        <w:r>
          <w:rPr>
            <w:rStyle w:val="DizinBalants"/>
            <w:rFonts w:eastAsia="SimSun"/>
            <w:b/>
            <w:sz w:val="26"/>
            <w:szCs w:val="26"/>
          </w:rPr>
          <w:t xml:space="preserve"> Acquisition Plan</w:t>
        </w:r>
        <w:r>
          <w:rPr>
            <w:rStyle w:val="DizinBalants"/>
            <w:b/>
            <w:bCs/>
            <w:sz w:val="26"/>
            <w:szCs w:val="26"/>
          </w:rPr>
          <w:t xml:space="preserve"> </w:t>
          <w:tab/>
        </w:r>
      </w:hyperlink>
      <w:r>
        <w:rPr>
          <w:b/>
          <w:bCs/>
          <w:sz w:val="26"/>
          <w:szCs w:val="26"/>
        </w:rPr>
        <w:t>8</w:t>
      </w:r>
    </w:p>
    <w:p>
      <w:pPr>
        <w:pStyle w:val="Tableoffigures"/>
        <w:tabs>
          <w:tab w:val="right" w:pos="9072" w:leader="dot"/>
        </w:tabs>
        <w:ind w:left="962" w:hanging="522"/>
        <w:rPr>
          <w:b/>
          <w:b/>
          <w:bCs/>
          <w:sz w:val="26"/>
          <w:szCs w:val="26"/>
        </w:rPr>
      </w:pPr>
      <w:hyperlink w:anchor="_Toc8618">
        <w:r>
          <w:rPr>
            <w:rStyle w:val="DizinBalants"/>
            <w:b/>
            <w:bCs/>
            <w:sz w:val="26"/>
            <w:szCs w:val="26"/>
          </w:rPr>
          <w:t xml:space="preserve">Table-4:Staff Training Plan </w:t>
          <w:tab/>
        </w:r>
      </w:hyperlink>
      <w:r>
        <w:rPr>
          <w:b/>
          <w:bCs/>
          <w:sz w:val="26"/>
          <w:szCs w:val="26"/>
        </w:rPr>
        <w:t>8</w:t>
      </w:r>
    </w:p>
    <w:p>
      <w:pPr>
        <w:pStyle w:val="Normal"/>
        <w:rPr/>
      </w:pPr>
      <w:r>
        <w:rPr/>
      </w:r>
    </w:p>
    <w:p>
      <w:pPr>
        <w:pStyle w:val="Tableoffigures"/>
        <w:tabs>
          <w:tab w:val="right" w:pos="9072" w:leader="dot"/>
        </w:tabs>
        <w:ind w:left="0" w:hanging="0"/>
        <w:rPr>
          <w:b/>
          <w:b/>
          <w:bCs/>
          <w:sz w:val="26"/>
          <w:szCs w:val="26"/>
        </w:rPr>
      </w:pPr>
      <w:r>
        <w:rPr>
          <w:b/>
          <w:bCs/>
          <w:sz w:val="26"/>
          <w:szCs w:val="26"/>
        </w:rPr>
      </w:r>
    </w:p>
    <w:p>
      <w:pPr>
        <w:pStyle w:val="Normal"/>
        <w:rPr/>
      </w:pPr>
      <w:r>
        <w:rPr/>
      </w:r>
    </w:p>
    <w:p>
      <w:pPr>
        <w:pStyle w:val="Normal"/>
        <w:rPr/>
      </w:pPr>
      <w:r>
        <w:rPr>
          <w:b/>
          <w:bCs/>
          <w:sz w:val="26"/>
          <w:szCs w:val="26"/>
        </w:rPr>
        <w:t xml:space="preserve">       </w:t>
      </w:r>
    </w:p>
    <w:p>
      <w:pPr>
        <w:pStyle w:val="Normal"/>
        <w:rPr>
          <w:b/>
          <w:b/>
          <w:bCs/>
          <w:sz w:val="26"/>
          <w:szCs w:val="26"/>
        </w:rPr>
      </w:pPr>
      <w:r>
        <w:rPr>
          <w:b/>
          <w:bCs/>
          <w:sz w:val="26"/>
          <w:szCs w:val="26"/>
        </w:rPr>
      </w:r>
    </w:p>
    <w:p>
      <w:pPr>
        <w:pStyle w:val="Normal"/>
        <w:rPr/>
      </w:pPr>
      <w:r>
        <w:rPr/>
      </w:r>
    </w:p>
    <w:p>
      <w:pPr>
        <w:sectPr>
          <w:headerReference w:type="default" r:id="rId5"/>
          <w:footerReference w:type="default" r:id="rId6"/>
          <w:type w:val="nextPage"/>
          <w:pgSz w:w="11906" w:h="16838"/>
          <w:pgMar w:left="1417" w:right="1417" w:header="708" w:top="1417" w:footer="708" w:bottom="1417" w:gutter="0"/>
          <w:pgNumType w:fmt="upperRoman"/>
          <w:formProt w:val="false"/>
          <w:textDirection w:val="lrTb"/>
          <w:docGrid w:type="default" w:linePitch="360" w:charSpace="0"/>
        </w:sectPr>
        <w:pStyle w:val="Normal"/>
        <w:rPr/>
      </w:pPr>
      <w:r>
        <w:rPr/>
        <w:t xml:space="preserve">        </w:t>
      </w:r>
    </w:p>
    <w:p>
      <w:pPr>
        <w:pStyle w:val="Balk1"/>
        <w:numPr>
          <w:ilvl w:val="0"/>
          <w:numId w:val="2"/>
        </w:numPr>
        <w:rPr>
          <w:sz w:val="26"/>
          <w:szCs w:val="26"/>
          <w:lang w:val="en-US"/>
        </w:rPr>
      </w:pPr>
      <w:bookmarkStart w:id="5" w:name="_Toc8618"/>
      <w:bookmarkStart w:id="6" w:name="_Toc527395312"/>
      <w:r>
        <w:rPr>
          <w:sz w:val="26"/>
          <w:szCs w:val="26"/>
          <w:lang w:val="en-US"/>
        </w:rPr>
        <w:t>OVERVIEW</w:t>
      </w:r>
      <w:r>
        <w:rPr>
          <w:sz w:val="26"/>
          <w:szCs w:val="26"/>
        </w:rPr>
        <w:fldChar w:fldCharType="end"/>
      </w:r>
      <w:bookmarkEnd w:id="5"/>
      <w:bookmarkEnd w:id="6"/>
    </w:p>
    <w:p>
      <w:pPr>
        <w:pStyle w:val="Normal"/>
        <w:ind w:firstLine="520"/>
        <w:rPr>
          <w:sz w:val="26"/>
          <w:szCs w:val="26"/>
          <w:lang w:val="en-US"/>
        </w:rPr>
      </w:pPr>
      <w:r>
        <w:rPr>
          <w:rFonts w:eastAsia="SimSun"/>
          <w:sz w:val="26"/>
          <w:szCs w:val="26"/>
        </w:rPr>
        <w:t xml:space="preserve">This document is prepared in accordance with the Institute of Electrical and Electronics Engineers (IEEE) Recommended Practice for Software Project Management Plan, IEEE Std 1058-1998 [2]. </w:t>
      </w:r>
    </w:p>
    <w:p>
      <w:pPr>
        <w:pStyle w:val="Balk3"/>
        <w:numPr>
          <w:ilvl w:val="2"/>
          <w:numId w:val="2"/>
        </w:numPr>
        <w:rPr>
          <w:lang w:val="en-US"/>
        </w:rPr>
      </w:pPr>
      <w:bookmarkStart w:id="7" w:name="_Toc527395314"/>
      <w:bookmarkStart w:id="8" w:name="_Toc191459420"/>
      <w:r>
        <w:rPr>
          <w:lang w:val="en-US"/>
        </w:rPr>
        <w:t xml:space="preserve">Purpose, Scope and </w:t>
      </w:r>
      <w:bookmarkEnd w:id="8"/>
      <w:r>
        <w:rPr>
          <w:lang w:val="en-US"/>
        </w:rPr>
        <w:t>Objectives</w:t>
      </w:r>
      <w:bookmarkEnd w:id="7"/>
    </w:p>
    <w:p>
      <w:pPr>
        <w:pStyle w:val="Normal"/>
        <w:rPr>
          <w:b/>
          <w:b/>
          <w:sz w:val="26"/>
          <w:szCs w:val="26"/>
          <w:lang w:val="en-US"/>
        </w:rPr>
      </w:pPr>
      <w:r>
        <w:rPr>
          <w:b/>
          <w:sz w:val="26"/>
          <w:szCs w:val="26"/>
          <w:lang w:val="en-US"/>
        </w:rPr>
        <w:t>1.1.1.1 Purpose</w:t>
      </w:r>
    </w:p>
    <w:p>
      <w:pPr>
        <w:pStyle w:val="Normal"/>
        <w:ind w:firstLine="520"/>
        <w:rPr>
          <w:sz w:val="26"/>
          <w:szCs w:val="26"/>
        </w:rPr>
      </w:pPr>
      <w:r>
        <w:rPr>
          <w:sz w:val="26"/>
          <w:szCs w:val="26"/>
          <w:lang w:val="en-US"/>
        </w:rPr>
        <w:t>The purpose of this project is to develop a web-based application, ARTICLE SYSTEM, which will establish the  article reading easily</w:t>
      </w:r>
      <w:r>
        <w:rPr>
          <w:sz w:val="26"/>
          <w:szCs w:val="26"/>
        </w:rPr>
        <w:t xml:space="preserve"> </w:t>
      </w:r>
      <w:r>
        <w:rPr>
          <w:sz w:val="26"/>
          <w:szCs w:val="26"/>
          <w:lang w:val="en-US"/>
        </w:rPr>
        <w:t>on the web.</w:t>
      </w:r>
      <w:r>
        <w:rPr>
          <w:rFonts w:eastAsia="SimSun"/>
          <w:sz w:val="26"/>
          <w:szCs w:val="26"/>
        </w:rPr>
        <w:br/>
      </w:r>
      <w:r>
        <w:rPr>
          <w:rFonts w:eastAsia="SimSun"/>
          <w:color w:val="212121"/>
          <w:sz w:val="26"/>
          <w:szCs w:val="26"/>
          <w:shd w:fill="FFFFFF" w:val="clear"/>
        </w:rPr>
        <w:t>Usually, researchers and students or everyone to interest in article can not research all the resources and in a short time.The prevents time loss.The articles are scattered on each site.</w:t>
      </w:r>
      <w:r>
        <w:rPr>
          <w:sz w:val="26"/>
          <w:szCs w:val="26"/>
        </w:rPr>
        <w:t xml:space="preserve"> Article sites include some kind of title. Not all of them.  But we will do web-site  include each content. So we will be able to save more time, more environment and more resources.</w:t>
      </w:r>
    </w:p>
    <w:p>
      <w:pPr>
        <w:pStyle w:val="Normal"/>
        <w:rPr>
          <w:b/>
          <w:b/>
          <w:sz w:val="26"/>
          <w:szCs w:val="26"/>
          <w:lang w:val="en-US"/>
        </w:rPr>
      </w:pPr>
      <w:r>
        <w:rPr>
          <w:b/>
          <w:sz w:val="26"/>
          <w:szCs w:val="26"/>
          <w:lang w:val="en-US"/>
        </w:rPr>
        <w:t>1.1.1.2 Scope</w:t>
      </w:r>
    </w:p>
    <w:p>
      <w:pPr>
        <w:pStyle w:val="Normal"/>
        <w:ind w:firstLine="520"/>
        <w:rPr>
          <w:sz w:val="26"/>
          <w:szCs w:val="26"/>
        </w:rPr>
      </w:pPr>
      <w:r>
        <w:rPr>
          <w:sz w:val="26"/>
          <w:szCs w:val="26"/>
        </w:rPr>
        <w:t>The system will be design like library. Users can find every kind of title and every kind of article easily.</w:t>
      </w:r>
    </w:p>
    <w:p>
      <w:pPr>
        <w:pStyle w:val="Normal"/>
        <w:ind w:firstLine="520"/>
        <w:rPr>
          <w:sz w:val="26"/>
          <w:szCs w:val="26"/>
        </w:rPr>
      </w:pPr>
      <w:r>
        <w:rPr>
          <w:sz w:val="26"/>
          <w:szCs w:val="26"/>
        </w:rPr>
        <w:t>User interaction in this system will be provided via web pages. User will choose the topics and the system will research every web site and research information detaim will be presented on a web page.</w:t>
      </w:r>
    </w:p>
    <w:p>
      <w:pPr>
        <w:pStyle w:val="Balk2"/>
        <w:numPr>
          <w:ilvl w:val="1"/>
          <w:numId w:val="2"/>
        </w:numPr>
        <w:rPr>
          <w:sz w:val="26"/>
          <w:szCs w:val="26"/>
          <w:lang w:val="en-US"/>
        </w:rPr>
      </w:pPr>
      <w:bookmarkStart w:id="9" w:name="_Toc527395313"/>
      <w:r>
        <w:rPr>
          <w:sz w:val="26"/>
          <w:szCs w:val="26"/>
          <w:lang w:val="en-US"/>
        </w:rPr>
        <w:t>Project Summary</w:t>
      </w:r>
      <w:bookmarkEnd w:id="9"/>
    </w:p>
    <w:p>
      <w:pPr>
        <w:pStyle w:val="Normal"/>
        <w:ind w:firstLine="520"/>
        <w:rPr>
          <w:sz w:val="26"/>
          <w:szCs w:val="26"/>
        </w:rPr>
      </w:pPr>
      <w:r>
        <w:rPr>
          <w:sz w:val="26"/>
          <w:szCs w:val="26"/>
        </w:rPr>
        <w:t>We are responsible fort he updating of the article information. They will shareown article by using web pages. The system will provide appropriate forms, interface to collect, store these data, bring these data fastly and updating data.</w:t>
      </w:r>
    </w:p>
    <w:p>
      <w:pPr>
        <w:pStyle w:val="Normal"/>
        <w:ind w:firstLine="520"/>
        <w:rPr>
          <w:sz w:val="26"/>
          <w:szCs w:val="26"/>
        </w:rPr>
      </w:pPr>
      <w:r>
        <w:rPr>
          <w:sz w:val="26"/>
          <w:szCs w:val="26"/>
        </w:rPr>
        <w:t>The development enviroment will be .net core enviroment. In addition, we will use data mining technique and will do web crawling and web scraping.</w:t>
      </w:r>
    </w:p>
    <w:p>
      <w:pPr>
        <w:pStyle w:val="Normal"/>
        <w:ind w:firstLine="65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The software product to be developed in the scope of this project is an “Article System”, which will be a web based application supporting an interactive environment for the people.</w:t>
      </w:r>
    </w:p>
    <w:p>
      <w:pPr>
        <w:pStyle w:val="Normal"/>
        <w:rPr>
          <w:b/>
          <w:b/>
          <w:sz w:val="26"/>
          <w:szCs w:val="26"/>
          <w:lang w:val="en-US"/>
        </w:rPr>
      </w:pPr>
      <w:r>
        <w:rPr>
          <w:b/>
          <w:sz w:val="26"/>
          <w:szCs w:val="26"/>
          <w:lang w:val="en-US"/>
        </w:rPr>
        <w:t>1.1.1.3 Objectives</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212121"/>
          <w:sz w:val="26"/>
          <w:szCs w:val="26"/>
          <w:highlight w:val="white"/>
        </w:rPr>
      </w:pPr>
      <w:r>
        <w:rPr>
          <w:rFonts w:ascii="Times New Roman" w:hAnsi="Times New Roman"/>
          <w:color w:val="212121"/>
          <w:sz w:val="26"/>
          <w:szCs w:val="26"/>
          <w:highlight w:val="white"/>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212121"/>
          <w:sz w:val="26"/>
          <w:szCs w:val="26"/>
          <w:highlight w:val="white"/>
        </w:rPr>
      </w:pPr>
      <w:r>
        <w:rPr>
          <w:rFonts w:ascii="Times New Roman" w:hAnsi="Times New Roman"/>
          <w:color w:val="212121"/>
          <w:sz w:val="26"/>
          <w:szCs w:val="26"/>
          <w:shd w:fill="FFFFFF" w:val="clear"/>
        </w:rPr>
        <w:t xml:space="preserve">At the end of the project, Article System will support the following functions: </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212121"/>
          <w:sz w:val="26"/>
          <w:szCs w:val="26"/>
          <w:highlight w:val="white"/>
        </w:rPr>
      </w:pPr>
      <w:r>
        <w:rPr>
          <w:rFonts w:ascii="Times New Roman" w:hAnsi="Times New Roman"/>
          <w:color w:val="212121"/>
          <w:sz w:val="26"/>
          <w:szCs w:val="26"/>
          <w:highlight w:val="white"/>
        </w:rPr>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rPr>
      </w:pPr>
      <w:r>
        <w:rPr>
          <w:rFonts w:ascii="Times New Roman" w:hAnsi="Times New Roman"/>
          <w:color w:val="212121"/>
          <w:sz w:val="26"/>
          <w:szCs w:val="26"/>
          <w:shd w:fill="FFFFFF" w:val="clear"/>
        </w:rPr>
        <w:t>Articles will be a single site offers</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rPr>
      </w:pPr>
      <w:r>
        <w:rPr>
          <w:rFonts w:ascii="Times New Roman" w:hAnsi="Times New Roman"/>
          <w:color w:val="212121"/>
          <w:sz w:val="26"/>
          <w:szCs w:val="26"/>
          <w:shd w:fill="FFFFFF" w:val="clear"/>
        </w:rPr>
        <w:t xml:space="preserve"> </w:t>
      </w:r>
      <w:r>
        <w:rPr>
          <w:rFonts w:ascii="Times New Roman" w:hAnsi="Times New Roman"/>
          <w:color w:val="212121"/>
          <w:sz w:val="26"/>
          <w:szCs w:val="26"/>
          <w:shd w:fill="FFFFFF" w:val="clear"/>
        </w:rPr>
        <w:t>There will be 3 users input as admin, printer and reader.</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lang w:val="tr-TR"/>
        </w:rPr>
      </w:pPr>
      <w:r>
        <w:rPr>
          <w:rFonts w:ascii="Times New Roman" w:hAnsi="Times New Roman"/>
          <w:sz w:val="26"/>
          <w:szCs w:val="26"/>
          <w:lang w:val="tr-TR"/>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sz w:val="26"/>
          <w:szCs w:val="26"/>
          <w:lang w:val="tr-TR"/>
        </w:rPr>
      </w:pPr>
      <w:r>
        <w:rPr>
          <w:rFonts w:ascii="Times New Roman" w:hAnsi="Times New Roman"/>
          <w:sz w:val="26"/>
          <w:szCs w:val="26"/>
          <w:lang w:val="tr-TR"/>
        </w:rPr>
        <w:t>Readers can:</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L</w:t>
      </w:r>
      <w:r>
        <w:rPr>
          <w:rFonts w:ascii="Times New Roman" w:hAnsi="Times New Roman"/>
          <w:color w:val="000000" w:themeColor="text1"/>
          <w:sz w:val="26"/>
          <w:szCs w:val="26"/>
          <w:shd w:fill="FFFFFF" w:val="clear"/>
          <w14:textFill>
            <w14:solidFill>
              <w14:schemeClr w14:val="tx1"/>
            </w14:solidFill>
          </w14:textFill>
        </w:rPr>
        <w:t>og in and read the article and comment on the article.</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highlight w:val="white"/>
          <w:lang w:val="tr-TR"/>
          <w14:textFill>
            <w14:solidFill>
              <w14:schemeClr w14:val="tx1"/>
            </w14:solidFill>
          </w14:textFill>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Writers can:</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 xml:space="preserve"> </w:t>
      </w:r>
      <w:r>
        <w:rPr>
          <w:rFonts w:ascii="Times New Roman" w:hAnsi="Times New Roman"/>
          <w:color w:val="000000" w:themeColor="text1"/>
          <w:sz w:val="26"/>
          <w:szCs w:val="26"/>
          <w:shd w:fill="FFFFFF" w:val="clear"/>
          <w:lang w:val="tr-TR"/>
          <w14:textFill>
            <w14:solidFill>
              <w14:schemeClr w14:val="tx1"/>
            </w14:solidFill>
          </w14:textFill>
        </w:rPr>
        <w:t>A</w:t>
      </w:r>
      <w:r>
        <w:rPr>
          <w:rFonts w:ascii="Times New Roman" w:hAnsi="Times New Roman"/>
          <w:color w:val="000000" w:themeColor="text1"/>
          <w:sz w:val="26"/>
          <w:szCs w:val="26"/>
          <w:shd w:fill="FFFFFF" w:val="clear"/>
          <w14:textFill>
            <w14:solidFill>
              <w14:schemeClr w14:val="tx1"/>
            </w14:solidFill>
          </w14:textFill>
        </w:rPr>
        <w:t>uthorized to write articles</w:t>
      </w:r>
      <w:r>
        <w:rPr>
          <w:rFonts w:ascii="Times New Roman" w:hAnsi="Times New Roman"/>
          <w:color w:val="000000" w:themeColor="text1"/>
          <w:sz w:val="26"/>
          <w:szCs w:val="26"/>
          <w:shd w:fill="FFFFFF" w:val="clear"/>
          <w:lang w:val="tr-TR"/>
          <w14:textFill>
            <w14:solidFill>
              <w14:schemeClr w14:val="tx1"/>
            </w14:solidFill>
          </w14:textFill>
        </w:rPr>
        <w:t xml:space="preserve"> and r</w:t>
      </w:r>
      <w:r>
        <w:rPr>
          <w:rFonts w:ascii="Times New Roman" w:hAnsi="Times New Roman"/>
          <w:color w:val="000000" w:themeColor="text1"/>
          <w:sz w:val="26"/>
          <w:szCs w:val="26"/>
          <w:shd w:fill="FFFFFF" w:val="clear"/>
          <w14:textFill>
            <w14:solidFill>
              <w14:schemeClr w14:val="tx1"/>
            </w14:solidFill>
          </w14:textFill>
        </w:rPr>
        <w:t>ead articles.</w:t>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highlight w:val="white"/>
          <w:lang w:val="tr-TR"/>
          <w14:textFill>
            <w14:solidFill>
              <w14:schemeClr w14:val="tx1"/>
            </w14:solidFill>
          </w14:textFill>
        </w:rPr>
      </w:r>
    </w:p>
    <w:p>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shd w:fill="FFFFFF" w:val="clear"/>
          <w:lang w:val="tr-TR"/>
          <w14:textFill>
            <w14:solidFill>
              <w14:schemeClr w14:val="tx1"/>
            </w14:solidFill>
          </w14:textFill>
        </w:rPr>
        <w:t>Admin can:</w:t>
      </w:r>
    </w:p>
    <w:p>
      <w:pPr>
        <w:pStyle w:val="HTMLPreformatted"/>
        <w:numPr>
          <w:ilvl w:val="0"/>
          <w:numId w:val="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360" w:before="0" w:after="0"/>
        <w:rPr>
          <w:rFonts w:ascii="Arial" w:hAnsi="Arial" w:cs="Arial"/>
          <w:sz w:val="26"/>
          <w:szCs w:val="26"/>
          <w:lang w:val="tr-TR"/>
        </w:rPr>
      </w:pPr>
      <w:r>
        <w:rPr>
          <w:rFonts w:ascii="Times New Roman" w:hAnsi="Times New Roman"/>
          <w:color w:val="000000" w:themeColor="text1"/>
          <w:sz w:val="26"/>
          <w:szCs w:val="26"/>
          <w:shd w:fill="FFFFFF" w:val="clear"/>
          <w:lang w:val="tr-TR"/>
          <w14:textFill>
            <w14:solidFill>
              <w14:schemeClr w14:val="tx1"/>
            </w14:solidFill>
          </w14:textFill>
        </w:rPr>
        <w:t xml:space="preserve"> </w:t>
      </w:r>
      <w:r>
        <w:rPr>
          <w:rFonts w:ascii="Times New Roman" w:hAnsi="Times New Roman"/>
          <w:color w:val="000000" w:themeColor="text1"/>
          <w:sz w:val="26"/>
          <w:szCs w:val="26"/>
          <w:shd w:fill="FFFFFF" w:val="clear"/>
          <w14:textFill>
            <w14:solidFill>
              <w14:schemeClr w14:val="tx1"/>
            </w14:solidFill>
          </w14:textFill>
        </w:rPr>
        <w:t>Admin has all the privileges.</w:t>
      </w:r>
      <w:r>
        <w:rPr>
          <w:rFonts w:ascii="Times New Roman" w:hAnsi="Times New Roman"/>
          <w:color w:val="000000" w:themeColor="text1"/>
          <w:sz w:val="26"/>
          <w:szCs w:val="26"/>
          <w:shd w:fill="FFFFFF" w:val="clear"/>
          <w:lang w:val="tr-TR"/>
          <w14:textFill>
            <w14:solidFill>
              <w14:schemeClr w14:val="tx1"/>
            </w14:solidFill>
          </w14:textFill>
        </w:rPr>
        <w:t xml:space="preserve"> </w:t>
      </w:r>
      <w:r>
        <w:rPr>
          <w:rFonts w:ascii="Times New Roman" w:hAnsi="Times New Roman"/>
          <w:color w:val="000000" w:themeColor="text1"/>
          <w:sz w:val="26"/>
          <w:szCs w:val="26"/>
          <w:shd w:fill="FFFFFF" w:val="clear"/>
          <w14:textFill>
            <w14:solidFill>
              <w14:schemeClr w14:val="tx1"/>
            </w14:solidFill>
          </w14:textFill>
        </w:rPr>
        <w:t>Comments get admin approval before entering the system.Admin can delete and add comments.</w:t>
      </w:r>
    </w:p>
    <w:p>
      <w:pPr>
        <w:pStyle w:val="HTMLPreformatted"/>
        <w:shd w:val="clear" w:color="auto" w:fill="FFFFFF"/>
        <w:spacing w:lineRule="atLeast" w:line="360" w:before="0" w:after="0"/>
        <w:rPr>
          <w:rFonts w:ascii="Times New Roman" w:hAnsi="Times New Roman"/>
          <w:color w:val="000000" w:themeColor="text1"/>
          <w:sz w:val="26"/>
          <w:szCs w:val="26"/>
          <w:highlight w:val="white"/>
          <w14:textFill>
            <w14:solidFill>
              <w14:schemeClr w14:val="tx1"/>
            </w14:solidFill>
          </w14:textFill>
        </w:rPr>
      </w:pPr>
      <w:r>
        <w:rPr>
          <w:rFonts w:ascii="Times New Roman" w:hAnsi="Times New Roman"/>
          <w:color w:val="000000" w:themeColor="text1"/>
          <w:sz w:val="26"/>
          <w:szCs w:val="26"/>
          <w:highlight w:val="white"/>
          <w14:textFill>
            <w14:solidFill>
              <w14:schemeClr w14:val="tx1"/>
            </w14:solidFill>
          </w14:textFill>
        </w:rPr>
      </w:r>
    </w:p>
    <w:p>
      <w:pPr>
        <w:pStyle w:val="HTMLPreformatted"/>
        <w:shd w:val="clear" w:color="auto" w:fill="FFFFFF"/>
        <w:spacing w:lineRule="atLeast" w:line="360" w:before="0" w:after="0"/>
        <w:rPr>
          <w:rFonts w:ascii="Times New Roman" w:hAnsi="Times New Roman"/>
          <w:color w:val="000000" w:themeColor="text1"/>
          <w:sz w:val="26"/>
          <w:szCs w:val="26"/>
          <w:highlight w:val="white"/>
          <w:lang w:val="tr-TR"/>
          <w14:textFill>
            <w14:solidFill>
              <w14:schemeClr w14:val="tx1"/>
            </w14:solidFill>
          </w14:textFill>
        </w:rPr>
      </w:pPr>
      <w:r>
        <w:rPr>
          <w:rFonts w:ascii="Times New Roman" w:hAnsi="Times New Roman"/>
          <w:color w:val="000000" w:themeColor="text1"/>
          <w:sz w:val="26"/>
          <w:szCs w:val="26"/>
          <w:highlight w:val="white"/>
          <w:lang w:val="tr-TR"/>
          <w14:textFill>
            <w14:solidFill>
              <w14:schemeClr w14:val="tx1"/>
            </w14:solidFill>
          </w14:textFill>
        </w:rPr>
      </w:r>
    </w:p>
    <w:p>
      <w:pPr>
        <w:pStyle w:val="Balk3"/>
        <w:numPr>
          <w:ilvl w:val="2"/>
          <w:numId w:val="2"/>
        </w:numPr>
        <w:rPr>
          <w:rFonts w:ascii="Arial" w:hAnsi="Arial" w:cs="Arial"/>
          <w:lang w:val="en-US"/>
        </w:rPr>
      </w:pPr>
      <w:bookmarkStart w:id="10" w:name="_Toc527395315"/>
      <w:r>
        <w:rPr>
          <w:rFonts w:cs="Arial" w:ascii="Arial" w:hAnsi="Arial"/>
          <w:lang w:val="en-US"/>
        </w:rPr>
        <w:t>Assumptions and Constraints</w:t>
      </w:r>
      <w:bookmarkEnd w:id="10"/>
    </w:p>
    <w:p>
      <w:pPr>
        <w:pStyle w:val="Normal"/>
        <w:rPr>
          <w:sz w:val="26"/>
          <w:szCs w:val="26"/>
          <w:lang w:val="en-US"/>
        </w:rPr>
      </w:pPr>
      <w:r>
        <w:rPr>
          <w:sz w:val="26"/>
          <w:szCs w:val="26"/>
          <w:lang w:val="en-US"/>
        </w:rPr>
        <w:t>The assumptions of the project are;</w:t>
      </w:r>
    </w:p>
    <w:p>
      <w:pPr>
        <w:pStyle w:val="Normal"/>
        <w:numPr>
          <w:ilvl w:val="0"/>
          <w:numId w:val="4"/>
        </w:numPr>
        <w:rPr>
          <w:sz w:val="26"/>
          <w:szCs w:val="26"/>
          <w:lang w:val="en-US"/>
        </w:rPr>
      </w:pPr>
      <w:r>
        <w:rPr>
          <w:sz w:val="26"/>
          <w:szCs w:val="26"/>
        </w:rPr>
        <w:t xml:space="preserve">  </w:t>
      </w:r>
      <w:r>
        <w:rPr>
          <w:sz w:val="26"/>
          <w:szCs w:val="26"/>
          <w:lang w:val="en-US"/>
        </w:rPr>
        <w:t xml:space="preserve">The </w:t>
      </w:r>
      <w:r>
        <w:rPr>
          <w:sz w:val="26"/>
          <w:szCs w:val="26"/>
        </w:rPr>
        <w:t>Article System</w:t>
      </w:r>
      <w:r>
        <w:rPr>
          <w:sz w:val="26"/>
          <w:szCs w:val="26"/>
          <w:lang w:val="en-US"/>
        </w:rPr>
        <w:t xml:space="preserve"> consists of 3 (three) people where each person will work every week.</w:t>
      </w:r>
    </w:p>
    <w:p>
      <w:pPr>
        <w:pStyle w:val="Normal"/>
        <w:numPr>
          <w:ilvl w:val="0"/>
          <w:numId w:val="4"/>
        </w:numPr>
        <w:rPr>
          <w:sz w:val="26"/>
          <w:szCs w:val="26"/>
          <w:lang w:val="en-US"/>
        </w:rPr>
      </w:pPr>
      <w:r>
        <w:rPr>
          <w:sz w:val="26"/>
          <w:szCs w:val="26"/>
        </w:rPr>
        <w:t xml:space="preserve">  </w:t>
      </w:r>
      <w:r>
        <w:rPr>
          <w:sz w:val="26"/>
          <w:szCs w:val="26"/>
          <w:lang w:val="en-US"/>
        </w:rPr>
        <w:t>There is not any budget to use in the project</w:t>
      </w:r>
      <w:r>
        <w:rPr>
          <w:sz w:val="26"/>
          <w:szCs w:val="26"/>
        </w:rPr>
        <w:t>.</w:t>
      </w:r>
    </w:p>
    <w:p>
      <w:pPr>
        <w:pStyle w:val="Normal"/>
        <w:numPr>
          <w:ilvl w:val="0"/>
          <w:numId w:val="4"/>
        </w:numPr>
        <w:rPr>
          <w:sz w:val="26"/>
          <w:szCs w:val="26"/>
          <w:lang w:val="en-US"/>
        </w:rPr>
      </w:pPr>
      <w:r>
        <w:rPr>
          <w:sz w:val="26"/>
          <w:szCs w:val="26"/>
          <w:lang w:val="en-US"/>
        </w:rPr>
        <w:t></w:t>
      </w:r>
      <w:r>
        <w:rPr>
          <w:sz w:val="26"/>
          <w:szCs w:val="26"/>
          <w:lang w:val="en-US"/>
        </w:rPr>
        <w:t>The admin will provide necessary feedback to comments.</w:t>
      </w:r>
    </w:p>
    <w:p>
      <w:pPr>
        <w:pStyle w:val="Normal"/>
        <w:numPr>
          <w:ilvl w:val="0"/>
          <w:numId w:val="4"/>
        </w:numPr>
        <w:rPr>
          <w:sz w:val="26"/>
          <w:szCs w:val="26"/>
          <w:lang w:val="en-US"/>
        </w:rPr>
      </w:pPr>
      <w:r>
        <w:rPr>
          <w:sz w:val="26"/>
          <w:szCs w:val="26"/>
          <w:lang w:val="en-US"/>
        </w:rPr>
        <w:t xml:space="preserve"> </w:t>
      </w:r>
      <w:r>
        <w:rPr>
          <w:sz w:val="26"/>
          <w:szCs w:val="26"/>
          <w:lang w:val="en-US"/>
        </w:rPr>
        <w:t>Update of the article system database is made by authorized person.</w:t>
      </w:r>
    </w:p>
    <w:p>
      <w:pPr>
        <w:pStyle w:val="Normal"/>
        <w:numPr>
          <w:ilvl w:val="0"/>
          <w:numId w:val="4"/>
        </w:numPr>
        <w:rPr>
          <w:sz w:val="26"/>
          <w:szCs w:val="26"/>
          <w:lang w:val="en-US"/>
        </w:rPr>
      </w:pPr>
      <w:r>
        <w:rPr>
          <w:sz w:val="26"/>
          <w:szCs w:val="26"/>
          <w:lang w:val="en-US"/>
        </w:rPr>
        <w:t></w:t>
      </w:r>
      <w:r>
        <w:rPr>
          <w:sz w:val="26"/>
          <w:szCs w:val="26"/>
          <w:lang w:val="en-US"/>
        </w:rPr>
        <w:t>Our system will update for the log made by databases.System will</w:t>
      </w:r>
      <w:r>
        <w:rPr>
          <w:sz w:val="26"/>
          <w:szCs w:val="26"/>
        </w:rPr>
        <w:t xml:space="preserve"> g</w:t>
      </w:r>
      <w:r>
        <w:rPr>
          <w:sz w:val="26"/>
          <w:szCs w:val="26"/>
          <w:lang w:val="en-US"/>
        </w:rPr>
        <w:t xml:space="preserve">ive to </w:t>
      </w:r>
      <w:r>
        <w:rPr>
          <w:sz w:val="26"/>
          <w:szCs w:val="26"/>
        </w:rPr>
        <w:t>user</w:t>
      </w:r>
      <w:r>
        <w:rPr>
          <w:sz w:val="26"/>
          <w:szCs w:val="26"/>
          <w:lang w:val="en-US"/>
        </w:rPr>
        <w:t>id for prevent the duplications.</w:t>
      </w:r>
    </w:p>
    <w:p>
      <w:pPr>
        <w:pStyle w:val="Normal"/>
        <w:numPr>
          <w:ilvl w:val="0"/>
          <w:numId w:val="4"/>
        </w:numPr>
        <w:rPr>
          <w:sz w:val="26"/>
          <w:szCs w:val="26"/>
          <w:lang w:val="en-US"/>
        </w:rPr>
      </w:pPr>
      <w:r>
        <w:rPr>
          <w:sz w:val="26"/>
          <w:szCs w:val="26"/>
          <w:lang w:val="en-US"/>
        </w:rPr>
        <w:t xml:space="preserve"> </w:t>
      </w:r>
      <w:r>
        <w:rPr>
          <w:sz w:val="26"/>
          <w:szCs w:val="26"/>
          <w:lang w:val="en-US"/>
        </w:rPr>
        <w:t>All users have Internet connection.</w:t>
      </w:r>
    </w:p>
    <w:p>
      <w:pPr>
        <w:pStyle w:val="Normal"/>
        <w:numPr>
          <w:ilvl w:val="0"/>
          <w:numId w:val="4"/>
        </w:numPr>
        <w:rPr>
          <w:sz w:val="26"/>
          <w:szCs w:val="26"/>
          <w:lang w:val="en-US"/>
        </w:rPr>
      </w:pPr>
      <w:r>
        <w:rPr>
          <w:sz w:val="26"/>
          <w:szCs w:val="26"/>
          <w:lang w:val="en-US"/>
        </w:rPr>
        <w:t xml:space="preserve"> </w:t>
      </w:r>
      <w:r>
        <w:rPr>
          <w:sz w:val="26"/>
          <w:szCs w:val="26"/>
          <w:lang w:val="en-US"/>
        </w:rPr>
        <w:t>All the users are responsible for the truth of their information.</w:t>
      </w:r>
    </w:p>
    <w:p>
      <w:pPr>
        <w:pStyle w:val="Normal"/>
        <w:numPr>
          <w:ilvl w:val="0"/>
          <w:numId w:val="4"/>
        </w:numPr>
        <w:rPr>
          <w:sz w:val="26"/>
          <w:szCs w:val="26"/>
          <w:lang w:val="en-US"/>
        </w:rPr>
      </w:pPr>
      <w:r>
        <w:rPr>
          <w:sz w:val="26"/>
          <w:szCs w:val="26"/>
          <w:lang w:val="en-US"/>
        </w:rPr>
        <w:t xml:space="preserve">The </w:t>
      </w:r>
      <w:r>
        <w:rPr>
          <w:sz w:val="26"/>
          <w:szCs w:val="26"/>
        </w:rPr>
        <w:t xml:space="preserve">Constraints </w:t>
      </w:r>
      <w:r>
        <w:rPr>
          <w:sz w:val="26"/>
          <w:szCs w:val="26"/>
          <w:lang w:val="en-US"/>
        </w:rPr>
        <w:t>of the project are;</w:t>
      </w:r>
    </w:p>
    <w:p>
      <w:pPr>
        <w:pStyle w:val="Normal"/>
        <w:numPr>
          <w:ilvl w:val="0"/>
          <w:numId w:val="4"/>
        </w:numPr>
        <w:rPr>
          <w:sz w:val="26"/>
          <w:szCs w:val="26"/>
          <w:lang w:val="en-US"/>
        </w:rPr>
      </w:pPr>
      <w:r>
        <w:rPr>
          <w:sz w:val="26"/>
          <w:szCs w:val="26"/>
          <w:lang w:val="en-US"/>
        </w:rPr>
        <w:t>The application program will work on all platforms that support internet</w:t>
      </w:r>
    </w:p>
    <w:p>
      <w:pPr>
        <w:pStyle w:val="Normal"/>
        <w:numPr>
          <w:ilvl w:val="0"/>
          <w:numId w:val="4"/>
        </w:numPr>
        <w:rPr>
          <w:sz w:val="26"/>
          <w:szCs w:val="26"/>
          <w:lang w:val="en-US"/>
        </w:rPr>
      </w:pPr>
      <w:r>
        <w:rPr>
          <w:sz w:val="26"/>
          <w:szCs w:val="26"/>
          <w:lang w:val="en-US"/>
        </w:rPr>
        <w:t>browser.</w:t>
      </w:r>
    </w:p>
    <w:p>
      <w:pPr>
        <w:pStyle w:val="Normal"/>
        <w:rPr>
          <w:sz w:val="26"/>
          <w:szCs w:val="26"/>
          <w:lang w:val="en-US"/>
        </w:rPr>
      </w:pPr>
      <w:r>
        <w:rPr>
          <w:sz w:val="26"/>
          <w:szCs w:val="26"/>
          <w:lang w:val="en-US"/>
        </w:rPr>
        <w:t xml:space="preserve">The </w:t>
      </w:r>
      <w:r>
        <w:rPr>
          <w:sz w:val="26"/>
          <w:szCs w:val="26"/>
        </w:rPr>
        <w:t>c</w:t>
      </w:r>
      <w:r>
        <w:rPr>
          <w:sz w:val="26"/>
          <w:szCs w:val="26"/>
          <w:lang w:val="en-US"/>
        </w:rPr>
        <w:t>onstraints</w:t>
      </w:r>
      <w:r>
        <w:rPr>
          <w:sz w:val="26"/>
          <w:szCs w:val="26"/>
        </w:rPr>
        <w:t xml:space="preserve"> </w:t>
      </w:r>
      <w:r>
        <w:rPr>
          <w:sz w:val="26"/>
          <w:szCs w:val="26"/>
          <w:lang w:val="en-US"/>
        </w:rPr>
        <w:t>of the project are;</w:t>
      </w:r>
    </w:p>
    <w:p>
      <w:pPr>
        <w:pStyle w:val="Normal"/>
        <w:numPr>
          <w:ilvl w:val="0"/>
          <w:numId w:val="4"/>
        </w:numPr>
        <w:rPr>
          <w:sz w:val="26"/>
          <w:szCs w:val="26"/>
          <w:lang w:val="en-US"/>
        </w:rPr>
      </w:pPr>
      <w:r>
        <w:rPr>
          <w:sz w:val="26"/>
          <w:szCs w:val="26"/>
          <w:lang w:val="en-US"/>
        </w:rPr>
        <w:t>The application program will work on all platforms that support internet</w:t>
      </w:r>
    </w:p>
    <w:p>
      <w:pPr>
        <w:pStyle w:val="Normal"/>
        <w:rPr>
          <w:sz w:val="26"/>
          <w:szCs w:val="26"/>
          <w:lang w:val="en-US"/>
        </w:rPr>
      </w:pPr>
      <w:r>
        <w:rPr>
          <w:sz w:val="26"/>
          <w:szCs w:val="26"/>
          <w:lang w:val="en-US"/>
        </w:rPr>
        <w:t>browser.</w:t>
      </w:r>
    </w:p>
    <w:p>
      <w:pPr>
        <w:pStyle w:val="Normal"/>
        <w:numPr>
          <w:ilvl w:val="0"/>
          <w:numId w:val="4"/>
        </w:numPr>
        <w:rPr>
          <w:sz w:val="26"/>
          <w:szCs w:val="26"/>
          <w:lang w:val="en-US"/>
        </w:rPr>
      </w:pPr>
      <w:r>
        <w:rPr>
          <w:sz w:val="26"/>
          <w:szCs w:val="26"/>
          <w:lang w:val="en-US"/>
        </w:rPr>
        <w:t xml:space="preserve"> </w:t>
      </w:r>
      <w:r>
        <w:rPr>
          <w:sz w:val="26"/>
          <w:szCs w:val="26"/>
          <w:lang w:val="en-US"/>
        </w:rPr>
        <w:t>There will be no income</w:t>
      </w:r>
      <w:r>
        <w:rPr>
          <w:sz w:val="26"/>
          <w:szCs w:val="26"/>
        </w:rPr>
        <w:t>.</w:t>
      </w:r>
    </w:p>
    <w:p>
      <w:pPr>
        <w:pStyle w:val="Normal"/>
        <w:numPr>
          <w:ilvl w:val="0"/>
          <w:numId w:val="4"/>
        </w:numPr>
        <w:rPr>
          <w:sz w:val="26"/>
          <w:szCs w:val="26"/>
          <w:lang w:val="en-US"/>
        </w:rPr>
      </w:pPr>
      <w:r>
        <w:rPr>
          <w:sz w:val="26"/>
          <w:szCs w:val="26"/>
          <w:lang w:val="en-US"/>
        </w:rPr>
        <w:t xml:space="preserve"> </w:t>
      </w:r>
      <w:r>
        <w:rPr>
          <w:sz w:val="26"/>
          <w:szCs w:val="26"/>
          <w:lang w:val="en-US"/>
        </w:rPr>
        <w:t>Project group consists of four  students.Every student will work for the project every week.</w:t>
      </w:r>
    </w:p>
    <w:p>
      <w:pPr>
        <w:pStyle w:val="Normal"/>
        <w:numPr>
          <w:ilvl w:val="0"/>
          <w:numId w:val="4"/>
        </w:numPr>
        <w:rPr>
          <w:rFonts w:ascii="Arial" w:hAnsi="Arial" w:cs="Arial"/>
          <w:lang w:val="en-US"/>
        </w:rPr>
      </w:pPr>
      <w:r>
        <w:rPr>
          <w:sz w:val="26"/>
          <w:szCs w:val="26"/>
          <w:lang w:val="en-US"/>
        </w:rPr>
        <w:t>This structure of the project brings its own difficulties, namely the</w:t>
      </w:r>
      <w:r>
        <w:rPr>
          <w:sz w:val="26"/>
          <w:szCs w:val="26"/>
        </w:rPr>
        <w:t xml:space="preserve"> </w:t>
      </w:r>
      <w:r>
        <w:rPr>
          <w:sz w:val="26"/>
          <w:szCs w:val="26"/>
          <w:lang w:val="en-US"/>
        </w:rPr>
        <w:t xml:space="preserve">communication between group members is a major problem. </w:t>
      </w:r>
    </w:p>
    <w:p>
      <w:pPr>
        <w:pStyle w:val="Normal"/>
        <w:rPr>
          <w:rFonts w:ascii="Arial" w:hAnsi="Arial" w:cs="Arial"/>
          <w:lang w:val="en-US"/>
        </w:rPr>
      </w:pPr>
      <w:r>
        <w:rPr>
          <w:rFonts w:cs="Arial" w:ascii="Arial" w:hAnsi="Arial"/>
          <w:lang w:val="en-US"/>
        </w:rPr>
      </w:r>
    </w:p>
    <w:p>
      <w:pPr>
        <w:pStyle w:val="Balk3"/>
        <w:numPr>
          <w:ilvl w:val="2"/>
          <w:numId w:val="2"/>
        </w:numPr>
        <w:rPr>
          <w:lang w:val="en-US"/>
        </w:rPr>
      </w:pPr>
      <w:bookmarkStart w:id="11" w:name="_Toc527395316"/>
      <w:r>
        <w:rPr>
          <w:lang w:val="en-US"/>
        </w:rPr>
        <w:t>Project Deliverables</w:t>
      </w:r>
      <w:bookmarkEnd w:id="11"/>
    </w:p>
    <w:p>
      <w:pPr>
        <w:pStyle w:val="Normal"/>
        <w:rPr>
          <w:rFonts w:eastAsia="SimSun"/>
          <w:b/>
          <w:b/>
          <w:bCs/>
          <w:sz w:val="24"/>
          <w:szCs w:val="24"/>
        </w:rPr>
      </w:pPr>
      <w:r>
        <w:rPr>
          <w:sz w:val="24"/>
          <w:szCs w:val="24"/>
        </w:rPr>
        <w:t>Schedule of deliverables with respect to the stated delivery dates on the IS 502 course web page is given in Table 1. The documents will be delivered in Microsoft Word 2000 format.</w:t>
      </w:r>
    </w:p>
    <w:p>
      <w:pPr>
        <w:pStyle w:val="Normal"/>
        <w:rPr>
          <w:b/>
          <w:b/>
          <w:bCs/>
          <w:sz w:val="24"/>
          <w:szCs w:val="24"/>
        </w:rPr>
      </w:pPr>
      <w:r>
        <w:rPr>
          <w:rFonts w:eastAsia="SimSun"/>
          <w:b/>
          <w:bCs/>
          <w:sz w:val="24"/>
          <w:szCs w:val="24"/>
        </w:rPr>
        <w:t>Table 1 - Project Milestones</w:t>
      </w:r>
    </w:p>
    <w:tbl>
      <w:tblPr>
        <w:tblStyle w:val="28"/>
        <w:tblW w:w="9288" w:type="dxa"/>
        <w:jc w:val="left"/>
        <w:tblInd w:w="0" w:type="dxa"/>
        <w:tblCellMar>
          <w:top w:w="0" w:type="dxa"/>
          <w:left w:w="108" w:type="dxa"/>
          <w:bottom w:w="0" w:type="dxa"/>
          <w:right w:w="108" w:type="dxa"/>
        </w:tblCellMar>
      </w:tblPr>
      <w:tblGrid>
        <w:gridCol w:w="3096"/>
        <w:gridCol w:w="3096"/>
        <w:gridCol w:w="3096"/>
      </w:tblGrid>
      <w:tr>
        <w:trPr/>
        <w:tc>
          <w:tcPr>
            <w:tcW w:w="3096" w:type="dxa"/>
            <w:tcBorders/>
            <w:shd w:color="auto" w:fill="A4A4A4" w:themeFill="background1" w:themeFillShade="a5" w:val="clear"/>
          </w:tcPr>
          <w:p>
            <w:pPr>
              <w:pStyle w:val="Normal"/>
              <w:widowControl w:val="false"/>
              <w:spacing w:before="0" w:after="200"/>
              <w:jc w:val="both"/>
              <w:rPr>
                <w:b/>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PRODUCT NAME</w:t>
            </w:r>
          </w:p>
        </w:tc>
        <w:tc>
          <w:tcPr>
            <w:tcW w:w="3096" w:type="dxa"/>
            <w:tcBorders/>
            <w:shd w:color="auto" w:fill="A4A4A4" w:themeFill="background1" w:themeFillShade="a5" w:val="clear"/>
          </w:tcPr>
          <w:p>
            <w:pPr>
              <w:pStyle w:val="Normal"/>
              <w:widowControl w:val="false"/>
              <w:spacing w:before="0" w:after="200"/>
              <w:jc w:val="both"/>
              <w:rPr>
                <w:b/>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DESCRİPTION</w:t>
            </w:r>
          </w:p>
        </w:tc>
        <w:tc>
          <w:tcPr>
            <w:tcW w:w="3096" w:type="dxa"/>
            <w:tcBorders/>
            <w:shd w:color="auto" w:fill="A4A4A4" w:themeFill="background1" w:themeFillShade="a5" w:val="clear"/>
          </w:tcPr>
          <w:p>
            <w:pPr>
              <w:pStyle w:val="Normal"/>
              <w:widowControl w:val="false"/>
              <w:spacing w:before="0" w:after="200"/>
              <w:jc w:val="both"/>
              <w:rPr>
                <w:b/>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DELİVERY DATE</w:t>
            </w:r>
          </w:p>
        </w:tc>
      </w:tr>
      <w:tr>
        <w:trPr/>
        <w:tc>
          <w:tcPr>
            <w:tcW w:w="3096" w:type="dxa"/>
            <w:tcBorders/>
            <w:shd w:fill="auto" w:val="clear"/>
          </w:tcPr>
          <w:p>
            <w:pPr>
              <w:pStyle w:val="Normal"/>
              <w:widowControl w:val="false"/>
              <w:spacing w:before="0" w:after="200"/>
              <w:jc w:val="both"/>
              <w:rPr>
                <w:sz w:val="24"/>
                <w:szCs w:val="24"/>
              </w:rPr>
            </w:pPr>
            <w:r>
              <w:rPr>
                <w:sz w:val="24"/>
                <w:szCs w:val="24"/>
              </w:rPr>
              <w:t>Problem Statement</w:t>
            </w:r>
          </w:p>
        </w:tc>
        <w:tc>
          <w:tcPr>
            <w:tcW w:w="3096" w:type="dxa"/>
            <w:tcBorders/>
            <w:shd w:fill="auto" w:val="clear"/>
          </w:tcPr>
          <w:p>
            <w:pPr>
              <w:pStyle w:val="Normal"/>
              <w:widowControl w:val="false"/>
              <w:spacing w:before="0" w:after="200"/>
              <w:jc w:val="both"/>
              <w:rPr>
                <w:sz w:val="24"/>
                <w:szCs w:val="24"/>
              </w:rPr>
            </w:pPr>
            <w:r>
              <w:rPr>
                <w:sz w:val="24"/>
                <w:szCs w:val="24"/>
              </w:rPr>
              <w:t>Define the problem</w:t>
            </w:r>
          </w:p>
        </w:tc>
        <w:tc>
          <w:tcPr>
            <w:tcW w:w="3096" w:type="dxa"/>
            <w:tcBorders/>
            <w:shd w:fill="auto" w:val="clear"/>
          </w:tcPr>
          <w:p>
            <w:pPr>
              <w:pStyle w:val="Normal"/>
              <w:widowControl w:val="false"/>
              <w:spacing w:before="0" w:after="200"/>
              <w:jc w:val="both"/>
              <w:rPr>
                <w:sz w:val="24"/>
                <w:szCs w:val="24"/>
              </w:rPr>
            </w:pPr>
            <w:r>
              <w:rPr>
                <w:sz w:val="24"/>
                <w:szCs w:val="24"/>
              </w:rPr>
              <w:t>Oct,12 2018</w:t>
            </w:r>
          </w:p>
        </w:tc>
      </w:tr>
      <w:tr>
        <w:trPr/>
        <w:tc>
          <w:tcPr>
            <w:tcW w:w="3096" w:type="dxa"/>
            <w:tcBorders/>
            <w:shd w:fill="auto" w:val="clear"/>
          </w:tcPr>
          <w:p>
            <w:pPr>
              <w:pStyle w:val="Normal"/>
              <w:widowControl w:val="false"/>
              <w:spacing w:before="0" w:after="200"/>
              <w:jc w:val="both"/>
              <w:rPr>
                <w:sz w:val="24"/>
                <w:szCs w:val="24"/>
              </w:rPr>
            </w:pPr>
            <w:r>
              <w:rPr>
                <w:sz w:val="24"/>
                <w:szCs w:val="24"/>
              </w:rPr>
              <w:t>Initial Plan</w:t>
            </w:r>
          </w:p>
        </w:tc>
        <w:tc>
          <w:tcPr>
            <w:tcW w:w="3096" w:type="dxa"/>
            <w:tcBorders/>
            <w:shd w:fill="auto" w:val="clear"/>
          </w:tcPr>
          <w:p>
            <w:pPr>
              <w:pStyle w:val="Normal"/>
              <w:widowControl w:val="false"/>
              <w:spacing w:before="0" w:after="200"/>
              <w:jc w:val="both"/>
              <w:rPr>
                <w:sz w:val="24"/>
                <w:szCs w:val="24"/>
              </w:rPr>
            </w:pPr>
            <w:r>
              <w:rPr>
                <w:sz w:val="24"/>
                <w:szCs w:val="24"/>
              </w:rPr>
              <w:t>Determine the managerial and technical process</w:t>
            </w:r>
          </w:p>
        </w:tc>
        <w:tc>
          <w:tcPr>
            <w:tcW w:w="3096" w:type="dxa"/>
            <w:tcBorders/>
            <w:shd w:fill="auto" w:val="clear"/>
          </w:tcPr>
          <w:p>
            <w:pPr>
              <w:pStyle w:val="Normal"/>
              <w:widowControl w:val="false"/>
              <w:spacing w:before="0" w:after="200"/>
              <w:jc w:val="both"/>
              <w:rPr>
                <w:sz w:val="24"/>
                <w:szCs w:val="24"/>
              </w:rPr>
            </w:pPr>
            <w:r>
              <w:rPr>
                <w:sz w:val="24"/>
                <w:szCs w:val="24"/>
              </w:rPr>
              <w:t>Oct,23 2018</w:t>
            </w:r>
          </w:p>
        </w:tc>
      </w:tr>
    </w:tbl>
    <w:p>
      <w:pPr>
        <w:pStyle w:val="Normal"/>
        <w:rPr>
          <w:sz w:val="24"/>
          <w:szCs w:val="24"/>
          <w:lang w:val="en-US"/>
        </w:rPr>
      </w:pPr>
      <w:r>
        <w:rPr>
          <w:sz w:val="24"/>
          <w:szCs w:val="24"/>
          <w:lang w:val="en-US"/>
        </w:rPr>
      </w:r>
    </w:p>
    <w:p>
      <w:pPr>
        <w:pStyle w:val="Balk3"/>
        <w:numPr>
          <w:ilvl w:val="2"/>
          <w:numId w:val="2"/>
        </w:numPr>
        <w:rPr>
          <w:lang w:val="en-US"/>
        </w:rPr>
      </w:pPr>
      <w:bookmarkStart w:id="12" w:name="_Toc527395317"/>
      <w:r>
        <w:rPr>
          <w:lang w:val="en-US"/>
        </w:rPr>
        <w:t>Schedule and Budget Summary</w:t>
      </w:r>
      <w:bookmarkEnd w:id="12"/>
    </w:p>
    <w:p>
      <w:pPr>
        <w:pStyle w:val="Normal"/>
        <w:rPr>
          <w:sz w:val="26"/>
          <w:szCs w:val="26"/>
          <w:lang w:val="en-US"/>
        </w:rPr>
      </w:pPr>
      <w:r>
        <w:rPr>
          <w:sz w:val="26"/>
          <w:szCs w:val="26"/>
          <w:lang w:val="en-US"/>
        </w:rPr>
        <w:t>Schedule of all work products with respect the dates on the  course web page is</w:t>
      </w:r>
      <w:r>
        <w:rPr>
          <w:sz w:val="26"/>
          <w:szCs w:val="26"/>
        </w:rPr>
        <w:t xml:space="preserve"> </w:t>
      </w:r>
      <w:r>
        <w:rPr>
          <w:sz w:val="26"/>
          <w:szCs w:val="26"/>
          <w:lang w:val="en-US"/>
        </w:rPr>
        <w:t>given in Table1.</w:t>
      </w:r>
      <w:r>
        <w:rPr>
          <w:rFonts w:eastAsia="SimSun"/>
          <w:color w:val="212121"/>
          <w:sz w:val="26"/>
          <w:szCs w:val="26"/>
          <w:shd w:fill="FFFFFF" w:val="clear"/>
        </w:rPr>
        <w:t>There is no budget.</w:t>
      </w:r>
    </w:p>
    <w:p>
      <w:pPr>
        <w:pStyle w:val="Balk2"/>
        <w:numPr>
          <w:ilvl w:val="1"/>
          <w:numId w:val="2"/>
        </w:numPr>
        <w:rPr>
          <w:lang w:val="en-US"/>
        </w:rPr>
      </w:pPr>
      <w:bookmarkStart w:id="13" w:name="_Toc527395318"/>
      <w:r>
        <w:rPr>
          <w:lang w:val="en-US"/>
        </w:rPr>
        <w:t>Evolution of the SPMP</w:t>
      </w:r>
      <w:bookmarkEnd w:id="13"/>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rPr>
        <w:t>This is the first version of the Initial Plan</w:t>
      </w:r>
      <w:r>
        <w:rPr>
          <w:rFonts w:eastAsia="SimSun" w:cs="Times New Roman"/>
          <w:sz w:val="24"/>
          <w:szCs w:val="24"/>
          <w:lang w:val="tr-TR"/>
        </w:rPr>
        <w:t>.</w:t>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rFonts w:ascii="Times New Roman" w:hAnsi="Times New Roman" w:eastAsia="SimSun" w:cs="Times New Roman"/>
          <w:sz w:val="24"/>
          <w:szCs w:val="24"/>
          <w:lang w:val="tr-TR"/>
        </w:rPr>
      </w:pPr>
      <w:r>
        <w:rPr>
          <w:rFonts w:eastAsia="SimSun" w:cs="Times New Roman"/>
          <w:sz w:val="24"/>
          <w:szCs w:val="24"/>
          <w:lang w:val="tr-TR"/>
        </w:rPr>
      </w:r>
    </w:p>
    <w:p>
      <w:pPr>
        <w:pStyle w:val="Normal"/>
        <w:spacing w:lineRule="auto" w:line="240" w:before="0" w:after="0"/>
        <w:jc w:val="left"/>
        <w:rPr>
          <w:lang w:val="en-US"/>
        </w:rPr>
      </w:pPr>
      <w:r>
        <w:rPr>
          <w:rFonts w:eastAsia="SimSun" w:cs="Times New Roman"/>
          <w:sz w:val="24"/>
          <w:szCs w:val="24"/>
          <w:lang w:val="tr-TR"/>
        </w:rPr>
        <w:t xml:space="preserve">  </w:t>
      </w:r>
      <w:bookmarkStart w:id="14" w:name="_GoBack"/>
      <w:bookmarkEnd w:id="14"/>
      <w:r>
        <w:br w:type="page"/>
      </w:r>
    </w:p>
    <w:p>
      <w:pPr>
        <w:pStyle w:val="Normal"/>
        <w:spacing w:lineRule="auto" w:line="240" w:before="0" w:after="0"/>
        <w:jc w:val="left"/>
        <w:rPr>
          <w:rFonts w:eastAsia="Times New Roman"/>
          <w:b/>
          <w:b/>
          <w:bCs/>
          <w:kern w:val="2"/>
          <w:sz w:val="28"/>
          <w:szCs w:val="32"/>
          <w:lang w:val="en-US"/>
        </w:rPr>
      </w:pPr>
      <w:r>
        <w:rPr>
          <w:rFonts w:eastAsia="Times New Roman"/>
          <w:b/>
          <w:bCs/>
          <w:kern w:val="2"/>
          <w:sz w:val="28"/>
          <w:szCs w:val="32"/>
          <w:lang w:val="en-US"/>
        </w:rPr>
      </w:r>
    </w:p>
    <w:p>
      <w:pPr>
        <w:pStyle w:val="Balk1"/>
        <w:numPr>
          <w:ilvl w:val="0"/>
          <w:numId w:val="2"/>
        </w:numPr>
        <w:rPr>
          <w:lang w:val="en-US"/>
        </w:rPr>
      </w:pPr>
      <w:bookmarkStart w:id="15" w:name="_Toc9432"/>
      <w:bookmarkStart w:id="16" w:name="_Toc527395319"/>
      <w:r>
        <w:rPr>
          <w:lang w:val="en-US"/>
        </w:rPr>
        <w:t>References</w:t>
      </w:r>
      <w:bookmarkEnd w:id="15"/>
      <w:bookmarkEnd w:id="16"/>
    </w:p>
    <w:p>
      <w:pPr>
        <w:pStyle w:val="Normal"/>
        <w:rPr>
          <w:lang w:val="en-US"/>
        </w:rPr>
      </w:pPr>
      <w:r>
        <w:rPr>
          <w:lang w:val="en-US"/>
        </w:rPr>
      </w:r>
    </w:p>
    <w:p>
      <w:pPr>
        <w:pStyle w:val="Normal"/>
        <w:numPr>
          <w:ilvl w:val="0"/>
          <w:numId w:val="5"/>
        </w:numPr>
        <w:spacing w:lineRule="auto" w:line="240" w:before="0" w:after="0"/>
        <w:jc w:val="left"/>
        <w:rPr>
          <w:rFonts w:ascii="Times New Roman" w:hAnsi="Times New Roman" w:eastAsia="SimSun" w:cs="Times New Roman"/>
          <w:sz w:val="24"/>
          <w:szCs w:val="24"/>
        </w:rPr>
      </w:pPr>
      <w:r>
        <w:rPr>
          <w:rFonts w:eastAsia="SimSun" w:cs="Times New Roman"/>
          <w:sz w:val="24"/>
          <w:szCs w:val="24"/>
        </w:rPr>
        <w:t>IEEE Std 1058-1998, IEEE Standard for Software Project Management Plans</w:t>
      </w:r>
    </w:p>
    <w:p>
      <w:pPr>
        <w:pStyle w:val="Normal"/>
        <w:numPr>
          <w:ilvl w:val="0"/>
          <w:numId w:val="5"/>
        </w:numPr>
        <w:spacing w:lineRule="auto" w:line="240" w:before="0" w:after="0"/>
        <w:jc w:val="left"/>
        <w:rPr>
          <w:rFonts w:eastAsia="Times New Roman"/>
          <w:b/>
          <w:b/>
          <w:bCs/>
          <w:kern w:val="2"/>
          <w:sz w:val="28"/>
          <w:szCs w:val="32"/>
          <w:lang w:val="en-US"/>
        </w:rPr>
      </w:pPr>
      <w:r>
        <w:rPr>
          <w:rFonts w:eastAsia="SimSun" w:cs="Times New Roman"/>
          <w:sz w:val="24"/>
          <w:szCs w:val="24"/>
        </w:rPr>
        <w:t xml:space="preserve">https://abs.cu.edu.tr/Dokumanlar/2018/CEN421/820130064_initial-plan_example.pdf </w:t>
      </w:r>
      <w:r>
        <w:br w:type="page"/>
      </w:r>
    </w:p>
    <w:p>
      <w:pPr>
        <w:pStyle w:val="Balk1"/>
        <w:numPr>
          <w:ilvl w:val="0"/>
          <w:numId w:val="2"/>
        </w:numPr>
        <w:rPr>
          <w:lang w:val="en-US"/>
        </w:rPr>
      </w:pPr>
      <w:bookmarkStart w:id="17" w:name="_Toc527395320"/>
      <w:bookmarkStart w:id="18" w:name="_Toc21921"/>
      <w:r>
        <w:rPr>
          <w:lang w:val="en-US"/>
        </w:rPr>
        <w:t>Definitions</w:t>
      </w:r>
      <w:bookmarkEnd w:id="17"/>
      <w:bookmarkEnd w:id="18"/>
    </w:p>
    <w:p>
      <w:pPr>
        <w:pStyle w:val="BelgeBal"/>
        <w:jc w:val="both"/>
        <w:rPr>
          <w:b w:val="false"/>
          <w:b w:val="false"/>
          <w:bCs w:val="false"/>
          <w:sz w:val="26"/>
          <w:szCs w:val="26"/>
        </w:rPr>
      </w:pPr>
      <w:r>
        <w:rPr>
          <w:b w:val="false"/>
          <w:bCs w:val="false"/>
          <w:sz w:val="26"/>
          <w:szCs w:val="26"/>
        </w:rPr>
        <w:t xml:space="preserve"> </w:t>
      </w:r>
      <w:r>
        <w:rPr>
          <w:b w:val="false"/>
          <w:bCs w:val="false"/>
          <w:sz w:val="26"/>
          <w:szCs w:val="26"/>
        </w:rPr>
        <w:t>Root: Administrator account of</w:t>
      </w:r>
      <w:r>
        <w:rPr>
          <w:b w:val="false"/>
          <w:bCs w:val="false"/>
          <w:sz w:val="26"/>
          <w:szCs w:val="26"/>
          <w:lang w:val="tr-TR"/>
        </w:rPr>
        <w:t xml:space="preserve"> Article</w:t>
      </w:r>
      <w:r>
        <w:rPr>
          <w:b w:val="false"/>
          <w:bCs w:val="false"/>
          <w:sz w:val="26"/>
          <w:szCs w:val="26"/>
        </w:rPr>
        <w:t xml:space="preserve"> SYSTEM. </w:t>
      </w:r>
    </w:p>
    <w:p>
      <w:pPr>
        <w:pStyle w:val="BelgeBal"/>
        <w:jc w:val="both"/>
        <w:rPr>
          <w:b w:val="false"/>
          <w:b w:val="false"/>
          <w:bCs w:val="false"/>
          <w:sz w:val="26"/>
          <w:szCs w:val="26"/>
        </w:rPr>
      </w:pPr>
      <w:r>
        <w:rPr>
          <w:b w:val="false"/>
          <w:bCs w:val="false"/>
          <w:sz w:val="26"/>
          <w:szCs w:val="26"/>
        </w:rPr>
        <w:t>SDD: Software design document. The representation of software system for communicating the software design information.</w:t>
      </w:r>
    </w:p>
    <w:p>
      <w:pPr>
        <w:pStyle w:val="BelgeBal"/>
        <w:jc w:val="both"/>
        <w:rPr>
          <w:b w:val="false"/>
          <w:b w:val="false"/>
          <w:bCs w:val="false"/>
          <w:sz w:val="26"/>
          <w:szCs w:val="26"/>
        </w:rPr>
      </w:pPr>
      <w:r>
        <w:rPr>
          <w:b w:val="false"/>
          <w:bCs w:val="false"/>
          <w:sz w:val="26"/>
          <w:szCs w:val="26"/>
        </w:rPr>
        <w:t xml:space="preserve"> </w:t>
      </w:r>
      <w:r>
        <w:rPr>
          <w:b w:val="false"/>
          <w:bCs w:val="false"/>
          <w:sz w:val="26"/>
          <w:szCs w:val="26"/>
        </w:rPr>
        <w:t xml:space="preserve">SPMP: Software project management plan. The controlling document for managing the software project. </w:t>
      </w:r>
    </w:p>
    <w:p>
      <w:pPr>
        <w:pStyle w:val="BelgeBal"/>
        <w:jc w:val="both"/>
        <w:rPr>
          <w:b w:val="false"/>
          <w:b w:val="false"/>
          <w:bCs w:val="false"/>
          <w:sz w:val="26"/>
          <w:szCs w:val="26"/>
        </w:rPr>
      </w:pPr>
      <w:r>
        <w:rPr>
          <w:b w:val="false"/>
          <w:bCs w:val="false"/>
          <w:sz w:val="26"/>
          <w:szCs w:val="26"/>
        </w:rPr>
        <w:t xml:space="preserve">SRS: Software requirements specification. </w:t>
      </w:r>
    </w:p>
    <w:p>
      <w:pPr>
        <w:pStyle w:val="BelgeBal"/>
        <w:jc w:val="both"/>
        <w:rPr>
          <w:b w:val="false"/>
          <w:b w:val="false"/>
          <w:bCs w:val="false"/>
          <w:sz w:val="26"/>
          <w:szCs w:val="26"/>
        </w:rPr>
      </w:pPr>
      <w:r>
        <w:rPr>
          <w:b w:val="false"/>
          <w:bCs w:val="false"/>
          <w:sz w:val="26"/>
          <w:szCs w:val="26"/>
        </w:rPr>
        <w:t xml:space="preserve">Subcontractor: The company, which carry out the quality assurance of the project. . </w:t>
      </w:r>
    </w:p>
    <w:p>
      <w:pPr>
        <w:pStyle w:val="BelgeBal"/>
        <w:jc w:val="both"/>
        <w:rPr>
          <w:kern w:val="2"/>
        </w:rPr>
      </w:pPr>
      <w:r>
        <w:rPr>
          <w:b w:val="false"/>
          <w:bCs w:val="false"/>
          <w:sz w:val="26"/>
          <w:szCs w:val="26"/>
        </w:rPr>
        <w:t>User: The students, instructors, acquirers and the root.</w:t>
      </w:r>
      <w:r>
        <w:br w:type="page"/>
      </w:r>
    </w:p>
    <w:p>
      <w:pPr>
        <w:pStyle w:val="Balk1"/>
        <w:numPr>
          <w:ilvl w:val="0"/>
          <w:numId w:val="2"/>
        </w:numPr>
        <w:rPr>
          <w:lang w:val="en-US"/>
        </w:rPr>
      </w:pPr>
      <w:bookmarkStart w:id="19" w:name="_Toc527395321"/>
      <w:bookmarkStart w:id="20" w:name="_Toc29689"/>
      <w:bookmarkStart w:id="21" w:name="_Toc191459425"/>
      <w:r>
        <w:rPr>
          <w:lang w:val="en-US"/>
        </w:rPr>
        <w:t xml:space="preserve">Project </w:t>
      </w:r>
      <w:bookmarkEnd w:id="21"/>
      <w:r>
        <w:rPr>
          <w:lang w:val="en-US"/>
        </w:rPr>
        <w:t>Organization</w:t>
      </w:r>
      <w:bookmarkEnd w:id="19"/>
      <w:bookmarkEnd w:id="20"/>
    </w:p>
    <w:p>
      <w:pPr>
        <w:pStyle w:val="Normal"/>
        <w:ind w:firstLine="260"/>
        <w:rPr>
          <w:sz w:val="26"/>
          <w:szCs w:val="26"/>
          <w:lang w:val="en-US"/>
        </w:rPr>
      </w:pPr>
      <w:r>
        <w:rPr>
          <w:rFonts w:eastAsia="SimSun"/>
          <w:sz w:val="26"/>
          <w:szCs w:val="26"/>
        </w:rPr>
        <w:t>This section identifies the interfaces to organizational entities external to the project, describes the project’s internal organizational structure and defines roles and responsibilities for the project.</w:t>
      </w:r>
    </w:p>
    <w:p>
      <w:pPr>
        <w:pStyle w:val="Balk2"/>
        <w:numPr>
          <w:ilvl w:val="1"/>
          <w:numId w:val="2"/>
        </w:numPr>
        <w:rPr>
          <w:i w:val="false"/>
          <w:i w:val="false"/>
          <w:iCs w:val="false"/>
          <w:lang w:val="en-US"/>
        </w:rPr>
      </w:pPr>
      <w:bookmarkStart w:id="22" w:name="_Toc527395322"/>
      <w:r>
        <w:rPr>
          <w:i w:val="false"/>
          <w:iCs w:val="false"/>
          <w:lang w:val="en-US"/>
        </w:rPr>
        <w:t>External Interfaces</w:t>
      </w:r>
      <w:bookmarkEnd w:id="22"/>
    </w:p>
    <w:p>
      <w:pPr>
        <w:pStyle w:val="Balk2"/>
        <w:numPr>
          <w:ilvl w:val="0"/>
          <w:numId w:val="0"/>
        </w:numPr>
        <w:rPr>
          <w:lang w:val="tr-TR"/>
        </w:rPr>
      </w:pPr>
      <w:bookmarkStart w:id="23" w:name="_Toc527395323"/>
      <w:r>
        <mc:AlternateContent>
          <mc:Choice Requires="wps">
            <w:drawing>
              <wp:anchor behindDoc="0" distT="0" distB="0" distL="114300" distR="114300" simplePos="0" locked="0" layoutInCell="1" allowOverlap="1" relativeHeight="14">
                <wp:simplePos x="0" y="0"/>
                <wp:positionH relativeFrom="column">
                  <wp:posOffset>942340</wp:posOffset>
                </wp:positionH>
                <wp:positionV relativeFrom="paragraph">
                  <wp:posOffset>129540</wp:posOffset>
                </wp:positionV>
                <wp:extent cx="1278255" cy="334645"/>
                <wp:effectExtent l="4445" t="4445" r="13970" b="5080"/>
                <wp:wrapNone/>
                <wp:docPr id="6" name="Rectangle 5"/>
                <a:graphic xmlns:a="http://schemas.openxmlformats.org/drawingml/2006/main">
                  <a:graphicData uri="http://schemas.microsoft.com/office/word/2010/wordprocessingShape">
                    <wps:wsp>
                      <wps:cNvSpPr/>
                      <wps:spPr>
                        <a:xfrm>
                          <a:off x="0" y="0"/>
                          <a:ext cx="1277640" cy="334080"/>
                        </a:xfrm>
                        <a:prstGeom prst="rect">
                          <a:avLst/>
                        </a:prstGeom>
                        <a:ln/>
                      </wps:spPr>
                      <wps:style>
                        <a:lnRef idx="1">
                          <a:schemeClr val="accent1"/>
                        </a:lnRef>
                        <a:fillRef idx="3">
                          <a:schemeClr val="accent1"/>
                        </a:fillRef>
                        <a:effectRef idx="2">
                          <a:schemeClr val="accent1"/>
                        </a:effectRef>
                        <a:fontRef idx="minor"/>
                      </wps:style>
                      <wps:txbx>
                        <w:txbxContent>
                          <w:p>
                            <w:pPr>
                              <w:pStyle w:val="Ereveerii"/>
                              <w:numPr>
                                <w:ilvl w:val="1"/>
                                <w:numId w:val="2"/>
                              </w:numPr>
                              <w:spacing w:before="0" w:after="20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Group Syswriter</w:t>
                            </w:r>
                          </w:p>
                        </w:txbxContent>
                      </wps:txbx>
                      <wps:bodyPr anchor="ctr">
                        <a:noAutofit/>
                      </wps:bodyPr>
                    </wps:wsp>
                  </a:graphicData>
                </a:graphic>
              </wp:anchor>
            </w:drawing>
          </mc:Choice>
          <mc:Fallback>
            <w:pict>
              <v:rect id="shape_0" ID="Rectangle 5" fillcolor="#549ada" stroked="t" style="position:absolute;margin-left:74.2pt;margin-top:10.2pt;width:100.55pt;height:26.25pt">
                <w10:wrap type="square"/>
                <v:fill o:detectmouseclick="t" color2="#71a6da"/>
                <v:stroke color="#5b9bd5" weight="6480" joinstyle="miter" endcap="flat"/>
                <v:textbox>
                  <w:txbxContent>
                    <w:p>
                      <w:pPr>
                        <w:pStyle w:val="Ereveerii"/>
                        <w:numPr>
                          <w:ilvl w:val="1"/>
                          <w:numId w:val="2"/>
                        </w:numPr>
                        <w:spacing w:before="0" w:after="20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Group Syswriter</w:t>
                      </w:r>
                    </w:p>
                  </w:txbxContent>
                </v:textbox>
              </v:rect>
            </w:pict>
          </mc:Fallback>
        </mc:AlternateContent>
      </w:r>
      <w:r>
        <w:rPr>
          <w:lang w:val="tr-TR"/>
        </w:rPr>
        <w:t xml:space="preserve">            </w:t>
      </w:r>
    </w:p>
    <w:p>
      <w:pPr>
        <w:pStyle w:val="Balk2"/>
        <w:numPr>
          <w:ilvl w:val="0"/>
          <w:numId w:val="0"/>
        </w:numPr>
        <w:rPr>
          <w:lang w:val="tr-TR"/>
        </w:rPr>
      </w:pPr>
      <w:r>
        <mc:AlternateContent>
          <mc:Choice Requires="wps">
            <w:drawing>
              <wp:anchor behindDoc="0" distT="0" distB="0" distL="114300" distR="114300" simplePos="0" locked="0" layoutInCell="1" allowOverlap="1" relativeHeight="15">
                <wp:simplePos x="0" y="0"/>
                <wp:positionH relativeFrom="column">
                  <wp:posOffset>904875</wp:posOffset>
                </wp:positionH>
                <wp:positionV relativeFrom="paragraph">
                  <wp:posOffset>354330</wp:posOffset>
                </wp:positionV>
                <wp:extent cx="1333500" cy="316230"/>
                <wp:effectExtent l="6350" t="6350" r="13970" b="21590"/>
                <wp:wrapNone/>
                <wp:docPr id="8" name="Rectangle 7"/>
                <a:graphic xmlns:a="http://schemas.openxmlformats.org/drawingml/2006/main">
                  <a:graphicData uri="http://schemas.microsoft.com/office/word/2010/wordprocessingShape">
                    <wps:wsp>
                      <wps:cNvSpPr/>
                      <wps:spPr>
                        <a:xfrm>
                          <a:off x="0" y="0"/>
                          <a:ext cx="1332720" cy="315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Ereveerii"/>
                              <w:numPr>
                                <w:ilvl w:val="1"/>
                                <w:numId w:val="2"/>
                              </w:numPr>
                              <w:spacing w:before="0" w:after="200"/>
                              <w:ind w:firstLine="12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Article System </w:t>
                            </w:r>
                          </w:p>
                        </w:txbxContent>
                      </wps:txbx>
                      <wps:bodyPr anchor="ctr">
                        <a:noAutofit/>
                      </wps:bodyPr>
                    </wps:wsp>
                  </a:graphicData>
                </a:graphic>
              </wp:anchor>
            </w:drawing>
          </mc:Choice>
          <mc:Fallback>
            <w:pict>
              <v:rect id="shape_0" ID="Rectangle 7" fillcolor="#5b9bd5" stroked="t" style="position:absolute;margin-left:71.25pt;margin-top:27.9pt;width:104.9pt;height:24.8pt">
                <w10:wrap type="square"/>
                <v:fill o:detectmouseclick="t" type="solid" color2="#a4642a"/>
                <v:stroke color="#43729d" weight="12600" joinstyle="miter" endcap="flat"/>
                <v:textbox>
                  <w:txbxContent>
                    <w:p>
                      <w:pPr>
                        <w:pStyle w:val="Ereveerii"/>
                        <w:numPr>
                          <w:ilvl w:val="1"/>
                          <w:numId w:val="2"/>
                        </w:numPr>
                        <w:spacing w:before="0" w:after="200"/>
                        <w:ind w:firstLine="12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Article System </w:t>
                      </w:r>
                    </w:p>
                  </w:txbxContent>
                </v:textbox>
              </v:rect>
            </w:pict>
          </mc:Fallback>
        </mc:AlternateContent>
        <mc:AlternateContent>
          <mc:Choice Requires="wps">
            <w:drawing>
              <wp:anchor behindDoc="0" distT="0" distB="0" distL="114300" distR="114300" simplePos="0" locked="0" layoutInCell="1" allowOverlap="1" relativeHeight="18">
                <wp:simplePos x="0" y="0"/>
                <wp:positionH relativeFrom="column">
                  <wp:posOffset>2685415</wp:posOffset>
                </wp:positionH>
                <wp:positionV relativeFrom="paragraph">
                  <wp:posOffset>382270</wp:posOffset>
                </wp:positionV>
                <wp:extent cx="1123950" cy="363855"/>
                <wp:effectExtent l="6350" t="6350" r="13970" b="12065"/>
                <wp:wrapNone/>
                <wp:docPr id="10" name="Rectangle 10"/>
                <a:graphic xmlns:a="http://schemas.openxmlformats.org/drawingml/2006/main">
                  <a:graphicData uri="http://schemas.microsoft.com/office/word/2010/wordprocessingShape">
                    <wps:wsp>
                      <wps:cNvSpPr/>
                      <wps:spPr>
                        <a:xfrm>
                          <a:off x="0" y="0"/>
                          <a:ext cx="1123200" cy="363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Ereveerii"/>
                              <w:numPr>
                                <w:ilvl w:val="1"/>
                                <w:numId w:val="2"/>
                              </w:numPr>
                              <w:spacing w:before="0" w:after="200"/>
                              <w:ind w:firstLine="36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Users</w:t>
                            </w:r>
                          </w:p>
                        </w:txbxContent>
                      </wps:txbx>
                      <wps:bodyPr anchor="ctr">
                        <a:noAutofit/>
                      </wps:bodyPr>
                    </wps:wsp>
                  </a:graphicData>
                </a:graphic>
              </wp:anchor>
            </w:drawing>
          </mc:Choice>
          <mc:Fallback>
            <w:pict>
              <v:rect id="shape_0" ID="Rectangle 10" fillcolor="#5b9bd5" stroked="t" style="position:absolute;margin-left:211.45pt;margin-top:30.1pt;width:88.4pt;height:28.55pt">
                <w10:wrap type="square"/>
                <v:fill o:detectmouseclick="t" type="solid" color2="#a4642a"/>
                <v:stroke color="#43729d" weight="12600" joinstyle="miter" endcap="flat"/>
                <v:textbox>
                  <w:txbxContent>
                    <w:p>
                      <w:pPr>
                        <w:pStyle w:val="Ereveerii"/>
                        <w:numPr>
                          <w:ilvl w:val="1"/>
                          <w:numId w:val="2"/>
                        </w:numPr>
                        <w:spacing w:before="0" w:after="200"/>
                        <w:ind w:firstLine="360"/>
                        <w:jc w:val="both"/>
                        <w:rPr/>
                      </w:pPr>
                      <w:r>
                        <w:rPr>
                          <w:b w:val="false"/>
                          <w:bCs w:val="false"/>
                          <w:color w:val="FFFFFF" w:themeColor="background1"/>
                          <w:sz w:val="24"/>
                          <w:szCs w:val="24"/>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Users</w:t>
                      </w:r>
                    </w:p>
                  </w:txbxContent>
                </v:textbox>
              </v:rect>
            </w:pict>
          </mc:Fallback>
        </mc:AlternateContent>
        <mc:AlternateContent>
          <mc:Choice Requires="wps">
            <w:drawing>
              <wp:anchor behindDoc="0" distT="0" distB="0" distL="114300" distR="114300" simplePos="0" locked="0" layoutInCell="1" allowOverlap="1" relativeHeight="19">
                <wp:simplePos x="0" y="0"/>
                <wp:positionH relativeFrom="column">
                  <wp:posOffset>1356360</wp:posOffset>
                </wp:positionH>
                <wp:positionV relativeFrom="paragraph">
                  <wp:posOffset>81280</wp:posOffset>
                </wp:positionV>
                <wp:extent cx="372745" cy="229870"/>
                <wp:effectExtent l="0" t="0" r="0" b="0"/>
                <wp:wrapNone/>
                <wp:docPr id="12" name="Minus 11"/>
                <a:graphic xmlns:a="http://schemas.openxmlformats.org/drawingml/2006/main">
                  <a:graphicData uri="http://schemas.microsoft.com/office/word/2010/wordprocessingShape">
                    <wps:wsp>
                      <wps:cNvSpPr/>
                      <wps:spPr>
                        <a:xfrm flipH="1" rot="16200000">
                          <a:off x="0" y="0"/>
                          <a:ext cx="372240" cy="229320"/>
                        </a:xfrm>
                        <a:prstGeom prst="mathMinus">
                          <a:avLst>
                            <a:gd name="adj1" fmla="val 1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tr-TR"/>
        </w:rPr>
        <w:t xml:space="preserve">                                                   </w:t>
      </w:r>
    </w:p>
    <w:p>
      <w:pPr>
        <w:pStyle w:val="Normal"/>
        <w:rPr>
          <w:lang w:val="tr-TR"/>
        </w:rPr>
      </w:pPr>
      <w:r>
        <mc:AlternateContent>
          <mc:Choice Requires="wps">
            <w:drawing>
              <wp:anchor behindDoc="0" distT="0" distB="0" distL="114300" distR="114300" simplePos="0" locked="0" layoutInCell="1" allowOverlap="1" relativeHeight="16">
                <wp:simplePos x="0" y="0"/>
                <wp:positionH relativeFrom="column">
                  <wp:posOffset>2141855</wp:posOffset>
                </wp:positionH>
                <wp:positionV relativeFrom="paragraph">
                  <wp:posOffset>119380</wp:posOffset>
                </wp:positionV>
                <wp:extent cx="619125" cy="135890"/>
                <wp:effectExtent l="0" t="0" r="0" b="0"/>
                <wp:wrapNone/>
                <wp:docPr id="13" name="Minus 8"/>
                <a:graphic xmlns:a="http://schemas.openxmlformats.org/drawingml/2006/main">
                  <a:graphicData uri="http://schemas.microsoft.com/office/word/2010/wordprocessingShape">
                    <wps:wsp>
                      <wps:cNvSpPr/>
                      <wps:spPr>
                        <a:xfrm>
                          <a:off x="0" y="0"/>
                          <a:ext cx="618480" cy="135360"/>
                        </a:xfrm>
                        <a:prstGeom prst="mathMinus">
                          <a:avLst>
                            <a:gd name="adj1" fmla="val 23776"/>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0">
                <wp:simplePos x="0" y="0"/>
                <wp:positionH relativeFrom="column">
                  <wp:posOffset>1337310</wp:posOffset>
                </wp:positionH>
                <wp:positionV relativeFrom="paragraph">
                  <wp:posOffset>284480</wp:posOffset>
                </wp:positionV>
                <wp:extent cx="372745" cy="229870"/>
                <wp:effectExtent l="0" t="0" r="0" b="0"/>
                <wp:wrapNone/>
                <wp:docPr id="14" name="Minus 12"/>
                <a:graphic xmlns:a="http://schemas.openxmlformats.org/drawingml/2006/main">
                  <a:graphicData uri="http://schemas.microsoft.com/office/word/2010/wordprocessingShape">
                    <wps:wsp>
                      <wps:cNvSpPr/>
                      <wps:spPr>
                        <a:xfrm flipH="1" rot="16200000">
                          <a:off x="0" y="0"/>
                          <a:ext cx="372240" cy="229320"/>
                        </a:xfrm>
                        <a:prstGeom prst="mathMinus">
                          <a:avLst>
                            <a:gd name="adj1" fmla="val 1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lang w:val="tr-TR"/>
        </w:rPr>
        <w:t xml:space="preserve">                                                                                    </w:t>
      </w:r>
    </w:p>
    <w:p>
      <w:pPr>
        <w:pStyle w:val="Balk2"/>
        <w:numPr>
          <w:ilvl w:val="0"/>
          <w:numId w:val="0"/>
        </w:numPr>
        <w:rPr>
          <w:lang w:val="en-US"/>
        </w:rPr>
      </w:pPr>
      <w:r>
        <w:rPr>
          <w:lang w:val="en-US"/>
        </w:rPr>
        <mc:AlternateContent>
          <mc:Choice Requires="wps">
            <w:drawing>
              <wp:anchor behindDoc="0" distT="0" distB="0" distL="114300" distR="114300" simplePos="0" locked="0" layoutInCell="1" allowOverlap="1" relativeHeight="17">
                <wp:simplePos x="0" y="0"/>
                <wp:positionH relativeFrom="column">
                  <wp:posOffset>989965</wp:posOffset>
                </wp:positionH>
                <wp:positionV relativeFrom="paragraph">
                  <wp:posOffset>245110</wp:posOffset>
                </wp:positionV>
                <wp:extent cx="1143635" cy="307340"/>
                <wp:effectExtent l="6350" t="6350" r="13335" b="11430"/>
                <wp:wrapNone/>
                <wp:docPr id="15" name="Rectangle 9"/>
                <a:graphic xmlns:a="http://schemas.openxmlformats.org/drawingml/2006/main">
                  <a:graphicData uri="http://schemas.microsoft.com/office/word/2010/wordprocessingShape">
                    <wps:wsp>
                      <wps:cNvSpPr/>
                      <wps:spPr>
                        <a:xfrm>
                          <a:off x="0" y="0"/>
                          <a:ext cx="1143000" cy="306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Ereveerii"/>
                              <w:numPr>
                                <w:ilvl w:val="1"/>
                                <w:numId w:val="2"/>
                              </w:numPr>
                              <w:spacing w:before="0" w:after="200"/>
                              <w:ind w:firstLine="220"/>
                              <w:jc w:val="both"/>
                              <w:rPr/>
                            </w:pPr>
                            <w:r>
                              <w:rPr>
                                <w:b w:val="false"/>
                                <w:bCs w:val="false"/>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Lecturer</w:t>
                            </w:r>
                          </w:p>
                        </w:txbxContent>
                      </wps:txbx>
                      <wps:bodyPr anchor="ctr">
                        <a:noAutofit/>
                      </wps:bodyPr>
                    </wps:wsp>
                  </a:graphicData>
                </a:graphic>
              </wp:anchor>
            </w:drawing>
          </mc:Choice>
          <mc:Fallback>
            <w:pict>
              <v:rect id="shape_0" ID="Rectangle 9" fillcolor="#5b9bd5" stroked="t" style="position:absolute;margin-left:77.95pt;margin-top:19.3pt;width:89.95pt;height:24.1pt">
                <w10:wrap type="square"/>
                <v:fill o:detectmouseclick="t" type="solid" color2="#a4642a"/>
                <v:stroke color="#43729d" weight="12600" joinstyle="miter" endcap="flat"/>
                <v:textbox>
                  <w:txbxContent>
                    <w:p>
                      <w:pPr>
                        <w:pStyle w:val="Ereveerii"/>
                        <w:numPr>
                          <w:ilvl w:val="1"/>
                          <w:numId w:val="2"/>
                        </w:numPr>
                        <w:spacing w:before="0" w:after="200"/>
                        <w:ind w:firstLine="220"/>
                        <w:jc w:val="both"/>
                        <w:rPr/>
                      </w:pPr>
                      <w:r>
                        <w:rPr>
                          <w:b w:val="false"/>
                          <w:bCs w:val="false"/>
                          <w:color w:val="FFFFFF" w:themeColor="background1"/>
                          <w:lang w:val="tr-T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Lecturer</w:t>
                      </w:r>
                    </w:p>
                  </w:txbxContent>
                </v:textbox>
              </v:rect>
            </w:pict>
          </mc:Fallback>
        </mc:AlternateContent>
      </w:r>
    </w:p>
    <w:p>
      <w:pPr>
        <w:pStyle w:val="Balk2"/>
        <w:numPr>
          <w:ilvl w:val="0"/>
          <w:numId w:val="0"/>
        </w:numPr>
        <w:rPr>
          <w:lang w:val="en-US"/>
        </w:rPr>
      </w:pPr>
      <w:r>
        <w:rPr>
          <w:lang w:val="en-US"/>
        </w:rPr>
      </w:r>
    </w:p>
    <w:p>
      <w:pPr>
        <w:pStyle w:val="Normal"/>
        <w:spacing w:lineRule="auto" w:line="240" w:before="0" w:after="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t xml:space="preserve">   </w:t>
      </w:r>
      <w:r>
        <w:rPr>
          <w:b/>
          <w:i/>
          <w:color w:val="000000" w:themeColor="text1"/>
          <w:sz w:val="24"/>
          <w:lang w:val="en-US"/>
          <w14:textFill>
            <w14:solidFill>
              <w14:schemeClr w14:val="tx1"/>
            </w14:solidFill>
          </w14:textFill>
        </w:rPr>
        <w:t xml:space="preserve">Figure </w:t>
      </w:r>
      <w:r>
        <w:rPr>
          <w:b/>
          <w:i/>
          <w:color w:val="000000" w:themeColor="text1"/>
          <w:sz w:val="24"/>
          <w:lang w:val="tr-TR"/>
          <w14:textFill>
            <w14:solidFill>
              <w14:schemeClr w14:val="tx1"/>
            </w14:solidFill>
          </w14:textFill>
        </w:rPr>
        <w:t>1</w:t>
      </w:r>
      <w:r>
        <w:rPr>
          <w:b/>
          <w:i/>
          <w:color w:val="000000" w:themeColor="text1"/>
          <w:sz w:val="24"/>
          <w:lang w:val="en-US"/>
          <w14:textFill>
            <w14:solidFill>
              <w14:schemeClr w14:val="tx1"/>
            </w14:solidFill>
          </w14:textFill>
        </w:rPr>
        <w:t xml:space="preserve">:The </w:t>
      </w:r>
      <w:r>
        <w:rPr>
          <w:b/>
          <w:i/>
          <w:color w:val="000000" w:themeColor="text1"/>
          <w:sz w:val="24"/>
          <w:lang w:val="tr-TR"/>
          <w14:textFill>
            <w14:solidFill>
              <w14:schemeClr w14:val="tx1"/>
            </w14:solidFill>
          </w14:textFill>
        </w:rPr>
        <w:t>Ex</w:t>
      </w:r>
      <w:r>
        <w:rPr>
          <w:b/>
          <w:i/>
          <w:color w:val="000000" w:themeColor="text1"/>
          <w:sz w:val="24"/>
          <w:lang w:val="en-US"/>
          <w14:textFill>
            <w14:solidFill>
              <w14:schemeClr w14:val="tx1"/>
            </w14:solidFill>
          </w14:textFill>
        </w:rPr>
        <w:t>ternal Structure of the Project Developing Organization</w:t>
      </w:r>
    </w:p>
    <w:p>
      <w:pPr>
        <w:pStyle w:val="Normal"/>
        <w:spacing w:lineRule="auto" w:line="240" w:before="0" w:after="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r>
    </w:p>
    <w:p>
      <w:pPr>
        <w:pStyle w:val="Normal"/>
        <w:spacing w:lineRule="auto" w:line="240" w:before="0" w:after="0"/>
        <w:rPr>
          <w:b/>
          <w:b/>
          <w:i w:val="false"/>
          <w:i w:val="false"/>
          <w:iCs/>
          <w:color w:val="000000" w:themeColor="text1"/>
          <w:sz w:val="26"/>
          <w:szCs w:val="26"/>
          <w:lang w:val="tr-TR"/>
          <w14:textFill>
            <w14:solidFill>
              <w14:schemeClr w14:val="tx1"/>
            </w14:solidFill>
          </w14:textFill>
        </w:rPr>
      </w:pPr>
      <w:r>
        <w:rPr>
          <w:b/>
          <w:i w:val="false"/>
          <w:iCs/>
          <w:color w:val="000000" w:themeColor="text1"/>
          <w:sz w:val="26"/>
          <w:szCs w:val="26"/>
          <w:lang w:val="tr-TR"/>
          <w14:textFill>
            <w14:solidFill>
              <w14:schemeClr w14:val="tx1"/>
            </w14:solidFill>
          </w14:textFill>
        </w:rPr>
        <w:t>List Of Responsible People to Contract:</w:t>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t>Lecturer: Havva Esin Ünal</w:t>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t>Gruop Syswriter: Anıl Kuşçu,Ebru Sarı,Kübra Gül Yüreğir,Rahime Gülfem Işık.</w:t>
      </w:r>
    </w:p>
    <w:p>
      <w:pPr>
        <w:pStyle w:val="Normal"/>
        <w:spacing w:lineRule="auto" w:line="240" w:before="0" w:after="0"/>
        <w:rPr>
          <w:b w:val="false"/>
          <w:b w:val="false"/>
          <w:bCs/>
          <w:i w:val="false"/>
          <w:i w:val="false"/>
          <w:iCs/>
          <w:color w:val="000000" w:themeColor="text1"/>
          <w:sz w:val="24"/>
          <w:szCs w:val="24"/>
          <w:lang w:val="tr-TR"/>
          <w14:textFill>
            <w14:solidFill>
              <w14:schemeClr w14:val="tx1"/>
            </w14:solidFill>
          </w14:textFill>
        </w:rPr>
      </w:pPr>
      <w:r>
        <w:rPr>
          <w:b w:val="false"/>
          <w:bCs/>
          <w:i w:val="false"/>
          <w:iCs/>
          <w:color w:val="000000" w:themeColor="text1"/>
          <w:sz w:val="24"/>
          <w:szCs w:val="24"/>
          <w:lang w:val="tr-TR"/>
          <w14:textFill>
            <w14:solidFill>
              <w14:schemeClr w14:val="tx1"/>
            </w14:solidFill>
          </w14:textFill>
        </w:rPr>
      </w:r>
    </w:p>
    <w:p>
      <w:pPr>
        <w:pStyle w:val="Normal"/>
        <w:spacing w:lineRule="auto" w:line="240" w:before="0" w:after="0"/>
        <w:rPr>
          <w:b w:val="false"/>
          <w:b w:val="false"/>
          <w:bCs/>
          <w:sz w:val="24"/>
          <w:szCs w:val="24"/>
          <w:lang w:val="en-US"/>
        </w:rPr>
      </w:pPr>
      <w:r>
        <w:rPr>
          <w:b w:val="false"/>
          <w:bCs/>
          <w:i w:val="false"/>
          <w:iCs/>
          <w:color w:val="000000" w:themeColor="text1"/>
          <w:sz w:val="24"/>
          <w:szCs w:val="24"/>
          <w:lang w:val="tr-TR"/>
          <w14:textFill>
            <w14:solidFill>
              <w14:schemeClr w14:val="tx1"/>
            </w14:solidFill>
          </w14:textFill>
        </w:rPr>
        <w:t>Users: People who wants to read/write article.</w:t>
      </w:r>
    </w:p>
    <w:p>
      <w:pPr>
        <w:pStyle w:val="Balk2"/>
        <w:numPr>
          <w:ilvl w:val="0"/>
          <w:numId w:val="0"/>
        </w:numPr>
        <w:rPr>
          <w:rFonts w:ascii="Arial" w:hAnsi="Arial" w:cs="Arial"/>
          <w:bCs/>
          <w:i/>
          <w:i/>
          <w:color w:val="FF0000"/>
          <w:lang w:eastAsia="tr-TR"/>
        </w:rPr>
      </w:pPr>
      <w:r>
        <w:rPr>
          <w:lang w:val="tr-TR"/>
        </w:rPr>
        <w:t xml:space="preserve">4.2 </w:t>
      </w:r>
      <w:r>
        <w:rPr>
          <w:lang w:val="en-US"/>
        </w:rPr>
        <w:t>Internal structure</w:t>
      </w:r>
      <w:bookmarkEnd w:id="23"/>
    </w:p>
    <w:p>
      <w:pPr>
        <w:pStyle w:val="Normal"/>
        <w:spacing w:lineRule="auto" w:line="240" w:before="0" w:after="0"/>
        <w:rPr>
          <w:rFonts w:ascii="Arial" w:hAnsi="Arial" w:cs="Arial"/>
          <w:bCs/>
          <w:i/>
          <w:i/>
          <w:color w:val="FF0000"/>
          <w:lang w:val="en-US" w:eastAsia="tr-TR"/>
        </w:rPr>
      </w:pPr>
      <w:r>
        <w:rPr/>
        <w:drawing>
          <wp:inline distT="0" distB="0" distL="0" distR="0">
            <wp:extent cx="5547995" cy="2924810"/>
            <wp:effectExtent l="0" t="9525" r="0" b="635"/>
            <wp:docPr id="17" name="Diagram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Normal"/>
        <w:spacing w:lineRule="auto" w:line="240" w:before="0" w:after="0"/>
        <w:rPr>
          <w:rFonts w:ascii="Arial" w:hAnsi="Arial" w:cs="Arial"/>
          <w:bCs/>
          <w:i/>
          <w:i/>
          <w:color w:val="FF0000"/>
          <w:lang w:val="en-US" w:eastAsia="tr-TR"/>
        </w:rPr>
      </w:pPr>
      <w:r>
        <w:rPr>
          <w:rFonts w:cs="Arial" w:ascii="Arial" w:hAnsi="Arial"/>
          <w:bCs/>
          <w:i/>
          <w:color w:val="FF0000"/>
          <w:lang w:val="en-US" w:eastAsia="tr-TR"/>
        </w:rPr>
      </w:r>
    </w:p>
    <w:p>
      <w:pPr>
        <w:pStyle w:val="Normal"/>
        <w:spacing w:lineRule="auto" w:line="240" w:before="0" w:after="0"/>
        <w:ind w:firstLine="24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t xml:space="preserve">Figure </w:t>
      </w:r>
      <w:r>
        <w:rPr>
          <w:b/>
          <w:i/>
          <w:color w:val="000000" w:themeColor="text1"/>
          <w:sz w:val="24"/>
          <w:lang w:val="tr-TR"/>
          <w14:textFill>
            <w14:solidFill>
              <w14:schemeClr w14:val="tx1"/>
            </w14:solidFill>
          </w14:textFill>
        </w:rPr>
        <w:t>2</w:t>
      </w:r>
      <w:r>
        <w:rPr>
          <w:b/>
          <w:i/>
          <w:color w:val="000000" w:themeColor="text1"/>
          <w:sz w:val="24"/>
          <w:lang w:val="en-US"/>
          <w14:textFill>
            <w14:solidFill>
              <w14:schemeClr w14:val="tx1"/>
            </w14:solidFill>
          </w14:textFill>
        </w:rPr>
        <w:t>:The Internal Structure of the Project Developing Organization</w:t>
      </w:r>
    </w:p>
    <w:p>
      <w:pPr>
        <w:pStyle w:val="Normal"/>
        <w:spacing w:lineRule="auto" w:line="240" w:before="0" w:after="0"/>
        <w:ind w:firstLine="240"/>
        <w:rPr>
          <w:b/>
          <w:b/>
          <w:i/>
          <w:i/>
          <w:color w:val="000000" w:themeColor="text1"/>
          <w:sz w:val="24"/>
          <w:lang w:val="en-US"/>
          <w14:textFill>
            <w14:solidFill>
              <w14:schemeClr w14:val="tx1"/>
            </w14:solidFill>
          </w14:textFill>
        </w:rPr>
      </w:pPr>
      <w:r>
        <w:rPr>
          <w:b/>
          <w:i/>
          <w:color w:val="000000" w:themeColor="text1"/>
          <w:sz w:val="24"/>
          <w:lang w:val="en-US"/>
          <w14:textFill>
            <w14:solidFill>
              <w14:schemeClr w14:val="tx1"/>
            </w14:solidFill>
          </w14:textFill>
        </w:rPr>
      </w:r>
    </w:p>
    <w:p>
      <w:pPr>
        <w:pStyle w:val="Normal"/>
        <w:spacing w:lineRule="auto" w:line="240" w:before="0" w:after="0"/>
        <w:rPr>
          <w:i/>
          <w:i/>
          <w:color w:val="FF0000"/>
          <w:sz w:val="24"/>
          <w:lang w:val="en-US"/>
        </w:rPr>
      </w:pPr>
      <w:r>
        <w:rPr>
          <w:i/>
          <w:color w:val="FF0000"/>
          <w:sz w:val="24"/>
          <w:lang w:val="en-US"/>
        </w:rPr>
      </w:r>
    </w:p>
    <w:p>
      <w:pPr>
        <w:pStyle w:val="Normal"/>
        <w:spacing w:lineRule="auto" w:line="240" w:before="0" w:after="0"/>
        <w:rPr>
          <w:b/>
          <w:b/>
          <w:i w:val="false"/>
          <w:i w:val="false"/>
          <w:iCs/>
          <w:sz w:val="24"/>
          <w:lang w:val="en-US"/>
        </w:rPr>
      </w:pPr>
      <w:r>
        <w:rPr>
          <w:b/>
          <w:i w:val="false"/>
          <w:iCs/>
          <w:sz w:val="24"/>
          <w:lang w:val="en-US"/>
        </w:rPr>
        <w:t xml:space="preserve">Project Management Department:  </w:t>
      </w:r>
    </w:p>
    <w:p>
      <w:pPr>
        <w:pStyle w:val="Normal"/>
        <w:spacing w:lineRule="auto" w:line="240" w:before="0" w:after="0"/>
        <w:rPr>
          <w:b/>
          <w:b/>
          <w:i w:val="false"/>
          <w:i w:val="false"/>
          <w:iCs/>
          <w:sz w:val="24"/>
          <w:lang w:val="en-US"/>
        </w:rPr>
      </w:pPr>
      <w:r>
        <w:rPr>
          <w:b/>
          <w:i w:val="false"/>
          <w:iCs/>
          <w:sz w:val="24"/>
          <w:lang w:val="en-US"/>
        </w:rPr>
      </w:r>
    </w:p>
    <w:p>
      <w:pPr>
        <w:pStyle w:val="Normal"/>
        <w:spacing w:lineRule="auto" w:line="240" w:before="0" w:after="0"/>
        <w:rPr>
          <w:i w:val="false"/>
          <w:i w:val="false"/>
          <w:iCs/>
          <w:sz w:val="24"/>
          <w:lang w:val="en-US"/>
        </w:rPr>
      </w:pPr>
      <w:r>
        <w:rPr>
          <w:b/>
          <w:i w:val="false"/>
          <w:iCs/>
          <w:sz w:val="24"/>
          <w:lang w:val="en-US"/>
        </w:rPr>
        <w:t>Requirements Analysis Team:</w:t>
      </w:r>
      <w:r>
        <w:rPr>
          <w:i w:val="false"/>
          <w:iCs/>
          <w:sz w:val="24"/>
          <w:lang w:val="en-US"/>
        </w:rPr>
        <w:t xml:space="preserve">  is responsible from collecting and documenting the system requirements as a whole.  </w:t>
      </w:r>
    </w:p>
    <w:p>
      <w:pPr>
        <w:pStyle w:val="Normal"/>
        <w:spacing w:lineRule="auto" w:line="240" w:before="0" w:after="0"/>
        <w:rPr>
          <w:i w:val="false"/>
          <w:i w:val="false"/>
          <w:iCs/>
          <w:sz w:val="24"/>
          <w:lang w:val="en-US"/>
        </w:rPr>
      </w:pPr>
      <w:r>
        <w:rPr>
          <w:i w:val="false"/>
          <w:iCs/>
          <w:sz w:val="24"/>
          <w:lang w:val="en-US"/>
        </w:rPr>
        <w:t xml:space="preserve"> </w:t>
      </w:r>
    </w:p>
    <w:p>
      <w:pPr>
        <w:pStyle w:val="Normal"/>
        <w:rPr>
          <w:i w:val="false"/>
          <w:i w:val="false"/>
          <w:iCs/>
          <w:sz w:val="24"/>
          <w:lang w:val="en-US"/>
        </w:rPr>
      </w:pPr>
      <w:r>
        <w:rPr>
          <w:b/>
          <w:i w:val="false"/>
          <w:iCs/>
          <w:sz w:val="24"/>
          <w:lang w:val="en-US"/>
        </w:rPr>
        <w:t>Design Team:</w:t>
      </w:r>
      <w:r>
        <w:rPr>
          <w:i w:val="false"/>
          <w:iCs/>
          <w:sz w:val="24"/>
          <w:lang w:val="en-US"/>
        </w:rPr>
        <w:t xml:space="preserve"> is responsible from front end design and how the required system functionality is to be provided.</w:t>
      </w:r>
    </w:p>
    <w:p>
      <w:pPr>
        <w:pStyle w:val="Normal"/>
        <w:spacing w:lineRule="auto" w:line="240" w:before="0" w:after="0"/>
        <w:rPr>
          <w:i w:val="false"/>
          <w:i w:val="false"/>
          <w:iCs/>
          <w:sz w:val="24"/>
          <w:lang w:val="en-US"/>
        </w:rPr>
      </w:pPr>
      <w:r>
        <w:rPr>
          <w:b/>
          <w:i w:val="false"/>
          <w:iCs/>
          <w:sz w:val="24"/>
          <w:lang w:val="en-US"/>
        </w:rPr>
        <w:t>Coding Team:</w:t>
      </w:r>
      <w:r>
        <w:rPr>
          <w:i w:val="false"/>
          <w:iCs/>
          <w:sz w:val="24"/>
          <w:lang w:val="en-US"/>
        </w:rPr>
        <w:t xml:space="preserve"> is responsible from back end and realizing the products designed. </w:t>
      </w:r>
    </w:p>
    <w:p>
      <w:pPr>
        <w:pStyle w:val="Normal"/>
        <w:spacing w:lineRule="auto" w:line="240" w:before="0" w:after="0"/>
        <w:rPr>
          <w:i w:val="false"/>
          <w:i w:val="false"/>
          <w:iCs/>
          <w:sz w:val="24"/>
          <w:lang w:val="en-US"/>
        </w:rPr>
      </w:pPr>
      <w:r>
        <w:rPr>
          <w:i w:val="false"/>
          <w:iCs/>
          <w:sz w:val="24"/>
          <w:lang w:val="en-US"/>
        </w:rPr>
        <w:t xml:space="preserve"> </w:t>
      </w:r>
    </w:p>
    <w:p>
      <w:pPr>
        <w:pStyle w:val="Normal"/>
        <w:spacing w:lineRule="auto" w:line="240" w:before="0" w:after="0"/>
        <w:rPr>
          <w:i w:val="false"/>
          <w:i w:val="false"/>
          <w:iCs/>
          <w:sz w:val="24"/>
          <w:lang w:val="en-US"/>
        </w:rPr>
      </w:pPr>
      <w:r>
        <w:rPr>
          <w:b/>
          <w:i w:val="false"/>
          <w:iCs/>
          <w:sz w:val="24"/>
          <w:lang w:val="en-US"/>
        </w:rPr>
        <w:t>Testing Team:</w:t>
      </w:r>
      <w:r>
        <w:rPr>
          <w:i w:val="false"/>
          <w:iCs/>
          <w:sz w:val="24"/>
          <w:lang w:val="en-US"/>
        </w:rPr>
        <w:t xml:space="preserve"> is responsible from verifying that the developed system represents the requirements in a complete and correct manner. </w:t>
      </w:r>
    </w:p>
    <w:p>
      <w:pPr>
        <w:pStyle w:val="Normal"/>
        <w:spacing w:lineRule="auto" w:line="240" w:before="0" w:after="0"/>
        <w:rPr>
          <w:i w:val="false"/>
          <w:i w:val="false"/>
          <w:iCs/>
          <w:sz w:val="24"/>
          <w:lang w:val="en-US"/>
        </w:rPr>
      </w:pPr>
      <w:r>
        <w:rPr>
          <w:i w:val="false"/>
          <w:iCs/>
          <w:sz w:val="24"/>
          <w:lang w:val="en-US"/>
        </w:rPr>
        <w:t xml:space="preserve"> </w:t>
      </w:r>
    </w:p>
    <w:p>
      <w:pPr>
        <w:pStyle w:val="Normal"/>
        <w:spacing w:lineRule="auto" w:line="240" w:before="0" w:after="0"/>
        <w:rPr>
          <w:i w:val="false"/>
          <w:i w:val="false"/>
          <w:iCs/>
          <w:sz w:val="24"/>
          <w:lang w:val="en-US"/>
        </w:rPr>
      </w:pPr>
      <w:r>
        <w:rPr>
          <w:b/>
          <w:i w:val="false"/>
          <w:iCs/>
          <w:sz w:val="24"/>
          <w:lang w:val="en-US"/>
        </w:rPr>
        <w:t>Report Team:</w:t>
      </w:r>
      <w:r>
        <w:rPr>
          <w:i w:val="false"/>
          <w:iCs/>
          <w:sz w:val="24"/>
          <w:lang w:val="en-US"/>
        </w:rPr>
        <w:t xml:space="preserve"> is responsible from preparing the system documentations intended for different audiences.  </w:t>
      </w:r>
    </w:p>
    <w:p>
      <w:pPr>
        <w:pStyle w:val="Normal"/>
        <w:spacing w:lineRule="auto" w:line="360" w:before="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24" w:name="_Toc527395324"/>
      <w:r>
        <w:rPr>
          <w:lang w:val="en-US"/>
        </w:rPr>
        <w:t>Roles and Responsibilities</w:t>
      </w:r>
      <w:bookmarkEnd w:id="24"/>
      <w:r>
        <w:rPr>
          <w:lang w:val="en-US"/>
        </w:rPr>
        <w:t xml:space="preserve"> </w:t>
      </w:r>
    </w:p>
    <w:tbl>
      <w:tblPr>
        <w:tblStyle w:val="28"/>
        <w:tblW w:w="9120" w:type="dxa"/>
        <w:jc w:val="left"/>
        <w:tblInd w:w="0" w:type="dxa"/>
        <w:tblCellMar>
          <w:top w:w="0" w:type="dxa"/>
          <w:left w:w="108" w:type="dxa"/>
          <w:bottom w:w="0" w:type="dxa"/>
          <w:right w:w="108" w:type="dxa"/>
        </w:tblCellMar>
      </w:tblPr>
      <w:tblGrid>
        <w:gridCol w:w="3040"/>
        <w:gridCol w:w="3244"/>
        <w:gridCol w:w="2836"/>
      </w:tblGrid>
      <w:tr>
        <w:trPr>
          <w:trHeight w:val="435" w:hRule="atLeast"/>
        </w:trPr>
        <w:tc>
          <w:tcPr>
            <w:tcW w:w="3040" w:type="dxa"/>
            <w:tcBorders/>
            <w:shd w:color="auto" w:fill="A4A4A4" w:themeFill="background1" w:themeFillShade="a5" w:val="clear"/>
          </w:tcPr>
          <w:p>
            <w:pPr>
              <w:pStyle w:val="Normal"/>
              <w:widowControl w:val="false"/>
              <w:spacing w:before="0" w:after="200"/>
              <w:jc w:val="both"/>
              <w:rPr>
                <w:b/>
                <w:b/>
                <w:bCs/>
                <w:sz w:val="26"/>
                <w:szCs w:val="26"/>
              </w:rPr>
            </w:pPr>
            <w:r>
              <w:rPr>
                <w:b/>
                <w:bCs/>
                <w:sz w:val="26"/>
                <w:szCs w:val="26"/>
              </w:rPr>
              <w:t>Name</w:t>
            </w:r>
          </w:p>
        </w:tc>
        <w:tc>
          <w:tcPr>
            <w:tcW w:w="3244" w:type="dxa"/>
            <w:tcBorders/>
            <w:shd w:color="auto" w:fill="A4A4A4" w:themeFill="background1" w:themeFillShade="a5" w:val="clear"/>
          </w:tcPr>
          <w:p>
            <w:pPr>
              <w:pStyle w:val="Normal"/>
              <w:widowControl w:val="false"/>
              <w:spacing w:before="0" w:after="200"/>
              <w:jc w:val="both"/>
              <w:rPr>
                <w:b/>
                <w:b/>
                <w:bCs/>
                <w:sz w:val="26"/>
                <w:szCs w:val="26"/>
              </w:rPr>
            </w:pPr>
            <w:r>
              <w:rPr>
                <w:b/>
                <w:bCs/>
                <w:sz w:val="26"/>
                <w:szCs w:val="26"/>
              </w:rPr>
              <w:t>E-mail adddress</w:t>
            </w:r>
          </w:p>
        </w:tc>
        <w:tc>
          <w:tcPr>
            <w:tcW w:w="2836" w:type="dxa"/>
            <w:tcBorders/>
            <w:shd w:color="auto" w:fill="A4A4A4" w:themeFill="background1" w:themeFillShade="a5" w:val="clear"/>
          </w:tcPr>
          <w:p>
            <w:pPr>
              <w:pStyle w:val="Normal"/>
              <w:widowControl w:val="false"/>
              <w:spacing w:before="0" w:after="200"/>
              <w:jc w:val="both"/>
              <w:rPr>
                <w:b/>
                <w:b/>
                <w:bCs/>
                <w:sz w:val="26"/>
                <w:szCs w:val="26"/>
              </w:rPr>
            </w:pPr>
            <w:r>
              <w:rPr>
                <w:b/>
                <w:bCs/>
                <w:sz w:val="26"/>
                <w:szCs w:val="26"/>
              </w:rPr>
              <w:t>Roles&amp; Responsibilities</w:t>
            </w:r>
          </w:p>
        </w:tc>
      </w:tr>
      <w:tr>
        <w:trPr>
          <w:trHeight w:val="1287" w:hRule="atLeast"/>
        </w:trPr>
        <w:tc>
          <w:tcPr>
            <w:tcW w:w="3040" w:type="dxa"/>
            <w:tcBorders/>
            <w:shd w:fill="auto" w:val="clear"/>
          </w:tcPr>
          <w:p>
            <w:pPr>
              <w:pStyle w:val="Normal"/>
              <w:widowControl w:val="false"/>
              <w:spacing w:before="0" w:after="200"/>
              <w:jc w:val="both"/>
              <w:rPr>
                <w:sz w:val="26"/>
                <w:szCs w:val="26"/>
              </w:rPr>
            </w:pPr>
            <w:r>
              <w:rPr>
                <w:sz w:val="26"/>
                <w:szCs w:val="26"/>
              </w:rPr>
              <w:t>Yahya Güngörür</w:t>
            </w:r>
          </w:p>
        </w:tc>
        <w:tc>
          <w:tcPr>
            <w:tcW w:w="3244" w:type="dxa"/>
            <w:tcBorders/>
            <w:shd w:fill="auto" w:val="clear"/>
          </w:tcPr>
          <w:p>
            <w:pPr>
              <w:pStyle w:val="Normal"/>
              <w:widowControl w:val="false"/>
              <w:spacing w:before="0" w:after="200"/>
              <w:jc w:val="both"/>
              <w:rPr>
                <w:sz w:val="26"/>
                <w:szCs w:val="26"/>
              </w:rPr>
            </w:pPr>
            <w:r>
              <w:rPr>
                <w:sz w:val="26"/>
                <w:szCs w:val="26"/>
              </w:rPr>
              <w:t>yahyagungorur@gmail.com</w:t>
            </w:r>
          </w:p>
        </w:tc>
        <w:tc>
          <w:tcPr>
            <w:tcW w:w="2836" w:type="dxa"/>
            <w:tcBorders/>
            <w:shd w:fill="auto" w:val="clear"/>
          </w:tcPr>
          <w:p>
            <w:pPr>
              <w:pStyle w:val="Normal"/>
              <w:widowControl w:val="false"/>
              <w:jc w:val="both"/>
              <w:rPr>
                <w:sz w:val="26"/>
                <w:szCs w:val="26"/>
              </w:rPr>
            </w:pPr>
            <w:r>
              <w:rPr>
                <w:sz w:val="26"/>
                <w:szCs w:val="26"/>
              </w:rPr>
              <w:t>Programmer</w:t>
            </w:r>
          </w:p>
          <w:p>
            <w:pPr>
              <w:pStyle w:val="Normal"/>
              <w:widowControl w:val="false"/>
              <w:jc w:val="both"/>
              <w:rPr>
                <w:sz w:val="26"/>
                <w:szCs w:val="26"/>
              </w:rPr>
            </w:pPr>
            <w:r>
              <w:rPr>
                <w:sz w:val="26"/>
                <w:szCs w:val="26"/>
              </w:rPr>
              <w:t>Requirements engineer</w:t>
            </w:r>
          </w:p>
          <w:p>
            <w:pPr>
              <w:pStyle w:val="Normal"/>
              <w:widowControl w:val="false"/>
              <w:spacing w:before="0" w:after="200"/>
              <w:jc w:val="both"/>
              <w:rPr>
                <w:sz w:val="26"/>
                <w:szCs w:val="26"/>
              </w:rPr>
            </w:pPr>
            <w:r>
              <w:rPr>
                <w:sz w:val="26"/>
                <w:szCs w:val="26"/>
              </w:rPr>
              <w:t>Test Engineer</w:t>
            </w:r>
          </w:p>
        </w:tc>
      </w:tr>
      <w:tr>
        <w:trPr>
          <w:trHeight w:val="1287" w:hRule="atLeast"/>
        </w:trPr>
        <w:tc>
          <w:tcPr>
            <w:tcW w:w="3040" w:type="dxa"/>
            <w:tcBorders/>
            <w:shd w:fill="auto" w:val="clear"/>
          </w:tcPr>
          <w:p>
            <w:pPr>
              <w:pStyle w:val="Normal"/>
              <w:widowControl w:val="false"/>
              <w:spacing w:before="0" w:after="200"/>
              <w:jc w:val="both"/>
              <w:rPr>
                <w:sz w:val="26"/>
                <w:szCs w:val="26"/>
              </w:rPr>
            </w:pPr>
            <w:r>
              <w:rPr>
                <w:sz w:val="26"/>
                <w:szCs w:val="26"/>
              </w:rPr>
              <w:t>Ceyda Eren</w:t>
            </w:r>
          </w:p>
        </w:tc>
        <w:tc>
          <w:tcPr>
            <w:tcW w:w="3244" w:type="dxa"/>
            <w:tcBorders/>
            <w:shd w:fill="auto" w:val="clear"/>
          </w:tcPr>
          <w:p>
            <w:pPr>
              <w:pStyle w:val="Normal"/>
              <w:widowControl w:val="false"/>
              <w:spacing w:before="0" w:after="200"/>
              <w:jc w:val="both"/>
              <w:rPr>
                <w:sz w:val="26"/>
                <w:szCs w:val="26"/>
              </w:rPr>
            </w:pPr>
            <w:r>
              <w:rPr>
                <w:sz w:val="26"/>
                <w:szCs w:val="26"/>
              </w:rPr>
              <w:t>Ceydaeren2013@gmail.com</w:t>
            </w:r>
          </w:p>
        </w:tc>
        <w:tc>
          <w:tcPr>
            <w:tcW w:w="2836" w:type="dxa"/>
            <w:tcBorders/>
            <w:shd w:fill="auto" w:val="clear"/>
          </w:tcPr>
          <w:p>
            <w:pPr>
              <w:pStyle w:val="Normal"/>
              <w:widowControl w:val="false"/>
              <w:jc w:val="both"/>
              <w:rPr>
                <w:sz w:val="26"/>
                <w:szCs w:val="26"/>
              </w:rPr>
            </w:pPr>
            <w:r>
              <w:rPr>
                <w:sz w:val="26"/>
                <w:szCs w:val="26"/>
              </w:rPr>
              <w:t>Programmer</w:t>
            </w:r>
          </w:p>
          <w:p>
            <w:pPr>
              <w:pStyle w:val="Normal"/>
              <w:widowControl w:val="false"/>
              <w:jc w:val="both"/>
              <w:rPr>
                <w:sz w:val="26"/>
                <w:szCs w:val="26"/>
              </w:rPr>
            </w:pPr>
            <w:r>
              <w:rPr>
                <w:sz w:val="26"/>
                <w:szCs w:val="26"/>
              </w:rPr>
              <w:t>Test Engineer</w:t>
            </w:r>
          </w:p>
          <w:p>
            <w:pPr>
              <w:pStyle w:val="Normal"/>
              <w:widowControl w:val="false"/>
              <w:spacing w:before="0" w:after="200"/>
              <w:jc w:val="both"/>
              <w:rPr>
                <w:sz w:val="26"/>
                <w:szCs w:val="26"/>
              </w:rPr>
            </w:pPr>
            <w:r>
              <w:rPr>
                <w:sz w:val="26"/>
                <w:szCs w:val="26"/>
              </w:rPr>
              <w:t>Report Printer</w:t>
            </w:r>
          </w:p>
        </w:tc>
      </w:tr>
      <w:tr>
        <w:trPr>
          <w:trHeight w:val="1287" w:hRule="atLeast"/>
        </w:trPr>
        <w:tc>
          <w:tcPr>
            <w:tcW w:w="3040" w:type="dxa"/>
            <w:tcBorders/>
            <w:shd w:fill="auto" w:val="clear"/>
          </w:tcPr>
          <w:p>
            <w:pPr>
              <w:pStyle w:val="Normal"/>
              <w:widowControl w:val="false"/>
              <w:spacing w:before="0" w:after="200"/>
              <w:jc w:val="both"/>
              <w:rPr>
                <w:sz w:val="26"/>
                <w:szCs w:val="26"/>
              </w:rPr>
            </w:pPr>
            <w:r>
              <w:rPr>
                <w:sz w:val="26"/>
                <w:szCs w:val="26"/>
              </w:rPr>
              <w:t>Neslihan Ak</w:t>
            </w:r>
          </w:p>
        </w:tc>
        <w:tc>
          <w:tcPr>
            <w:tcW w:w="3244" w:type="dxa"/>
            <w:tcBorders/>
            <w:shd w:fill="auto" w:val="clear"/>
          </w:tcPr>
          <w:p>
            <w:pPr>
              <w:pStyle w:val="Normal"/>
              <w:widowControl w:val="false"/>
              <w:spacing w:before="0" w:after="200"/>
              <w:jc w:val="both"/>
              <w:rPr>
                <w:sz w:val="26"/>
                <w:szCs w:val="26"/>
              </w:rPr>
            </w:pPr>
            <w:r>
              <w:rPr>
                <w:sz w:val="26"/>
                <w:szCs w:val="26"/>
              </w:rPr>
              <w:t>Neslihanak001@gmail.com</w:t>
            </w:r>
          </w:p>
        </w:tc>
        <w:tc>
          <w:tcPr>
            <w:tcW w:w="2836" w:type="dxa"/>
            <w:tcBorders/>
            <w:shd w:fill="auto" w:val="clear"/>
          </w:tcPr>
          <w:p>
            <w:pPr>
              <w:pStyle w:val="Normal"/>
              <w:widowControl w:val="false"/>
              <w:jc w:val="both"/>
              <w:rPr>
                <w:sz w:val="26"/>
                <w:szCs w:val="26"/>
              </w:rPr>
            </w:pPr>
            <w:r>
              <w:rPr>
                <w:sz w:val="26"/>
                <w:szCs w:val="26"/>
              </w:rPr>
              <w:t>Project Manager</w:t>
            </w:r>
          </w:p>
          <w:p>
            <w:pPr>
              <w:pStyle w:val="Normal"/>
              <w:widowControl w:val="false"/>
              <w:jc w:val="both"/>
              <w:rPr>
                <w:sz w:val="26"/>
                <w:szCs w:val="26"/>
              </w:rPr>
            </w:pPr>
            <w:r>
              <w:rPr>
                <w:sz w:val="26"/>
                <w:szCs w:val="26"/>
              </w:rPr>
              <w:t>Programmer</w:t>
            </w:r>
          </w:p>
          <w:p>
            <w:pPr>
              <w:pStyle w:val="Normal"/>
              <w:widowControl w:val="false"/>
              <w:spacing w:before="0" w:after="200"/>
              <w:jc w:val="both"/>
              <w:rPr>
                <w:sz w:val="26"/>
                <w:szCs w:val="26"/>
              </w:rPr>
            </w:pPr>
            <w:r>
              <w:rPr>
                <w:sz w:val="26"/>
                <w:szCs w:val="26"/>
              </w:rPr>
              <w:t>Test Engineer</w:t>
            </w:r>
          </w:p>
        </w:tc>
      </w:tr>
      <w:tr>
        <w:trPr>
          <w:trHeight w:val="1296" w:hRule="atLeast"/>
        </w:trPr>
        <w:tc>
          <w:tcPr>
            <w:tcW w:w="3040" w:type="dxa"/>
            <w:tcBorders/>
            <w:shd w:fill="auto" w:val="clear"/>
          </w:tcPr>
          <w:p>
            <w:pPr>
              <w:pStyle w:val="Normal"/>
              <w:widowControl w:val="false"/>
              <w:spacing w:before="0" w:after="200"/>
              <w:jc w:val="both"/>
              <w:rPr>
                <w:sz w:val="26"/>
                <w:szCs w:val="26"/>
              </w:rPr>
            </w:pPr>
            <w:r>
              <w:rPr>
                <w:sz w:val="26"/>
                <w:szCs w:val="26"/>
              </w:rPr>
              <w:t>Beste Deniz</w:t>
            </w:r>
          </w:p>
        </w:tc>
        <w:tc>
          <w:tcPr>
            <w:tcW w:w="3244" w:type="dxa"/>
            <w:tcBorders/>
            <w:shd w:fill="auto" w:val="clear"/>
          </w:tcPr>
          <w:p>
            <w:pPr>
              <w:pStyle w:val="Normal"/>
              <w:widowControl w:val="false"/>
              <w:spacing w:before="0" w:after="200"/>
              <w:jc w:val="both"/>
              <w:rPr>
                <w:sz w:val="26"/>
                <w:szCs w:val="26"/>
              </w:rPr>
            </w:pPr>
            <w:r>
              <w:rPr>
                <w:sz w:val="26"/>
                <w:szCs w:val="26"/>
              </w:rPr>
              <w:t>Bestee-deniz@hotmail.com</w:t>
            </w:r>
          </w:p>
        </w:tc>
        <w:tc>
          <w:tcPr>
            <w:tcW w:w="2836" w:type="dxa"/>
            <w:tcBorders/>
            <w:shd w:fill="auto" w:val="clear"/>
          </w:tcPr>
          <w:p>
            <w:pPr>
              <w:pStyle w:val="Normal"/>
              <w:widowControl w:val="false"/>
              <w:jc w:val="both"/>
              <w:rPr>
                <w:sz w:val="26"/>
                <w:szCs w:val="26"/>
              </w:rPr>
            </w:pPr>
            <w:r>
              <w:rPr>
                <w:sz w:val="26"/>
                <w:szCs w:val="26"/>
              </w:rPr>
              <w:t>Head of Design Team</w:t>
            </w:r>
          </w:p>
          <w:p>
            <w:pPr>
              <w:pStyle w:val="Normal"/>
              <w:widowControl w:val="false"/>
              <w:jc w:val="both"/>
              <w:rPr>
                <w:sz w:val="26"/>
                <w:szCs w:val="26"/>
              </w:rPr>
            </w:pPr>
            <w:r>
              <w:rPr>
                <w:sz w:val="26"/>
                <w:szCs w:val="26"/>
              </w:rPr>
              <w:t>Report Printer</w:t>
            </w:r>
          </w:p>
          <w:p>
            <w:pPr>
              <w:pStyle w:val="Normal"/>
              <w:widowControl w:val="false"/>
              <w:spacing w:before="0" w:after="200"/>
              <w:jc w:val="both"/>
              <w:rPr>
                <w:sz w:val="26"/>
                <w:szCs w:val="26"/>
              </w:rPr>
            </w:pPr>
            <w:r>
              <w:rPr>
                <w:sz w:val="26"/>
                <w:szCs w:val="26"/>
              </w:rPr>
              <w:t>Programmer</w:t>
            </w:r>
          </w:p>
        </w:tc>
      </w:tr>
    </w:tbl>
    <w:p>
      <w:pPr>
        <w:pStyle w:val="Normal"/>
        <w:rPr>
          <w:lang w:val="en-US"/>
        </w:rPr>
      </w:pPr>
      <w:r>
        <w:rPr>
          <w:lang w:val="en-US"/>
        </w:rPr>
      </w:r>
    </w:p>
    <w:p>
      <w:pPr>
        <w:pStyle w:val="Normal"/>
        <w:ind w:firstLine="2040"/>
        <w:rPr>
          <w:lang w:val="en-US"/>
        </w:rPr>
      </w:pPr>
      <w:r>
        <w:rPr>
          <w:rFonts w:eastAsia="SimSun"/>
          <w:sz w:val="24"/>
          <w:szCs w:val="24"/>
        </w:rPr>
        <w:t>Table 2:Roles and Responsibilities of  Members</w:t>
      </w:r>
    </w:p>
    <w:p>
      <w:pPr>
        <w:pStyle w:val="Balk1"/>
        <w:numPr>
          <w:ilvl w:val="0"/>
          <w:numId w:val="2"/>
        </w:numPr>
        <w:rPr>
          <w:lang w:val="en-US"/>
        </w:rPr>
      </w:pPr>
      <w:bookmarkStart w:id="25" w:name="_Toc10183"/>
      <w:bookmarkStart w:id="26" w:name="_Toc527395325"/>
      <w:r>
        <w:rPr>
          <w:lang w:val="en-US"/>
        </w:rPr>
        <w:t>Managerial Process Plans</w:t>
      </w:r>
      <w:bookmarkEnd w:id="25"/>
      <w:bookmarkEnd w:id="26"/>
    </w:p>
    <w:p>
      <w:pPr>
        <w:pStyle w:val="Normal"/>
        <w:rPr>
          <w:lang w:val="en-US"/>
        </w:rPr>
      </w:pPr>
      <w:r>
        <w:rPr>
          <w:lang w:val="en-US"/>
        </w:rPr>
      </w:r>
    </w:p>
    <w:p>
      <w:pPr>
        <w:pStyle w:val="Balk2"/>
        <w:numPr>
          <w:ilvl w:val="1"/>
          <w:numId w:val="2"/>
        </w:numPr>
        <w:rPr>
          <w:lang w:val="en-US"/>
        </w:rPr>
      </w:pPr>
      <w:bookmarkStart w:id="27" w:name="_Toc527395326"/>
      <w:r>
        <w:rPr>
          <w:lang w:val="en-US"/>
        </w:rPr>
        <w:t>Staffing Plan</w:t>
      </w:r>
      <w:bookmarkEnd w:id="27"/>
      <w:r>
        <w:rPr>
          <w:lang w:val="en-US"/>
        </w:rPr>
        <w:t xml:space="preserve"> </w:t>
      </w:r>
    </w:p>
    <w:p>
      <w:pPr>
        <w:pStyle w:val="Normal"/>
        <w:rPr>
          <w:sz w:val="26"/>
          <w:szCs w:val="26"/>
          <w:lang w:val="en-US"/>
        </w:rPr>
      </w:pPr>
      <w:r>
        <w:rPr>
          <w:sz w:val="26"/>
          <w:szCs w:val="26"/>
          <w:lang w:val="en-US"/>
        </w:rPr>
        <w:t xml:space="preserve">Since </w:t>
      </w:r>
      <w:r>
        <w:rPr>
          <w:sz w:val="26"/>
          <w:szCs w:val="26"/>
        </w:rPr>
        <w:t xml:space="preserve">ARTICLE SYSTEM </w:t>
      </w:r>
      <w:r>
        <w:rPr>
          <w:sz w:val="26"/>
          <w:szCs w:val="26"/>
          <w:lang w:val="en-US"/>
        </w:rPr>
        <w:t>has only three members, all the members will work in every phase oft</w:t>
      </w:r>
      <w:r>
        <w:rPr>
          <w:sz w:val="26"/>
          <w:szCs w:val="26"/>
          <w:lang w:val="tr-TR"/>
        </w:rPr>
        <w:t xml:space="preserve"> </w:t>
      </w:r>
      <w:r>
        <w:rPr>
          <w:sz w:val="26"/>
          <w:szCs w:val="26"/>
          <w:lang w:val="en-US"/>
        </w:rPr>
        <w:t xml:space="preserve">he project. </w:t>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Normal"/>
        <w:rPr>
          <w:sz w:val="26"/>
          <w:szCs w:val="26"/>
          <w:lang w:val="en-US"/>
        </w:rPr>
      </w:pPr>
      <w:r>
        <w:rPr>
          <w:sz w:val="26"/>
          <w:szCs w:val="26"/>
          <w:lang w:val="en-US"/>
        </w:rPr>
      </w:r>
    </w:p>
    <w:p>
      <w:pPr>
        <w:pStyle w:val="Balk2"/>
        <w:numPr>
          <w:ilvl w:val="1"/>
          <w:numId w:val="2"/>
        </w:numPr>
        <w:rPr>
          <w:lang w:val="en-US"/>
        </w:rPr>
      </w:pPr>
      <w:bookmarkStart w:id="28" w:name="_Toc527395327"/>
      <w:r>
        <w:rPr>
          <w:lang w:val="en-US"/>
        </w:rPr>
        <w:t>Resources Acquisition Plan</w:t>
      </w:r>
      <w:bookmarkEnd w:id="28"/>
    </w:p>
    <w:p>
      <w:pPr>
        <w:pStyle w:val="Normal"/>
        <w:spacing w:lineRule="auto" w:line="240" w:before="0" w:after="0"/>
        <w:rPr>
          <w:i/>
          <w:i/>
          <w:color w:val="FF0000"/>
          <w:sz w:val="24"/>
          <w:lang w:val="en-US"/>
        </w:rPr>
      </w:pPr>
      <w:r>
        <w:rPr>
          <w:i/>
          <w:color w:val="FF0000"/>
          <w:sz w:val="24"/>
          <w:lang w:val="en-US"/>
        </w:rPr>
      </w:r>
    </w:p>
    <w:tbl>
      <w:tblPr>
        <w:tblStyle w:val="28"/>
        <w:tblW w:w="9345" w:type="dxa"/>
        <w:jc w:val="left"/>
        <w:tblInd w:w="0" w:type="dxa"/>
        <w:tblCellMar>
          <w:top w:w="0" w:type="dxa"/>
          <w:left w:w="108" w:type="dxa"/>
          <w:bottom w:w="0" w:type="dxa"/>
          <w:right w:w="108" w:type="dxa"/>
        </w:tblCellMar>
      </w:tblPr>
      <w:tblGrid>
        <w:gridCol w:w="1868"/>
        <w:gridCol w:w="2377"/>
        <w:gridCol w:w="1533"/>
        <w:gridCol w:w="2060"/>
        <w:gridCol w:w="1507"/>
      </w:tblGrid>
      <w:tr>
        <w:trPr>
          <w:trHeight w:val="607" w:hRule="atLeast"/>
        </w:trPr>
        <w:tc>
          <w:tcPr>
            <w:tcW w:w="1868"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SOFTWARE</w:t>
            </w:r>
          </w:p>
        </w:tc>
        <w:tc>
          <w:tcPr>
            <w:tcW w:w="237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NAME</w:t>
            </w:r>
          </w:p>
        </w:tc>
        <w:tc>
          <w:tcPr>
            <w:tcW w:w="1533"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VERSION</w:t>
            </w:r>
          </w:p>
        </w:tc>
        <w:tc>
          <w:tcPr>
            <w:tcW w:w="2060"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SOURCE</w:t>
            </w:r>
          </w:p>
        </w:tc>
        <w:tc>
          <w:tcPr>
            <w:tcW w:w="150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DATE</w:t>
            </w:r>
          </w:p>
        </w:tc>
      </w:tr>
      <w:tr>
        <w:trPr>
          <w:trHeight w:val="603" w:hRule="atLeast"/>
        </w:trPr>
        <w:tc>
          <w:tcPr>
            <w:tcW w:w="1868"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Development Tool</w:t>
            </w:r>
          </w:p>
        </w:tc>
        <w:tc>
          <w:tcPr>
            <w:tcW w:w="237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 Visual Studio 2017</w:t>
            </w:r>
          </w:p>
        </w:tc>
        <w:tc>
          <w:tcPr>
            <w:tcW w:w="1533"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15.8</w:t>
            </w:r>
          </w:p>
        </w:tc>
        <w:tc>
          <w:tcPr>
            <w:tcW w:w="2060"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 xml:space="preserve">Microsoft </w:t>
            </w:r>
          </w:p>
        </w:tc>
        <w:tc>
          <w:tcPr>
            <w:tcW w:w="150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21.10.2018</w:t>
            </w:r>
          </w:p>
        </w:tc>
      </w:tr>
      <w:tr>
        <w:trPr>
          <w:trHeight w:val="889" w:hRule="atLeast"/>
        </w:trPr>
        <w:tc>
          <w:tcPr>
            <w:tcW w:w="1868"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DBMS</w:t>
            </w:r>
          </w:p>
        </w:tc>
        <w:tc>
          <w:tcPr>
            <w:tcW w:w="237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 SQL</w:t>
            </w:r>
          </w:p>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Server Management System</w:t>
            </w:r>
          </w:p>
        </w:tc>
        <w:tc>
          <w:tcPr>
            <w:tcW w:w="1533"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2016</w:t>
            </w:r>
          </w:p>
        </w:tc>
        <w:tc>
          <w:tcPr>
            <w:tcW w:w="2060"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Microsoft</w:t>
            </w:r>
          </w:p>
        </w:tc>
        <w:tc>
          <w:tcPr>
            <w:tcW w:w="150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r>
          </w:p>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21.10.2018</w:t>
            </w:r>
          </w:p>
        </w:tc>
      </w:tr>
    </w:tbl>
    <w:p>
      <w:pPr>
        <w:pStyle w:val="Normal"/>
        <w:spacing w:lineRule="auto" w:line="240" w:before="0" w:after="0"/>
        <w:ind w:firstLine="2860"/>
        <w:rPr>
          <w:i/>
          <w:i/>
          <w:color w:val="FF0000"/>
          <w:sz w:val="26"/>
          <w:szCs w:val="26"/>
        </w:rPr>
      </w:pPr>
      <w:r>
        <w:rPr>
          <w:i/>
          <w:color w:val="FF0000"/>
          <w:sz w:val="26"/>
          <w:szCs w:val="26"/>
        </w:rPr>
        <w:t xml:space="preserve">  </w:t>
      </w:r>
      <w:r>
        <w:rPr>
          <w:rFonts w:eastAsia="SimSun"/>
          <w:sz w:val="26"/>
          <w:szCs w:val="26"/>
        </w:rPr>
        <w:t>Table 3: Acquisition Plan</w:t>
      </w:r>
    </w:p>
    <w:p>
      <w:pPr>
        <w:pStyle w:val="Normal"/>
        <w:spacing w:lineRule="auto" w:line="240" w:before="0" w:after="0"/>
        <w:rPr>
          <w:i/>
          <w:i/>
          <w:color w:val="FF0000"/>
          <w:sz w:val="24"/>
          <w:lang w:val="en-US"/>
        </w:rPr>
      </w:pPr>
      <w:r>
        <w:rPr>
          <w:i/>
          <w:color w:val="FF0000"/>
          <w:sz w:val="24"/>
          <w:lang w:val="en-US"/>
        </w:rPr>
      </w:r>
    </w:p>
    <w:p>
      <w:pPr>
        <w:pStyle w:val="Normal"/>
        <w:spacing w:lineRule="auto" w:line="240" w:before="0" w:after="0"/>
        <w:rPr>
          <w:i/>
          <w:i/>
          <w:color w:val="FF0000"/>
          <w:sz w:val="24"/>
          <w:lang w:val="en-US"/>
        </w:rPr>
      </w:pPr>
      <w:r>
        <w:rPr>
          <w:i/>
          <w:color w:val="FF0000"/>
          <w:sz w:val="24"/>
          <w:lang w:val="en-US"/>
        </w:rPr>
      </w:r>
    </w:p>
    <w:p>
      <w:pPr>
        <w:pStyle w:val="Normal"/>
        <w:spacing w:lineRule="auto" w:line="240" w:before="0" w:after="0"/>
        <w:rPr>
          <w:i/>
          <w:i/>
          <w:color w:val="FF0000"/>
          <w:sz w:val="24"/>
          <w:lang w:val="en-US"/>
        </w:rPr>
      </w:pPr>
      <w:r>
        <w:rPr>
          <w:i/>
          <w:color w:val="FF0000"/>
          <w:sz w:val="24"/>
          <w:lang w:val="en-US"/>
        </w:rPr>
      </w:r>
    </w:p>
    <w:p>
      <w:pPr>
        <w:pStyle w:val="Balk2"/>
        <w:numPr>
          <w:ilvl w:val="1"/>
          <w:numId w:val="2"/>
        </w:numPr>
        <w:rPr>
          <w:lang w:val="en-US"/>
        </w:rPr>
      </w:pPr>
      <w:bookmarkStart w:id="29" w:name="_Toc527395328"/>
      <w:r>
        <w:rPr>
          <w:lang w:val="en-US"/>
        </w:rPr>
        <w:t>Project Staff Training Plan</w:t>
      </w:r>
      <w:bookmarkEnd w:id="29"/>
    </w:p>
    <w:tbl>
      <w:tblPr>
        <w:tblStyle w:val="28"/>
        <w:tblW w:w="9288" w:type="dxa"/>
        <w:jc w:val="left"/>
        <w:tblInd w:w="0" w:type="dxa"/>
        <w:tblCellMar>
          <w:top w:w="0" w:type="dxa"/>
          <w:left w:w="108" w:type="dxa"/>
          <w:bottom w:w="0" w:type="dxa"/>
          <w:right w:w="108" w:type="dxa"/>
        </w:tblCellMar>
      </w:tblPr>
      <w:tblGrid>
        <w:gridCol w:w="1857"/>
        <w:gridCol w:w="1855"/>
        <w:gridCol w:w="1611"/>
        <w:gridCol w:w="2467"/>
        <w:gridCol w:w="1498"/>
      </w:tblGrid>
      <w:tr>
        <w:trPr>
          <w:trHeight w:val="604" w:hRule="atLeast"/>
        </w:trPr>
        <w:tc>
          <w:tcPr>
            <w:tcW w:w="185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Subject</w:t>
            </w:r>
          </w:p>
        </w:tc>
        <w:tc>
          <w:tcPr>
            <w:tcW w:w="1855"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Start</w:t>
            </w:r>
          </w:p>
        </w:tc>
        <w:tc>
          <w:tcPr>
            <w:tcW w:w="1611"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End</w:t>
            </w:r>
          </w:p>
        </w:tc>
        <w:tc>
          <w:tcPr>
            <w:tcW w:w="2467"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Trainer</w:t>
            </w:r>
          </w:p>
        </w:tc>
        <w:tc>
          <w:tcPr>
            <w:tcW w:w="1498" w:type="dxa"/>
            <w:tcBorders/>
            <w:shd w:color="auto" w:fill="A4A4A4" w:themeFill="background1" w:themeFillShade="a5" w:val="clear"/>
          </w:tcPr>
          <w:p>
            <w:pPr>
              <w:pStyle w:val="Normal"/>
              <w:widowControl w:val="false"/>
              <w:spacing w:lineRule="auto" w:line="240" w:before="0" w:after="0"/>
              <w:jc w:val="both"/>
              <w:rPr>
                <w:b/>
                <w:b/>
                <w:bCs/>
                <w:iCs/>
                <w:color w:val="000000" w:themeColor="text1"/>
                <w:sz w:val="26"/>
                <w:szCs w:val="26"/>
                <w14:textFill>
                  <w14:solidFill>
                    <w14:schemeClr w14:val="tx1"/>
                  </w14:solidFill>
                </w14:textFill>
              </w:rPr>
            </w:pPr>
            <w:r>
              <w:rPr>
                <w:b/>
                <w:bCs/>
                <w:iCs/>
                <w:color w:val="000000" w:themeColor="text1"/>
                <w:sz w:val="26"/>
                <w:szCs w:val="26"/>
                <w14:textFill>
                  <w14:solidFill>
                    <w14:schemeClr w14:val="tx1"/>
                  </w14:solidFill>
                </w14:textFill>
              </w:rPr>
              <w:t>Method</w:t>
            </w:r>
          </w:p>
        </w:tc>
      </w:tr>
      <w:tr>
        <w:trPr/>
        <w:tc>
          <w:tcPr>
            <w:tcW w:w="185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C# &amp; Standarts</w:t>
            </w:r>
          </w:p>
        </w:tc>
        <w:tc>
          <w:tcPr>
            <w:tcW w:w="1855"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10.10.2018</w:t>
            </w:r>
          </w:p>
        </w:tc>
        <w:tc>
          <w:tcPr>
            <w:tcW w:w="1611"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20.10.2018</w:t>
            </w:r>
          </w:p>
        </w:tc>
        <w:tc>
          <w:tcPr>
            <w:tcW w:w="246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 xml:space="preserve">Yahya Güngörür&amp;Neslihan Ak </w:t>
            </w:r>
          </w:p>
        </w:tc>
        <w:tc>
          <w:tcPr>
            <w:tcW w:w="1498"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Lecture</w:t>
            </w:r>
          </w:p>
        </w:tc>
      </w:tr>
      <w:tr>
        <w:trPr>
          <w:trHeight w:val="248" w:hRule="atLeast"/>
        </w:trPr>
        <w:tc>
          <w:tcPr>
            <w:tcW w:w="185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MVC &amp;Design</w:t>
            </w:r>
          </w:p>
        </w:tc>
        <w:tc>
          <w:tcPr>
            <w:tcW w:w="1855"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10.10.2018</w:t>
            </w:r>
          </w:p>
        </w:tc>
        <w:tc>
          <w:tcPr>
            <w:tcW w:w="1611"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20.10.2018</w:t>
            </w:r>
          </w:p>
        </w:tc>
        <w:tc>
          <w:tcPr>
            <w:tcW w:w="2467"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Beste Deniz&amp;Ceyda Eren</w:t>
            </w:r>
          </w:p>
        </w:tc>
        <w:tc>
          <w:tcPr>
            <w:tcW w:w="1498" w:type="dxa"/>
            <w:tcBorders/>
            <w:shd w:fill="auto" w:val="clear"/>
          </w:tcPr>
          <w:p>
            <w:pPr>
              <w:pStyle w:val="Normal"/>
              <w:widowControl w:val="false"/>
              <w:spacing w:lineRule="auto" w:line="240" w:before="0" w:after="0"/>
              <w:jc w:val="both"/>
              <w:rPr>
                <w:iCs/>
                <w:color w:val="000000" w:themeColor="text1"/>
                <w:sz w:val="26"/>
                <w:szCs w:val="26"/>
                <w14:textFill>
                  <w14:solidFill>
                    <w14:schemeClr w14:val="tx1"/>
                  </w14:solidFill>
                </w14:textFill>
              </w:rPr>
            </w:pPr>
            <w:r>
              <w:rPr>
                <w:iCs/>
                <w:color w:val="000000" w:themeColor="text1"/>
                <w:sz w:val="26"/>
                <w:szCs w:val="26"/>
                <w14:textFill>
                  <w14:solidFill>
                    <w14:schemeClr w14:val="tx1"/>
                  </w14:solidFill>
                </w14:textFill>
              </w:rPr>
              <w:t>Lecture</w:t>
            </w:r>
          </w:p>
        </w:tc>
      </w:tr>
    </w:tbl>
    <w:p>
      <w:pPr>
        <w:pStyle w:val="Normal"/>
        <w:spacing w:lineRule="auto" w:line="240" w:before="0" w:after="0"/>
        <w:rPr>
          <w:i/>
          <w:i/>
          <w:color w:val="FF0000"/>
          <w:sz w:val="26"/>
          <w:szCs w:val="26"/>
        </w:rPr>
      </w:pPr>
      <w:r>
        <w:rPr>
          <w:i/>
          <w:color w:val="FF0000"/>
          <w:sz w:val="26"/>
          <w:szCs w:val="26"/>
        </w:rPr>
        <w:t xml:space="preserve"> </w:t>
      </w:r>
    </w:p>
    <w:p>
      <w:pPr>
        <w:pStyle w:val="Normal"/>
        <w:spacing w:lineRule="auto" w:line="240" w:before="0" w:after="0"/>
        <w:ind w:firstLine="2860"/>
        <w:rPr/>
      </w:pPr>
      <w:r>
        <w:rPr>
          <w:i/>
          <w:color w:val="FF0000"/>
          <w:sz w:val="26"/>
          <w:szCs w:val="26"/>
        </w:rPr>
        <w:t xml:space="preserve">  </w:t>
      </w:r>
      <w:r>
        <w:rPr>
          <w:rFonts w:eastAsia="SimSun"/>
          <w:sz w:val="26"/>
          <w:szCs w:val="26"/>
        </w:rPr>
        <w:t>Table 4: Staff Training Plan</w:t>
      </w:r>
    </w:p>
    <w:sectPr>
      <w:headerReference w:type="default" r:id="rId11"/>
      <w:footerReference w:type="default" r:id="rId12"/>
      <w:type w:val="nextPage"/>
      <w:pgSz w:w="11906" w:h="16838"/>
      <w:pgMar w:left="1417" w:right="1417" w:header="708"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SimSu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alk5"/>
      <w:numPr>
        <w:ilvl w:val="0"/>
        <w:numId w:val="0"/>
      </w:numPr>
      <w:spacing w:before="240" w:after="60"/>
      <w:rPr/>
    </w:pPr>
    <w:r>
      <w:rPr/>
      <mc:AlternateContent>
        <mc:Choice Requires="wps">
          <w:drawing>
            <wp:anchor behindDoc="1" distT="0" distB="0" distL="114300" distR="114300" simplePos="0" locked="0" layoutInCell="1" allowOverlap="1" relativeHeight="10">
              <wp:simplePos x="0" y="0"/>
              <wp:positionH relativeFrom="margin">
                <wp:align>center</wp:align>
              </wp:positionH>
              <wp:positionV relativeFrom="paragraph">
                <wp:posOffset>635</wp:posOffset>
              </wp:positionV>
              <wp:extent cx="1830070" cy="130810"/>
              <wp:effectExtent l="0" t="0" r="0" b="0"/>
              <wp:wrapNone/>
              <wp:docPr id="2" name="Text Box 19"/>
              <a:graphic xmlns:a="http://schemas.openxmlformats.org/drawingml/2006/main">
                <a:graphicData uri="http://schemas.microsoft.com/office/word/2010/wordprocessingShape">
                  <wps:wsp>
                    <wps:cNvSpPr/>
                    <wps:spPr>
                      <a:xfrm>
                        <a:off x="0" y="0"/>
                        <a:ext cx="182952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ltbilgi"/>
                            <w:spacing w:before="0" w:after="200"/>
                            <w:rPr>
                              <w:color w:val="000000"/>
                            </w:rPr>
                          </w:pPr>
                          <w:r>
                            <w:rPr>
                              <w:color w:val="000000"/>
                            </w:rPr>
                            <w:fldChar w:fldCharType="begin"/>
                          </w:r>
                          <w:r>
                            <w:rPr/>
                            <w:instrText> PAGE </w:instrText>
                          </w:r>
                          <w:r>
                            <w:rPr/>
                            <w:fldChar w:fldCharType="separate"/>
                          </w:r>
                          <w:r>
                            <w:rPr/>
                            <w:t>I</w:t>
                          </w:r>
                          <w:r>
                            <w:rPr/>
                            <w:fldChar w:fldCharType="end"/>
                          </w:r>
                        </w:p>
                      </w:txbxContent>
                    </wps:txbx>
                    <wps:bodyPr lIns="0" rIns="0" tIns="0" bIns="0">
                      <a:spAutoFit/>
                    </wps:bodyPr>
                  </wps:wsp>
                </a:graphicData>
              </a:graphic>
            </wp:anchor>
          </w:drawing>
        </mc:Choice>
        <mc:Fallback>
          <w:pict>
            <v:rect id="shape_0" ID="Text Box 19" stroked="f" style="position:absolute;margin-left:154.75pt;margin-top:0.05pt;width:144pt;height:10.2pt;mso-position-horizontal:center;mso-position-horizontal-relative:margin">
              <w10:wrap type="square"/>
              <v:fill o:detectmouseclick="t" on="false"/>
              <v:stroke color="#3465a4" weight="6480" joinstyle="round" endcap="flat"/>
              <v:textbox>
                <w:txbxContent>
                  <w:p>
                    <w:pPr>
                      <w:pStyle w:val="Altbilgi"/>
                      <w:spacing w:before="0" w:after="200"/>
                      <w:rPr>
                        <w:color w:val="000000"/>
                      </w:rPr>
                    </w:pPr>
                    <w:r>
                      <w:rPr>
                        <w:color w:val="000000"/>
                      </w:rPr>
                      <w:fldChar w:fldCharType="begin"/>
                    </w:r>
                    <w:r>
                      <w:rPr/>
                      <w:instrText> PAGE </w:instrText>
                    </w:r>
                    <w:r>
                      <w:rPr/>
                      <w:fldChar w:fldCharType="separate"/>
                    </w:r>
                    <w:r>
                      <w:rPr/>
                      <w:t>I</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tabs>
        <w:tab w:val="center" w:pos="4153" w:leader="none"/>
        <w:tab w:val="right" w:pos="8306" w:leader="none"/>
      </w:tabs>
      <w:snapToGrid w:val="false"/>
      <w:spacing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tabs>
        <w:tab w:val="center" w:pos="4536" w:leader="none"/>
        <w:tab w:val="right" w:pos="9072" w:leader="none"/>
      </w:tabs>
      <w:spacing w:before="0" w:after="200"/>
      <w:rPr/>
    </w:pPr>
    <w:r>
      <w:rPr/>
      <mc:AlternateContent>
        <mc:Choice Requires="wps">
          <w:drawing>
            <wp:anchor behindDoc="1" distT="0" distB="0" distL="114300" distR="114300" simplePos="0" locked="0" layoutInCell="1" allowOverlap="1" relativeHeight="13">
              <wp:simplePos x="0" y="0"/>
              <wp:positionH relativeFrom="margin">
                <wp:align>center</wp:align>
              </wp:positionH>
              <wp:positionV relativeFrom="paragraph">
                <wp:posOffset>635</wp:posOffset>
              </wp:positionV>
              <wp:extent cx="1830070" cy="130810"/>
              <wp:effectExtent l="0" t="0" r="0" b="0"/>
              <wp:wrapNone/>
              <wp:docPr id="4" name="Text Box 26"/>
              <a:graphic xmlns:a="http://schemas.openxmlformats.org/drawingml/2006/main">
                <a:graphicData uri="http://schemas.microsoft.com/office/word/2010/wordprocessingShape">
                  <wps:wsp>
                    <wps:cNvSpPr/>
                    <wps:spPr>
                      <a:xfrm>
                        <a:off x="0" y="0"/>
                        <a:ext cx="182952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ltbilgi"/>
                            <w:spacing w:before="0" w:after="200"/>
                            <w:rPr>
                              <w:color w:val="000000"/>
                            </w:rPr>
                          </w:pPr>
                          <w:r>
                            <w:rPr>
                              <w:color w:val="000000"/>
                            </w:rPr>
                          </w:r>
                        </w:p>
                      </w:txbxContent>
                    </wps:txbx>
                    <wps:bodyPr lIns="0" rIns="0" tIns="0" bIns="0">
                      <a:spAutoFit/>
                    </wps:bodyPr>
                  </wps:wsp>
                </a:graphicData>
              </a:graphic>
            </wp:anchor>
          </w:drawing>
        </mc:Choice>
        <mc:Fallback>
          <w:pict>
            <v:rect id="shape_0" ID="Text Box 26" stroked="f" style="position:absolute;margin-left:154.75pt;margin-top:0.05pt;width:144pt;height:10.2pt;mso-position-horizontal:center;mso-position-horizontal-relative:margin">
              <w10:wrap type="none"/>
              <v:fill o:detectmouseclick="t" on="false"/>
              <v:stroke color="#3465a4" weight="6480" joinstyle="round" endcap="flat"/>
              <v:textbox>
                <w:txbxContent>
                  <w:p>
                    <w:pPr>
                      <w:pStyle w:val="Altbilgi"/>
                      <w:spacing w:before="0" w:after="200"/>
                      <w:rPr>
                        <w:color w:val="000000"/>
                      </w:rPr>
                    </w:pPr>
                    <w:r>
                      <w:rPr>
                        <w:color w:val="000000"/>
                      </w:rPr>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tabs>
        <w:tab w:val="center" w:pos="4536" w:leader="none"/>
        <w:tab w:val="right" w:pos="9072" w:leader="none"/>
      </w:tabs>
      <w:spacing w:before="0" w:after="200"/>
      <w:rPr/>
    </w:pPr>
    <w:r>
      <w:rPr/>
      <mc:AlternateContent>
        <mc:Choice Requires="wps">
          <w:drawing>
            <wp:anchor behindDoc="1" distT="0" distB="0" distL="114300" distR="114300" simplePos="0" locked="0" layoutInCell="1" allowOverlap="1" relativeHeight="9">
              <wp:simplePos x="0" y="0"/>
              <wp:positionH relativeFrom="margin">
                <wp:align>center</wp:align>
              </wp:positionH>
              <wp:positionV relativeFrom="paragraph">
                <wp:posOffset>635</wp:posOffset>
              </wp:positionV>
              <wp:extent cx="1830070" cy="130810"/>
              <wp:effectExtent l="0" t="0" r="0" b="0"/>
              <wp:wrapNone/>
              <wp:docPr id="18" name="Text Box 15"/>
              <a:graphic xmlns:a="http://schemas.openxmlformats.org/drawingml/2006/main">
                <a:graphicData uri="http://schemas.microsoft.com/office/word/2010/wordprocessingShape">
                  <wps:wsp>
                    <wps:cNvSpPr/>
                    <wps:spPr>
                      <a:xfrm>
                        <a:off x="0" y="0"/>
                        <a:ext cx="182952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Altbilgi"/>
                            <w:spacing w:before="0" w:after="200"/>
                            <w:rPr>
                              <w:color w:val="000000"/>
                            </w:rPr>
                          </w:pPr>
                          <w:r>
                            <w:rPr>
                              <w:color w:val="000000"/>
                            </w:rPr>
                            <w:fldChar w:fldCharType="begin"/>
                          </w:r>
                          <w:r>
                            <w:rPr/>
                            <w:instrText> PAGE </w:instrText>
                          </w:r>
                          <w:r>
                            <w:rPr/>
                            <w:fldChar w:fldCharType="separate"/>
                          </w:r>
                          <w:r>
                            <w:rPr/>
                            <w:t>8</w:t>
                          </w:r>
                          <w:r>
                            <w:rPr/>
                            <w:fldChar w:fldCharType="end"/>
                          </w:r>
                        </w:p>
                      </w:txbxContent>
                    </wps:txbx>
                    <wps:bodyPr lIns="0" rIns="0" tIns="0" bIns="0">
                      <a:spAutoFit/>
                    </wps:bodyPr>
                  </wps:wsp>
                </a:graphicData>
              </a:graphic>
            </wp:anchor>
          </w:drawing>
        </mc:Choice>
        <mc:Fallback>
          <w:pict>
            <v:rect id="shape_0" ID="Text Box 15" stroked="f" style="position:absolute;margin-left:154.75pt;margin-top:0.05pt;width:144pt;height:10.2pt;mso-position-horizontal:center;mso-position-horizontal-relative:margin">
              <w10:wrap type="square"/>
              <v:fill o:detectmouseclick="t" on="false"/>
              <v:stroke color="#3465a4" weight="6480" joinstyle="round" endcap="flat"/>
              <v:textbox>
                <w:txbxContent>
                  <w:p>
                    <w:pPr>
                      <w:pStyle w:val="Altbilgi"/>
                      <w:spacing w:before="0" w:after="200"/>
                      <w:rPr>
                        <w:color w:val="000000"/>
                      </w:rPr>
                    </w:pPr>
                    <w:r>
                      <w:rPr>
                        <w:color w:val="000000"/>
                      </w:rPr>
                      <w:fldChar w:fldCharType="begin"/>
                    </w:r>
                    <w:r>
                      <w:rPr/>
                      <w:instrText> PAGE </w:instrText>
                    </w:r>
                    <w:r>
                      <w:rPr/>
                      <w:fldChar w:fldCharType="separate"/>
                    </w:r>
                    <w:r>
                      <w:rPr/>
                      <w:t>8</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tabs>
        <w:tab w:val="center" w:pos="4153" w:leader="none"/>
        <w:tab w:val="right" w:pos="8306" w:leader="none"/>
      </w:tabs>
      <w:snapToGrid w:val="false"/>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tabs>
        <w:tab w:val="center" w:pos="4153" w:leader="none"/>
        <w:tab w:val="right" w:pos="8306" w:leader="none"/>
      </w:tabs>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tabs>
        <w:tab w:val="center" w:pos="4153" w:leader="none"/>
        <w:tab w:val="right" w:pos="8306" w:leader="none"/>
      </w:tabs>
      <w:snapToGrid w:val="fals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420"/>
        </w:tabs>
        <w:ind w:left="420" w:hanging="420"/>
      </w:pPr>
      <w:rPr>
        <w:rFonts w:ascii="Wingdings" w:hAnsi="Wingdings" w:cs="Wingdings" w:hint="default"/>
        <w:sz w:val="26"/>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sz w:val="26"/>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semiHidden="0"/>
    <w:lsdException w:name="toc 7" w:uiPriority="39" w:semiHidden="0"/>
    <w:lsdException w:name="toc 8" w:uiPriority="39" w:semiHidden="0" w:qFormat="1"/>
    <w:lsdException w:name="toc 9" w:uiPriority="39" w:semiHidden="0" w:qFormat="1"/>
    <w:lsdException w:name="Normal Indent" w:uiPriority="99"/>
    <w:lsdException w:name="footnote text" w:uiPriority="99"/>
    <w:lsdException w:name="annotation text" w:uiPriority="99"/>
    <w:lsdException w:name="header" w:uiPriority="99" w:semiHidden="0"/>
    <w:lsdException w:name="footer" w:uiPriority="99"/>
    <w:lsdException w:name="index heading" w:uiPriority="99"/>
    <w:lsdException w:name="caption" w:uiPriority="35" w:qFormat="1"/>
    <w:lsdException w:name="table of figures" w:uiPriority="99" w:semiHidden="0" w:qFormat="1"/>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both"/>
    </w:pPr>
    <w:rPr>
      <w:rFonts w:ascii="Times New Roman" w:hAnsi="Times New Roman" w:eastAsia="Calibri" w:cs="Times New Roman"/>
      <w:color w:val="auto"/>
      <w:kern w:val="0"/>
      <w:sz w:val="22"/>
      <w:szCs w:val="22"/>
      <w:lang w:val="tr-TR" w:eastAsia="en-US" w:bidi="ar-SA"/>
    </w:rPr>
  </w:style>
  <w:style w:type="paragraph" w:styleId="Balk1">
    <w:name w:val="Heading 1"/>
    <w:basedOn w:val="Normal"/>
    <w:next w:val="Normal"/>
    <w:link w:val="29"/>
    <w:uiPriority w:val="9"/>
    <w:qFormat/>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30"/>
    <w:uiPriority w:val="9"/>
    <w:unhideWhenUsed/>
    <w:qFormat/>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31"/>
    <w:uiPriority w:val="9"/>
    <w:unhideWhenUsed/>
    <w:qFormat/>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32"/>
    <w:uiPriority w:val="9"/>
    <w:unhideWhenUsed/>
    <w:qFormat/>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33"/>
    <w:uiPriority w:val="9"/>
    <w:unhideWhenUsed/>
    <w:qFormat/>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34"/>
    <w:uiPriority w:val="9"/>
    <w:semiHidden/>
    <w:unhideWhenUsed/>
    <w:qFormat/>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35"/>
    <w:uiPriority w:val="9"/>
    <w:semiHidden/>
    <w:unhideWhenUsed/>
    <w:qFormat/>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36"/>
    <w:uiPriority w:val="9"/>
    <w:semiHidden/>
    <w:unhideWhenUsed/>
    <w:qFormat/>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37"/>
    <w:uiPriority w:val="9"/>
    <w:semiHidden/>
    <w:unhideWhenUsed/>
    <w:qFormat/>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NternetBalants">
    <w:name w:val="İnternet Bağlantısı"/>
    <w:basedOn w:val="DefaultParagraphFont"/>
    <w:uiPriority w:val="99"/>
    <w:unhideWhenUsed/>
    <w:qFormat/>
    <w:rPr>
      <w:color w:val="0000FF"/>
      <w:u w:val="single"/>
    </w:rPr>
  </w:style>
  <w:style w:type="character" w:styleId="Balk1Char" w:customStyle="1">
    <w:name w:val="Başlık 1 Char"/>
    <w:basedOn w:val="DefaultParagraphFont"/>
    <w:link w:val="2"/>
    <w:uiPriority w:val="9"/>
    <w:qFormat/>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3"/>
    <w:uiPriority w:val="9"/>
    <w:qFormat/>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4"/>
    <w:uiPriority w:val="9"/>
    <w:qFormat/>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5"/>
    <w:uiPriority w:val="9"/>
    <w:semiHidden/>
    <w:qFormat/>
    <w:rPr>
      <w:rFonts w:ascii="Calibri" w:hAnsi="Calibri" w:eastAsia="Times New Roman" w:cs="Times New Roman"/>
      <w:b/>
      <w:bCs/>
      <w:sz w:val="28"/>
      <w:szCs w:val="28"/>
      <w:lang w:eastAsia="en-US"/>
    </w:rPr>
  </w:style>
  <w:style w:type="character" w:styleId="Balk5Char" w:customStyle="1">
    <w:name w:val="Başlık 5 Char"/>
    <w:basedOn w:val="DefaultParagraphFont"/>
    <w:link w:val="6"/>
    <w:uiPriority w:val="9"/>
    <w:semiHidden/>
    <w:qFormat/>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7"/>
    <w:uiPriority w:val="9"/>
    <w:semiHidden/>
    <w:qFormat/>
    <w:rPr>
      <w:rFonts w:ascii="Calibri" w:hAnsi="Calibri" w:eastAsia="Times New Roman" w:cs="Times New Roman"/>
      <w:b/>
      <w:bCs/>
      <w:sz w:val="22"/>
      <w:szCs w:val="22"/>
      <w:lang w:eastAsia="en-US"/>
    </w:rPr>
  </w:style>
  <w:style w:type="character" w:styleId="Balk7Char" w:customStyle="1">
    <w:name w:val="Başlık 7 Char"/>
    <w:basedOn w:val="DefaultParagraphFont"/>
    <w:link w:val="8"/>
    <w:uiPriority w:val="9"/>
    <w:semiHidden/>
    <w:qFormat/>
    <w:rPr>
      <w:rFonts w:ascii="Calibri" w:hAnsi="Calibri" w:eastAsia="Times New Roman" w:cs="Times New Roman"/>
      <w:sz w:val="24"/>
      <w:szCs w:val="24"/>
      <w:lang w:eastAsia="en-US"/>
    </w:rPr>
  </w:style>
  <w:style w:type="character" w:styleId="Balk8Char" w:customStyle="1">
    <w:name w:val="Başlık 8 Char"/>
    <w:basedOn w:val="DefaultParagraphFont"/>
    <w:link w:val="9"/>
    <w:uiPriority w:val="9"/>
    <w:semiHidden/>
    <w:qFormat/>
    <w:rPr>
      <w:rFonts w:ascii="Calibri" w:hAnsi="Calibri" w:eastAsia="Times New Roman" w:cs="Times New Roman"/>
      <w:i/>
      <w:iCs/>
      <w:sz w:val="24"/>
      <w:szCs w:val="24"/>
      <w:lang w:eastAsia="en-US"/>
    </w:rPr>
  </w:style>
  <w:style w:type="character" w:styleId="Balk9Char" w:customStyle="1">
    <w:name w:val="Başlık 9 Char"/>
    <w:basedOn w:val="DefaultParagraphFont"/>
    <w:link w:val="10"/>
    <w:uiPriority w:val="9"/>
    <w:semiHidden/>
    <w:qFormat/>
    <w:rPr>
      <w:rFonts w:ascii="Cambria" w:hAnsi="Cambria" w:eastAsia="Times New Roman" w:cs="Times New Roman"/>
      <w:sz w:val="22"/>
      <w:szCs w:val="22"/>
      <w:lang w:eastAsia="en-US"/>
    </w:rPr>
  </w:style>
  <w:style w:type="character" w:styleId="StbilgiChar" w:customStyle="1">
    <w:name w:val="Üstbilgi Char"/>
    <w:basedOn w:val="DefaultParagraphFont"/>
    <w:link w:val="38"/>
    <w:uiPriority w:val="99"/>
    <w:semiHidden/>
    <w:qFormat/>
    <w:rPr>
      <w:rFonts w:ascii="Times New Roman" w:hAnsi="Times New Roman"/>
      <w:sz w:val="22"/>
      <w:szCs w:val="22"/>
      <w:lang w:eastAsia="en-US"/>
    </w:rPr>
  </w:style>
  <w:style w:type="character" w:styleId="AltbilgiChar" w:customStyle="1">
    <w:name w:val="Altbilgi Char"/>
    <w:basedOn w:val="DefaultParagraphFont"/>
    <w:link w:val="40"/>
    <w:uiPriority w:val="99"/>
    <w:qFormat/>
    <w:rPr>
      <w:rFonts w:ascii="Times New Roman" w:hAnsi="Times New Roman"/>
      <w:sz w:val="22"/>
      <w:szCs w:val="22"/>
      <w:lang w:eastAsia="en-US"/>
    </w:rPr>
  </w:style>
  <w:style w:type="character" w:styleId="TitleChar" w:customStyle="1">
    <w:name w:val="Title Char"/>
    <w:basedOn w:val="DefaultParagraphFont"/>
    <w:link w:val="42"/>
    <w:uiPriority w:val="0"/>
    <w:qFormat/>
    <w:rPr>
      <w:rFonts w:ascii="Times New Roman" w:hAnsi="Times New Roman"/>
      <w:b/>
      <w:sz w:val="28"/>
      <w:szCs w:val="28"/>
      <w:lang w:eastAsia="en-US"/>
    </w:rPr>
  </w:style>
  <w:style w:type="character" w:styleId="KonuBalChar" w:customStyle="1">
    <w:name w:val="Konu Başlığı Char"/>
    <w:basedOn w:val="DefaultParagraphFont"/>
    <w:link w:val="15"/>
    <w:uiPriority w:val="0"/>
    <w:qFormat/>
    <w:rPr>
      <w:rFonts w:ascii="Times New Roman" w:hAnsi="Times New Roman" w:eastAsia="Times New Roman" w:cs="Arial"/>
      <w:b/>
      <w:bCs/>
      <w:kern w:val="2"/>
      <w:sz w:val="28"/>
      <w:szCs w:val="32"/>
      <w:lang w:val="en-US" w:eastAsia="en-US"/>
    </w:rPr>
  </w:style>
  <w:style w:type="character" w:styleId="DizinBalants">
    <w:name w:val="Dizin Bağlantısı"/>
    <w:qFormat/>
    <w:rPr/>
  </w:style>
  <w:style w:type="character" w:styleId="ListLabel1">
    <w:name w:val="ListLabel 1"/>
    <w:qFormat/>
    <w:rPr>
      <w:rFonts w:ascii="Arial" w:hAnsi="Arial" w:cs="Wingdings"/>
      <w:sz w:val="26"/>
    </w:rPr>
  </w:style>
  <w:style w:type="character" w:styleId="ListLabel2">
    <w:name w:val="ListLabel 2"/>
    <w:qFormat/>
    <w:rPr>
      <w:rFonts w:ascii="Arial" w:hAnsi="Arial" w:cs="Wingdings"/>
      <w:sz w:val="26"/>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Altbilgi">
    <w:name w:val="Footer"/>
    <w:basedOn w:val="Normal"/>
    <w:uiPriority w:val="99"/>
    <w:semiHidden/>
    <w:unhideWhenUsed/>
    <w:pPr>
      <w:tabs>
        <w:tab w:val="center" w:pos="4153" w:leader="none"/>
        <w:tab w:val="right" w:pos="8306" w:leader="none"/>
      </w:tabs>
      <w:snapToGrid w:val="false"/>
      <w:jc w:val="left"/>
    </w:pPr>
    <w:rPr>
      <w:sz w:val="18"/>
      <w:szCs w:val="18"/>
    </w:rPr>
  </w:style>
  <w:style w:type="paragraph" w:styleId="Stbilgi">
    <w:name w:val="Header"/>
    <w:basedOn w:val="Normal"/>
    <w:uiPriority w:val="99"/>
    <w:unhideWhenUsed/>
    <w:pPr>
      <w:tabs>
        <w:tab w:val="center" w:pos="4153" w:leader="none"/>
        <w:tab w:val="right" w:pos="8306" w:leader="none"/>
      </w:tabs>
      <w:snapToGrid w:val="false"/>
    </w:pPr>
    <w:rPr>
      <w:sz w:val="18"/>
      <w:szCs w:val="18"/>
    </w:rPr>
  </w:style>
  <w:style w:type="paragraph" w:styleId="HTMLPreformatted">
    <w:name w:val="HTML Preformatted"/>
    <w:uiPriority w:val="99"/>
    <w:semiHidden/>
    <w:unhideWhenUsed/>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59" w:before="0" w:after="160"/>
      <w:jc w:val="left"/>
    </w:pPr>
    <w:rPr>
      <w:rFonts w:ascii="SimSun" w:hAnsi="SimSun" w:eastAsia="SimSun" w:cs="Times New Roman"/>
      <w:color w:val="auto"/>
      <w:kern w:val="0"/>
      <w:sz w:val="24"/>
      <w:szCs w:val="24"/>
      <w:lang w:val="en-US" w:eastAsia="zh-CN" w:bidi="ar-SA"/>
    </w:rPr>
  </w:style>
  <w:style w:type="paragraph" w:styleId="Tableoffigures">
    <w:name w:val="table of figures"/>
    <w:basedOn w:val="Normal"/>
    <w:next w:val="Normal"/>
    <w:uiPriority w:val="99"/>
    <w:unhideWhenUsed/>
    <w:qFormat/>
    <w:pPr>
      <w:ind w:left="200" w:hanging="200"/>
    </w:pPr>
    <w:rPr/>
  </w:style>
  <w:style w:type="paragraph" w:styleId="BelgeBal">
    <w:name w:val="Title"/>
    <w:basedOn w:val="Normal"/>
    <w:link w:val="44"/>
    <w:uiPriority w:val="0"/>
    <w:qFormat/>
    <w:pPr>
      <w:spacing w:lineRule="auto" w:line="240" w:before="240" w:after="60"/>
      <w:jc w:val="center"/>
      <w:outlineLvl w:val="0"/>
    </w:pPr>
    <w:rPr>
      <w:rFonts w:eastAsia="Times New Roman" w:cs="Arial"/>
      <w:b/>
      <w:bCs/>
      <w:kern w:val="2"/>
      <w:sz w:val="28"/>
      <w:szCs w:val="32"/>
      <w:lang w:val="en-US"/>
    </w:rPr>
  </w:style>
  <w:style w:type="paragraph" w:styleId="Indekilerdizini1">
    <w:name w:val="TOC 1"/>
    <w:basedOn w:val="Normal"/>
    <w:next w:val="Normal"/>
    <w:uiPriority w:val="39"/>
    <w:unhideWhenUsed/>
    <w:qFormat/>
    <w:pPr>
      <w:spacing w:before="120" w:after="120"/>
      <w:jc w:val="left"/>
    </w:pPr>
    <w:rPr>
      <w:rFonts w:ascii="Calibri" w:hAnsi="Calibri"/>
      <w:b/>
      <w:bCs/>
      <w:caps/>
      <w:sz w:val="20"/>
      <w:szCs w:val="20"/>
    </w:rPr>
  </w:style>
  <w:style w:type="paragraph" w:styleId="Indekilerdizini2">
    <w:name w:val="TOC 2"/>
    <w:basedOn w:val="Normal"/>
    <w:next w:val="Normal"/>
    <w:uiPriority w:val="39"/>
    <w:unhideWhenUsed/>
    <w:qFormat/>
    <w:pPr>
      <w:spacing w:before="0" w:after="0"/>
      <w:ind w:left="220" w:hanging="0"/>
      <w:jc w:val="left"/>
    </w:pPr>
    <w:rPr>
      <w:rFonts w:ascii="Calibri" w:hAnsi="Calibri"/>
      <w:smallCaps/>
      <w:sz w:val="20"/>
      <w:szCs w:val="20"/>
    </w:rPr>
  </w:style>
  <w:style w:type="paragraph" w:styleId="Indekilerdizini3">
    <w:name w:val="TOC 3"/>
    <w:basedOn w:val="Normal"/>
    <w:next w:val="Normal"/>
    <w:uiPriority w:val="39"/>
    <w:unhideWhenUsed/>
    <w:qFormat/>
    <w:pPr>
      <w:spacing w:before="0" w:after="0"/>
      <w:ind w:left="440" w:hanging="0"/>
      <w:jc w:val="left"/>
    </w:pPr>
    <w:rPr>
      <w:rFonts w:ascii="Calibri" w:hAnsi="Calibri"/>
      <w:i/>
      <w:iCs/>
      <w:sz w:val="20"/>
      <w:szCs w:val="20"/>
    </w:rPr>
  </w:style>
  <w:style w:type="paragraph" w:styleId="Indekilerdizini4">
    <w:name w:val="TOC 4"/>
    <w:basedOn w:val="Normal"/>
    <w:next w:val="Normal"/>
    <w:uiPriority w:val="39"/>
    <w:unhideWhenUsed/>
    <w:qFormat/>
    <w:pPr>
      <w:spacing w:before="0" w:after="0"/>
      <w:ind w:left="660" w:hanging="0"/>
      <w:jc w:val="left"/>
    </w:pPr>
    <w:rPr>
      <w:rFonts w:ascii="Calibri" w:hAnsi="Calibri"/>
      <w:sz w:val="18"/>
      <w:szCs w:val="18"/>
    </w:rPr>
  </w:style>
  <w:style w:type="paragraph" w:styleId="Indekilerdizini5">
    <w:name w:val="TOC 5"/>
    <w:basedOn w:val="Normal"/>
    <w:next w:val="Normal"/>
    <w:uiPriority w:val="39"/>
    <w:unhideWhenUsed/>
    <w:qFormat/>
    <w:pPr>
      <w:spacing w:before="0" w:after="0"/>
      <w:ind w:left="880" w:hanging="0"/>
      <w:jc w:val="left"/>
    </w:pPr>
    <w:rPr>
      <w:rFonts w:ascii="Calibri" w:hAnsi="Calibri"/>
      <w:sz w:val="18"/>
      <w:szCs w:val="18"/>
    </w:rPr>
  </w:style>
  <w:style w:type="paragraph" w:styleId="Indekilerdizini6">
    <w:name w:val="TOC 6"/>
    <w:basedOn w:val="Normal"/>
    <w:next w:val="Normal"/>
    <w:uiPriority w:val="39"/>
    <w:unhideWhenUsed/>
    <w:pPr>
      <w:spacing w:before="0" w:after="0"/>
      <w:ind w:left="1100" w:hanging="0"/>
      <w:jc w:val="left"/>
    </w:pPr>
    <w:rPr>
      <w:rFonts w:ascii="Calibri" w:hAnsi="Calibri"/>
      <w:sz w:val="18"/>
      <w:szCs w:val="18"/>
    </w:rPr>
  </w:style>
  <w:style w:type="paragraph" w:styleId="Indekilerdizini7">
    <w:name w:val="TOC 7"/>
    <w:basedOn w:val="Normal"/>
    <w:next w:val="Normal"/>
    <w:uiPriority w:val="39"/>
    <w:unhideWhenUsed/>
    <w:pPr>
      <w:spacing w:before="0" w:after="0"/>
      <w:ind w:left="1320" w:hanging="0"/>
      <w:jc w:val="left"/>
    </w:pPr>
    <w:rPr>
      <w:rFonts w:ascii="Calibri" w:hAnsi="Calibri"/>
      <w:sz w:val="18"/>
      <w:szCs w:val="18"/>
    </w:rPr>
  </w:style>
  <w:style w:type="paragraph" w:styleId="Indekilerdizini8">
    <w:name w:val="TOC 8"/>
    <w:basedOn w:val="Normal"/>
    <w:next w:val="Normal"/>
    <w:uiPriority w:val="39"/>
    <w:unhideWhenUsed/>
    <w:qFormat/>
    <w:pPr>
      <w:spacing w:before="0" w:after="0"/>
      <w:ind w:left="1540" w:hanging="0"/>
      <w:jc w:val="left"/>
    </w:pPr>
    <w:rPr>
      <w:rFonts w:ascii="Calibri" w:hAnsi="Calibri"/>
      <w:sz w:val="18"/>
      <w:szCs w:val="18"/>
    </w:rPr>
  </w:style>
  <w:style w:type="paragraph" w:styleId="Indekilerdizini9">
    <w:name w:val="TOC 9"/>
    <w:basedOn w:val="Normal"/>
    <w:next w:val="Normal"/>
    <w:uiPriority w:val="39"/>
    <w:unhideWhenUsed/>
    <w:qFormat/>
    <w:pPr>
      <w:spacing w:before="0" w:after="0"/>
      <w:ind w:left="1760" w:hanging="0"/>
      <w:jc w:val="left"/>
    </w:pPr>
    <w:rPr>
      <w:rFonts w:ascii="Calibri" w:hAnsi="Calibri"/>
      <w:sz w:val="18"/>
      <w:szCs w:val="18"/>
    </w:rPr>
  </w:style>
  <w:style w:type="paragraph" w:styleId="Stbilgi1" w:customStyle="1">
    <w:name w:val="Üstbilgi1"/>
    <w:basedOn w:val="Normal"/>
    <w:link w:val="39"/>
    <w:uiPriority w:val="99"/>
    <w:semiHidden/>
    <w:unhideWhenUsed/>
    <w:qFormat/>
    <w:pPr>
      <w:tabs>
        <w:tab w:val="center" w:pos="4536" w:leader="none"/>
        <w:tab w:val="right" w:pos="9072" w:leader="none"/>
      </w:tabs>
    </w:pPr>
    <w:rPr/>
  </w:style>
  <w:style w:type="paragraph" w:styleId="Altbilgi1" w:customStyle="1">
    <w:name w:val="Altbilgi1"/>
    <w:basedOn w:val="Normal"/>
    <w:link w:val="41"/>
    <w:uiPriority w:val="99"/>
    <w:unhideWhenUsed/>
    <w:qFormat/>
    <w:pPr>
      <w:tabs>
        <w:tab w:val="center" w:pos="4536" w:leader="none"/>
        <w:tab w:val="right" w:pos="9072" w:leader="none"/>
      </w:tabs>
    </w:pPr>
    <w:rPr/>
  </w:style>
  <w:style w:type="paragraph" w:styleId="KonuBal1" w:customStyle="1">
    <w:name w:val="Konu Başlığı1"/>
    <w:basedOn w:val="Normal"/>
    <w:link w:val="43"/>
    <w:uiPriority w:val="0"/>
    <w:qFormat/>
    <w:pPr>
      <w:spacing w:lineRule="auto" w:line="240"/>
      <w:jc w:val="center"/>
    </w:pPr>
    <w:rPr>
      <w:b/>
      <w:sz w:val="28"/>
      <w:szCs w:val="28"/>
    </w:rPr>
  </w:style>
  <w:style w:type="paragraph" w:styleId="Tabloi" w:customStyle="1">
    <w:name w:val="Tablo İçi"/>
    <w:basedOn w:val="Normal"/>
    <w:uiPriority w:val="0"/>
    <w:qFormat/>
    <w:pPr>
      <w:spacing w:lineRule="auto" w:line="240" w:beforeAutospacing="1" w:afterAutospacing="1"/>
      <w:ind w:left="57" w:hanging="0"/>
      <w:jc w:val="left"/>
    </w:pPr>
    <w:rPr>
      <w:rFonts w:eastAsia="Times New Roman"/>
      <w:color w:val="000000"/>
      <w:sz w:val="24"/>
      <w:szCs w:val="20"/>
      <w:lang w:val="en-US" w:eastAsia="tr-TR"/>
    </w:rPr>
  </w:style>
  <w:style w:type="paragraph" w:styleId="Ereveerii">
    <w:name w:val="Çerçeve İçeriği"/>
    <w:basedOn w:val="Normal"/>
    <w:qFormat/>
    <w:pPr/>
    <w:rPr/>
  </w:style>
  <w:style w:type="table" w:default="1" w:styleId="27">
    <w:name w:val="Normal Table"/>
    <w:uiPriority w:val="99"/>
    <w:semiHidden/>
    <w:unhideWhenUsed/>
    <w:qFormat/>
    <w:tblPr>
      <w:tblCellMar>
        <w:top w:w="0" w:type="dxa"/>
        <w:left w:w="108" w:type="dxa"/>
        <w:bottom w:w="0" w:type="dxa"/>
        <w:right w:w="108" w:type="dxa"/>
      </w:tblCellMar>
    </w:tblPr>
  </w:style>
  <w:style w:type="table" w:styleId="28">
    <w:name w:val="Table Grid"/>
    <w:basedOn w:val="27"/>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diagramData" Target="diagrams/data17.xml"/><Relationship Id="rId8" Type="http://schemas.openxmlformats.org/officeDocument/2006/relationships/diagramLayout" Target="diagrams/layout17.xml"/><Relationship Id="rId9" Type="http://schemas.openxmlformats.org/officeDocument/2006/relationships/diagramQuickStyle" Target="diagrams/quickStyle17.xml"/><Relationship Id="rId10" Type="http://schemas.openxmlformats.org/officeDocument/2006/relationships/diagramColors" Target="diagrams/colors17.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7.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2" qsCatId="simple" csTypeId="urn:microsoft.com/office/officeart/2005/8/colors/accent1_2" csCatId="accent1" phldr="0"/>
      <dgm:spPr/>
      <dgm:t>
        <a:bodyPr/>
        <a:p>
          <a:endParaRPr lang="en-US"/>
        </a:p>
      </dgm:t>
    </dgm:pt>
    <dgm:pt modelId="{02A64B5A-7704-41CE-A7B2-04522386D88C}">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tr-TR"/>
            <a:t>Teacher</a:t>
          </a:r>
          <a:r>
            <a:rPr lang="tr-TR"/>
            <a:t/>
          </a:r>
          <a:endParaRPr lang="tr-TR"/>
        </a:p>
      </dgm:t>
    </dgm:pt>
    <dgm:pt modelId="{70B614D9-3C6C-4A21-B1BE-266A26F3A147}" cxnId="{1DC1C228-236B-47C8-BC0F-40BC6A3486CF}" type="parTrans">
      <dgm:prSet/>
      <dgm:spPr/>
    </dgm:pt>
    <dgm:pt modelId="{09FEBE2A-DA0A-4EAB-9BEB-B0904B88A46B}" cxnId="{1DC1C228-236B-47C8-BC0F-40BC6A3486CF}" type="sibTrans">
      <dgm:prSet/>
      <dgm:spPr/>
    </dgm:pt>
    <dgm:pt modelId="{47C757F0-AA23-46BE-9311-EA432CDEEAA1}">
      <dgm:prSet phldrT="[Text]" phldr="0" custT="0"/>
      <dgm:spPr/>
      <dgm:t>
        <a:bodyPr vert="horz" wrap="square"/>
        <a:p>
          <a:pPr>
            <a:lnSpc>
              <a:spcPct val="100000"/>
            </a:lnSpc>
            <a:spcBef>
              <a:spcPct val="0"/>
            </a:spcBef>
            <a:spcAft>
              <a:spcPct val="35000"/>
            </a:spcAft>
          </a:pPr>
          <a:r>
            <a:rPr lang="tr-TR" altLang="en-US"/>
            <a:t>Project Management</a:t>
          </a:r>
          <a:endParaRPr lang="tr-TR" altLang="en-US"/>
        </a:p>
      </dgm:t>
    </dgm:pt>
    <dgm:pt modelId="{AB39B06D-FE6C-48B2-B5B4-77CD0C8CF7AD}" cxnId="{2FC958EA-F43F-4557-912F-10D5F643BF08}" type="parTrans">
      <dgm:prSet/>
      <dgm:spPr/>
      <dgm:t>
        <a:bodyPr/>
        <a:p>
          <a:endParaRPr lang="en-US"/>
        </a:p>
      </dgm:t>
    </dgm:pt>
    <dgm:pt modelId="{DF0D1C21-B79E-4875-B7FA-EF183CB48B88}" cxnId="{2FC958EA-F43F-4557-912F-10D5F643BF08}" type="sibTrans">
      <dgm:prSet/>
      <dgm:spPr/>
      <dgm:t>
        <a:bodyPr/>
        <a:p>
          <a:endParaRPr lang="en-US"/>
        </a:p>
      </dgm:t>
    </dgm:pt>
    <dgm:pt modelId="{B162888D-8A8A-4056-86B3-F3738FEADB5B}" type="asst">
      <dgm:prSet phldr="0" custT="0"/>
      <dgm:spPr/>
      <dgm:t>
        <a:bodyPr vert="horz" wrap="square"/>
        <a:p>
          <a:pPr>
            <a:lnSpc>
              <a:spcPct val="100000"/>
            </a:lnSpc>
            <a:spcBef>
              <a:spcPct val="0"/>
            </a:spcBef>
            <a:spcAft>
              <a:spcPct val="35000"/>
            </a:spcAft>
          </a:pPr>
          <a:r>
            <a:rPr lang="tr-TR"/>
            <a:t>Report Team</a:t>
          </a:r>
          <a:endParaRPr lang="tr-TR"/>
        </a:p>
      </dgm:t>
    </dgm:pt>
    <dgm:pt modelId="{AD0B5B0E-BEBD-4E71-971C-5B10722B0EF5}" cxnId="{7CC93A04-4A71-46B9-903A-B122CFC659D5}" type="parTrans">
      <dgm:prSet/>
      <dgm:spPr/>
    </dgm:pt>
    <dgm:pt modelId="{2DAB5B6D-16DD-4D1F-A4E1-FD8316E86CDC}" cxnId="{7CC93A04-4A71-46B9-903A-B122CFC659D5}" type="sibTrans">
      <dgm:prSet/>
      <dgm:spPr/>
    </dgm:pt>
    <dgm:pt modelId="{D238F834-2690-460A-9289-C5567FCE019F}" type="asst">
      <dgm:prSet phldr="0" custT="0"/>
      <dgm:spPr/>
      <dgm:t>
        <a:bodyPr vert="horz" wrap="square"/>
        <a:p>
          <a:pPr>
            <a:lnSpc>
              <a:spcPct val="100000"/>
            </a:lnSpc>
            <a:spcBef>
              <a:spcPct val="0"/>
            </a:spcBef>
            <a:spcAft>
              <a:spcPct val="35000"/>
            </a:spcAft>
          </a:pPr>
          <a:r>
            <a:rPr lang="tr-TR"/>
            <a:t>Requirement Analysis</a:t>
          </a:r>
          <a:r>
            <a:rPr lang="tr-TR"/>
            <a:t/>
          </a:r>
          <a:endParaRPr lang="tr-TR"/>
        </a:p>
      </dgm:t>
    </dgm:pt>
    <dgm:pt modelId="{D86F74DA-2EE3-4274-B670-C13C65092EC7}" cxnId="{88278742-88F7-41F0-8D3C-5CBB8CDF3273}" type="parTrans">
      <dgm:prSet/>
      <dgm:spPr/>
    </dgm:pt>
    <dgm:pt modelId="{37FDD666-0832-4888-B38D-2A655229A2F4}" cxnId="{88278742-88F7-41F0-8D3C-5CBB8CDF3273}" type="sibTrans">
      <dgm:prSet/>
      <dgm:spPr/>
    </dgm:pt>
    <dgm:pt modelId="{FF82A979-2F2B-4323-88E7-8B9C6841AE7F}" type="asst">
      <dgm:prSet phldr="0" custT="0"/>
      <dgm:spPr/>
      <dgm:t>
        <a:bodyPr vert="horz" wrap="square"/>
        <a:p>
          <a:pPr>
            <a:lnSpc>
              <a:spcPct val="100000"/>
            </a:lnSpc>
            <a:spcBef>
              <a:spcPct val="0"/>
            </a:spcBef>
            <a:spcAft>
              <a:spcPct val="35000"/>
            </a:spcAft>
          </a:pPr>
          <a:r>
            <a:rPr lang="tr-TR"/>
            <a:t>Coding Team</a:t>
          </a:r>
          <a:endParaRPr lang="tr-TR"/>
        </a:p>
      </dgm:t>
    </dgm:pt>
    <dgm:pt modelId="{4AA5F270-D04D-41AB-9EAD-B2651E7D5FA5}" cxnId="{6DBB40AD-DFB9-4FC2-A4C6-5FAEA6A9726A}" type="parTrans">
      <dgm:prSet/>
      <dgm:spPr/>
    </dgm:pt>
    <dgm:pt modelId="{4DBB2603-DA54-41A3-8E93-8982AF1D94D1}" cxnId="{6DBB40AD-DFB9-4FC2-A4C6-5FAEA6A9726A}" type="sibTrans">
      <dgm:prSet/>
      <dgm:spPr/>
    </dgm:pt>
    <dgm:pt modelId="{FB339219-90D6-49F4-B579-2546263986EF}" type="asst">
      <dgm:prSet phldr="0" custT="0"/>
      <dgm:spPr/>
      <dgm:t>
        <a:bodyPr vert="horz" wrap="square"/>
        <a:p>
          <a:pPr>
            <a:lnSpc>
              <a:spcPct val="100000"/>
            </a:lnSpc>
            <a:spcBef>
              <a:spcPct val="0"/>
            </a:spcBef>
            <a:spcAft>
              <a:spcPct val="35000"/>
            </a:spcAft>
          </a:pPr>
          <a:r>
            <a:rPr lang="tr-TR"/>
            <a:t>Design Team</a:t>
          </a:r>
          <a:r>
            <a:rPr lang="tr-TR"/>
            <a:t/>
          </a:r>
          <a:endParaRPr lang="tr-TR"/>
        </a:p>
      </dgm:t>
    </dgm:pt>
    <dgm:pt modelId="{04B4B31D-7F2A-4B9C-96BE-62513B19BD4A}" cxnId="{9C1B4897-1381-4963-A907-2E12E98242D0}" type="parTrans">
      <dgm:prSet/>
      <dgm:spPr/>
    </dgm:pt>
    <dgm:pt modelId="{23292439-5E7B-4618-87BF-0515DC5DFB47}" cxnId="{9C1B4897-1381-4963-A907-2E12E98242D0}" type="sibTrans">
      <dgm:prSet/>
      <dgm:spPr/>
    </dgm:pt>
    <dgm:pt modelId="{A9217BBE-4B26-439A-90E3-0891A0735475}" type="asst">
      <dgm:prSet phldr="0" custT="0"/>
      <dgm:spPr/>
      <dgm:t>
        <a:bodyPr vert="horz" wrap="square"/>
        <a:p>
          <a:pPr>
            <a:lnSpc>
              <a:spcPct val="100000"/>
            </a:lnSpc>
            <a:spcBef>
              <a:spcPct val="0"/>
            </a:spcBef>
            <a:spcAft>
              <a:spcPct val="35000"/>
            </a:spcAft>
          </a:pPr>
          <a:r>
            <a:rPr lang="tr-TR"/>
            <a:t>Testing Team</a:t>
          </a:r>
          <a:endParaRPr lang="tr-TR"/>
        </a:p>
      </dgm:t>
    </dgm:pt>
    <dgm:pt modelId="{BEDF2A7D-0BDA-49EC-93C3-3B7844E99996}" cxnId="{6BD2AFFA-1A18-42C6-A21F-595774EA58E1}" type="parTrans">
      <dgm:prSet/>
      <dgm:spPr/>
    </dgm:pt>
    <dgm:pt modelId="{56356FBF-F17A-450C-BDEA-CFE56815BED4}" cxnId="{6BD2AFFA-1A18-42C6-A21F-595774EA58E1}" type="sibTrans">
      <dgm:prSet/>
      <dgm:spPr/>
    </dgm:pt>
    <dgm:pt modelId="{A10CB868-BD74-4CD8-8895-E65F740CF8DB}">
      <dgm:prSet phldr="0" custT="0"/>
      <dgm:spPr/>
      <dgm:t>
        <a:bodyPr vert="horz" wrap="square"/>
        <a:p>
          <a:pPr>
            <a:lnSpc>
              <a:spcPct val="100000"/>
            </a:lnSpc>
            <a:spcBef>
              <a:spcPct val="0"/>
            </a:spcBef>
            <a:spcAft>
              <a:spcPct val="35000"/>
            </a:spcAft>
          </a:pPr>
          <a:r>
            <a:rPr lang="tr-TR"/>
            <a:t>The Other Management</a:t>
          </a:r>
          <a:endParaRPr lang="tr-TR"/>
        </a:p>
      </dgm:t>
    </dgm:pt>
    <dgm:pt modelId="{3D563417-968C-452E-BB9C-F39656D7601B}" cxnId="{AF016CB0-2D7A-4A95-AF17-D7A0B2481952}" type="parTrans">
      <dgm:prSet/>
      <dgm:spPr/>
    </dgm:pt>
    <dgm:pt modelId="{D151F44C-BE30-48F5-BDAC-D8C9B31A9822}" cxnId="{AF016CB0-2D7A-4A95-AF17-D7A0B248195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A9E89E78-9027-4285-966B-2394D121B0E1}" type="pres">
      <dgm:prSet presAssocID="{02A64B5A-7704-41CE-A7B2-04522386D88C}" presName="hierRoot1" presStyleCnt="0">
        <dgm:presLayoutVars>
          <dgm:hierBranch val="init"/>
        </dgm:presLayoutVars>
      </dgm:prSet>
      <dgm:spPr/>
    </dgm:pt>
    <dgm:pt modelId="{3840C7EB-C497-4060-9B6D-0AA499A35BAA}" type="pres">
      <dgm:prSet presAssocID="{02A64B5A-7704-41CE-A7B2-04522386D88C}" presName="rootComposite1" presStyleCnt="0"/>
      <dgm:spPr/>
    </dgm:pt>
    <dgm:pt modelId="{442343D5-C2F9-4EDC-B812-1C0197CA8CAD}" type="pres">
      <dgm:prSet presAssocID="{02A64B5A-7704-41CE-A7B2-04522386D88C}" presName="rootText1" presStyleLbl="node0" presStyleIdx="0" presStyleCnt="1">
        <dgm:presLayoutVars>
          <dgm:chPref val="3"/>
        </dgm:presLayoutVars>
      </dgm:prSet>
      <dgm:spPr/>
    </dgm:pt>
    <dgm:pt modelId="{76045C51-E646-4D45-BA52-FCE0B30E1347}" type="pres">
      <dgm:prSet presAssocID="{02A64B5A-7704-41CE-A7B2-04522386D88C}" presName="rootConnector1" presStyleCnt="0"/>
      <dgm:spPr/>
    </dgm:pt>
    <dgm:pt modelId="{F97F3328-E712-4339-BCB9-7BD21C29F0B0}" type="pres">
      <dgm:prSet presAssocID="{02A64B5A-7704-41CE-A7B2-04522386D88C}" presName="hierChild2" presStyleCnt="0"/>
      <dgm:spPr/>
    </dgm:pt>
    <dgm:pt modelId="{80DDE152-6A3B-4005-9A28-66D9DA4D9DAE}" type="pres">
      <dgm:prSet presAssocID="{AB39B06D-FE6C-48B2-B5B4-77CD0C8CF7AD}" presName="Name37" presStyleLbl="parChTrans1D2" presStyleIdx="0" presStyleCnt="2"/>
      <dgm:spPr/>
    </dgm:pt>
    <dgm:pt modelId="{BF97F8AA-28E7-483A-9423-B815EDB033B6}" type="pres">
      <dgm:prSet presAssocID="{47C757F0-AA23-46BE-9311-EA432CDEEAA1}" presName="hierRoot2" presStyleCnt="0">
        <dgm:presLayoutVars>
          <dgm:hierBranch val="init"/>
        </dgm:presLayoutVars>
      </dgm:prSet>
      <dgm:spPr/>
    </dgm:pt>
    <dgm:pt modelId="{17E2F1B8-3D06-4919-B964-7275ACA1A893}" type="pres">
      <dgm:prSet presAssocID="{47C757F0-AA23-46BE-9311-EA432CDEEAA1}" presName="rootComposite" presStyleCnt="0"/>
      <dgm:spPr/>
    </dgm:pt>
    <dgm:pt modelId="{B43A7975-9907-4743-8A5A-F9BB4797D0B2}" type="pres">
      <dgm:prSet presAssocID="{47C757F0-AA23-46BE-9311-EA432CDEEAA1}" presName="rootText" presStyleLbl="node2" presStyleIdx="0" presStyleCnt="2">
        <dgm:presLayoutVars>
          <dgm:chPref val="3"/>
        </dgm:presLayoutVars>
      </dgm:prSet>
      <dgm:spPr/>
    </dgm:pt>
    <dgm:pt modelId="{B2AC511C-1E71-4227-B6DE-2900C08F39E1}" type="pres">
      <dgm:prSet presAssocID="{47C757F0-AA23-46BE-9311-EA432CDEEAA1}" presName="rootConnector" presStyleCnt="0"/>
      <dgm:spPr/>
    </dgm:pt>
    <dgm:pt modelId="{645E4146-4CBC-472F-A242-E96AAD1B7466}" type="pres">
      <dgm:prSet presAssocID="{47C757F0-AA23-46BE-9311-EA432CDEEAA1}" presName="hierChild4" presStyleCnt="0"/>
      <dgm:spPr/>
    </dgm:pt>
    <dgm:pt modelId="{1687543E-B20C-4124-97EC-249B9B325672}" type="pres">
      <dgm:prSet presAssocID="{47C757F0-AA23-46BE-9311-EA432CDEEAA1}" presName="hierChild5" presStyleCnt="0"/>
      <dgm:spPr/>
    </dgm:pt>
    <dgm:pt modelId="{A1C5963B-5BD2-4794-8777-508D4A919FF4}" type="pres">
      <dgm:prSet presAssocID="{AD0B5B0E-BEBD-4E71-971C-5B10722B0EF5}" presName="Name111" presStyleLbl="parChTrans1D3" presStyleIdx="0" presStyleCnt="5"/>
      <dgm:spPr/>
    </dgm:pt>
    <dgm:pt modelId="{52F74E63-9A40-459F-A496-457233C74C42}" type="pres">
      <dgm:prSet presAssocID="{B162888D-8A8A-4056-86B3-F3738FEADB5B}" presName="hierRoot3" presStyleCnt="0">
        <dgm:presLayoutVars>
          <dgm:hierBranch val="init"/>
        </dgm:presLayoutVars>
      </dgm:prSet>
      <dgm:spPr/>
    </dgm:pt>
    <dgm:pt modelId="{C89DF06C-7FE8-4961-B570-515DDC04306F}" type="pres">
      <dgm:prSet presAssocID="{B162888D-8A8A-4056-86B3-F3738FEADB5B}" presName="rootComposite3" presStyleCnt="0"/>
      <dgm:spPr/>
    </dgm:pt>
    <dgm:pt modelId="{F77D6C44-C1C1-40A7-9219-302EEFBD8295}" type="pres">
      <dgm:prSet presAssocID="{B162888D-8A8A-4056-86B3-F3738FEADB5B}" presName="rootText3" presStyleLbl="asst2" presStyleIdx="0" presStyleCnt="5">
        <dgm:presLayoutVars>
          <dgm:chPref val="3"/>
        </dgm:presLayoutVars>
      </dgm:prSet>
      <dgm:spPr/>
    </dgm:pt>
    <dgm:pt modelId="{A19F2F1C-8EF6-4815-806F-E5102E43DEDC}" type="pres">
      <dgm:prSet presAssocID="{B162888D-8A8A-4056-86B3-F3738FEADB5B}" presName="rootConnector3" presStyleCnt="0"/>
      <dgm:spPr/>
    </dgm:pt>
    <dgm:pt modelId="{1DF25DE4-F991-4A9C-A024-307AEBFADEBE}" type="pres">
      <dgm:prSet presAssocID="{B162888D-8A8A-4056-86B3-F3738FEADB5B}" presName="hierChild6" presStyleCnt="0"/>
      <dgm:spPr/>
    </dgm:pt>
    <dgm:pt modelId="{E98FA1CB-B4D3-4A66-B84D-F59A781FDBA7}" type="pres">
      <dgm:prSet presAssocID="{B162888D-8A8A-4056-86B3-F3738FEADB5B}" presName="hierChild7" presStyleCnt="0"/>
      <dgm:spPr/>
    </dgm:pt>
    <dgm:pt modelId="{E382D082-3BA8-4B88-8973-E56C4F9BDAA6}" type="pres">
      <dgm:prSet presAssocID="{D86F74DA-2EE3-4274-B670-C13C65092EC7}" presName="Name111" presStyleLbl="parChTrans1D3" presStyleIdx="1" presStyleCnt="5"/>
      <dgm:spPr/>
    </dgm:pt>
    <dgm:pt modelId="{C595CD3A-FD00-445D-8C63-EB992C6869F5}" type="pres">
      <dgm:prSet presAssocID="{D238F834-2690-460A-9289-C5567FCE019F}" presName="hierRoot3" presStyleCnt="0">
        <dgm:presLayoutVars>
          <dgm:hierBranch val="init"/>
        </dgm:presLayoutVars>
      </dgm:prSet>
      <dgm:spPr/>
    </dgm:pt>
    <dgm:pt modelId="{E15F6432-13A9-4DB6-9650-B9D2E947B23A}" type="pres">
      <dgm:prSet presAssocID="{D238F834-2690-460A-9289-C5567FCE019F}" presName="rootComposite3" presStyleCnt="0"/>
      <dgm:spPr/>
    </dgm:pt>
    <dgm:pt modelId="{BEA58BA2-35C2-4450-8814-14ACAC23D75F}" type="pres">
      <dgm:prSet presAssocID="{D238F834-2690-460A-9289-C5567FCE019F}" presName="rootText3" presStyleLbl="asst2" presStyleIdx="1" presStyleCnt="5">
        <dgm:presLayoutVars>
          <dgm:chPref val="3"/>
        </dgm:presLayoutVars>
      </dgm:prSet>
      <dgm:spPr/>
    </dgm:pt>
    <dgm:pt modelId="{FBCC726B-9015-4FE1-947C-198DEC195E68}" type="pres">
      <dgm:prSet presAssocID="{D238F834-2690-460A-9289-C5567FCE019F}" presName="rootConnector3" presStyleCnt="0"/>
      <dgm:spPr/>
    </dgm:pt>
    <dgm:pt modelId="{2620D332-680C-4D7A-8DDA-B07A5B0464B7}" type="pres">
      <dgm:prSet presAssocID="{D238F834-2690-460A-9289-C5567FCE019F}" presName="hierChild6" presStyleCnt="0"/>
      <dgm:spPr/>
    </dgm:pt>
    <dgm:pt modelId="{E9243935-0951-4530-8A46-656D150E9562}" type="pres">
      <dgm:prSet presAssocID="{D238F834-2690-460A-9289-C5567FCE019F}" presName="hierChild7" presStyleCnt="0"/>
      <dgm:spPr/>
    </dgm:pt>
    <dgm:pt modelId="{E5C72A48-8B68-4C75-BE51-921B39866B84}" type="pres">
      <dgm:prSet presAssocID="{4AA5F270-D04D-41AB-9EAD-B2651E7D5FA5}" presName="Name111" presStyleLbl="parChTrans1D3" presStyleIdx="2" presStyleCnt="5"/>
      <dgm:spPr/>
    </dgm:pt>
    <dgm:pt modelId="{008A75CF-7FE6-4080-8D09-62B8D649EEA7}" type="pres">
      <dgm:prSet presAssocID="{FF82A979-2F2B-4323-88E7-8B9C6841AE7F}" presName="hierRoot3" presStyleCnt="0">
        <dgm:presLayoutVars>
          <dgm:hierBranch val="init"/>
        </dgm:presLayoutVars>
      </dgm:prSet>
      <dgm:spPr/>
    </dgm:pt>
    <dgm:pt modelId="{291AC620-9AB5-459F-9C9E-1C1DD001200D}" type="pres">
      <dgm:prSet presAssocID="{FF82A979-2F2B-4323-88E7-8B9C6841AE7F}" presName="rootComposite3" presStyleCnt="0"/>
      <dgm:spPr/>
    </dgm:pt>
    <dgm:pt modelId="{E547A06B-419C-42A4-AED7-5D9A2D90A12A}" type="pres">
      <dgm:prSet presAssocID="{FF82A979-2F2B-4323-88E7-8B9C6841AE7F}" presName="rootText3" presStyleLbl="asst2" presStyleIdx="2" presStyleCnt="5">
        <dgm:presLayoutVars>
          <dgm:chPref val="3"/>
        </dgm:presLayoutVars>
      </dgm:prSet>
      <dgm:spPr/>
    </dgm:pt>
    <dgm:pt modelId="{A3EA70D6-4DD5-4C83-A5C0-4B481B71F9E7}" type="pres">
      <dgm:prSet presAssocID="{FF82A979-2F2B-4323-88E7-8B9C6841AE7F}" presName="rootConnector3" presStyleCnt="0"/>
      <dgm:spPr/>
    </dgm:pt>
    <dgm:pt modelId="{0FC39641-1117-404C-A9D2-4445A9418461}" type="pres">
      <dgm:prSet presAssocID="{FF82A979-2F2B-4323-88E7-8B9C6841AE7F}" presName="hierChild6" presStyleCnt="0"/>
      <dgm:spPr/>
    </dgm:pt>
    <dgm:pt modelId="{98FA36E2-3F35-44E3-94E1-1BAF85D944B9}" type="pres">
      <dgm:prSet presAssocID="{FF82A979-2F2B-4323-88E7-8B9C6841AE7F}" presName="hierChild7" presStyleCnt="0"/>
      <dgm:spPr/>
    </dgm:pt>
    <dgm:pt modelId="{25638F0F-0830-4574-8D31-780328455263}" type="pres">
      <dgm:prSet presAssocID="{04B4B31D-7F2A-4B9C-96BE-62513B19BD4A}" presName="Name111" presStyleLbl="parChTrans1D3" presStyleIdx="3" presStyleCnt="5"/>
      <dgm:spPr/>
    </dgm:pt>
    <dgm:pt modelId="{EE292096-47B8-451E-ABA7-719E26DC2683}" type="pres">
      <dgm:prSet presAssocID="{FB339219-90D6-49F4-B579-2546263986EF}" presName="hierRoot3" presStyleCnt="0">
        <dgm:presLayoutVars>
          <dgm:hierBranch val="init"/>
        </dgm:presLayoutVars>
      </dgm:prSet>
      <dgm:spPr/>
    </dgm:pt>
    <dgm:pt modelId="{31ABE2B7-749E-4E4E-8236-CC31AA2CBC28}" type="pres">
      <dgm:prSet presAssocID="{FB339219-90D6-49F4-B579-2546263986EF}" presName="rootComposite3" presStyleCnt="0"/>
      <dgm:spPr/>
    </dgm:pt>
    <dgm:pt modelId="{78B4F3F0-5B34-4E9F-BA55-53DF413B5611}" type="pres">
      <dgm:prSet presAssocID="{FB339219-90D6-49F4-B579-2546263986EF}" presName="rootText3" presStyleLbl="asst2" presStyleIdx="3" presStyleCnt="5">
        <dgm:presLayoutVars>
          <dgm:chPref val="3"/>
        </dgm:presLayoutVars>
      </dgm:prSet>
      <dgm:spPr/>
    </dgm:pt>
    <dgm:pt modelId="{F811C48A-991B-4C20-812A-E506BF7A9B8B}" type="pres">
      <dgm:prSet presAssocID="{FB339219-90D6-49F4-B579-2546263986EF}" presName="rootConnector3" presStyleCnt="0"/>
      <dgm:spPr/>
    </dgm:pt>
    <dgm:pt modelId="{B019DEFA-BE64-4BE2-B6F4-F29519340AF5}" type="pres">
      <dgm:prSet presAssocID="{FB339219-90D6-49F4-B579-2546263986EF}" presName="hierChild6" presStyleCnt="0"/>
      <dgm:spPr/>
    </dgm:pt>
    <dgm:pt modelId="{99791AD1-51D5-41CB-BB67-7676BB658381}" type="pres">
      <dgm:prSet presAssocID="{FB339219-90D6-49F4-B579-2546263986EF}" presName="hierChild7" presStyleCnt="0"/>
      <dgm:spPr/>
    </dgm:pt>
    <dgm:pt modelId="{171451D8-E4DC-461E-B9E8-DBA3F2E8165F}" type="pres">
      <dgm:prSet presAssocID="{BEDF2A7D-0BDA-49EC-93C3-3B7844E99996}" presName="Name111" presStyleLbl="parChTrans1D3" presStyleIdx="4" presStyleCnt="5"/>
      <dgm:spPr/>
    </dgm:pt>
    <dgm:pt modelId="{55F30453-B8BF-4BC2-8FB7-2E3F576D0FE1}" type="pres">
      <dgm:prSet presAssocID="{A9217BBE-4B26-439A-90E3-0891A0735475}" presName="hierRoot3" presStyleCnt="0">
        <dgm:presLayoutVars>
          <dgm:hierBranch val="init"/>
        </dgm:presLayoutVars>
      </dgm:prSet>
      <dgm:spPr/>
    </dgm:pt>
    <dgm:pt modelId="{91718F15-64EE-445C-A16D-A264FEA1FCBC}" type="pres">
      <dgm:prSet presAssocID="{A9217BBE-4B26-439A-90E3-0891A0735475}" presName="rootComposite3" presStyleCnt="0"/>
      <dgm:spPr/>
    </dgm:pt>
    <dgm:pt modelId="{A4963D27-B167-4B1A-B09E-F9DFC3887AD2}" type="pres">
      <dgm:prSet presAssocID="{A9217BBE-4B26-439A-90E3-0891A0735475}" presName="rootText3" presStyleLbl="asst2" presStyleIdx="4" presStyleCnt="5">
        <dgm:presLayoutVars>
          <dgm:chPref val="3"/>
        </dgm:presLayoutVars>
      </dgm:prSet>
      <dgm:spPr/>
    </dgm:pt>
    <dgm:pt modelId="{A13F5799-AEBA-4DB8-B089-3B387E4672D6}" type="pres">
      <dgm:prSet presAssocID="{A9217BBE-4B26-439A-90E3-0891A0735475}" presName="rootConnector3" presStyleCnt="0"/>
      <dgm:spPr/>
    </dgm:pt>
    <dgm:pt modelId="{F9F52CCE-F1DC-4030-A104-AF1F26105872}" type="pres">
      <dgm:prSet presAssocID="{A9217BBE-4B26-439A-90E3-0891A0735475}" presName="hierChild6" presStyleCnt="0"/>
      <dgm:spPr/>
    </dgm:pt>
    <dgm:pt modelId="{E5D16EBD-5ECF-4391-8327-06E36EB888A6}" type="pres">
      <dgm:prSet presAssocID="{A9217BBE-4B26-439A-90E3-0891A0735475}" presName="hierChild7" presStyleCnt="0"/>
      <dgm:spPr/>
    </dgm:pt>
    <dgm:pt modelId="{CE15C287-DD41-4E06-A8BC-B5370E793DA4}" type="pres">
      <dgm:prSet presAssocID="{3D563417-968C-452E-BB9C-F39656D7601B}" presName="Name37" presStyleLbl="parChTrans1D2" presStyleIdx="1" presStyleCnt="2"/>
      <dgm:spPr/>
    </dgm:pt>
    <dgm:pt modelId="{F28EE0E2-202C-478D-82FE-C21E152D72A6}" type="pres">
      <dgm:prSet presAssocID="{A10CB868-BD74-4CD8-8895-E65F740CF8DB}" presName="hierRoot2" presStyleCnt="0">
        <dgm:presLayoutVars>
          <dgm:hierBranch val="init"/>
        </dgm:presLayoutVars>
      </dgm:prSet>
      <dgm:spPr/>
    </dgm:pt>
    <dgm:pt modelId="{312DB92C-6147-4565-ABEE-E39374807ED6}" type="pres">
      <dgm:prSet presAssocID="{A10CB868-BD74-4CD8-8895-E65F740CF8DB}" presName="rootComposite" presStyleCnt="0"/>
      <dgm:spPr/>
    </dgm:pt>
    <dgm:pt modelId="{A61178BF-EB15-4438-8E02-882896892E7A}" type="pres">
      <dgm:prSet presAssocID="{A10CB868-BD74-4CD8-8895-E65F740CF8DB}" presName="rootText" presStyleLbl="node2" presStyleIdx="1" presStyleCnt="2">
        <dgm:presLayoutVars>
          <dgm:chPref val="3"/>
        </dgm:presLayoutVars>
      </dgm:prSet>
      <dgm:spPr/>
    </dgm:pt>
    <dgm:pt modelId="{ABAFF2F4-58CA-444D-A68E-731D27388DB8}" type="pres">
      <dgm:prSet presAssocID="{A10CB868-BD74-4CD8-8895-E65F740CF8DB}" presName="rootConnector" presStyleCnt="0"/>
      <dgm:spPr/>
    </dgm:pt>
    <dgm:pt modelId="{8F8BE979-F05E-4076-89A7-2598278192B5}" type="pres">
      <dgm:prSet presAssocID="{A10CB868-BD74-4CD8-8895-E65F740CF8DB}" presName="hierChild4" presStyleCnt="0"/>
      <dgm:spPr/>
    </dgm:pt>
    <dgm:pt modelId="{B6EC5E26-26CF-4D97-8941-3EE6E248B119}" type="pres">
      <dgm:prSet presAssocID="{A10CB868-BD74-4CD8-8895-E65F740CF8DB}" presName="hierChild5" presStyleCnt="0"/>
      <dgm:spPr/>
    </dgm:pt>
    <dgm:pt modelId="{C66158FF-8F7E-4374-9343-98503C429955}" type="pres">
      <dgm:prSet presAssocID="{02A64B5A-7704-41CE-A7B2-04522386D88C}" presName="hierChild3" presStyleCnt="0"/>
      <dgm:spPr/>
    </dgm:pt>
  </dgm:ptLst>
  <dgm:cxnLst>
    <dgm:cxn modelId="{1DC1C228-236B-47C8-BC0F-40BC6A3486CF}" srcId="{A77D31B3-3808-4FBA-8FA4-CC8D448A173E}" destId="{02A64B5A-7704-41CE-A7B2-04522386D88C}" srcOrd="0" destOrd="0" parTransId="{70B614D9-3C6C-4A21-B1BE-266A26F3A147}" sibTransId="{09FEBE2A-DA0A-4EAB-9BEB-B0904B88A46B}"/>
    <dgm:cxn modelId="{2FC958EA-F43F-4557-912F-10D5F643BF08}" srcId="{02A64B5A-7704-41CE-A7B2-04522386D88C}" destId="{47C757F0-AA23-46BE-9311-EA432CDEEAA1}" srcOrd="0" destOrd="0" parTransId="{AB39B06D-FE6C-48B2-B5B4-77CD0C8CF7AD}" sibTransId="{DF0D1C21-B79E-4875-B7FA-EF183CB48B88}"/>
    <dgm:cxn modelId="{7CC93A04-4A71-46B9-903A-B122CFC659D5}" srcId="{47C757F0-AA23-46BE-9311-EA432CDEEAA1}" destId="{B162888D-8A8A-4056-86B3-F3738FEADB5B}" srcOrd="0" destOrd="0" parTransId="{AD0B5B0E-BEBD-4E71-971C-5B10722B0EF5}" sibTransId="{2DAB5B6D-16DD-4D1F-A4E1-FD8316E86CDC}"/>
    <dgm:cxn modelId="{88278742-88F7-41F0-8D3C-5CBB8CDF3273}" srcId="{47C757F0-AA23-46BE-9311-EA432CDEEAA1}" destId="{D238F834-2690-460A-9289-C5567FCE019F}" srcOrd="1" destOrd="0" parTransId="{D86F74DA-2EE3-4274-B670-C13C65092EC7}" sibTransId="{37FDD666-0832-4888-B38D-2A655229A2F4}"/>
    <dgm:cxn modelId="{6DBB40AD-DFB9-4FC2-A4C6-5FAEA6A9726A}" srcId="{47C757F0-AA23-46BE-9311-EA432CDEEAA1}" destId="{FF82A979-2F2B-4323-88E7-8B9C6841AE7F}" srcOrd="2" destOrd="0" parTransId="{4AA5F270-D04D-41AB-9EAD-B2651E7D5FA5}" sibTransId="{4DBB2603-DA54-41A3-8E93-8982AF1D94D1}"/>
    <dgm:cxn modelId="{9C1B4897-1381-4963-A907-2E12E98242D0}" srcId="{47C757F0-AA23-46BE-9311-EA432CDEEAA1}" destId="{FB339219-90D6-49F4-B579-2546263986EF}" srcOrd="3" destOrd="0" parTransId="{04B4B31D-7F2A-4B9C-96BE-62513B19BD4A}" sibTransId="{23292439-5E7B-4618-87BF-0515DC5DFB47}"/>
    <dgm:cxn modelId="{6BD2AFFA-1A18-42C6-A21F-595774EA58E1}" srcId="{47C757F0-AA23-46BE-9311-EA432CDEEAA1}" destId="{A9217BBE-4B26-439A-90E3-0891A0735475}" srcOrd="4" destOrd="0" parTransId="{BEDF2A7D-0BDA-49EC-93C3-3B7844E99996}" sibTransId="{56356FBF-F17A-450C-BDEA-CFE56815BED4}"/>
    <dgm:cxn modelId="{AF016CB0-2D7A-4A95-AF17-D7A0B2481952}" srcId="{02A64B5A-7704-41CE-A7B2-04522386D88C}" destId="{A10CB868-BD74-4CD8-8895-E65F740CF8DB}" srcOrd="1" destOrd="0" parTransId="{3D563417-968C-452E-BB9C-F39656D7601B}" sibTransId="{D151F44C-BE30-48F5-BDAC-D8C9B31A9822}"/>
    <dgm:cxn modelId="{2CBE1085-8D59-4F62-A909-7AABEC60DBF8}" type="presOf" srcId="{A77D31B3-3808-4FBA-8FA4-CC8D448A173E}" destId="{E498DC9C-C5AC-4482-A26F-3B99DC5D79F0}" srcOrd="0" destOrd="0" presId="urn:microsoft.com/office/officeart/2005/8/layout/orgChart1"/>
    <dgm:cxn modelId="{F5C4F370-DE82-470E-BD43-F736BF2B988B}" type="presParOf" srcId="{E498DC9C-C5AC-4482-A26F-3B99DC5D79F0}" destId="{A9E89E78-9027-4285-966B-2394D121B0E1}" srcOrd="0" destOrd="0" presId="urn:microsoft.com/office/officeart/2005/8/layout/orgChart1"/>
    <dgm:cxn modelId="{D62FB680-B9B5-4B65-8D3E-C8631428D29A}" type="presParOf" srcId="{A9E89E78-9027-4285-966B-2394D121B0E1}" destId="{3840C7EB-C497-4060-9B6D-0AA499A35BAA}" srcOrd="0" destOrd="0" presId="urn:microsoft.com/office/officeart/2005/8/layout/orgChart1"/>
    <dgm:cxn modelId="{C272AA7A-9881-4BB1-8DCA-A768F6417369}" type="presOf" srcId="{02A64B5A-7704-41CE-A7B2-04522386D88C}" destId="{3840C7EB-C497-4060-9B6D-0AA499A35BAA}" srcOrd="0" destOrd="0" presId="urn:microsoft.com/office/officeart/2005/8/layout/orgChart1"/>
    <dgm:cxn modelId="{A76A277B-640A-4EEF-87D4-F22F4644FB2C}" type="presParOf" srcId="{3840C7EB-C497-4060-9B6D-0AA499A35BAA}" destId="{442343D5-C2F9-4EDC-B812-1C0197CA8CAD}" srcOrd="0" destOrd="0" presId="urn:microsoft.com/office/officeart/2005/8/layout/orgChart1"/>
    <dgm:cxn modelId="{CD030DD4-E9DA-448F-9942-784B77E59690}" type="presOf" srcId="{02A64B5A-7704-41CE-A7B2-04522386D88C}" destId="{442343D5-C2F9-4EDC-B812-1C0197CA8CAD}" srcOrd="0" destOrd="0" presId="urn:microsoft.com/office/officeart/2005/8/layout/orgChart1"/>
    <dgm:cxn modelId="{8D4C00FE-EBC3-4C86-A883-61BF01C42EC2}" type="presParOf" srcId="{3840C7EB-C497-4060-9B6D-0AA499A35BAA}" destId="{76045C51-E646-4D45-BA52-FCE0B30E1347}" srcOrd="1" destOrd="0" presId="urn:microsoft.com/office/officeart/2005/8/layout/orgChart1"/>
    <dgm:cxn modelId="{DF8EF0D7-0ACD-4982-A869-10FC59A16A62}" type="presOf" srcId="{02A64B5A-7704-41CE-A7B2-04522386D88C}" destId="{76045C51-E646-4D45-BA52-FCE0B30E1347}" srcOrd="0" destOrd="0" presId="urn:microsoft.com/office/officeart/2005/8/layout/orgChart1"/>
    <dgm:cxn modelId="{2A4175EE-63F1-40A9-9ACC-9AA8ED650D1B}" type="presParOf" srcId="{A9E89E78-9027-4285-966B-2394D121B0E1}" destId="{F97F3328-E712-4339-BCB9-7BD21C29F0B0}" srcOrd="1" destOrd="0" presId="urn:microsoft.com/office/officeart/2005/8/layout/orgChart1"/>
    <dgm:cxn modelId="{C2DE218F-8B7A-4219-8932-5757A9E854B5}" type="presParOf" srcId="{F97F3328-E712-4339-BCB9-7BD21C29F0B0}" destId="{80DDE152-6A3B-4005-9A28-66D9DA4D9DAE}" srcOrd="0" destOrd="1" presId="urn:microsoft.com/office/officeart/2005/8/layout/orgChart1"/>
    <dgm:cxn modelId="{6C0951C5-DD7E-4CAA-BDFC-8D6B842404A0}" type="presOf" srcId="{AB39B06D-FE6C-48B2-B5B4-77CD0C8CF7AD}" destId="{80DDE152-6A3B-4005-9A28-66D9DA4D9DAE}" srcOrd="0" destOrd="0" presId="urn:microsoft.com/office/officeart/2005/8/layout/orgChart1"/>
    <dgm:cxn modelId="{AFECE742-5253-44B7-98BB-332A12BC748F}" type="presParOf" srcId="{F97F3328-E712-4339-BCB9-7BD21C29F0B0}" destId="{BF97F8AA-28E7-483A-9423-B815EDB033B6}" srcOrd="1" destOrd="1" presId="urn:microsoft.com/office/officeart/2005/8/layout/orgChart1"/>
    <dgm:cxn modelId="{80F23854-5FE9-4506-9B9F-3C009741A4C9}" type="presParOf" srcId="{BF97F8AA-28E7-483A-9423-B815EDB033B6}" destId="{17E2F1B8-3D06-4919-B964-7275ACA1A893}" srcOrd="0" destOrd="1" presId="urn:microsoft.com/office/officeart/2005/8/layout/orgChart1"/>
    <dgm:cxn modelId="{530F7226-EA99-4BBD-96D4-6B654AF1579C}" type="presOf" srcId="{47C757F0-AA23-46BE-9311-EA432CDEEAA1}" destId="{17E2F1B8-3D06-4919-B964-7275ACA1A893}" srcOrd="0" destOrd="0" presId="urn:microsoft.com/office/officeart/2005/8/layout/orgChart1"/>
    <dgm:cxn modelId="{E7345A0A-F657-4FF2-962C-CFE6E37DC4FE}" type="presParOf" srcId="{17E2F1B8-3D06-4919-B964-7275ACA1A893}" destId="{B43A7975-9907-4743-8A5A-F9BB4797D0B2}" srcOrd="0" destOrd="0" presId="urn:microsoft.com/office/officeart/2005/8/layout/orgChart1"/>
    <dgm:cxn modelId="{D61A164B-3F8D-44EA-8952-2B3B987090FA}" type="presOf" srcId="{47C757F0-AA23-46BE-9311-EA432CDEEAA1}" destId="{B43A7975-9907-4743-8A5A-F9BB4797D0B2}" srcOrd="0" destOrd="0" presId="urn:microsoft.com/office/officeart/2005/8/layout/orgChart1"/>
    <dgm:cxn modelId="{F39B7674-3CEE-4AC7-9682-D7DC5BF43E48}" type="presParOf" srcId="{17E2F1B8-3D06-4919-B964-7275ACA1A893}" destId="{B2AC511C-1E71-4227-B6DE-2900C08F39E1}" srcOrd="1" destOrd="0" presId="urn:microsoft.com/office/officeart/2005/8/layout/orgChart1"/>
    <dgm:cxn modelId="{320BB1CB-E21B-4957-8EF1-3D8A81AF5EC7}" type="presOf" srcId="{47C757F0-AA23-46BE-9311-EA432CDEEAA1}" destId="{B2AC511C-1E71-4227-B6DE-2900C08F39E1}" srcOrd="0" destOrd="0" presId="urn:microsoft.com/office/officeart/2005/8/layout/orgChart1"/>
    <dgm:cxn modelId="{C8612C30-E2FC-4E94-88BE-17F060FADE4F}" type="presParOf" srcId="{BF97F8AA-28E7-483A-9423-B815EDB033B6}" destId="{645E4146-4CBC-472F-A242-E96AAD1B7466}" srcOrd="1" destOrd="1" presId="urn:microsoft.com/office/officeart/2005/8/layout/orgChart1"/>
    <dgm:cxn modelId="{1944C587-BCB1-480B-9A55-93B55EBEA343}" type="presParOf" srcId="{BF97F8AA-28E7-483A-9423-B815EDB033B6}" destId="{1687543E-B20C-4124-97EC-249B9B325672}" srcOrd="2" destOrd="1" presId="urn:microsoft.com/office/officeart/2005/8/layout/orgChart1"/>
    <dgm:cxn modelId="{20FCA045-1B4E-4264-86C1-C97AD10C8292}" type="presParOf" srcId="{1687543E-B20C-4124-97EC-249B9B325672}" destId="{A1C5963B-5BD2-4794-8777-508D4A919FF4}" srcOrd="0" destOrd="2" presId="urn:microsoft.com/office/officeart/2005/8/layout/orgChart1"/>
    <dgm:cxn modelId="{A60CAA7D-75DB-4A4B-BE55-22021AD375C1}" type="presOf" srcId="{AD0B5B0E-BEBD-4E71-971C-5B10722B0EF5}" destId="{A1C5963B-5BD2-4794-8777-508D4A919FF4}" srcOrd="0" destOrd="0" presId="urn:microsoft.com/office/officeart/2005/8/layout/orgChart1"/>
    <dgm:cxn modelId="{B5323C8D-569D-4882-B853-7F9FEE998323}" type="presParOf" srcId="{1687543E-B20C-4124-97EC-249B9B325672}" destId="{52F74E63-9A40-459F-A496-457233C74C42}" srcOrd="1" destOrd="2" presId="urn:microsoft.com/office/officeart/2005/8/layout/orgChart1"/>
    <dgm:cxn modelId="{9C34B033-B750-456D-880A-CB8BCDD659E2}" type="presParOf" srcId="{52F74E63-9A40-459F-A496-457233C74C42}" destId="{C89DF06C-7FE8-4961-B570-515DDC04306F}" srcOrd="0" destOrd="1" presId="urn:microsoft.com/office/officeart/2005/8/layout/orgChart1"/>
    <dgm:cxn modelId="{B883D690-874D-4380-8EAD-08B62230B64A}" type="presOf" srcId="{B162888D-8A8A-4056-86B3-F3738FEADB5B}" destId="{C89DF06C-7FE8-4961-B570-515DDC04306F}" srcOrd="0" destOrd="0" presId="urn:microsoft.com/office/officeart/2005/8/layout/orgChart1"/>
    <dgm:cxn modelId="{404BD6FB-96C0-475C-A195-3AF8277FF087}" type="presParOf" srcId="{C89DF06C-7FE8-4961-B570-515DDC04306F}" destId="{F77D6C44-C1C1-40A7-9219-302EEFBD8295}" srcOrd="0" destOrd="0" presId="urn:microsoft.com/office/officeart/2005/8/layout/orgChart1"/>
    <dgm:cxn modelId="{DB211DF9-D772-4679-A959-BACD86DD1DA0}" type="presOf" srcId="{B162888D-8A8A-4056-86B3-F3738FEADB5B}" destId="{F77D6C44-C1C1-40A7-9219-302EEFBD8295}" srcOrd="0" destOrd="0" presId="urn:microsoft.com/office/officeart/2005/8/layout/orgChart1"/>
    <dgm:cxn modelId="{000C0F3C-88C7-478C-8BB6-40F1E02C5D9B}" type="presParOf" srcId="{C89DF06C-7FE8-4961-B570-515DDC04306F}" destId="{A19F2F1C-8EF6-4815-806F-E5102E43DEDC}" srcOrd="1" destOrd="0" presId="urn:microsoft.com/office/officeart/2005/8/layout/orgChart1"/>
    <dgm:cxn modelId="{361A1D13-5153-4AA8-9F52-EC6DE92C93ED}" type="presOf" srcId="{B162888D-8A8A-4056-86B3-F3738FEADB5B}" destId="{A19F2F1C-8EF6-4815-806F-E5102E43DEDC}" srcOrd="0" destOrd="0" presId="urn:microsoft.com/office/officeart/2005/8/layout/orgChart1"/>
    <dgm:cxn modelId="{5A7E9706-842C-4F07-AA3E-FBD70C1833ED}" type="presParOf" srcId="{52F74E63-9A40-459F-A496-457233C74C42}" destId="{1DF25DE4-F991-4A9C-A024-307AEBFADEBE}" srcOrd="1" destOrd="1" presId="urn:microsoft.com/office/officeart/2005/8/layout/orgChart1"/>
    <dgm:cxn modelId="{A5CE19DE-43E2-426E-83E6-8B729E41E20E}" type="presParOf" srcId="{52F74E63-9A40-459F-A496-457233C74C42}" destId="{E98FA1CB-B4D3-4A66-B84D-F59A781FDBA7}" srcOrd="2" destOrd="1" presId="urn:microsoft.com/office/officeart/2005/8/layout/orgChart1"/>
    <dgm:cxn modelId="{652607F8-C48B-4D6C-A483-15779F7FC44F}" type="presParOf" srcId="{1687543E-B20C-4124-97EC-249B9B325672}" destId="{E382D082-3BA8-4B88-8973-E56C4F9BDAA6}" srcOrd="2" destOrd="2" presId="urn:microsoft.com/office/officeart/2005/8/layout/orgChart1"/>
    <dgm:cxn modelId="{4E29048E-286C-4CCC-B72C-A8C769D09BB0}" type="presOf" srcId="{D86F74DA-2EE3-4274-B670-C13C65092EC7}" destId="{E382D082-3BA8-4B88-8973-E56C4F9BDAA6}" srcOrd="0" destOrd="0" presId="urn:microsoft.com/office/officeart/2005/8/layout/orgChart1"/>
    <dgm:cxn modelId="{7D1306FD-C0D8-48BF-AF26-F88E2726A0D0}" type="presParOf" srcId="{1687543E-B20C-4124-97EC-249B9B325672}" destId="{C595CD3A-FD00-445D-8C63-EB992C6869F5}" srcOrd="3" destOrd="2" presId="urn:microsoft.com/office/officeart/2005/8/layout/orgChart1"/>
    <dgm:cxn modelId="{D7CC841D-0D14-4B3E-A1C0-9F1D5DFBF2C4}" type="presParOf" srcId="{C595CD3A-FD00-445D-8C63-EB992C6869F5}" destId="{E15F6432-13A9-4DB6-9650-B9D2E947B23A}" srcOrd="0" destOrd="3" presId="urn:microsoft.com/office/officeart/2005/8/layout/orgChart1"/>
    <dgm:cxn modelId="{4D6112B0-352F-4C14-9885-8F424BFE3DD8}" type="presOf" srcId="{D238F834-2690-460A-9289-C5567FCE019F}" destId="{E15F6432-13A9-4DB6-9650-B9D2E947B23A}" srcOrd="0" destOrd="0" presId="urn:microsoft.com/office/officeart/2005/8/layout/orgChart1"/>
    <dgm:cxn modelId="{C3DFF604-E0CB-4FBD-9C21-19321AF5E79A}" type="presParOf" srcId="{E15F6432-13A9-4DB6-9650-B9D2E947B23A}" destId="{BEA58BA2-35C2-4450-8814-14ACAC23D75F}" srcOrd="0" destOrd="0" presId="urn:microsoft.com/office/officeart/2005/8/layout/orgChart1"/>
    <dgm:cxn modelId="{F279F06C-1E29-419F-B3E2-3FA6ADFB803E}" type="presOf" srcId="{D238F834-2690-460A-9289-C5567FCE019F}" destId="{BEA58BA2-35C2-4450-8814-14ACAC23D75F}" srcOrd="0" destOrd="0" presId="urn:microsoft.com/office/officeart/2005/8/layout/orgChart1"/>
    <dgm:cxn modelId="{51B415D4-6551-4B1D-9F3A-253AC52BF46A}" type="presParOf" srcId="{E15F6432-13A9-4DB6-9650-B9D2E947B23A}" destId="{FBCC726B-9015-4FE1-947C-198DEC195E68}" srcOrd="1" destOrd="0" presId="urn:microsoft.com/office/officeart/2005/8/layout/orgChart1"/>
    <dgm:cxn modelId="{FE1F1633-F75B-4A0B-A55D-C9D726AF5965}" type="presOf" srcId="{D238F834-2690-460A-9289-C5567FCE019F}" destId="{FBCC726B-9015-4FE1-947C-198DEC195E68}" srcOrd="0" destOrd="0" presId="urn:microsoft.com/office/officeart/2005/8/layout/orgChart1"/>
    <dgm:cxn modelId="{9FF95045-A297-4AD2-BB2D-BE8EE36A43FF}" type="presParOf" srcId="{C595CD3A-FD00-445D-8C63-EB992C6869F5}" destId="{2620D332-680C-4D7A-8DDA-B07A5B0464B7}" srcOrd="1" destOrd="3" presId="urn:microsoft.com/office/officeart/2005/8/layout/orgChart1"/>
    <dgm:cxn modelId="{64F73B46-C8D3-42B4-9D04-FDD71F844E45}" type="presParOf" srcId="{C595CD3A-FD00-445D-8C63-EB992C6869F5}" destId="{E9243935-0951-4530-8A46-656D150E9562}" srcOrd="2" destOrd="3" presId="urn:microsoft.com/office/officeart/2005/8/layout/orgChart1"/>
    <dgm:cxn modelId="{19D85F5B-AC83-466F-913F-4DFB4833692D}" type="presParOf" srcId="{1687543E-B20C-4124-97EC-249B9B325672}" destId="{E5C72A48-8B68-4C75-BE51-921B39866B84}" srcOrd="4" destOrd="2" presId="urn:microsoft.com/office/officeart/2005/8/layout/orgChart1"/>
    <dgm:cxn modelId="{70728C31-32F7-4077-8CEA-9DF5251D9FFE}" type="presOf" srcId="{4AA5F270-D04D-41AB-9EAD-B2651E7D5FA5}" destId="{E5C72A48-8B68-4C75-BE51-921B39866B84}" srcOrd="0" destOrd="0" presId="urn:microsoft.com/office/officeart/2005/8/layout/orgChart1"/>
    <dgm:cxn modelId="{63EA1D55-73B5-455E-9C04-DAFE38E0B27C}" type="presParOf" srcId="{1687543E-B20C-4124-97EC-249B9B325672}" destId="{008A75CF-7FE6-4080-8D09-62B8D649EEA7}" srcOrd="5" destOrd="2" presId="urn:microsoft.com/office/officeart/2005/8/layout/orgChart1"/>
    <dgm:cxn modelId="{1E474CC6-C760-45BE-9CA8-B1F29C0D92AA}" type="presParOf" srcId="{008A75CF-7FE6-4080-8D09-62B8D649EEA7}" destId="{291AC620-9AB5-459F-9C9E-1C1DD001200D}" srcOrd="0" destOrd="5" presId="urn:microsoft.com/office/officeart/2005/8/layout/orgChart1"/>
    <dgm:cxn modelId="{E8097ECC-D62D-481D-B10F-7268B5ED72C1}" type="presOf" srcId="{FF82A979-2F2B-4323-88E7-8B9C6841AE7F}" destId="{291AC620-9AB5-459F-9C9E-1C1DD001200D}" srcOrd="0" destOrd="0" presId="urn:microsoft.com/office/officeart/2005/8/layout/orgChart1"/>
    <dgm:cxn modelId="{05716C5B-6405-4696-9708-0B94B86D739D}" type="presParOf" srcId="{291AC620-9AB5-459F-9C9E-1C1DD001200D}" destId="{E547A06B-419C-42A4-AED7-5D9A2D90A12A}" srcOrd="0" destOrd="0" presId="urn:microsoft.com/office/officeart/2005/8/layout/orgChart1"/>
    <dgm:cxn modelId="{6B72F979-FB9F-47AA-8AE2-8B767AD3EC1A}" type="presOf" srcId="{FF82A979-2F2B-4323-88E7-8B9C6841AE7F}" destId="{E547A06B-419C-42A4-AED7-5D9A2D90A12A}" srcOrd="0" destOrd="0" presId="urn:microsoft.com/office/officeart/2005/8/layout/orgChart1"/>
    <dgm:cxn modelId="{B0571D6E-9781-4243-B389-01DCEF439A74}" type="presParOf" srcId="{291AC620-9AB5-459F-9C9E-1C1DD001200D}" destId="{A3EA70D6-4DD5-4C83-A5C0-4B481B71F9E7}" srcOrd="1" destOrd="0" presId="urn:microsoft.com/office/officeart/2005/8/layout/orgChart1"/>
    <dgm:cxn modelId="{DA1DC47E-A62C-4C2D-948A-813B948B63C8}" type="presOf" srcId="{FF82A979-2F2B-4323-88E7-8B9C6841AE7F}" destId="{A3EA70D6-4DD5-4C83-A5C0-4B481B71F9E7}" srcOrd="0" destOrd="0" presId="urn:microsoft.com/office/officeart/2005/8/layout/orgChart1"/>
    <dgm:cxn modelId="{3C4C345A-9F9B-4BE8-9A16-D03DBC118F13}" type="presParOf" srcId="{008A75CF-7FE6-4080-8D09-62B8D649EEA7}" destId="{0FC39641-1117-404C-A9D2-4445A9418461}" srcOrd="1" destOrd="5" presId="urn:microsoft.com/office/officeart/2005/8/layout/orgChart1"/>
    <dgm:cxn modelId="{05C70332-8594-4A53-8F20-5FF55B9C5EA6}" type="presParOf" srcId="{008A75CF-7FE6-4080-8D09-62B8D649EEA7}" destId="{98FA36E2-3F35-44E3-94E1-1BAF85D944B9}" srcOrd="2" destOrd="5" presId="urn:microsoft.com/office/officeart/2005/8/layout/orgChart1"/>
    <dgm:cxn modelId="{C59DF5F6-73C1-49F1-9C54-E030AFF83C58}" type="presParOf" srcId="{1687543E-B20C-4124-97EC-249B9B325672}" destId="{25638F0F-0830-4574-8D31-780328455263}" srcOrd="6" destOrd="2" presId="urn:microsoft.com/office/officeart/2005/8/layout/orgChart1"/>
    <dgm:cxn modelId="{27373570-91B1-4564-A61D-956D234E52CC}" type="presOf" srcId="{04B4B31D-7F2A-4B9C-96BE-62513B19BD4A}" destId="{25638F0F-0830-4574-8D31-780328455263}" srcOrd="0" destOrd="0" presId="urn:microsoft.com/office/officeart/2005/8/layout/orgChart1"/>
    <dgm:cxn modelId="{8C7E92F6-2FA2-46F9-B4BE-B8210E7F1E51}" type="presParOf" srcId="{1687543E-B20C-4124-97EC-249B9B325672}" destId="{EE292096-47B8-451E-ABA7-719E26DC2683}" srcOrd="7" destOrd="2" presId="urn:microsoft.com/office/officeart/2005/8/layout/orgChart1"/>
    <dgm:cxn modelId="{96A66163-674F-47E9-B12A-5180BF1D8BC2}" type="presParOf" srcId="{EE292096-47B8-451E-ABA7-719E26DC2683}" destId="{31ABE2B7-749E-4E4E-8236-CC31AA2CBC28}" srcOrd="0" destOrd="7" presId="urn:microsoft.com/office/officeart/2005/8/layout/orgChart1"/>
    <dgm:cxn modelId="{D419CEE9-0BA0-4858-B9F6-993397821739}" type="presOf" srcId="{FB339219-90D6-49F4-B579-2546263986EF}" destId="{31ABE2B7-749E-4E4E-8236-CC31AA2CBC28}" srcOrd="0" destOrd="0" presId="urn:microsoft.com/office/officeart/2005/8/layout/orgChart1"/>
    <dgm:cxn modelId="{B750690C-2CE8-4975-8E74-9E3F31B48185}" type="presParOf" srcId="{31ABE2B7-749E-4E4E-8236-CC31AA2CBC28}" destId="{78B4F3F0-5B34-4E9F-BA55-53DF413B5611}" srcOrd="0" destOrd="0" presId="urn:microsoft.com/office/officeart/2005/8/layout/orgChart1"/>
    <dgm:cxn modelId="{7282A099-9F9A-4965-B68C-62B7E9D85BFF}" type="presOf" srcId="{FB339219-90D6-49F4-B579-2546263986EF}" destId="{78B4F3F0-5B34-4E9F-BA55-53DF413B5611}" srcOrd="0" destOrd="0" presId="urn:microsoft.com/office/officeart/2005/8/layout/orgChart1"/>
    <dgm:cxn modelId="{3F3F79AE-17F3-41AC-87B5-FF62A37035E8}" type="presParOf" srcId="{31ABE2B7-749E-4E4E-8236-CC31AA2CBC28}" destId="{F811C48A-991B-4C20-812A-E506BF7A9B8B}" srcOrd="1" destOrd="0" presId="urn:microsoft.com/office/officeart/2005/8/layout/orgChart1"/>
    <dgm:cxn modelId="{063D1C97-E01B-4992-9C2A-65603475EE55}" type="presOf" srcId="{FB339219-90D6-49F4-B579-2546263986EF}" destId="{F811C48A-991B-4C20-812A-E506BF7A9B8B}" srcOrd="0" destOrd="0" presId="urn:microsoft.com/office/officeart/2005/8/layout/orgChart1"/>
    <dgm:cxn modelId="{B9E6B407-4697-4B8C-92C4-5F800F7B1CC5}" type="presParOf" srcId="{EE292096-47B8-451E-ABA7-719E26DC2683}" destId="{B019DEFA-BE64-4BE2-B6F4-F29519340AF5}" srcOrd="1" destOrd="7" presId="urn:microsoft.com/office/officeart/2005/8/layout/orgChart1"/>
    <dgm:cxn modelId="{FD8FA3AC-47F4-4EB7-AFB7-D3DABE69DC1C}" type="presParOf" srcId="{EE292096-47B8-451E-ABA7-719E26DC2683}" destId="{99791AD1-51D5-41CB-BB67-7676BB658381}" srcOrd="2" destOrd="7" presId="urn:microsoft.com/office/officeart/2005/8/layout/orgChart1"/>
    <dgm:cxn modelId="{7C8CD463-C648-4FF8-8EB8-1907D5F1DE14}" type="presParOf" srcId="{1687543E-B20C-4124-97EC-249B9B325672}" destId="{171451D8-E4DC-461E-B9E8-DBA3F2E8165F}" srcOrd="8" destOrd="2" presId="urn:microsoft.com/office/officeart/2005/8/layout/orgChart1"/>
    <dgm:cxn modelId="{12899216-854F-486F-AFF4-FD6D05E53C0A}" type="presOf" srcId="{BEDF2A7D-0BDA-49EC-93C3-3B7844E99996}" destId="{171451D8-E4DC-461E-B9E8-DBA3F2E8165F}" srcOrd="0" destOrd="0" presId="urn:microsoft.com/office/officeart/2005/8/layout/orgChart1"/>
    <dgm:cxn modelId="{20E225CC-F628-42DC-9C06-441B12B5BA55}" type="presParOf" srcId="{1687543E-B20C-4124-97EC-249B9B325672}" destId="{55F30453-B8BF-4BC2-8FB7-2E3F576D0FE1}" srcOrd="9" destOrd="2" presId="urn:microsoft.com/office/officeart/2005/8/layout/orgChart1"/>
    <dgm:cxn modelId="{B4F94679-4473-40AC-A242-0A425ED1B86A}" type="presParOf" srcId="{55F30453-B8BF-4BC2-8FB7-2E3F576D0FE1}" destId="{91718F15-64EE-445C-A16D-A264FEA1FCBC}" srcOrd="0" destOrd="9" presId="urn:microsoft.com/office/officeart/2005/8/layout/orgChart1"/>
    <dgm:cxn modelId="{C23FF1A4-5091-4049-9CE8-24C62C66B72F}" type="presOf" srcId="{A9217BBE-4B26-439A-90E3-0891A0735475}" destId="{91718F15-64EE-445C-A16D-A264FEA1FCBC}" srcOrd="0" destOrd="0" presId="urn:microsoft.com/office/officeart/2005/8/layout/orgChart1"/>
    <dgm:cxn modelId="{B0A66FD8-ED18-4B5E-9D43-19D3D493269F}" type="presParOf" srcId="{91718F15-64EE-445C-A16D-A264FEA1FCBC}" destId="{A4963D27-B167-4B1A-B09E-F9DFC3887AD2}" srcOrd="0" destOrd="0" presId="urn:microsoft.com/office/officeart/2005/8/layout/orgChart1"/>
    <dgm:cxn modelId="{FE682556-6638-485D-8969-34859E074D39}" type="presOf" srcId="{A9217BBE-4B26-439A-90E3-0891A0735475}" destId="{A4963D27-B167-4B1A-B09E-F9DFC3887AD2}" srcOrd="0" destOrd="0" presId="urn:microsoft.com/office/officeart/2005/8/layout/orgChart1"/>
    <dgm:cxn modelId="{B7EB3B9B-2B40-4F3A-BCB3-81BE745D2B1A}" type="presParOf" srcId="{91718F15-64EE-445C-A16D-A264FEA1FCBC}" destId="{A13F5799-AEBA-4DB8-B089-3B387E4672D6}" srcOrd="1" destOrd="0" presId="urn:microsoft.com/office/officeart/2005/8/layout/orgChart1"/>
    <dgm:cxn modelId="{E089790C-2400-4751-9304-6608BEEFDCC0}" type="presOf" srcId="{A9217BBE-4B26-439A-90E3-0891A0735475}" destId="{A13F5799-AEBA-4DB8-B089-3B387E4672D6}" srcOrd="0" destOrd="0" presId="urn:microsoft.com/office/officeart/2005/8/layout/orgChart1"/>
    <dgm:cxn modelId="{F4CDF58A-443D-4AD3-8693-2373CFE0BFA3}" type="presParOf" srcId="{55F30453-B8BF-4BC2-8FB7-2E3F576D0FE1}" destId="{F9F52CCE-F1DC-4030-A104-AF1F26105872}" srcOrd="1" destOrd="9" presId="urn:microsoft.com/office/officeart/2005/8/layout/orgChart1"/>
    <dgm:cxn modelId="{7DD81C14-7CA0-47F6-A4FA-51A0D7AA8D7D}" type="presParOf" srcId="{55F30453-B8BF-4BC2-8FB7-2E3F576D0FE1}" destId="{E5D16EBD-5ECF-4391-8327-06E36EB888A6}" srcOrd="2" destOrd="9" presId="urn:microsoft.com/office/officeart/2005/8/layout/orgChart1"/>
    <dgm:cxn modelId="{B7C56C22-7508-4DEA-B909-9A8E005239BB}" type="presParOf" srcId="{F97F3328-E712-4339-BCB9-7BD21C29F0B0}" destId="{CE15C287-DD41-4E06-A8BC-B5370E793DA4}" srcOrd="2" destOrd="1" presId="urn:microsoft.com/office/officeart/2005/8/layout/orgChart1"/>
    <dgm:cxn modelId="{1974F029-1FB1-4FA3-B775-F680645F3D06}" type="presOf" srcId="{3D563417-968C-452E-BB9C-F39656D7601B}" destId="{CE15C287-DD41-4E06-A8BC-B5370E793DA4}" srcOrd="0" destOrd="0" presId="urn:microsoft.com/office/officeart/2005/8/layout/orgChart1"/>
    <dgm:cxn modelId="{0039EF9A-D894-46BB-BDD0-1C4DA6F17A51}" type="presParOf" srcId="{F97F3328-E712-4339-BCB9-7BD21C29F0B0}" destId="{F28EE0E2-202C-478D-82FE-C21E152D72A6}" srcOrd="3" destOrd="1" presId="urn:microsoft.com/office/officeart/2005/8/layout/orgChart1"/>
    <dgm:cxn modelId="{48DE12F6-A981-4A08-B0FE-DA397E593534}" type="presParOf" srcId="{F28EE0E2-202C-478D-82FE-C21E152D72A6}" destId="{312DB92C-6147-4565-ABEE-E39374807ED6}" srcOrd="0" destOrd="3" presId="urn:microsoft.com/office/officeart/2005/8/layout/orgChart1"/>
    <dgm:cxn modelId="{FCC794D5-C587-42DA-ADED-63211C7723EB}" type="presOf" srcId="{A10CB868-BD74-4CD8-8895-E65F740CF8DB}" destId="{312DB92C-6147-4565-ABEE-E39374807ED6}" srcOrd="0" destOrd="0" presId="urn:microsoft.com/office/officeart/2005/8/layout/orgChart1"/>
    <dgm:cxn modelId="{E5B6A268-AD8D-4260-9316-DEDBB651B440}" type="presParOf" srcId="{312DB92C-6147-4565-ABEE-E39374807ED6}" destId="{A61178BF-EB15-4438-8E02-882896892E7A}" srcOrd="0" destOrd="0" presId="urn:microsoft.com/office/officeart/2005/8/layout/orgChart1"/>
    <dgm:cxn modelId="{D503A0C8-B3D8-4D72-800B-01276E576843}" type="presOf" srcId="{A10CB868-BD74-4CD8-8895-E65F740CF8DB}" destId="{A61178BF-EB15-4438-8E02-882896892E7A}" srcOrd="0" destOrd="0" presId="urn:microsoft.com/office/officeart/2005/8/layout/orgChart1"/>
    <dgm:cxn modelId="{8E576A3C-9390-4428-9646-7F6387E69F6E}" type="presParOf" srcId="{312DB92C-6147-4565-ABEE-E39374807ED6}" destId="{ABAFF2F4-58CA-444D-A68E-731D27388DB8}" srcOrd="1" destOrd="0" presId="urn:microsoft.com/office/officeart/2005/8/layout/orgChart1"/>
    <dgm:cxn modelId="{47E68D88-ACF1-4F79-A1D8-61508B313D76}" type="presOf" srcId="{A10CB868-BD74-4CD8-8895-E65F740CF8DB}" destId="{ABAFF2F4-58CA-444D-A68E-731D27388DB8}" srcOrd="0" destOrd="0" presId="urn:microsoft.com/office/officeart/2005/8/layout/orgChart1"/>
    <dgm:cxn modelId="{419E8DF2-5C82-4C7F-B232-DF8B86D18734}" type="presParOf" srcId="{F28EE0E2-202C-478D-82FE-C21E152D72A6}" destId="{8F8BE979-F05E-4076-89A7-2598278192B5}" srcOrd="1" destOrd="3" presId="urn:microsoft.com/office/officeart/2005/8/layout/orgChart1"/>
    <dgm:cxn modelId="{35EBFBDD-F868-408F-8AE2-FA342DC6E1BC}" type="presParOf" srcId="{F28EE0E2-202C-478D-82FE-C21E152D72A6}" destId="{B6EC5E26-26CF-4D97-8941-3EE6E248B119}" srcOrd="2" destOrd="3" presId="urn:microsoft.com/office/officeart/2005/8/layout/orgChart1"/>
    <dgm:cxn modelId="{B33B6139-FAE2-48AD-A78B-83382BB7BA23}" type="presParOf" srcId="{A9E89E78-9027-4285-966B-2394D121B0E1}" destId="{C66158FF-8F7E-4374-9343-98503C429955}" srcOrd="2" destOrd="0" presId="urn:microsoft.com/office/officeart/2005/8/layout/orgChart1"/>
  </dgm:cxnLst>
  <dgm:bg/>
  <dgm:whole/>
</dgm:dataModel>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D110CA0-90A7-494F-A0F7-900D93BD31FF}">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LibreOffice/6.1.0.3$Linux_X86_64 LibreOffice_project/10$Build-3</Application>
  <Pages>14</Pages>
  <Words>1248</Words>
  <Characters>6943</Characters>
  <CharactersWithSpaces>8227</CharactersWithSpaces>
  <Paragraphs>214</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2018-10-26T14:12:39Z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BBUAM</vt:lpwstr>
  </property>
  <property fmtid="{D5CDD505-2E9C-101B-9397-08002B2CF9AE}" pid="3" name="DocSecurity">
    <vt:i4>0</vt:i4>
  </property>
  <property fmtid="{D5CDD505-2E9C-101B-9397-08002B2CF9AE}" pid="4" name="KSOProductBuildVer">
    <vt:lpwstr>1033-10.2.0.6020</vt:lpwstr>
  </property>
  <property fmtid="{D5CDD505-2E9C-101B-9397-08002B2CF9AE}" pid="5" name="LinksUpToDate">
    <vt:bool>0</vt:bool>
  </property>
  <property fmtid="{D5CDD505-2E9C-101B-9397-08002B2CF9AE}" pid="6" name="ScaleCrop">
    <vt:bool>0</vt:bool>
  </property>
</Properties>
</file>