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190" w:rsidRDefault="00E26201">
      <w:pPr>
        <w:jc w:val="center"/>
        <w:rPr>
          <w:b/>
          <w:i/>
          <w:color w:val="808080"/>
          <w:sz w:val="30"/>
          <w:szCs w:val="30"/>
          <w:lang w:val="en-US"/>
        </w:rPr>
      </w:pPr>
      <w:r>
        <w:rPr>
          <w:b/>
          <w:i/>
          <w:noProof/>
          <w:color w:val="808080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45085</wp:posOffset>
                </wp:positionV>
                <wp:extent cx="5754370" cy="8849995"/>
                <wp:effectExtent l="19050" t="19050" r="19050" b="2857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880" cy="884952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1FCF75" id="AutoShape 2" o:spid="_x0000_s1026" style="position:absolute;margin-left:-1.1pt;margin-top:3.55pt;width:453.1pt;height:696.8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4f1gEAAAYEAAAOAAAAZHJzL2Uyb0RvYy54bWysU8FuEzEQvSPxD5bvZDcpKcsqmwpRlQuC&#10;qoUPcLx21pLtsWwnm/w948l2W+BURA6O7Zn3xu/N7Obm5Cw7qpgM+I4vFzVnykvojd93/OePu3cN&#10;ZykL3wsLXnX8rBK/2b59sxlDq1YwgO1VZEjiUzuGjg85h7aqkhyUE2kBQXkMaohOZDzGfdVHMSK7&#10;s9Wqrq+rEWIfIkiVEt7eXoJ8S/xaK5m/a51UZrbj+LZMa6R1V9ZquxHtPoowGDk9Q/zDK5wwHovO&#10;VLciC3aI5i8qZ2SEBDovJLgKtDZSkQZUs6z/UPM4iKBIC5qTwmxT+n+08tvxPjLTY+8488Jhiz4d&#10;MlBltir2jCG1mPUY7uN0SrgtWk86uvKPKtiJLD3PlqpTZhIv1x/WV02DzkuMNc37j+sVmV49w0NM&#10;+YsCx8qm4xF7RlaK49eUsSSmPqWUah7ujLXUN+vZ2PGrZnldEyKBNX2JlrwU97vPNrKjKK2nX5GD&#10;bL+lRTj4/nJvPYaL3ItA2uWzVYXN+gel0SfSSfRy4r8ME047inwaKSxCgJKo8T2vxE6QglY0w6/E&#10;zyCqDz7PeGc8RLLhhbqy3UF/pgaTAThs5NT0YZRpfnkmm54/3+0vAAAA//8DAFBLAwQUAAYACAAA&#10;ACEAK+4SH94AAAAJAQAADwAAAGRycy9kb3ducmV2LnhtbEyPy07DMBBF90j8gzVI7Fo7UUVKGqdC&#10;lZDY0Qcs2Lnx5KHG4xC7bfh7hhVdju7RnXOL9eR6ccExdJ40JHMFAqnytqNGw8fhdbYEEaIha3pP&#10;qOEHA6zL+7vC5NZfaYeXfWwEl1DIjYY2xiGXMlQtOhPmfkDirPajM5HPsZF2NFcud71MlXqSznTE&#10;H1oz4KbF6rQ/Ow1f39l7hvX2862pyW58tzsk20nrx4fpZQUi4hT/YfjTZ3Uo2enoz2SD6DXM0pRJ&#10;DVkCguNnteBpR+YWSi1BloW8XVD+AgAA//8DAFBLAQItABQABgAIAAAAIQC2gziS/gAAAOEBAAAT&#10;AAAAAAAAAAAAAAAAAAAAAABbQ29udGVudF9UeXBlc10ueG1sUEsBAi0AFAAGAAgAAAAhADj9If/W&#10;AAAAlAEAAAsAAAAAAAAAAAAAAAAALwEAAF9yZWxzLy5yZWxzUEsBAi0AFAAGAAgAAAAhAD17Dh/W&#10;AQAABgQAAA4AAAAAAAAAAAAAAAAALgIAAGRycy9lMm9Eb2MueG1sUEsBAi0AFAAGAAgAAAAhACvu&#10;Eh/eAAAACQEAAA8AAAAAAAAAAAAAAAAAMAQAAGRycy9kb3ducmV2LnhtbFBLBQYAAAAABAAEAPMA&#10;AAA7BQAAAAA=&#10;" filled="f" strokeweight="1.06mm">
                <v:stroke joinstyle="round"/>
              </v:rect>
            </w:pict>
          </mc:Fallback>
        </mc:AlternateContent>
      </w:r>
    </w:p>
    <w:p w:rsidR="00B21190" w:rsidRDefault="00B21190">
      <w:pPr>
        <w:jc w:val="center"/>
        <w:rPr>
          <w:b/>
          <w:sz w:val="56"/>
          <w:szCs w:val="56"/>
          <w:lang w:val="en-US"/>
        </w:rPr>
      </w:pPr>
    </w:p>
    <w:p w:rsidR="00B21190" w:rsidRDefault="00E26201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INITIAL PLAN </w:t>
      </w:r>
    </w:p>
    <w:p w:rsidR="00B21190" w:rsidRDefault="00B21190">
      <w:pPr>
        <w:jc w:val="center"/>
        <w:rPr>
          <w:b/>
          <w:i/>
          <w:sz w:val="32"/>
          <w:szCs w:val="56"/>
          <w:lang w:val="en-US"/>
        </w:rPr>
      </w:pPr>
    </w:p>
    <w:p w:rsidR="00B21190" w:rsidRDefault="00E26201">
      <w:pPr>
        <w:jc w:val="center"/>
        <w:rPr>
          <w:b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for</w:t>
      </w:r>
    </w:p>
    <w:p w:rsidR="00B21190" w:rsidRDefault="00B21190">
      <w:pPr>
        <w:jc w:val="center"/>
        <w:rPr>
          <w:b/>
          <w:color w:val="FF0000"/>
          <w:sz w:val="32"/>
          <w:szCs w:val="56"/>
          <w:lang w:val="en-US"/>
        </w:rPr>
      </w:pPr>
    </w:p>
    <w:p w:rsidR="00B21190" w:rsidRDefault="00E2620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ARTICLE SYSTEM</w:t>
      </w:r>
    </w:p>
    <w:p w:rsidR="00B21190" w:rsidRDefault="00B21190">
      <w:pPr>
        <w:spacing w:line="240" w:lineRule="auto"/>
        <w:jc w:val="center"/>
        <w:rPr>
          <w:b/>
          <w:sz w:val="52"/>
          <w:szCs w:val="52"/>
          <w:lang w:val="en-US"/>
        </w:rPr>
      </w:pPr>
    </w:p>
    <w:p w:rsidR="00B21190" w:rsidRDefault="00E26201">
      <w:pPr>
        <w:jc w:val="center"/>
        <w:rPr>
          <w:b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Prepared By</w:t>
      </w:r>
    </w:p>
    <w:p w:rsidR="00B21190" w:rsidRDefault="00E26201">
      <w:pPr>
        <w:spacing w:line="240" w:lineRule="auto"/>
        <w:jc w:val="left"/>
        <w:rPr>
          <w:b/>
          <w:bCs/>
          <w:i/>
          <w:i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        YCNB TEAM</w:t>
      </w:r>
    </w:p>
    <w:p w:rsidR="00B21190" w:rsidRDefault="00E26201">
      <w:pPr>
        <w:spacing w:line="240" w:lineRule="auto"/>
        <w:jc w:val="left"/>
        <w:rPr>
          <w:rFonts w:ascii="Arial" w:hAnsi="Arial" w:cs="Arial"/>
          <w:b/>
          <w:bCs/>
          <w:color w:val="000000" w:themeColor="text1"/>
          <w:sz w:val="34"/>
          <w:szCs w:val="34"/>
        </w:rPr>
      </w:pPr>
      <w:r>
        <w:rPr>
          <w:rFonts w:ascii="Arial" w:hAnsi="Arial" w:cs="Arial"/>
          <w:b/>
          <w:bCs/>
          <w:color w:val="000000" w:themeColor="text1"/>
          <w:sz w:val="34"/>
          <w:szCs w:val="34"/>
        </w:rPr>
        <w:t xml:space="preserve">                            YAHYA GÜNGÖRÜR</w:t>
      </w:r>
    </w:p>
    <w:p w:rsidR="00B21190" w:rsidRDefault="00E26201">
      <w:pPr>
        <w:spacing w:line="240" w:lineRule="auto"/>
        <w:ind w:firstLine="3061"/>
        <w:jc w:val="left"/>
        <w:rPr>
          <w:rFonts w:ascii="Arial" w:hAnsi="Arial" w:cs="Arial"/>
          <w:b/>
          <w:bCs/>
          <w:color w:val="000000" w:themeColor="text1"/>
          <w:sz w:val="34"/>
          <w:szCs w:val="34"/>
        </w:rPr>
      </w:pPr>
      <w:r>
        <w:rPr>
          <w:rFonts w:ascii="Arial" w:hAnsi="Arial" w:cs="Arial"/>
          <w:b/>
          <w:bCs/>
          <w:color w:val="000000" w:themeColor="text1"/>
          <w:sz w:val="34"/>
          <w:szCs w:val="34"/>
        </w:rPr>
        <w:t>CEYDA EREN</w:t>
      </w:r>
    </w:p>
    <w:p w:rsidR="00B21190" w:rsidRDefault="00E26201">
      <w:pPr>
        <w:spacing w:line="240" w:lineRule="auto"/>
        <w:ind w:firstLine="3061"/>
        <w:jc w:val="left"/>
        <w:rPr>
          <w:rFonts w:ascii="Arial" w:hAnsi="Arial" w:cs="Arial"/>
          <w:b/>
          <w:bCs/>
          <w:color w:val="000000" w:themeColor="text1"/>
          <w:sz w:val="34"/>
          <w:szCs w:val="34"/>
        </w:rPr>
      </w:pPr>
      <w:r>
        <w:rPr>
          <w:rFonts w:ascii="Arial" w:hAnsi="Arial" w:cs="Arial"/>
          <w:b/>
          <w:bCs/>
          <w:color w:val="000000" w:themeColor="text1"/>
          <w:sz w:val="34"/>
          <w:szCs w:val="34"/>
        </w:rPr>
        <w:t>NESLİHAN AK</w:t>
      </w:r>
    </w:p>
    <w:p w:rsidR="00B21190" w:rsidRDefault="00E26201">
      <w:pPr>
        <w:spacing w:line="240" w:lineRule="auto"/>
        <w:ind w:firstLine="3061"/>
        <w:jc w:val="left"/>
        <w:rPr>
          <w:rFonts w:ascii="Arial" w:hAnsi="Arial" w:cs="Arial"/>
          <w:b/>
          <w:bCs/>
          <w:color w:val="000000" w:themeColor="text1"/>
          <w:sz w:val="34"/>
          <w:szCs w:val="34"/>
        </w:rPr>
      </w:pPr>
      <w:r>
        <w:rPr>
          <w:rFonts w:ascii="Arial" w:hAnsi="Arial" w:cs="Arial"/>
          <w:b/>
          <w:bCs/>
          <w:color w:val="000000" w:themeColor="text1"/>
          <w:sz w:val="34"/>
          <w:szCs w:val="34"/>
        </w:rPr>
        <w:t>BESTE DENİZ</w:t>
      </w:r>
    </w:p>
    <w:p w:rsidR="00B21190" w:rsidRDefault="00B21190">
      <w:pPr>
        <w:spacing w:line="240" w:lineRule="auto"/>
        <w:jc w:val="center"/>
        <w:rPr>
          <w:rFonts w:eastAsia="SimSun"/>
          <w:b/>
          <w:bCs/>
          <w:sz w:val="36"/>
          <w:szCs w:val="36"/>
        </w:rPr>
      </w:pPr>
    </w:p>
    <w:p w:rsidR="00B21190" w:rsidRDefault="00E26201">
      <w:pPr>
        <w:spacing w:line="240" w:lineRule="auto"/>
        <w:jc w:val="center"/>
        <w:rPr>
          <w:b/>
          <w:bCs/>
          <w:color w:val="FF0000"/>
          <w:sz w:val="36"/>
          <w:szCs w:val="36"/>
          <w:lang w:val="en-US"/>
        </w:rPr>
        <w:sectPr w:rsidR="00B21190">
          <w:footerReference w:type="default" r:id="rId9"/>
          <w:pgSz w:w="11906" w:h="16838"/>
          <w:pgMar w:top="1417" w:right="1417" w:bottom="1417" w:left="1417" w:header="0" w:footer="708" w:gutter="0"/>
          <w:pgNumType w:fmt="upperRoman"/>
          <w:cols w:space="708"/>
          <w:formProt w:val="0"/>
          <w:docGrid w:linePitch="360"/>
        </w:sectPr>
      </w:pPr>
      <w:proofErr w:type="spellStart"/>
      <w:r>
        <w:rPr>
          <w:rFonts w:eastAsia="SimSun"/>
          <w:b/>
          <w:bCs/>
          <w:sz w:val="36"/>
          <w:szCs w:val="36"/>
        </w:rPr>
        <w:t>Due</w:t>
      </w:r>
      <w:proofErr w:type="spellEnd"/>
      <w:r>
        <w:rPr>
          <w:rFonts w:eastAsia="SimSun"/>
          <w:b/>
          <w:bCs/>
          <w:sz w:val="36"/>
          <w:szCs w:val="36"/>
        </w:rPr>
        <w:t xml:space="preserve"> </w:t>
      </w:r>
      <w:proofErr w:type="spellStart"/>
      <w:r>
        <w:rPr>
          <w:rFonts w:eastAsia="SimSun"/>
          <w:b/>
          <w:bCs/>
          <w:sz w:val="36"/>
          <w:szCs w:val="36"/>
        </w:rPr>
        <w:t>Date</w:t>
      </w:r>
      <w:proofErr w:type="spellEnd"/>
      <w:r>
        <w:rPr>
          <w:rFonts w:eastAsia="SimSun"/>
          <w:b/>
          <w:bCs/>
          <w:sz w:val="36"/>
          <w:szCs w:val="36"/>
        </w:rPr>
        <w:t xml:space="preserve">: </w:t>
      </w:r>
      <w:proofErr w:type="spellStart"/>
      <w:r>
        <w:rPr>
          <w:rFonts w:eastAsia="SimSun"/>
          <w:b/>
          <w:bCs/>
          <w:sz w:val="36"/>
          <w:szCs w:val="36"/>
        </w:rPr>
        <w:t>January</w:t>
      </w:r>
      <w:proofErr w:type="spellEnd"/>
      <w:r>
        <w:rPr>
          <w:rFonts w:eastAsia="SimSun"/>
          <w:b/>
          <w:bCs/>
          <w:sz w:val="36"/>
          <w:szCs w:val="36"/>
        </w:rPr>
        <w:t xml:space="preserve"> 5th, 2018</w:t>
      </w:r>
    </w:p>
    <w:p w:rsidR="00B21190" w:rsidRDefault="00E26201">
      <w:pPr>
        <w:pStyle w:val="KonuBal"/>
      </w:pPr>
      <w:bookmarkStart w:id="0" w:name="_Toc2742488"/>
      <w:bookmarkStart w:id="1" w:name="_Toc527395309"/>
      <w:r>
        <w:lastRenderedPageBreak/>
        <w:t>CHANGE HISTORY</w:t>
      </w:r>
      <w:bookmarkEnd w:id="0"/>
      <w:bookmarkEnd w:id="1"/>
    </w:p>
    <w:p w:rsidR="00B21190" w:rsidRDefault="00B21190">
      <w:pPr>
        <w:pStyle w:val="KonuBal"/>
        <w:rPr>
          <w:color w:val="000000" w:themeColor="text1"/>
          <w:sz w:val="24"/>
        </w:rPr>
      </w:pPr>
    </w:p>
    <w:tbl>
      <w:tblPr>
        <w:tblStyle w:val="TabloKlavuzu"/>
        <w:tblW w:w="9288" w:type="dxa"/>
        <w:tblLook w:val="04A0" w:firstRow="1" w:lastRow="0" w:firstColumn="1" w:lastColumn="0" w:noHBand="0" w:noVBand="1"/>
      </w:tblPr>
      <w:tblGrid>
        <w:gridCol w:w="1857"/>
        <w:gridCol w:w="1236"/>
        <w:gridCol w:w="2881"/>
        <w:gridCol w:w="2266"/>
        <w:gridCol w:w="1048"/>
      </w:tblGrid>
      <w:tr w:rsidR="00B21190">
        <w:tc>
          <w:tcPr>
            <w:tcW w:w="1857" w:type="dxa"/>
            <w:shd w:val="clear" w:color="auto" w:fill="A5A5A5" w:themeFill="background1" w:themeFillShade="A5"/>
          </w:tcPr>
          <w:p w:rsidR="00B21190" w:rsidRDefault="00E26201">
            <w:pPr>
              <w:pStyle w:val="KonuBal"/>
              <w:widowControl w:val="0"/>
              <w:jc w:val="both"/>
              <w:rPr>
                <w:i/>
                <w:color w:val="808080"/>
                <w:lang w:val="tr-TR"/>
              </w:rPr>
            </w:pPr>
            <w:r>
              <w:rPr>
                <w:iCs/>
                <w:color w:val="000000" w:themeColor="text1"/>
                <w:sz w:val="24"/>
                <w:szCs w:val="24"/>
                <w:lang w:val="tr-TR"/>
              </w:rPr>
              <w:t xml:space="preserve">Data </w:t>
            </w:r>
            <w:proofErr w:type="spellStart"/>
            <w:r>
              <w:rPr>
                <w:iCs/>
                <w:color w:val="000000" w:themeColor="text1"/>
                <w:sz w:val="24"/>
                <w:szCs w:val="24"/>
                <w:lang w:val="tr-TR"/>
              </w:rPr>
              <w:t>Document</w:t>
            </w:r>
            <w:proofErr w:type="spellEnd"/>
          </w:p>
        </w:tc>
        <w:tc>
          <w:tcPr>
            <w:tcW w:w="1236" w:type="dxa"/>
            <w:shd w:val="clear" w:color="auto" w:fill="A5A5A5" w:themeFill="background1" w:themeFillShade="A5"/>
          </w:tcPr>
          <w:p w:rsidR="00B21190" w:rsidRDefault="00E26201">
            <w:pPr>
              <w:pStyle w:val="KonuBal"/>
              <w:widowControl w:val="0"/>
              <w:jc w:val="both"/>
              <w:rPr>
                <w:iCs/>
                <w:color w:val="000000" w:themeColor="text1"/>
                <w:sz w:val="24"/>
                <w:szCs w:val="24"/>
                <w:lang w:val="tr-TR"/>
              </w:rPr>
            </w:pPr>
            <w:proofErr w:type="spellStart"/>
            <w:r>
              <w:rPr>
                <w:iCs/>
                <w:color w:val="000000" w:themeColor="text1"/>
                <w:sz w:val="24"/>
                <w:szCs w:val="24"/>
                <w:lang w:val="tr-TR"/>
              </w:rPr>
              <w:t>Version</w:t>
            </w:r>
            <w:proofErr w:type="spellEnd"/>
          </w:p>
        </w:tc>
        <w:tc>
          <w:tcPr>
            <w:tcW w:w="2881" w:type="dxa"/>
            <w:shd w:val="clear" w:color="auto" w:fill="A5A5A5" w:themeFill="background1" w:themeFillShade="A5"/>
          </w:tcPr>
          <w:p w:rsidR="00B21190" w:rsidRDefault="00E26201">
            <w:pPr>
              <w:pStyle w:val="KonuBal"/>
              <w:widowControl w:val="0"/>
              <w:jc w:val="both"/>
              <w:rPr>
                <w:i/>
                <w:color w:val="808080"/>
                <w:sz w:val="24"/>
                <w:szCs w:val="24"/>
                <w:lang w:val="tr-TR"/>
              </w:rPr>
            </w:pPr>
            <w:r>
              <w:rPr>
                <w:iCs/>
                <w:color w:val="000000" w:themeColor="text1"/>
                <w:sz w:val="24"/>
                <w:szCs w:val="24"/>
                <w:lang w:val="tr-TR"/>
              </w:rPr>
              <w:t>File Name</w:t>
            </w:r>
          </w:p>
        </w:tc>
        <w:tc>
          <w:tcPr>
            <w:tcW w:w="2266" w:type="dxa"/>
            <w:shd w:val="clear" w:color="auto" w:fill="A5A5A5" w:themeFill="background1" w:themeFillShade="A5"/>
          </w:tcPr>
          <w:p w:rsidR="00B21190" w:rsidRDefault="00E26201">
            <w:pPr>
              <w:pStyle w:val="KonuBal"/>
              <w:widowControl w:val="0"/>
              <w:jc w:val="both"/>
              <w:rPr>
                <w:i/>
                <w:color w:val="808080"/>
                <w:sz w:val="24"/>
                <w:szCs w:val="24"/>
                <w:lang w:val="tr-TR"/>
              </w:rPr>
            </w:pPr>
            <w:r>
              <w:rPr>
                <w:iCs/>
                <w:color w:val="000000" w:themeColor="text1"/>
                <w:sz w:val="24"/>
                <w:szCs w:val="24"/>
                <w:lang w:val="tr-TR"/>
              </w:rPr>
              <w:t>Format</w:t>
            </w:r>
          </w:p>
        </w:tc>
        <w:tc>
          <w:tcPr>
            <w:tcW w:w="1048" w:type="dxa"/>
            <w:shd w:val="clear" w:color="auto" w:fill="A5A5A5" w:themeFill="background1" w:themeFillShade="A5"/>
          </w:tcPr>
          <w:p w:rsidR="00B21190" w:rsidRDefault="00E26201">
            <w:pPr>
              <w:pStyle w:val="KonuBal"/>
              <w:widowControl w:val="0"/>
              <w:jc w:val="both"/>
              <w:rPr>
                <w:i/>
                <w:color w:val="808080"/>
                <w:sz w:val="24"/>
                <w:szCs w:val="24"/>
                <w:lang w:val="tr-TR"/>
              </w:rPr>
            </w:pPr>
            <w:proofErr w:type="spellStart"/>
            <w:r>
              <w:rPr>
                <w:iCs/>
                <w:color w:val="000000" w:themeColor="text1"/>
                <w:sz w:val="24"/>
                <w:szCs w:val="24"/>
                <w:lang w:val="tr-TR"/>
              </w:rPr>
              <w:t>Status</w:t>
            </w:r>
            <w:proofErr w:type="spellEnd"/>
          </w:p>
        </w:tc>
      </w:tr>
      <w:tr w:rsidR="00B21190">
        <w:tc>
          <w:tcPr>
            <w:tcW w:w="1857" w:type="dxa"/>
            <w:shd w:val="clear" w:color="auto" w:fill="auto"/>
          </w:tcPr>
          <w:p w:rsidR="00B21190" w:rsidRDefault="00E26201">
            <w:pPr>
              <w:pStyle w:val="Balk4"/>
              <w:widowControl w:val="0"/>
              <w:numPr>
                <w:ilvl w:val="0"/>
                <w:numId w:val="0"/>
              </w:numPr>
              <w:outlineLvl w:val="3"/>
            </w:pPr>
            <w:r>
              <w:t>23.10.2018</w:t>
            </w:r>
          </w:p>
        </w:tc>
        <w:tc>
          <w:tcPr>
            <w:tcW w:w="1236" w:type="dxa"/>
            <w:shd w:val="clear" w:color="auto" w:fill="auto"/>
          </w:tcPr>
          <w:p w:rsidR="00B21190" w:rsidRDefault="00E26201">
            <w:pPr>
              <w:pStyle w:val="KonuBal"/>
              <w:widowControl w:val="0"/>
              <w:jc w:val="both"/>
              <w:rPr>
                <w:i/>
                <w:lang w:val="tr-TR"/>
              </w:rPr>
            </w:pPr>
            <w:r>
              <w:rPr>
                <w:iCs/>
                <w:lang w:val="tr-TR"/>
              </w:rPr>
              <w:t>1.0</w:t>
            </w:r>
          </w:p>
        </w:tc>
        <w:tc>
          <w:tcPr>
            <w:tcW w:w="2881" w:type="dxa"/>
            <w:shd w:val="clear" w:color="auto" w:fill="auto"/>
          </w:tcPr>
          <w:p w:rsidR="00B21190" w:rsidRDefault="00E26201">
            <w:pPr>
              <w:pStyle w:val="KonuBal"/>
              <w:widowControl w:val="0"/>
              <w:jc w:val="both"/>
              <w:rPr>
                <w:iCs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iCs/>
                <w:color w:val="000000" w:themeColor="text1"/>
                <w:sz w:val="24"/>
                <w:szCs w:val="24"/>
                <w:lang w:val="tr-TR"/>
              </w:rPr>
              <w:t>OBRS-</w:t>
            </w:r>
            <w:proofErr w:type="spellStart"/>
            <w:r>
              <w:rPr>
                <w:iCs/>
                <w:color w:val="000000" w:themeColor="text1"/>
                <w:sz w:val="24"/>
                <w:szCs w:val="24"/>
                <w:lang w:val="tr-TR"/>
              </w:rPr>
              <w:t>Initial</w:t>
            </w:r>
            <w:proofErr w:type="spellEnd"/>
            <w:r>
              <w:rPr>
                <w:iCs/>
                <w:color w:val="000000" w:themeColor="text1"/>
                <w:sz w:val="24"/>
                <w:szCs w:val="24"/>
                <w:lang w:val="tr-TR"/>
              </w:rPr>
              <w:t xml:space="preserve"> Plan-v1.0</w:t>
            </w:r>
          </w:p>
        </w:tc>
        <w:tc>
          <w:tcPr>
            <w:tcW w:w="2266" w:type="dxa"/>
            <w:shd w:val="clear" w:color="auto" w:fill="auto"/>
          </w:tcPr>
          <w:p w:rsidR="00B21190" w:rsidRDefault="00E26201">
            <w:pPr>
              <w:pStyle w:val="KonuBal"/>
              <w:widowControl w:val="0"/>
              <w:jc w:val="both"/>
              <w:rPr>
                <w:iCs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iCs/>
                <w:color w:val="000000" w:themeColor="text1"/>
                <w:sz w:val="24"/>
                <w:szCs w:val="24"/>
                <w:lang w:val="tr-TR"/>
              </w:rPr>
              <w:t>MS Word 2017</w:t>
            </w:r>
          </w:p>
        </w:tc>
        <w:tc>
          <w:tcPr>
            <w:tcW w:w="1048" w:type="dxa"/>
            <w:shd w:val="clear" w:color="auto" w:fill="auto"/>
          </w:tcPr>
          <w:p w:rsidR="00B21190" w:rsidRDefault="00E26201">
            <w:pPr>
              <w:pStyle w:val="KonuBal"/>
              <w:widowControl w:val="0"/>
              <w:jc w:val="both"/>
              <w:rPr>
                <w:iCs/>
                <w:color w:val="000000" w:themeColor="text1"/>
                <w:sz w:val="24"/>
                <w:szCs w:val="24"/>
                <w:lang w:val="tr-TR"/>
              </w:rPr>
            </w:pPr>
            <w:proofErr w:type="spellStart"/>
            <w:r>
              <w:rPr>
                <w:iCs/>
                <w:color w:val="000000" w:themeColor="text1"/>
                <w:sz w:val="24"/>
                <w:szCs w:val="24"/>
                <w:lang w:val="tr-TR"/>
              </w:rPr>
              <w:t>Created</w:t>
            </w:r>
            <w:proofErr w:type="spellEnd"/>
          </w:p>
        </w:tc>
      </w:tr>
    </w:tbl>
    <w:p w:rsidR="00B21190" w:rsidRDefault="00B21190">
      <w:pPr>
        <w:sectPr w:rsidR="00B21190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pgNumType w:fmt="upperRoman"/>
          <w:cols w:space="708"/>
          <w:formProt w:val="0"/>
          <w:docGrid w:linePitch="360"/>
        </w:sectPr>
      </w:pPr>
    </w:p>
    <w:p w:rsidR="00B21190" w:rsidRDefault="00E26201">
      <w:pPr>
        <w:pStyle w:val="KonuB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PREFACE</w:t>
      </w:r>
    </w:p>
    <w:p w:rsidR="00B21190" w:rsidRDefault="00B21190">
      <w:pPr>
        <w:pStyle w:val="stBilgi"/>
        <w:rPr>
          <w:color w:val="002060"/>
          <w:sz w:val="24"/>
          <w:szCs w:val="24"/>
          <w:lang w:val="en-US"/>
        </w:rPr>
      </w:pPr>
    </w:p>
    <w:p w:rsidR="00B21190" w:rsidRDefault="00B21190">
      <w:pPr>
        <w:pStyle w:val="stBilgi"/>
        <w:rPr>
          <w:color w:val="000000" w:themeColor="text1"/>
          <w:sz w:val="24"/>
          <w:szCs w:val="24"/>
          <w:lang w:val="en-US"/>
        </w:rPr>
      </w:pPr>
    </w:p>
    <w:p w:rsidR="00B21190" w:rsidRDefault="00E26201">
      <w:pPr>
        <w:pStyle w:val="stBilgi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The document contains the Initial Plan of ARTİCLE SYSTEM. The mission</w:t>
      </w:r>
      <w:r>
        <w:rPr>
          <w:color w:val="000000" w:themeColor="text1"/>
          <w:sz w:val="24"/>
          <w:szCs w:val="24"/>
          <w:lang w:val="en-US"/>
        </w:rPr>
        <w:t xml:space="preserve"> of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the project </w:t>
      </w:r>
      <w:proofErr w:type="gramStart"/>
      <w:r>
        <w:rPr>
          <w:color w:val="000000" w:themeColor="text1"/>
          <w:sz w:val="24"/>
          <w:szCs w:val="24"/>
          <w:lang w:val="en-US"/>
        </w:rPr>
        <w:t>is  a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web-based. The Goal of the initial plan is to describe overall picture of the ARTICLE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SYSTEM. </w:t>
      </w:r>
      <w:r>
        <w:br w:type="page"/>
      </w:r>
    </w:p>
    <w:p w:rsidR="00B21190" w:rsidRDefault="00E26201">
      <w:pPr>
        <w:pStyle w:val="KonuBal"/>
        <w:rPr>
          <w:rStyle w:val="TitleChar"/>
          <w:rFonts w:cs="Times New Roman"/>
          <w:b/>
          <w:sz w:val="24"/>
          <w:szCs w:val="24"/>
        </w:rPr>
      </w:pPr>
      <w:bookmarkStart w:id="2" w:name="_Toc527395311"/>
      <w:r>
        <w:rPr>
          <w:rStyle w:val="TitleChar"/>
          <w:rFonts w:cs="Times New Roman"/>
          <w:b/>
          <w:sz w:val="24"/>
          <w:szCs w:val="24"/>
        </w:rPr>
        <w:lastRenderedPageBreak/>
        <w:t>TABLE OF CONTENTS</w:t>
      </w:r>
      <w:bookmarkEnd w:id="2"/>
    </w:p>
    <w:p w:rsidR="00B21190" w:rsidRDefault="00B21190">
      <w:pPr>
        <w:spacing w:line="240" w:lineRule="auto"/>
        <w:jc w:val="center"/>
      </w:pPr>
    </w:p>
    <w:p w:rsidR="00B21190" w:rsidRDefault="00E26201">
      <w:pPr>
        <w:pStyle w:val="T1"/>
        <w:tabs>
          <w:tab w:val="right" w:leader="dot" w:pos="9062"/>
        </w:tabs>
      </w:pPr>
      <w:r>
        <w:fldChar w:fldCharType="begin"/>
      </w:r>
      <w:r>
        <w:rPr>
          <w:rStyle w:val="DizinBalants"/>
          <w:rFonts w:ascii="Times New Roman" w:hAnsi="Times New Roman"/>
          <w:webHidden/>
          <w:sz w:val="24"/>
          <w:szCs w:val="24"/>
        </w:rPr>
        <w:instrText>TOC \z \o "1-3" \h</w:instrText>
      </w:r>
      <w:r>
        <w:rPr>
          <w:rStyle w:val="DizinBalants"/>
        </w:rPr>
        <w:fldChar w:fldCharType="separate"/>
      </w:r>
      <w:hyperlink w:anchor="_Toc527395309">
        <w:r>
          <w:rPr>
            <w:rStyle w:val="DizinBalants"/>
            <w:rFonts w:ascii="Times New Roman" w:hAnsi="Times New Roman"/>
            <w:webHidden/>
            <w:color w:val="000000"/>
            <w:sz w:val="24"/>
            <w:szCs w:val="24"/>
          </w:rPr>
          <w:t>CHANGE HISTORY</w:t>
        </w:r>
        <w:r>
          <w:rPr>
            <w:rStyle w:val="DizinBalants"/>
            <w:rFonts w:ascii="Times New Roman" w:hAnsi="Times New Roman"/>
            <w:webHidden/>
            <w:color w:val="000000"/>
            <w:sz w:val="24"/>
            <w:szCs w:val="24"/>
          </w:rPr>
          <w:tab/>
        </w:r>
        <w:bookmarkStart w:id="3" w:name="__DdeLink__761_4070293509"/>
        <w:r>
          <w:rPr>
            <w:rStyle w:val="DizinBalants"/>
            <w:rFonts w:ascii="Times New Roman" w:hAnsi="Times New Roman"/>
            <w:color w:val="FF0000"/>
            <w:sz w:val="24"/>
            <w:szCs w:val="24"/>
          </w:rPr>
          <w:t>FAILURE ! THE FİLE NAME SHOULD CHANGE</w:t>
        </w:r>
        <w:bookmarkEnd w:id="3"/>
        <w:r>
          <w:rPr>
            <w:webHidden/>
          </w:rPr>
          <w:fldChar w:fldCharType="begin"/>
        </w:r>
        <w:r>
          <w:rPr>
            <w:webHidden/>
          </w:rPr>
          <w:instrText xml:space="preserve">PAGEREF </w:instrText>
        </w:r>
        <w:r>
          <w:rPr>
            <w:webHidden/>
          </w:rPr>
          <w:instrText>_Toc527395309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color w:val="000000"/>
            <w:sz w:val="24"/>
            <w:szCs w:val="24"/>
          </w:rPr>
          <w:t>i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1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sz w:val="24"/>
          <w:szCs w:val="24"/>
          <w:lang w:val="en-US"/>
        </w:rPr>
      </w:pPr>
      <w:hyperlink w:anchor="_Toc527395310">
        <w:r>
          <w:rPr>
            <w:webHidden/>
          </w:rPr>
          <w:fldChar w:fldCharType="begin"/>
        </w:r>
        <w:r>
          <w:rPr>
            <w:webHidden/>
          </w:rPr>
          <w:instrText>PAGEREF _Toc527395310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webHidden/>
            <w:sz w:val="24"/>
            <w:szCs w:val="24"/>
          </w:rPr>
          <w:t>PREFACE</w:t>
        </w:r>
        <w:r>
          <w:rPr>
            <w:rStyle w:val="DizinBalants"/>
            <w:rFonts w:ascii="Times New Roman" w:hAnsi="Times New Roman"/>
            <w:webHidden/>
            <w:sz w:val="24"/>
            <w:szCs w:val="24"/>
          </w:rPr>
          <w:tab/>
          <w:t>ii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1"/>
        <w:tabs>
          <w:tab w:val="right" w:leader="dot" w:pos="9062"/>
        </w:tabs>
      </w:pPr>
      <w:hyperlink w:anchor="_Toc527395311">
        <w:r>
          <w:rPr>
            <w:rStyle w:val="DizinBalants"/>
            <w:rFonts w:ascii="Times New Roman" w:hAnsi="Times New Roman"/>
            <w:webHidden/>
            <w:sz w:val="24"/>
            <w:szCs w:val="24"/>
          </w:rPr>
          <w:t>TABLE OF CONTENTS</w:t>
        </w:r>
        <w:r>
          <w:rPr>
            <w:rStyle w:val="DizinBalants"/>
            <w:rFonts w:ascii="Times New Roman" w:hAnsi="Times New Roman"/>
            <w:webHidden/>
            <w:sz w:val="24"/>
            <w:szCs w:val="24"/>
          </w:rPr>
          <w:tab/>
        </w:r>
      </w:hyperlink>
      <w:hyperlink w:anchor="_Toc527395309">
        <w:r>
          <w:rPr>
            <w:webHidden/>
          </w:rPr>
          <w:fldChar w:fldCharType="begin"/>
        </w:r>
        <w:r>
          <w:rPr>
            <w:webHidden/>
          </w:rPr>
          <w:instrText>PAGEREF _Toc527395309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webHidden/>
            <w:color w:val="FF0000"/>
            <w:sz w:val="24"/>
            <w:szCs w:val="24"/>
          </w:rPr>
          <w:t xml:space="preserve">FAILURE ! </w:t>
        </w:r>
        <w:r>
          <w:rPr>
            <w:webHidden/>
          </w:rPr>
          <w:fldChar w:fldCharType="end"/>
        </w:r>
      </w:hyperlink>
      <w:r>
        <w:rPr>
          <w:rFonts w:ascii="Times New Roman" w:hAnsi="Times New Roman"/>
          <w:color w:val="FF0000"/>
          <w:sz w:val="24"/>
          <w:szCs w:val="24"/>
        </w:rPr>
        <w:t>LİST OF TABLES 2.TABLE PAGE SHOULD CHANGE</w:t>
      </w:r>
      <w:hyperlink w:anchor="_Toc527395311">
        <w:r>
          <w:rPr>
            <w:webHidden/>
          </w:rPr>
          <w:fldChar w:fldCharType="begin"/>
        </w:r>
        <w:r>
          <w:rPr>
            <w:webHidden/>
          </w:rPr>
          <w:instrText>PAGEREF _Toc527395311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webHidden/>
            <w:sz w:val="24"/>
            <w:szCs w:val="24"/>
          </w:rPr>
          <w:t>iii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1"/>
        <w:tabs>
          <w:tab w:val="left" w:pos="440"/>
          <w:tab w:val="right" w:leader="dot" w:pos="9062"/>
        </w:tabs>
      </w:pPr>
      <w:hyperlink w:anchor="_Toc527395312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1</w:t>
        </w:r>
        <w:r>
          <w:rPr>
            <w:rStyle w:val="DizinBalants"/>
            <w:rFonts w:ascii="Times New Roman" w:eastAsiaTheme="minorEastAsia" w:hAnsi="Times New Roman"/>
            <w:b w:val="0"/>
            <w:bCs w:val="0"/>
            <w: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OVERVIEW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1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2"/>
        <w:tabs>
          <w:tab w:val="left" w:pos="880"/>
          <w:tab w:val="right" w:leader="dot" w:pos="9062"/>
        </w:tabs>
        <w:rPr>
          <w:rFonts w:ascii="Times New Roman" w:eastAsiaTheme="minorEastAsia" w:hAnsi="Times New Roman"/>
          <w:smallCaps w:val="0"/>
          <w:sz w:val="24"/>
          <w:szCs w:val="24"/>
          <w:lang w:val="en-US"/>
        </w:rPr>
      </w:pPr>
      <w:hyperlink w:anchor="_Toc527395313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1.1</w:t>
        </w:r>
        <w:r>
          <w:rPr>
            <w:rStyle w:val="DizinBalants"/>
            <w:rFonts w:ascii="Times New Roman" w:eastAsiaTheme="minorEastAsia" w:hAnsi="Times New Roman"/>
            <w:small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Project Summary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1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3"/>
        <w:tabs>
          <w:tab w:val="left" w:pos="1100"/>
          <w:tab w:val="right" w:leader="dot" w:pos="9062"/>
        </w:tabs>
        <w:rPr>
          <w:rFonts w:ascii="Times New Roman" w:eastAsiaTheme="minorEastAsia" w:hAnsi="Times New Roman"/>
          <w:i w:val="0"/>
          <w:iCs w:val="0"/>
          <w:sz w:val="24"/>
          <w:szCs w:val="24"/>
          <w:lang w:val="en-US"/>
        </w:rPr>
      </w:pPr>
      <w:hyperlink w:anchor="_Toc527395314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1.1.1</w:t>
        </w:r>
        <w:r>
          <w:rPr>
            <w:rStyle w:val="DizinBalants"/>
            <w:rFonts w:ascii="Times New Roman" w:eastAsiaTheme="minorEastAsia" w:hAnsi="Times New Roman"/>
            <w:i w:val="0"/>
            <w:iC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Purpose, Scope and Objectives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1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3"/>
        <w:tabs>
          <w:tab w:val="left" w:pos="1100"/>
          <w:tab w:val="right" w:leader="dot" w:pos="9062"/>
        </w:tabs>
        <w:rPr>
          <w:rFonts w:ascii="Times New Roman" w:eastAsiaTheme="minorEastAsia" w:hAnsi="Times New Roman"/>
          <w:i w:val="0"/>
          <w:iCs w:val="0"/>
          <w:sz w:val="24"/>
          <w:szCs w:val="24"/>
          <w:lang w:val="en-US"/>
        </w:rPr>
      </w:pPr>
      <w:hyperlink w:anchor="_Toc527395315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1.1.2</w:t>
        </w:r>
        <w:r>
          <w:rPr>
            <w:rStyle w:val="DizinBalants"/>
            <w:rFonts w:ascii="Times New Roman" w:eastAsiaTheme="minorEastAsia" w:hAnsi="Times New Roman"/>
            <w:i w:val="0"/>
            <w:iC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Assumptions and Constraints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</w:rPr>
          <w:t>1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3"/>
        <w:tabs>
          <w:tab w:val="left" w:pos="1100"/>
          <w:tab w:val="right" w:leader="dot" w:pos="9062"/>
        </w:tabs>
        <w:rPr>
          <w:rFonts w:ascii="Times New Roman" w:eastAsiaTheme="minorEastAsia" w:hAnsi="Times New Roman"/>
          <w:i w:val="0"/>
          <w:iCs w:val="0"/>
          <w:sz w:val="24"/>
          <w:szCs w:val="24"/>
          <w:lang w:val="en-US"/>
        </w:rPr>
      </w:pPr>
      <w:hyperlink w:anchor="_Toc527395316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1.1.3</w:t>
        </w:r>
        <w:r>
          <w:rPr>
            <w:rStyle w:val="DizinBalants"/>
            <w:rFonts w:ascii="Times New Roman" w:eastAsiaTheme="minorEastAsia" w:hAnsi="Times New Roman"/>
            <w:i w:val="0"/>
            <w:iC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Project Deliverables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1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3"/>
        <w:tabs>
          <w:tab w:val="left" w:pos="1100"/>
          <w:tab w:val="right" w:leader="dot" w:pos="9062"/>
        </w:tabs>
        <w:rPr>
          <w:rFonts w:ascii="Times New Roman" w:eastAsiaTheme="minorEastAsia" w:hAnsi="Times New Roman"/>
          <w:i w:val="0"/>
          <w:iCs w:val="0"/>
          <w:sz w:val="24"/>
          <w:szCs w:val="24"/>
          <w:lang w:val="en-US"/>
        </w:rPr>
      </w:pPr>
      <w:hyperlink w:anchor="_Toc527395317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1.1.4</w:t>
        </w:r>
        <w:r>
          <w:rPr>
            <w:rStyle w:val="DizinBalants"/>
            <w:rFonts w:ascii="Times New Roman" w:eastAsiaTheme="minorEastAsia" w:hAnsi="Times New Roman"/>
            <w:i w:val="0"/>
            <w:iC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Schedule and Budget Summary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1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2"/>
        <w:tabs>
          <w:tab w:val="left" w:pos="880"/>
          <w:tab w:val="right" w:leader="dot" w:pos="9062"/>
        </w:tabs>
        <w:rPr>
          <w:rFonts w:ascii="Times New Roman" w:eastAsiaTheme="minorEastAsia" w:hAnsi="Times New Roman"/>
          <w:smallCaps w:val="0"/>
          <w:sz w:val="24"/>
          <w:szCs w:val="24"/>
          <w:lang w:val="en-US"/>
        </w:rPr>
      </w:pPr>
      <w:hyperlink w:anchor="_Toc527395318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1.2</w:t>
        </w:r>
        <w:r>
          <w:rPr>
            <w:rStyle w:val="DizinBalants"/>
            <w:rFonts w:ascii="Times New Roman" w:eastAsiaTheme="minorEastAsia" w:hAnsi="Times New Roman"/>
            <w:small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Evolution of the SPMP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1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1"/>
        <w:tabs>
          <w:tab w:val="left" w:pos="440"/>
          <w:tab w:val="right" w:leader="dot" w:pos="9062"/>
        </w:tabs>
      </w:pPr>
      <w:hyperlink w:anchor="_Toc527395319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2</w:t>
        </w:r>
        <w:r>
          <w:rPr>
            <w:rStyle w:val="DizinBalants"/>
            <w:rFonts w:ascii="Times New Roman" w:eastAsiaTheme="minorEastAsia" w:hAnsi="Times New Roman"/>
            <w:b w:val="0"/>
            <w:bCs w:val="0"/>
            <w: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References</w:t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</w:r>
      </w:hyperlink>
      <w:hyperlink w:anchor="_Toc527395309">
        <w:bookmarkStart w:id="4" w:name="__DdeLink__774_610126642"/>
        <w:r>
          <w:rPr>
            <w:webHidden/>
          </w:rPr>
          <w:fldChar w:fldCharType="begin"/>
        </w:r>
        <w:r>
          <w:rPr>
            <w:webHidden/>
          </w:rPr>
          <w:instrText>PAGEREF _Toc527395309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webHidden/>
            <w:color w:val="FF0000"/>
            <w:sz w:val="24"/>
            <w:szCs w:val="24"/>
          </w:rPr>
          <w:t>FAILURE ! R</w:t>
        </w:r>
        <w:r>
          <w:rPr>
            <w:webHidden/>
          </w:rPr>
          <w:fldChar w:fldCharType="end"/>
        </w:r>
      </w:hyperlink>
      <w:r>
        <w:rPr>
          <w:rFonts w:ascii="Times New Roman" w:hAnsi="Times New Roman"/>
          <w:color w:val="FF0000"/>
          <w:sz w:val="24"/>
          <w:szCs w:val="24"/>
        </w:rPr>
        <w:t>EFERENCES ARE WRONG</w:t>
      </w:r>
      <w:hyperlink w:anchor="_Toc527395319">
        <w:bookmarkEnd w:id="4"/>
        <w:r>
          <w:rPr>
            <w:webHidden/>
          </w:rPr>
          <w:fldChar w:fldCharType="begin"/>
        </w:r>
        <w:r>
          <w:rPr>
            <w:webHidden/>
          </w:rPr>
          <w:instrText>PAGEREF _Toc527395319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webHidden/>
            <w:sz w:val="24"/>
            <w:szCs w:val="24"/>
          </w:rPr>
          <w:t>2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1"/>
        <w:tabs>
          <w:tab w:val="left" w:pos="440"/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sz w:val="24"/>
          <w:szCs w:val="24"/>
          <w:lang w:val="en-US"/>
        </w:rPr>
      </w:pPr>
      <w:hyperlink w:anchor="_Toc527395320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3</w:t>
        </w:r>
        <w:r>
          <w:rPr>
            <w:rStyle w:val="DizinBalants"/>
            <w:rFonts w:ascii="Times New Roman" w:eastAsiaTheme="minorEastAsia" w:hAnsi="Times New Roman"/>
            <w:b w:val="0"/>
            <w:bCs w:val="0"/>
            <w: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Defin</w:t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itions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3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1"/>
        <w:tabs>
          <w:tab w:val="left" w:pos="440"/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sz w:val="24"/>
          <w:szCs w:val="24"/>
          <w:lang w:val="en-US"/>
        </w:rPr>
      </w:pPr>
      <w:hyperlink w:anchor="_Toc527395321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4</w:t>
        </w:r>
        <w:r>
          <w:rPr>
            <w:rStyle w:val="DizinBalants"/>
            <w:rFonts w:ascii="Times New Roman" w:eastAsiaTheme="minorEastAsia" w:hAnsi="Times New Roman"/>
            <w:b w:val="0"/>
            <w:bCs w:val="0"/>
            <w: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Project Organization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2"/>
        <w:tabs>
          <w:tab w:val="left" w:pos="880"/>
          <w:tab w:val="right" w:leader="dot" w:pos="9062"/>
        </w:tabs>
        <w:rPr>
          <w:rFonts w:ascii="Times New Roman" w:eastAsiaTheme="minorEastAsia" w:hAnsi="Times New Roman"/>
          <w:smallCaps w:val="0"/>
          <w:sz w:val="24"/>
          <w:szCs w:val="24"/>
          <w:lang w:val="en-US"/>
        </w:rPr>
      </w:pPr>
      <w:hyperlink w:anchor="_Toc527395322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4.1</w:t>
        </w:r>
        <w:r>
          <w:rPr>
            <w:rStyle w:val="DizinBalants"/>
            <w:rFonts w:ascii="Times New Roman" w:eastAsiaTheme="minorEastAsia" w:hAnsi="Times New Roman"/>
            <w:small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External Interfaces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2"/>
        <w:tabs>
          <w:tab w:val="left" w:pos="880"/>
          <w:tab w:val="right" w:leader="dot" w:pos="9062"/>
        </w:tabs>
      </w:pPr>
      <w:hyperlink w:anchor="_Toc527395323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4.2</w:t>
        </w:r>
        <w:r>
          <w:rPr>
            <w:rStyle w:val="DizinBalants"/>
            <w:rFonts w:ascii="Times New Roman" w:eastAsiaTheme="minorEastAsia" w:hAnsi="Times New Roman"/>
            <w:small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Internal structure</w:t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</w:r>
      </w:hyperlink>
      <w:hyperlink w:anchor="_Toc527395309">
        <w:r>
          <w:rPr>
            <w:webHidden/>
          </w:rPr>
          <w:fldChar w:fldCharType="begin"/>
        </w:r>
        <w:r>
          <w:rPr>
            <w:webHidden/>
          </w:rPr>
          <w:instrText>PAGEREF _Toc527395309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webHidden/>
            <w:color w:val="FF0000"/>
            <w:sz w:val="24"/>
            <w:szCs w:val="24"/>
          </w:rPr>
          <w:t xml:space="preserve">FAILURE ! </w:t>
        </w:r>
        <w:r>
          <w:rPr>
            <w:webHidden/>
          </w:rPr>
          <w:fldChar w:fldCharType="end"/>
        </w:r>
      </w:hyperlink>
      <w:r>
        <w:rPr>
          <w:rFonts w:ascii="Times New Roman" w:hAnsi="Times New Roman"/>
          <w:color w:val="FF0000"/>
          <w:sz w:val="24"/>
          <w:szCs w:val="24"/>
        </w:rPr>
        <w:t>THERE IS NO FIGURE 2</w:t>
      </w:r>
      <w:hyperlink w:anchor="_Toc527395323">
        <w:r>
          <w:rPr>
            <w:webHidden/>
          </w:rPr>
          <w:fldChar w:fldCharType="begin"/>
        </w:r>
        <w:r>
          <w:rPr>
            <w:webHidden/>
          </w:rPr>
          <w:instrText>PAGEREF _Toc527395323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webHidden/>
            <w:sz w:val="24"/>
            <w:szCs w:val="24"/>
          </w:rPr>
          <w:t>4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2"/>
        <w:tabs>
          <w:tab w:val="left" w:pos="880"/>
          <w:tab w:val="right" w:leader="dot" w:pos="9062"/>
        </w:tabs>
        <w:rPr>
          <w:rFonts w:ascii="Times New Roman" w:eastAsiaTheme="minorEastAsia" w:hAnsi="Times New Roman"/>
          <w:smallCaps w:val="0"/>
          <w:sz w:val="24"/>
          <w:szCs w:val="24"/>
          <w:lang w:val="en-US"/>
        </w:rPr>
      </w:pPr>
      <w:hyperlink w:anchor="_Toc527395324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4.3</w:t>
        </w:r>
        <w:r>
          <w:rPr>
            <w:rStyle w:val="DizinBalants"/>
            <w:rFonts w:ascii="Times New Roman" w:eastAsiaTheme="minorEastAsia" w:hAnsi="Times New Roman"/>
            <w:small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Rol</w:t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es and Responsibilities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1"/>
        <w:tabs>
          <w:tab w:val="left" w:pos="440"/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sz w:val="24"/>
          <w:szCs w:val="24"/>
          <w:lang w:val="en-US"/>
        </w:rPr>
      </w:pPr>
      <w:hyperlink w:anchor="_Toc527395325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5</w:t>
        </w:r>
        <w:r>
          <w:rPr>
            <w:rStyle w:val="DizinBalants"/>
            <w:rFonts w:ascii="Times New Roman" w:eastAsiaTheme="minorEastAsia" w:hAnsi="Times New Roman"/>
            <w:b w:val="0"/>
            <w:bCs w:val="0"/>
            <w: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Managerial Process Plans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5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2"/>
        <w:tabs>
          <w:tab w:val="left" w:pos="880"/>
          <w:tab w:val="right" w:leader="dot" w:pos="9062"/>
        </w:tabs>
        <w:rPr>
          <w:rFonts w:ascii="Times New Roman" w:eastAsiaTheme="minorEastAsia" w:hAnsi="Times New Roman"/>
          <w:smallCaps w:val="0"/>
          <w:sz w:val="24"/>
          <w:szCs w:val="24"/>
          <w:lang w:val="en-US"/>
        </w:rPr>
      </w:pPr>
      <w:hyperlink w:anchor="_Toc527395326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5.1</w:t>
        </w:r>
        <w:r>
          <w:rPr>
            <w:rStyle w:val="DizinBalants"/>
            <w:rFonts w:ascii="Times New Roman" w:eastAsiaTheme="minorEastAsia" w:hAnsi="Times New Roman"/>
            <w:small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Staffing Plan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</w:r>
        <w:hyperlink w:anchor="_Toc527395309">
          <w:r w:rsidR="007A26DE">
            <w:rPr>
              <w:webHidden/>
            </w:rPr>
            <w:fldChar w:fldCharType="begin"/>
          </w:r>
          <w:r w:rsidR="007A26DE">
            <w:rPr>
              <w:webHidden/>
            </w:rPr>
            <w:instrText>PAGEREF _Toc527395309 \h</w:instrText>
          </w:r>
          <w:r w:rsidR="007A26DE">
            <w:rPr>
              <w:webHidden/>
            </w:rPr>
          </w:r>
          <w:r w:rsidR="007A26DE">
            <w:rPr>
              <w:webHidden/>
            </w:rPr>
            <w:fldChar w:fldCharType="separate"/>
          </w:r>
          <w:r w:rsidR="007A26DE">
            <w:rPr>
              <w:rStyle w:val="DizinBalants"/>
              <w:rFonts w:ascii="Times New Roman" w:hAnsi="Times New Roman"/>
              <w:webHidden/>
              <w:color w:val="FF0000"/>
              <w:sz w:val="24"/>
              <w:szCs w:val="24"/>
            </w:rPr>
            <w:t xml:space="preserve">FAILURE ! </w:t>
          </w:r>
          <w:r w:rsidR="007A26DE">
            <w:rPr>
              <w:webHidden/>
            </w:rPr>
            <w:fldChar w:fldCharType="end"/>
          </w:r>
        </w:hyperlink>
        <w:r w:rsidR="007A26DE">
          <w:rPr>
            <w:rFonts w:ascii="Times New Roman" w:hAnsi="Times New Roman"/>
            <w:color w:val="FF0000"/>
            <w:sz w:val="24"/>
            <w:szCs w:val="24"/>
          </w:rPr>
          <w:t xml:space="preserve">THERE IS NO FIGURE </w:t>
        </w:r>
        <w:bookmarkStart w:id="5" w:name="_GoBack"/>
        <w:bookmarkEnd w:id="5"/>
        <w:r>
          <w:rPr>
            <w:rStyle w:val="DizinBalants"/>
            <w:rFonts w:ascii="Times New Roman" w:hAnsi="Times New Roman"/>
            <w:sz w:val="24"/>
            <w:szCs w:val="24"/>
          </w:rPr>
          <w:t>5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2"/>
        <w:tabs>
          <w:tab w:val="left" w:pos="880"/>
          <w:tab w:val="right" w:leader="dot" w:pos="9062"/>
        </w:tabs>
        <w:rPr>
          <w:rFonts w:ascii="Times New Roman" w:eastAsiaTheme="minorEastAsia" w:hAnsi="Times New Roman"/>
          <w:smallCaps w:val="0"/>
          <w:sz w:val="24"/>
          <w:szCs w:val="24"/>
          <w:lang w:val="en-US"/>
        </w:rPr>
      </w:pPr>
      <w:hyperlink w:anchor="_Toc527395327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5.2</w:t>
        </w:r>
        <w:r>
          <w:rPr>
            <w:rStyle w:val="DizinBalants"/>
            <w:rFonts w:ascii="Times New Roman" w:eastAsiaTheme="minorEastAsia" w:hAnsi="Times New Roman"/>
            <w:small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Res</w:t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ources Acquisition Plan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8</w:t>
        </w:r>
        <w:r>
          <w:rPr>
            <w:webHidden/>
          </w:rPr>
          <w:fldChar w:fldCharType="end"/>
        </w:r>
      </w:hyperlink>
    </w:p>
    <w:p w:rsidR="00B21190" w:rsidRDefault="00E26201">
      <w:pPr>
        <w:pStyle w:val="T2"/>
        <w:tabs>
          <w:tab w:val="left" w:pos="880"/>
          <w:tab w:val="right" w:leader="dot" w:pos="9062"/>
        </w:tabs>
        <w:rPr>
          <w:rFonts w:ascii="Times New Roman" w:eastAsiaTheme="minorEastAsia" w:hAnsi="Times New Roman"/>
          <w:smallCaps w:val="0"/>
          <w:sz w:val="24"/>
          <w:szCs w:val="24"/>
          <w:lang w:val="en-US"/>
        </w:rPr>
      </w:pPr>
      <w:hyperlink w:anchor="_Toc527395328">
        <w:r>
          <w:rPr>
            <w:rStyle w:val="DizinBalants"/>
            <w:rFonts w:ascii="Times New Roman" w:hAnsi="Times New Roman"/>
            <w:webHidden/>
            <w:sz w:val="24"/>
            <w:szCs w:val="24"/>
            <w:lang w:val="en-US"/>
          </w:rPr>
          <w:t>5.3</w:t>
        </w:r>
        <w:r>
          <w:rPr>
            <w:rStyle w:val="DizinBalants"/>
            <w:rFonts w:ascii="Times New Roman" w:eastAsiaTheme="minorEastAsia" w:hAnsi="Times New Roman"/>
            <w:smallCaps w:val="0"/>
            <w:sz w:val="24"/>
            <w:szCs w:val="24"/>
            <w:lang w:val="en-US"/>
          </w:rPr>
          <w:tab/>
        </w:r>
        <w:r>
          <w:rPr>
            <w:rStyle w:val="DizinBalants"/>
            <w:rFonts w:ascii="Times New Roman" w:hAnsi="Times New Roman"/>
            <w:sz w:val="24"/>
            <w:szCs w:val="24"/>
            <w:lang w:val="en-US"/>
          </w:rPr>
          <w:t>Project Staff Training Plan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rFonts w:ascii="Times New Roman" w:hAnsi="Times New Roman"/>
            <w:sz w:val="24"/>
            <w:szCs w:val="24"/>
          </w:rPr>
          <w:tab/>
          <w:t>8</w:t>
        </w:r>
        <w:r>
          <w:rPr>
            <w:webHidden/>
          </w:rPr>
          <w:fldChar w:fldCharType="end"/>
        </w:r>
      </w:hyperlink>
    </w:p>
    <w:p w:rsidR="00B21190" w:rsidRDefault="00E26201">
      <w:pPr>
        <w:spacing w:line="240" w:lineRule="auto"/>
        <w:rPr>
          <w:i/>
          <w:color w:val="808080"/>
          <w:sz w:val="24"/>
          <w:szCs w:val="24"/>
          <w:lang w:val="en-US"/>
        </w:rPr>
      </w:pPr>
      <w:r>
        <w:rPr>
          <w:i/>
          <w:sz w:val="24"/>
          <w:szCs w:val="24"/>
        </w:rPr>
        <w:fldChar w:fldCharType="end"/>
      </w:r>
    </w:p>
    <w:p w:rsidR="00B21190" w:rsidRDefault="00E26201">
      <w:pPr>
        <w:pStyle w:val="KonuBal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LIST OF FIGURES</w:t>
      </w:r>
    </w:p>
    <w:p w:rsidR="00B21190" w:rsidRDefault="00B21190">
      <w:pPr>
        <w:pStyle w:val="KonuBal1"/>
        <w:rPr>
          <w:sz w:val="26"/>
          <w:szCs w:val="26"/>
          <w:lang w:val="en-US"/>
        </w:rPr>
      </w:pPr>
    </w:p>
    <w:p w:rsidR="00B21190" w:rsidRDefault="00E26201">
      <w:pPr>
        <w:spacing w:line="24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Figure </w:t>
      </w:r>
      <w:proofErr w:type="gramStart"/>
      <w:r>
        <w:rPr>
          <w:b/>
          <w:sz w:val="26"/>
          <w:szCs w:val="26"/>
        </w:rPr>
        <w:t>1</w:t>
      </w:r>
      <w:r>
        <w:rPr>
          <w:b/>
          <w:sz w:val="26"/>
          <w:szCs w:val="26"/>
          <w:lang w:val="en-US"/>
        </w:rPr>
        <w:t>:The</w:t>
      </w:r>
      <w:proofErr w:type="gram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</w:rPr>
        <w:t>Ex</w:t>
      </w:r>
      <w:r>
        <w:rPr>
          <w:b/>
          <w:sz w:val="26"/>
          <w:szCs w:val="26"/>
          <w:lang w:val="en-US"/>
        </w:rPr>
        <w:t>ternal</w:t>
      </w:r>
      <w:proofErr w:type="spellEnd"/>
      <w:r>
        <w:rPr>
          <w:b/>
          <w:sz w:val="26"/>
          <w:szCs w:val="26"/>
          <w:lang w:val="en-US"/>
        </w:rPr>
        <w:t xml:space="preserve"> Structure of the Project Developing Organization………..6</w:t>
      </w:r>
    </w:p>
    <w:p w:rsidR="00B21190" w:rsidRDefault="00E26201">
      <w:pPr>
        <w:spacing w:line="24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Figure </w:t>
      </w:r>
      <w:proofErr w:type="gramStart"/>
      <w:r>
        <w:rPr>
          <w:b/>
          <w:sz w:val="26"/>
          <w:szCs w:val="26"/>
        </w:rPr>
        <w:t>2</w:t>
      </w:r>
      <w:r>
        <w:rPr>
          <w:b/>
          <w:sz w:val="26"/>
          <w:szCs w:val="26"/>
          <w:lang w:val="en-US"/>
        </w:rPr>
        <w:t>:The</w:t>
      </w:r>
      <w:proofErr w:type="gramEnd"/>
      <w:r>
        <w:rPr>
          <w:b/>
          <w:sz w:val="26"/>
          <w:szCs w:val="26"/>
          <w:lang w:val="en-US"/>
        </w:rPr>
        <w:t xml:space="preserve"> Internal Structure of the Project Developing Organization………..6</w:t>
      </w:r>
    </w:p>
    <w:p w:rsidR="00B21190" w:rsidRDefault="00E26201">
      <w:pPr>
        <w:spacing w:line="240" w:lineRule="auto"/>
        <w:rPr>
          <w:i/>
          <w:color w:val="808080"/>
          <w:sz w:val="26"/>
          <w:szCs w:val="26"/>
          <w:lang w:val="en-US"/>
        </w:rPr>
      </w:pPr>
      <w:r>
        <w:br w:type="page"/>
      </w:r>
    </w:p>
    <w:p w:rsidR="00B21190" w:rsidRDefault="00E26201">
      <w:pPr>
        <w:pStyle w:val="KonuBal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LIST OF TABLES</w:t>
      </w:r>
    </w:p>
    <w:p w:rsidR="00B21190" w:rsidRDefault="00B21190">
      <w:pPr>
        <w:spacing w:line="240" w:lineRule="auto"/>
        <w:rPr>
          <w:i/>
          <w:color w:val="808080"/>
          <w:sz w:val="26"/>
          <w:szCs w:val="26"/>
          <w:lang w:val="en-US"/>
        </w:rPr>
      </w:pPr>
    </w:p>
    <w:p w:rsidR="00B21190" w:rsidRDefault="00B21190">
      <w:pPr>
        <w:spacing w:line="240" w:lineRule="auto"/>
      </w:pPr>
    </w:p>
    <w:p w:rsidR="00B21190" w:rsidRDefault="00E26201">
      <w:pPr>
        <w:pStyle w:val="ekillerTablosu"/>
        <w:tabs>
          <w:tab w:val="right" w:leader="dot" w:pos="9072"/>
        </w:tabs>
        <w:ind w:left="962" w:hanging="522"/>
        <w:rPr>
          <w:b/>
          <w:bCs/>
          <w:sz w:val="26"/>
          <w:szCs w:val="26"/>
        </w:rPr>
      </w:pPr>
      <w:r>
        <w:fldChar w:fldCharType="begin"/>
      </w:r>
      <w:r>
        <w:rPr>
          <w:rStyle w:val="DizinBalants"/>
          <w:b/>
          <w:bCs/>
          <w:sz w:val="26"/>
          <w:szCs w:val="26"/>
        </w:rPr>
        <w:instrText>TOC \c</w:instrText>
      </w:r>
      <w:r>
        <w:rPr>
          <w:rStyle w:val="DizinBalants"/>
        </w:rPr>
        <w:fldChar w:fldCharType="separate"/>
      </w:r>
      <w:hyperlink w:anchor="_Toc8618">
        <w:r>
          <w:rPr>
            <w:rStyle w:val="DizinBalants"/>
            <w:b/>
            <w:bCs/>
            <w:sz w:val="26"/>
            <w:szCs w:val="26"/>
          </w:rPr>
          <w:t xml:space="preserve">Table-1:Schedule of Project </w:t>
        </w:r>
        <w:r>
          <w:rPr>
            <w:rStyle w:val="DizinBalants"/>
            <w:b/>
            <w:bCs/>
            <w:sz w:val="26"/>
            <w:szCs w:val="26"/>
          </w:rPr>
          <w:tab/>
        </w:r>
      </w:hyperlink>
      <w:r>
        <w:rPr>
          <w:b/>
          <w:bCs/>
          <w:sz w:val="26"/>
          <w:szCs w:val="26"/>
        </w:rPr>
        <w:t>3</w:t>
      </w:r>
    </w:p>
    <w:p w:rsidR="00B21190" w:rsidRDefault="00E26201">
      <w:pPr>
        <w:pStyle w:val="ekillerTablosu"/>
        <w:tabs>
          <w:tab w:val="right" w:leader="dot" w:pos="9072"/>
        </w:tabs>
        <w:ind w:left="962" w:hanging="522"/>
        <w:rPr>
          <w:b/>
          <w:bCs/>
          <w:sz w:val="26"/>
          <w:szCs w:val="26"/>
        </w:rPr>
      </w:pPr>
      <w:hyperlink w:anchor="_Toc8618">
        <w:r>
          <w:rPr>
            <w:rStyle w:val="DizinBalants"/>
            <w:b/>
            <w:bCs/>
            <w:sz w:val="26"/>
            <w:szCs w:val="26"/>
          </w:rPr>
          <w:t>Table-2</w:t>
        </w:r>
        <w:r>
          <w:rPr>
            <w:rStyle w:val="DizinBalants"/>
            <w:b/>
            <w:bCs/>
            <w:sz w:val="24"/>
            <w:szCs w:val="24"/>
          </w:rPr>
          <w:t xml:space="preserve">:Roles and  </w:t>
        </w:r>
        <w:r>
          <w:rPr>
            <w:rStyle w:val="DizinBalants"/>
            <w:rFonts w:eastAsia="SimSun"/>
            <w:b/>
            <w:bCs/>
            <w:sz w:val="24"/>
            <w:szCs w:val="24"/>
          </w:rPr>
          <w:t>s and Responsibilities of Members</w:t>
        </w:r>
        <w:r>
          <w:rPr>
            <w:rStyle w:val="DizinBalants"/>
            <w:b/>
            <w:bCs/>
            <w:sz w:val="26"/>
            <w:szCs w:val="26"/>
          </w:rPr>
          <w:tab/>
        </w:r>
      </w:hyperlink>
      <w:r>
        <w:rPr>
          <w:b/>
          <w:bCs/>
          <w:sz w:val="26"/>
          <w:szCs w:val="26"/>
        </w:rPr>
        <w:t>5</w:t>
      </w:r>
    </w:p>
    <w:p w:rsidR="00B21190" w:rsidRDefault="00E26201">
      <w:pPr>
        <w:pStyle w:val="ekillerTablosu"/>
        <w:tabs>
          <w:tab w:val="right" w:leader="dot" w:pos="9072"/>
        </w:tabs>
        <w:ind w:left="962" w:hanging="522"/>
        <w:rPr>
          <w:b/>
          <w:bCs/>
          <w:sz w:val="26"/>
          <w:szCs w:val="26"/>
        </w:rPr>
      </w:pPr>
      <w:hyperlink w:anchor="_Toc8618">
        <w:r>
          <w:rPr>
            <w:rStyle w:val="DizinBalants"/>
            <w:b/>
            <w:bCs/>
            <w:sz w:val="26"/>
            <w:szCs w:val="26"/>
          </w:rPr>
          <w:t>Table-3:</w:t>
        </w:r>
        <w:r>
          <w:rPr>
            <w:rStyle w:val="DizinBalants"/>
            <w:rFonts w:eastAsia="SimSun"/>
            <w:b/>
            <w:sz w:val="26"/>
            <w:szCs w:val="26"/>
          </w:rPr>
          <w:t xml:space="preserve"> Acquisition Plan</w:t>
        </w:r>
        <w:r>
          <w:rPr>
            <w:rStyle w:val="DizinBalants"/>
            <w:b/>
            <w:bCs/>
            <w:sz w:val="26"/>
            <w:szCs w:val="26"/>
          </w:rPr>
          <w:t xml:space="preserve"> </w:t>
        </w:r>
        <w:r>
          <w:rPr>
            <w:rStyle w:val="DizinBalants"/>
            <w:b/>
            <w:bCs/>
            <w:sz w:val="26"/>
            <w:szCs w:val="26"/>
          </w:rPr>
          <w:tab/>
        </w:r>
      </w:hyperlink>
      <w:r>
        <w:rPr>
          <w:b/>
          <w:bCs/>
          <w:sz w:val="26"/>
          <w:szCs w:val="26"/>
        </w:rPr>
        <w:t>8</w:t>
      </w:r>
    </w:p>
    <w:p w:rsidR="00B21190" w:rsidRDefault="00E26201">
      <w:pPr>
        <w:pStyle w:val="ekillerTablosu"/>
        <w:tabs>
          <w:tab w:val="right" w:leader="dot" w:pos="9072"/>
        </w:tabs>
        <w:ind w:left="962" w:hanging="522"/>
        <w:rPr>
          <w:b/>
          <w:bCs/>
          <w:sz w:val="26"/>
          <w:szCs w:val="26"/>
        </w:rPr>
      </w:pPr>
      <w:hyperlink w:anchor="_Toc8618">
        <w:r>
          <w:rPr>
            <w:rStyle w:val="DizinBalants"/>
            <w:b/>
            <w:bCs/>
            <w:sz w:val="26"/>
            <w:szCs w:val="26"/>
          </w:rPr>
          <w:t>Table-4:</w:t>
        </w:r>
        <w:r>
          <w:rPr>
            <w:rStyle w:val="DizinBalants"/>
            <w:b/>
            <w:bCs/>
            <w:sz w:val="26"/>
            <w:szCs w:val="26"/>
          </w:rPr>
          <w:t xml:space="preserve">Staff Training Plan </w:t>
        </w:r>
        <w:r>
          <w:rPr>
            <w:rStyle w:val="DizinBalants"/>
            <w:b/>
            <w:bCs/>
            <w:sz w:val="26"/>
            <w:szCs w:val="26"/>
          </w:rPr>
          <w:tab/>
        </w:r>
      </w:hyperlink>
      <w:r>
        <w:rPr>
          <w:b/>
          <w:bCs/>
          <w:sz w:val="26"/>
          <w:szCs w:val="26"/>
        </w:rPr>
        <w:t>8</w:t>
      </w:r>
    </w:p>
    <w:p w:rsidR="00B21190" w:rsidRDefault="00B21190"/>
    <w:p w:rsidR="00B21190" w:rsidRDefault="00B21190">
      <w:pPr>
        <w:pStyle w:val="ekillerTablosu"/>
        <w:tabs>
          <w:tab w:val="right" w:leader="dot" w:pos="9072"/>
        </w:tabs>
        <w:ind w:left="0" w:firstLine="0"/>
        <w:rPr>
          <w:b/>
          <w:bCs/>
          <w:sz w:val="26"/>
          <w:szCs w:val="26"/>
        </w:rPr>
      </w:pPr>
    </w:p>
    <w:p w:rsidR="00B21190" w:rsidRDefault="00B21190"/>
    <w:p w:rsidR="00B21190" w:rsidRDefault="00E26201">
      <w:r>
        <w:rPr>
          <w:b/>
          <w:bCs/>
          <w:sz w:val="26"/>
          <w:szCs w:val="26"/>
        </w:rPr>
        <w:t xml:space="preserve">       </w:t>
      </w:r>
    </w:p>
    <w:p w:rsidR="00B21190" w:rsidRDefault="00B21190">
      <w:pPr>
        <w:rPr>
          <w:b/>
          <w:bCs/>
          <w:sz w:val="26"/>
          <w:szCs w:val="26"/>
        </w:rPr>
      </w:pPr>
    </w:p>
    <w:p w:rsidR="00B21190" w:rsidRDefault="00B21190"/>
    <w:p w:rsidR="00B21190" w:rsidRDefault="00E26201">
      <w:pPr>
        <w:sectPr w:rsidR="00B21190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fmt="upperRoman"/>
          <w:cols w:space="708"/>
          <w:formProt w:val="0"/>
          <w:docGrid w:linePitch="360"/>
        </w:sectPr>
      </w:pPr>
      <w:r>
        <w:t xml:space="preserve">        </w:t>
      </w:r>
    </w:p>
    <w:p w:rsidR="00B21190" w:rsidRDefault="00E26201">
      <w:pPr>
        <w:pStyle w:val="Balk1"/>
        <w:numPr>
          <w:ilvl w:val="0"/>
          <w:numId w:val="2"/>
        </w:numPr>
        <w:rPr>
          <w:sz w:val="26"/>
          <w:szCs w:val="26"/>
          <w:lang w:val="en-US"/>
        </w:rPr>
      </w:pPr>
      <w:bookmarkStart w:id="6" w:name="_Toc8618"/>
      <w:bookmarkStart w:id="7" w:name="_Toc527395312"/>
      <w:r>
        <w:rPr>
          <w:sz w:val="26"/>
          <w:szCs w:val="26"/>
          <w:lang w:val="en-US"/>
        </w:rPr>
        <w:lastRenderedPageBreak/>
        <w:t>OVERVIEW</w:t>
      </w:r>
      <w:r>
        <w:rPr>
          <w:sz w:val="26"/>
          <w:szCs w:val="26"/>
        </w:rPr>
        <w:fldChar w:fldCharType="end"/>
      </w:r>
      <w:bookmarkEnd w:id="6"/>
      <w:bookmarkEnd w:id="7"/>
    </w:p>
    <w:p w:rsidR="00B21190" w:rsidRDefault="00E26201">
      <w:pPr>
        <w:ind w:firstLine="520"/>
        <w:rPr>
          <w:sz w:val="26"/>
          <w:szCs w:val="26"/>
          <w:lang w:val="en-US"/>
        </w:rPr>
      </w:pPr>
      <w:proofErr w:type="spellStart"/>
      <w:r>
        <w:rPr>
          <w:rFonts w:eastAsia="SimSun"/>
          <w:sz w:val="26"/>
          <w:szCs w:val="26"/>
        </w:rPr>
        <w:t>This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document</w:t>
      </w:r>
      <w:proofErr w:type="spellEnd"/>
      <w:r>
        <w:rPr>
          <w:rFonts w:eastAsia="SimSun"/>
          <w:sz w:val="26"/>
          <w:szCs w:val="26"/>
        </w:rPr>
        <w:t xml:space="preserve"> is </w:t>
      </w:r>
      <w:proofErr w:type="spellStart"/>
      <w:r>
        <w:rPr>
          <w:rFonts w:eastAsia="SimSun"/>
          <w:sz w:val="26"/>
          <w:szCs w:val="26"/>
        </w:rPr>
        <w:t>prepared</w:t>
      </w:r>
      <w:proofErr w:type="spellEnd"/>
      <w:r>
        <w:rPr>
          <w:rFonts w:eastAsia="SimSun"/>
          <w:sz w:val="26"/>
          <w:szCs w:val="26"/>
        </w:rPr>
        <w:t xml:space="preserve"> in </w:t>
      </w:r>
      <w:proofErr w:type="spellStart"/>
      <w:r>
        <w:rPr>
          <w:rFonts w:eastAsia="SimSun"/>
          <w:sz w:val="26"/>
          <w:szCs w:val="26"/>
        </w:rPr>
        <w:t>accordance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with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the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Institute</w:t>
      </w:r>
      <w:proofErr w:type="spellEnd"/>
      <w:r>
        <w:rPr>
          <w:rFonts w:eastAsia="SimSun"/>
          <w:sz w:val="26"/>
          <w:szCs w:val="26"/>
        </w:rPr>
        <w:t xml:space="preserve"> of </w:t>
      </w:r>
      <w:proofErr w:type="spellStart"/>
      <w:r>
        <w:rPr>
          <w:rFonts w:eastAsia="SimSun"/>
          <w:sz w:val="26"/>
          <w:szCs w:val="26"/>
        </w:rPr>
        <w:t>Electrical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and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Electronics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Engineers</w:t>
      </w:r>
      <w:proofErr w:type="spellEnd"/>
      <w:r>
        <w:rPr>
          <w:rFonts w:eastAsia="SimSun"/>
          <w:sz w:val="26"/>
          <w:szCs w:val="26"/>
        </w:rPr>
        <w:t xml:space="preserve"> (IEEE) </w:t>
      </w:r>
      <w:proofErr w:type="spellStart"/>
      <w:r>
        <w:rPr>
          <w:rFonts w:eastAsia="SimSun"/>
          <w:sz w:val="26"/>
          <w:szCs w:val="26"/>
        </w:rPr>
        <w:t>Recommended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Practice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for</w:t>
      </w:r>
      <w:proofErr w:type="spellEnd"/>
      <w:r>
        <w:rPr>
          <w:rFonts w:eastAsia="SimSun"/>
          <w:sz w:val="26"/>
          <w:szCs w:val="26"/>
        </w:rPr>
        <w:t xml:space="preserve"> Software Project Management Plan, IEEE </w:t>
      </w:r>
      <w:proofErr w:type="spellStart"/>
      <w:r>
        <w:rPr>
          <w:rFonts w:eastAsia="SimSun"/>
          <w:sz w:val="26"/>
          <w:szCs w:val="26"/>
        </w:rPr>
        <w:t>Std</w:t>
      </w:r>
      <w:proofErr w:type="spellEnd"/>
      <w:r>
        <w:rPr>
          <w:rFonts w:eastAsia="SimSun"/>
          <w:sz w:val="26"/>
          <w:szCs w:val="26"/>
        </w:rPr>
        <w:t xml:space="preserve"> 1058-1998 [2]. </w:t>
      </w:r>
    </w:p>
    <w:p w:rsidR="00B21190" w:rsidRDefault="00E26201">
      <w:pPr>
        <w:pStyle w:val="Balk3"/>
        <w:numPr>
          <w:ilvl w:val="2"/>
          <w:numId w:val="2"/>
        </w:numPr>
        <w:rPr>
          <w:lang w:val="en-US"/>
        </w:rPr>
      </w:pPr>
      <w:bookmarkStart w:id="8" w:name="_Toc191459420"/>
      <w:bookmarkStart w:id="9" w:name="_Toc527395314"/>
      <w:r>
        <w:rPr>
          <w:lang w:val="en-US"/>
        </w:rPr>
        <w:t xml:space="preserve">Purpose, Scope and </w:t>
      </w:r>
      <w:bookmarkEnd w:id="8"/>
      <w:r>
        <w:rPr>
          <w:lang w:val="en-US"/>
        </w:rPr>
        <w:t>Objectives</w:t>
      </w:r>
      <w:bookmarkEnd w:id="9"/>
    </w:p>
    <w:p w:rsidR="00B21190" w:rsidRDefault="00E2620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1.1.1.1 Purpose</w:t>
      </w:r>
    </w:p>
    <w:p w:rsidR="00B21190" w:rsidRDefault="00E26201">
      <w:pPr>
        <w:ind w:firstLine="520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The purpose of this </w:t>
      </w:r>
      <w:r>
        <w:rPr>
          <w:sz w:val="26"/>
          <w:szCs w:val="26"/>
          <w:lang w:val="en-US"/>
        </w:rPr>
        <w:t xml:space="preserve">project is to develop a web-based application, ARTICLE SYSTEM, which will establish </w:t>
      </w:r>
      <w:proofErr w:type="gramStart"/>
      <w:r>
        <w:rPr>
          <w:sz w:val="26"/>
          <w:szCs w:val="26"/>
          <w:lang w:val="en-US"/>
        </w:rPr>
        <w:t>the  article</w:t>
      </w:r>
      <w:proofErr w:type="gramEnd"/>
      <w:r>
        <w:rPr>
          <w:sz w:val="26"/>
          <w:szCs w:val="26"/>
          <w:lang w:val="en-US"/>
        </w:rPr>
        <w:t xml:space="preserve"> reading easily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on the web.</w:t>
      </w:r>
      <w:r>
        <w:rPr>
          <w:rFonts w:eastAsia="SimSun"/>
          <w:sz w:val="26"/>
          <w:szCs w:val="26"/>
        </w:rPr>
        <w:br/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Usually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researchers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and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students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or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everyone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to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interest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in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article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can not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research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all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the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resources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and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in a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short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time.The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prev</w:t>
      </w:r>
      <w:r>
        <w:rPr>
          <w:rFonts w:eastAsia="SimSun"/>
          <w:color w:val="212121"/>
          <w:sz w:val="26"/>
          <w:szCs w:val="26"/>
          <w:shd w:val="clear" w:color="auto" w:fill="FFFFFF"/>
        </w:rPr>
        <w:t>ents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time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loss.The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articles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are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scattered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on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each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site.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Article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sites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include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kind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title</w:t>
      </w:r>
      <w:proofErr w:type="spellEnd"/>
      <w:r>
        <w:rPr>
          <w:sz w:val="26"/>
          <w:szCs w:val="26"/>
        </w:rPr>
        <w:t xml:space="preserve">. Not </w:t>
      </w: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them</w:t>
      </w:r>
      <w:proofErr w:type="spellEnd"/>
      <w:r>
        <w:rPr>
          <w:sz w:val="26"/>
          <w:szCs w:val="26"/>
        </w:rPr>
        <w:t xml:space="preserve">.  But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do web-</w:t>
      </w:r>
      <w:proofErr w:type="gramStart"/>
      <w:r>
        <w:rPr>
          <w:sz w:val="26"/>
          <w:szCs w:val="26"/>
        </w:rPr>
        <w:t xml:space="preserve">site  </w:t>
      </w:r>
      <w:proofErr w:type="spellStart"/>
      <w:r>
        <w:rPr>
          <w:sz w:val="26"/>
          <w:szCs w:val="26"/>
        </w:rPr>
        <w:t>include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each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content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more</w:t>
      </w:r>
      <w:proofErr w:type="spellEnd"/>
      <w:r>
        <w:rPr>
          <w:sz w:val="26"/>
          <w:szCs w:val="26"/>
        </w:rPr>
        <w:t xml:space="preserve"> time, </w:t>
      </w:r>
      <w:proofErr w:type="spellStart"/>
      <w:r>
        <w:rPr>
          <w:sz w:val="26"/>
          <w:szCs w:val="26"/>
        </w:rPr>
        <w:t>more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environment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resources</w:t>
      </w:r>
      <w:proofErr w:type="spellEnd"/>
      <w:r>
        <w:rPr>
          <w:sz w:val="26"/>
          <w:szCs w:val="26"/>
        </w:rPr>
        <w:t>.</w:t>
      </w:r>
    </w:p>
    <w:p w:rsidR="00B21190" w:rsidRDefault="00E2620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1.1.1.2 Scope</w:t>
      </w:r>
    </w:p>
    <w:p w:rsidR="00B21190" w:rsidRDefault="00E26201">
      <w:pPr>
        <w:ind w:firstLine="520"/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system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design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library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Users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every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kind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title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every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kind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article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easily</w:t>
      </w:r>
      <w:proofErr w:type="spellEnd"/>
      <w:r>
        <w:rPr>
          <w:sz w:val="26"/>
          <w:szCs w:val="26"/>
        </w:rPr>
        <w:t>.</w:t>
      </w:r>
    </w:p>
    <w:p w:rsidR="00B21190" w:rsidRDefault="00E26201">
      <w:pPr>
        <w:ind w:firstLine="520"/>
        <w:rPr>
          <w:sz w:val="26"/>
          <w:szCs w:val="26"/>
        </w:rPr>
      </w:pPr>
      <w:r>
        <w:rPr>
          <w:sz w:val="26"/>
          <w:szCs w:val="26"/>
        </w:rPr>
        <w:t xml:space="preserve">User </w:t>
      </w:r>
      <w:proofErr w:type="spellStart"/>
      <w:r>
        <w:rPr>
          <w:sz w:val="26"/>
          <w:szCs w:val="26"/>
        </w:rPr>
        <w:t>interaction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system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provided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via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pages</w:t>
      </w:r>
      <w:proofErr w:type="spellEnd"/>
      <w:r>
        <w:rPr>
          <w:sz w:val="26"/>
          <w:szCs w:val="26"/>
        </w:rPr>
        <w:t xml:space="preserve">. User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choose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topics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system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research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every</w:t>
      </w:r>
      <w:proofErr w:type="spellEnd"/>
      <w:r>
        <w:rPr>
          <w:sz w:val="26"/>
          <w:szCs w:val="26"/>
        </w:rPr>
        <w:t xml:space="preserve"> web site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research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</w:t>
      </w:r>
      <w:r>
        <w:rPr>
          <w:sz w:val="26"/>
          <w:szCs w:val="26"/>
        </w:rPr>
        <w:t>formation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detaim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presented</w:t>
      </w:r>
      <w:proofErr w:type="spellEnd"/>
      <w:r>
        <w:rPr>
          <w:sz w:val="26"/>
          <w:szCs w:val="26"/>
        </w:rPr>
        <w:t xml:space="preserve"> on a web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>.</w:t>
      </w:r>
    </w:p>
    <w:p w:rsidR="00B21190" w:rsidRDefault="00E26201">
      <w:pPr>
        <w:pStyle w:val="Balk2"/>
        <w:numPr>
          <w:ilvl w:val="1"/>
          <w:numId w:val="2"/>
        </w:numPr>
        <w:rPr>
          <w:sz w:val="26"/>
          <w:szCs w:val="26"/>
          <w:lang w:val="en-US"/>
        </w:rPr>
      </w:pPr>
      <w:bookmarkStart w:id="10" w:name="_Toc527395313"/>
      <w:r>
        <w:rPr>
          <w:sz w:val="26"/>
          <w:szCs w:val="26"/>
          <w:lang w:val="en-US"/>
        </w:rPr>
        <w:t>Project Summary</w:t>
      </w:r>
      <w:bookmarkEnd w:id="10"/>
    </w:p>
    <w:p w:rsidR="00B21190" w:rsidRDefault="00E26201">
      <w:pPr>
        <w:ind w:firstLine="520"/>
        <w:rPr>
          <w:sz w:val="26"/>
          <w:szCs w:val="26"/>
        </w:rPr>
      </w:pP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responsible</w:t>
      </w:r>
      <w:proofErr w:type="spellEnd"/>
      <w:r>
        <w:rPr>
          <w:sz w:val="26"/>
          <w:szCs w:val="26"/>
        </w:rPr>
        <w:t xml:space="preserve"> fort he </w:t>
      </w:r>
      <w:proofErr w:type="spellStart"/>
      <w:r>
        <w:rPr>
          <w:sz w:val="26"/>
          <w:szCs w:val="26"/>
        </w:rPr>
        <w:t>updating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article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They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shareown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article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using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pages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system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provide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appropriate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interface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collect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store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da</w:t>
      </w:r>
      <w:r>
        <w:rPr>
          <w:sz w:val="26"/>
          <w:szCs w:val="26"/>
        </w:rPr>
        <w:t xml:space="preserve">ta, </w:t>
      </w:r>
      <w:proofErr w:type="spellStart"/>
      <w:r>
        <w:rPr>
          <w:sz w:val="26"/>
          <w:szCs w:val="26"/>
        </w:rPr>
        <w:t>bring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fastly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updating</w:t>
      </w:r>
      <w:proofErr w:type="spellEnd"/>
      <w:r>
        <w:rPr>
          <w:sz w:val="26"/>
          <w:szCs w:val="26"/>
        </w:rPr>
        <w:t xml:space="preserve"> data.</w:t>
      </w:r>
    </w:p>
    <w:p w:rsidR="00B21190" w:rsidRDefault="00E26201">
      <w:pPr>
        <w:ind w:firstLine="520"/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development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enviroment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be .net </w:t>
      </w:r>
      <w:proofErr w:type="spellStart"/>
      <w:r>
        <w:rPr>
          <w:sz w:val="26"/>
          <w:szCs w:val="26"/>
        </w:rPr>
        <w:t>core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enviroment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addition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mining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technique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do web </w:t>
      </w:r>
      <w:proofErr w:type="spellStart"/>
      <w:r>
        <w:rPr>
          <w:sz w:val="26"/>
          <w:szCs w:val="26"/>
        </w:rPr>
        <w:t>crawling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scraping</w:t>
      </w:r>
      <w:proofErr w:type="spellEnd"/>
      <w:r>
        <w:rPr>
          <w:sz w:val="26"/>
          <w:szCs w:val="26"/>
        </w:rPr>
        <w:t>.</w:t>
      </w:r>
    </w:p>
    <w:p w:rsidR="00B21190" w:rsidRDefault="00E26201">
      <w:pPr>
        <w:ind w:firstLine="65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The</w:t>
      </w:r>
      <w:proofErr w:type="spellEnd"/>
      <w:r>
        <w:rPr>
          <w:color w:val="000000" w:themeColor="text1"/>
          <w:sz w:val="26"/>
          <w:szCs w:val="26"/>
        </w:rPr>
        <w:t xml:space="preserve"> software </w:t>
      </w:r>
      <w:proofErr w:type="spellStart"/>
      <w:r>
        <w:rPr>
          <w:color w:val="000000" w:themeColor="text1"/>
          <w:sz w:val="26"/>
          <w:szCs w:val="26"/>
        </w:rPr>
        <w:t>product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to</w:t>
      </w:r>
      <w:proofErr w:type="spellEnd"/>
      <w:r>
        <w:rPr>
          <w:color w:val="000000" w:themeColor="text1"/>
          <w:sz w:val="26"/>
          <w:szCs w:val="26"/>
        </w:rPr>
        <w:t xml:space="preserve"> be </w:t>
      </w:r>
      <w:proofErr w:type="spellStart"/>
      <w:r>
        <w:rPr>
          <w:color w:val="000000" w:themeColor="text1"/>
          <w:sz w:val="26"/>
          <w:szCs w:val="26"/>
        </w:rPr>
        <w:t>developed</w:t>
      </w:r>
      <w:proofErr w:type="spellEnd"/>
      <w:r>
        <w:rPr>
          <w:color w:val="000000" w:themeColor="text1"/>
          <w:sz w:val="26"/>
          <w:szCs w:val="26"/>
        </w:rPr>
        <w:t xml:space="preserve"> in </w:t>
      </w:r>
      <w:proofErr w:type="spellStart"/>
      <w:r>
        <w:rPr>
          <w:color w:val="000000" w:themeColor="text1"/>
          <w:sz w:val="26"/>
          <w:szCs w:val="26"/>
        </w:rPr>
        <w:t>the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scope</w:t>
      </w:r>
      <w:proofErr w:type="spellEnd"/>
      <w:r>
        <w:rPr>
          <w:color w:val="000000" w:themeColor="text1"/>
          <w:sz w:val="26"/>
          <w:szCs w:val="26"/>
        </w:rPr>
        <w:t xml:space="preserve"> of </w:t>
      </w:r>
      <w:proofErr w:type="spellStart"/>
      <w:r>
        <w:rPr>
          <w:color w:val="000000" w:themeColor="text1"/>
          <w:sz w:val="26"/>
          <w:szCs w:val="26"/>
        </w:rPr>
        <w:t>this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proj</w:t>
      </w:r>
      <w:r>
        <w:rPr>
          <w:color w:val="000000" w:themeColor="text1"/>
          <w:sz w:val="26"/>
          <w:szCs w:val="26"/>
        </w:rPr>
        <w:t>ect</w:t>
      </w:r>
      <w:proofErr w:type="spellEnd"/>
      <w:r>
        <w:rPr>
          <w:color w:val="000000" w:themeColor="text1"/>
          <w:sz w:val="26"/>
          <w:szCs w:val="26"/>
        </w:rPr>
        <w:t xml:space="preserve"> is an “</w:t>
      </w:r>
      <w:proofErr w:type="spellStart"/>
      <w:r>
        <w:rPr>
          <w:color w:val="000000" w:themeColor="text1"/>
          <w:sz w:val="26"/>
          <w:szCs w:val="26"/>
        </w:rPr>
        <w:t>Article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System</w:t>
      </w:r>
      <w:proofErr w:type="spellEnd"/>
      <w:r>
        <w:rPr>
          <w:color w:val="000000" w:themeColor="text1"/>
          <w:sz w:val="26"/>
          <w:szCs w:val="26"/>
        </w:rPr>
        <w:t xml:space="preserve">”, </w:t>
      </w:r>
      <w:proofErr w:type="spellStart"/>
      <w:r>
        <w:rPr>
          <w:color w:val="000000" w:themeColor="text1"/>
          <w:sz w:val="26"/>
          <w:szCs w:val="26"/>
        </w:rPr>
        <w:t>which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will</w:t>
      </w:r>
      <w:proofErr w:type="spellEnd"/>
      <w:r>
        <w:rPr>
          <w:color w:val="000000" w:themeColor="text1"/>
          <w:sz w:val="26"/>
          <w:szCs w:val="26"/>
        </w:rPr>
        <w:t xml:space="preserve"> be a web </w:t>
      </w:r>
      <w:proofErr w:type="spellStart"/>
      <w:r>
        <w:rPr>
          <w:color w:val="000000" w:themeColor="text1"/>
          <w:sz w:val="26"/>
          <w:szCs w:val="26"/>
        </w:rPr>
        <w:t>based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application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supporting</w:t>
      </w:r>
      <w:proofErr w:type="spellEnd"/>
      <w:r>
        <w:rPr>
          <w:color w:val="000000" w:themeColor="text1"/>
          <w:sz w:val="26"/>
          <w:szCs w:val="26"/>
        </w:rPr>
        <w:t xml:space="preserve"> an </w:t>
      </w:r>
      <w:proofErr w:type="spellStart"/>
      <w:r>
        <w:rPr>
          <w:color w:val="000000" w:themeColor="text1"/>
          <w:sz w:val="26"/>
          <w:szCs w:val="26"/>
        </w:rPr>
        <w:t>interactive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environment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for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people</w:t>
      </w:r>
      <w:proofErr w:type="spellEnd"/>
      <w:r>
        <w:rPr>
          <w:color w:val="000000" w:themeColor="text1"/>
          <w:sz w:val="26"/>
          <w:szCs w:val="26"/>
        </w:rPr>
        <w:t>.</w:t>
      </w:r>
    </w:p>
    <w:p w:rsidR="00B21190" w:rsidRDefault="00E2620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1.1.1.3 Objectives</w:t>
      </w:r>
    </w:p>
    <w:p w:rsidR="00B21190" w:rsidRDefault="00B21190">
      <w:pPr>
        <w:pStyle w:val="HTMLncedenBiimlendirilmi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color w:val="212121"/>
          <w:sz w:val="26"/>
          <w:szCs w:val="26"/>
          <w:highlight w:val="white"/>
        </w:rPr>
      </w:pPr>
    </w:p>
    <w:p w:rsidR="00B21190" w:rsidRDefault="00E26201">
      <w:pPr>
        <w:pStyle w:val="HTMLncedenBiimlendirilmi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color w:val="212121"/>
          <w:sz w:val="26"/>
          <w:szCs w:val="26"/>
          <w:highlight w:val="white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At the end of the project, Article System will support the following functions: </w:t>
      </w:r>
    </w:p>
    <w:p w:rsidR="00B21190" w:rsidRDefault="00B21190">
      <w:pPr>
        <w:pStyle w:val="HTMLncedenBiimlendirilmi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color w:val="212121"/>
          <w:sz w:val="26"/>
          <w:szCs w:val="26"/>
          <w:highlight w:val="white"/>
        </w:rPr>
      </w:pPr>
    </w:p>
    <w:p w:rsidR="00B21190" w:rsidRDefault="00E26201">
      <w:pPr>
        <w:pStyle w:val="HTMLncedenBiimlendirilmi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Articles will be a single site </w:t>
      </w: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offers</w:t>
      </w:r>
    </w:p>
    <w:p w:rsidR="00B21190" w:rsidRDefault="00E26201">
      <w:pPr>
        <w:pStyle w:val="HTMLncedenBiimlendirilmi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lastRenderedPageBreak/>
        <w:t xml:space="preserve"> There will be 3 users input as admin, printer and reader.</w:t>
      </w:r>
    </w:p>
    <w:p w:rsidR="00B21190" w:rsidRDefault="00B21190">
      <w:pPr>
        <w:pStyle w:val="HTMLncedenBiimlendirilmi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sz w:val="26"/>
          <w:szCs w:val="26"/>
          <w:lang w:val="tr-TR"/>
        </w:rPr>
      </w:pPr>
    </w:p>
    <w:p w:rsidR="00B21190" w:rsidRDefault="00E26201">
      <w:pPr>
        <w:pStyle w:val="HTMLncedenBiimlendirilmi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sz w:val="26"/>
          <w:szCs w:val="26"/>
          <w:lang w:val="tr-TR"/>
        </w:rPr>
      </w:pPr>
      <w:r>
        <w:rPr>
          <w:rFonts w:ascii="Times New Roman" w:hAnsi="Times New Roman"/>
          <w:sz w:val="26"/>
          <w:szCs w:val="26"/>
          <w:lang w:val="tr-TR"/>
        </w:rPr>
        <w:t>Readers can:</w:t>
      </w:r>
    </w:p>
    <w:p w:rsidR="00B21190" w:rsidRDefault="00E26201">
      <w:pPr>
        <w:pStyle w:val="HTMLncedenBiimlendirilmi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color w:val="000000" w:themeColor="text1"/>
          <w:sz w:val="26"/>
          <w:szCs w:val="26"/>
          <w:highlight w:val="white"/>
        </w:rPr>
      </w:pP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  <w:lang w:val="tr-TR"/>
        </w:rPr>
        <w:t>L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og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 xml:space="preserve"> in and read the article and comment on the article.</w:t>
      </w:r>
    </w:p>
    <w:p w:rsidR="00B21190" w:rsidRDefault="00B21190">
      <w:pPr>
        <w:pStyle w:val="HTMLncedenBiimlendirilmi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color w:val="000000" w:themeColor="text1"/>
          <w:sz w:val="26"/>
          <w:szCs w:val="26"/>
          <w:highlight w:val="white"/>
          <w:lang w:val="tr-TR"/>
        </w:rPr>
      </w:pPr>
    </w:p>
    <w:p w:rsidR="00B21190" w:rsidRDefault="00E26201">
      <w:pPr>
        <w:pStyle w:val="HTMLncedenBiimlendirilmi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color w:val="000000" w:themeColor="text1"/>
          <w:sz w:val="26"/>
          <w:szCs w:val="26"/>
          <w:highlight w:val="white"/>
          <w:lang w:val="tr-TR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  <w:lang w:val="tr-TR"/>
        </w:rPr>
        <w:t>Writers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  <w:lang w:val="tr-TR"/>
        </w:rPr>
        <w:t xml:space="preserve"> can:</w:t>
      </w:r>
    </w:p>
    <w:p w:rsidR="00B21190" w:rsidRDefault="00E26201">
      <w:pPr>
        <w:pStyle w:val="HTMLncedenBiimlendirilmi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color w:val="000000" w:themeColor="text1"/>
          <w:sz w:val="26"/>
          <w:szCs w:val="26"/>
          <w:highlight w:val="white"/>
        </w:rPr>
      </w:pP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  <w:lang w:val="tr-TR"/>
        </w:rPr>
        <w:t xml:space="preserve"> A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uthorized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 xml:space="preserve"> to write articles</w:t>
      </w: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  <w:lang w:val="tr-TR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  <w:lang w:val="tr-TR"/>
        </w:rPr>
        <w:t>and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  <w:lang w:val="tr-TR"/>
        </w:rPr>
        <w:t xml:space="preserve"> r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ead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 xml:space="preserve"> articles.</w:t>
      </w:r>
    </w:p>
    <w:p w:rsidR="00B21190" w:rsidRDefault="00B21190">
      <w:pPr>
        <w:pStyle w:val="HTMLncedenBiimlendirilmi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color w:val="000000" w:themeColor="text1"/>
          <w:sz w:val="26"/>
          <w:szCs w:val="26"/>
          <w:highlight w:val="white"/>
          <w:lang w:val="tr-TR"/>
        </w:rPr>
      </w:pPr>
    </w:p>
    <w:p w:rsidR="00B21190" w:rsidRDefault="00E26201">
      <w:pPr>
        <w:pStyle w:val="HTMLncedenBiimlendirilmi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Times New Roman" w:hAnsi="Times New Roman"/>
          <w:color w:val="000000" w:themeColor="text1"/>
          <w:sz w:val="26"/>
          <w:szCs w:val="26"/>
          <w:highlight w:val="white"/>
          <w:lang w:val="tr-TR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  <w:lang w:val="tr-TR"/>
        </w:rPr>
        <w:t>Admin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  <w:lang w:val="tr-TR"/>
        </w:rPr>
        <w:t xml:space="preserve"> can:</w:t>
      </w:r>
    </w:p>
    <w:p w:rsidR="00B21190" w:rsidRDefault="00E26201">
      <w:pPr>
        <w:pStyle w:val="HTMLncedenBiimlendirilmi"/>
        <w:numPr>
          <w:ilvl w:val="0"/>
          <w:numId w:val="3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0" w:line="360" w:lineRule="atLeast"/>
        <w:rPr>
          <w:rFonts w:ascii="Arial" w:hAnsi="Arial" w:cs="Arial"/>
          <w:sz w:val="26"/>
          <w:szCs w:val="26"/>
          <w:lang w:val="tr-TR"/>
        </w:rPr>
      </w:pP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  <w:lang w:val="tr-TR"/>
        </w:rPr>
        <w:t xml:space="preserve"> </w:t>
      </w: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Admin has all the privileges.</w:t>
      </w: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  <w:lang w:val="tr-TR"/>
        </w:rPr>
        <w:t xml:space="preserve"> </w:t>
      </w: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 xml:space="preserve">Comments get </w:t>
      </w:r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 xml:space="preserve">admin approval before entering the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>system.Admin</w:t>
      </w:r>
      <w:proofErr w:type="spellEnd"/>
      <w:proofErr w:type="gramEnd"/>
      <w:r>
        <w:rPr>
          <w:rFonts w:ascii="Times New Roman" w:hAnsi="Times New Roman"/>
          <w:color w:val="000000" w:themeColor="text1"/>
          <w:sz w:val="26"/>
          <w:szCs w:val="26"/>
          <w:shd w:val="clear" w:color="auto" w:fill="FFFFFF"/>
        </w:rPr>
        <w:t xml:space="preserve"> can delete and add comments.</w:t>
      </w:r>
    </w:p>
    <w:p w:rsidR="00B21190" w:rsidRDefault="00B21190">
      <w:pPr>
        <w:pStyle w:val="HTMLncedenBiimlendirilmi"/>
        <w:shd w:val="clear" w:color="auto" w:fill="FFFFFF"/>
        <w:spacing w:after="0" w:line="360" w:lineRule="atLeast"/>
        <w:rPr>
          <w:rFonts w:ascii="Times New Roman" w:hAnsi="Times New Roman"/>
          <w:color w:val="000000" w:themeColor="text1"/>
          <w:sz w:val="26"/>
          <w:szCs w:val="26"/>
          <w:highlight w:val="white"/>
        </w:rPr>
      </w:pPr>
    </w:p>
    <w:p w:rsidR="00B21190" w:rsidRDefault="00B21190">
      <w:pPr>
        <w:pStyle w:val="HTMLncedenBiimlendirilmi"/>
        <w:shd w:val="clear" w:color="auto" w:fill="FFFFFF"/>
        <w:spacing w:after="0" w:line="360" w:lineRule="atLeast"/>
        <w:rPr>
          <w:rFonts w:ascii="Times New Roman" w:hAnsi="Times New Roman"/>
          <w:color w:val="000000" w:themeColor="text1"/>
          <w:sz w:val="26"/>
          <w:szCs w:val="26"/>
          <w:highlight w:val="white"/>
          <w:lang w:val="tr-TR"/>
        </w:rPr>
      </w:pPr>
    </w:p>
    <w:p w:rsidR="00B21190" w:rsidRDefault="00E26201">
      <w:pPr>
        <w:pStyle w:val="Balk3"/>
        <w:numPr>
          <w:ilvl w:val="2"/>
          <w:numId w:val="2"/>
        </w:numPr>
        <w:rPr>
          <w:rFonts w:ascii="Arial" w:hAnsi="Arial" w:cs="Arial"/>
          <w:lang w:val="en-US"/>
        </w:rPr>
      </w:pPr>
      <w:bookmarkStart w:id="11" w:name="_Toc527395315"/>
      <w:r>
        <w:rPr>
          <w:rFonts w:ascii="Arial" w:hAnsi="Arial" w:cs="Arial"/>
          <w:lang w:val="en-US"/>
        </w:rPr>
        <w:t>Assumptions and Constraints</w:t>
      </w:r>
      <w:bookmarkEnd w:id="11"/>
    </w:p>
    <w:p w:rsidR="00B21190" w:rsidRDefault="00E2620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assumptions of the project are;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  <w:lang w:val="en-US"/>
        </w:rPr>
        <w:t xml:space="preserve">The </w:t>
      </w:r>
      <w:proofErr w:type="spellStart"/>
      <w:r>
        <w:rPr>
          <w:sz w:val="26"/>
          <w:szCs w:val="26"/>
        </w:rPr>
        <w:t>Article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System</w:t>
      </w:r>
      <w:proofErr w:type="spellEnd"/>
      <w:r>
        <w:rPr>
          <w:sz w:val="26"/>
          <w:szCs w:val="26"/>
          <w:lang w:val="en-US"/>
        </w:rPr>
        <w:t xml:space="preserve"> consists of 3 (three) people where each person will work every week.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  <w:lang w:val="en-US"/>
        </w:rPr>
        <w:t xml:space="preserve">There is not any </w:t>
      </w:r>
      <w:r>
        <w:rPr>
          <w:sz w:val="26"/>
          <w:szCs w:val="26"/>
          <w:lang w:val="en-US"/>
        </w:rPr>
        <w:t>budget to use in the project</w:t>
      </w:r>
      <w:r>
        <w:rPr>
          <w:sz w:val="26"/>
          <w:szCs w:val="26"/>
        </w:rPr>
        <w:t>.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The admin will provide necessary feedback to comments.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 Update of the article system database is made by authorized person.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Our system will update for the log made by </w:t>
      </w:r>
      <w:proofErr w:type="spellStart"/>
      <w:proofErr w:type="gramStart"/>
      <w:r>
        <w:rPr>
          <w:sz w:val="26"/>
          <w:szCs w:val="26"/>
          <w:lang w:val="en-US"/>
        </w:rPr>
        <w:t>databases.System</w:t>
      </w:r>
      <w:proofErr w:type="spellEnd"/>
      <w:proofErr w:type="gramEnd"/>
      <w:r>
        <w:rPr>
          <w:sz w:val="26"/>
          <w:szCs w:val="26"/>
          <w:lang w:val="en-US"/>
        </w:rPr>
        <w:t xml:space="preserve"> will</w:t>
      </w:r>
      <w:r>
        <w:rPr>
          <w:sz w:val="26"/>
          <w:szCs w:val="26"/>
        </w:rPr>
        <w:t xml:space="preserve"> g</w:t>
      </w:r>
      <w:proofErr w:type="spellStart"/>
      <w:r>
        <w:rPr>
          <w:sz w:val="26"/>
          <w:szCs w:val="26"/>
          <w:lang w:val="en-US"/>
        </w:rPr>
        <w:t>ive</w:t>
      </w:r>
      <w:proofErr w:type="spellEnd"/>
      <w:r>
        <w:rPr>
          <w:sz w:val="26"/>
          <w:szCs w:val="26"/>
          <w:lang w:val="en-US"/>
        </w:rPr>
        <w:t xml:space="preserve"> to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  <w:lang w:val="en-US"/>
        </w:rPr>
        <w:t>id for prevent the dup</w:t>
      </w:r>
      <w:r>
        <w:rPr>
          <w:sz w:val="26"/>
          <w:szCs w:val="26"/>
          <w:lang w:val="en-US"/>
        </w:rPr>
        <w:t>lications.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 All users have Internet connection.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 All the users are responsible for the truth of their information.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</w:t>
      </w:r>
      <w:proofErr w:type="spellStart"/>
      <w:r>
        <w:rPr>
          <w:sz w:val="26"/>
          <w:szCs w:val="26"/>
        </w:rPr>
        <w:t>Constraints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 the project are;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application program will work on all platforms that support internet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browser.</w:t>
      </w:r>
    </w:p>
    <w:p w:rsidR="00B21190" w:rsidRDefault="00E2620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</w:t>
      </w:r>
      <w:r>
        <w:rPr>
          <w:sz w:val="26"/>
          <w:szCs w:val="26"/>
        </w:rPr>
        <w:t>c</w:t>
      </w:r>
      <w:proofErr w:type="spellStart"/>
      <w:r>
        <w:rPr>
          <w:sz w:val="26"/>
          <w:szCs w:val="26"/>
          <w:lang w:val="en-US"/>
        </w:rPr>
        <w:t>onstraints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of </w:t>
      </w:r>
      <w:r>
        <w:rPr>
          <w:sz w:val="26"/>
          <w:szCs w:val="26"/>
          <w:lang w:val="en-US"/>
        </w:rPr>
        <w:t>the project are;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application program will work on all platforms that support internet</w:t>
      </w:r>
    </w:p>
    <w:p w:rsidR="00B21190" w:rsidRDefault="00E2620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browser.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There will be no income</w:t>
      </w:r>
      <w:r>
        <w:rPr>
          <w:sz w:val="26"/>
          <w:szCs w:val="26"/>
        </w:rPr>
        <w:t>.</w:t>
      </w:r>
    </w:p>
    <w:p w:rsidR="00B21190" w:rsidRDefault="00E26201">
      <w:pPr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Project group consists of </w:t>
      </w:r>
      <w:proofErr w:type="gramStart"/>
      <w:r>
        <w:rPr>
          <w:sz w:val="26"/>
          <w:szCs w:val="26"/>
          <w:lang w:val="en-US"/>
        </w:rPr>
        <w:t xml:space="preserve">four  </w:t>
      </w:r>
      <w:proofErr w:type="spellStart"/>
      <w:r>
        <w:rPr>
          <w:sz w:val="26"/>
          <w:szCs w:val="26"/>
          <w:lang w:val="en-US"/>
        </w:rPr>
        <w:t>students</w:t>
      </w:r>
      <w:proofErr w:type="gramEnd"/>
      <w:r>
        <w:rPr>
          <w:sz w:val="26"/>
          <w:szCs w:val="26"/>
          <w:lang w:val="en-US"/>
        </w:rPr>
        <w:t>.Every</w:t>
      </w:r>
      <w:proofErr w:type="spellEnd"/>
      <w:r>
        <w:rPr>
          <w:sz w:val="26"/>
          <w:szCs w:val="26"/>
          <w:lang w:val="en-US"/>
        </w:rPr>
        <w:t xml:space="preserve"> student will work for the project every week.</w:t>
      </w:r>
    </w:p>
    <w:p w:rsidR="00B21190" w:rsidRDefault="00E26201">
      <w:pPr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sz w:val="26"/>
          <w:szCs w:val="26"/>
          <w:lang w:val="en-US"/>
        </w:rPr>
        <w:t xml:space="preserve">This structure of the project brings </w:t>
      </w:r>
      <w:r>
        <w:rPr>
          <w:sz w:val="26"/>
          <w:szCs w:val="26"/>
          <w:lang w:val="en-US"/>
        </w:rPr>
        <w:t>its own difficulties, namely the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communication between group members is a major problem. </w:t>
      </w:r>
    </w:p>
    <w:p w:rsidR="00B21190" w:rsidRDefault="00B21190">
      <w:pPr>
        <w:rPr>
          <w:rFonts w:ascii="Arial" w:hAnsi="Arial" w:cs="Arial"/>
          <w:lang w:val="en-US"/>
        </w:rPr>
      </w:pPr>
    </w:p>
    <w:p w:rsidR="00B21190" w:rsidRDefault="00E26201">
      <w:pPr>
        <w:pStyle w:val="Balk3"/>
        <w:numPr>
          <w:ilvl w:val="2"/>
          <w:numId w:val="2"/>
        </w:numPr>
        <w:rPr>
          <w:lang w:val="en-US"/>
        </w:rPr>
      </w:pPr>
      <w:bookmarkStart w:id="12" w:name="_Toc527395316"/>
      <w:r>
        <w:rPr>
          <w:lang w:val="en-US"/>
        </w:rPr>
        <w:t>Project Deliverables</w:t>
      </w:r>
      <w:bookmarkEnd w:id="12"/>
    </w:p>
    <w:p w:rsidR="00B21190" w:rsidRDefault="00E26201">
      <w:pPr>
        <w:rPr>
          <w:rFonts w:eastAsia="SimSun"/>
          <w:b/>
          <w:bCs/>
          <w:sz w:val="24"/>
          <w:szCs w:val="24"/>
        </w:rPr>
      </w:pPr>
      <w:r>
        <w:rPr>
          <w:sz w:val="24"/>
          <w:szCs w:val="24"/>
        </w:rPr>
        <w:t xml:space="preserve">Schedule of </w:t>
      </w:r>
      <w:proofErr w:type="spellStart"/>
      <w:r>
        <w:rPr>
          <w:sz w:val="24"/>
          <w:szCs w:val="24"/>
        </w:rPr>
        <w:t>deliverables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delivery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IS 502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1.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deli</w:t>
      </w:r>
      <w:r>
        <w:rPr>
          <w:sz w:val="24"/>
          <w:szCs w:val="24"/>
        </w:rPr>
        <w:t>vered</w:t>
      </w:r>
      <w:proofErr w:type="spellEnd"/>
      <w:r>
        <w:rPr>
          <w:sz w:val="24"/>
          <w:szCs w:val="24"/>
        </w:rPr>
        <w:t xml:space="preserve"> in Microsoft Word 2000 format.</w:t>
      </w:r>
    </w:p>
    <w:p w:rsidR="00B21190" w:rsidRDefault="00E26201">
      <w:pPr>
        <w:rPr>
          <w:b/>
          <w:bCs/>
          <w:sz w:val="24"/>
          <w:szCs w:val="24"/>
        </w:rPr>
      </w:pPr>
      <w:proofErr w:type="spellStart"/>
      <w:r>
        <w:rPr>
          <w:rFonts w:eastAsia="SimSun"/>
          <w:b/>
          <w:bCs/>
          <w:sz w:val="24"/>
          <w:szCs w:val="24"/>
        </w:rPr>
        <w:t>Table</w:t>
      </w:r>
      <w:proofErr w:type="spellEnd"/>
      <w:r>
        <w:rPr>
          <w:rFonts w:eastAsia="SimSun"/>
          <w:b/>
          <w:bCs/>
          <w:sz w:val="24"/>
          <w:szCs w:val="24"/>
        </w:rPr>
        <w:t xml:space="preserve"> </w:t>
      </w:r>
      <w:proofErr w:type="gramStart"/>
      <w:r>
        <w:rPr>
          <w:rFonts w:eastAsia="SimSun"/>
          <w:b/>
          <w:bCs/>
          <w:sz w:val="24"/>
          <w:szCs w:val="24"/>
        </w:rPr>
        <w:t>1 -</w:t>
      </w:r>
      <w:proofErr w:type="gramEnd"/>
      <w:r>
        <w:rPr>
          <w:rFonts w:eastAsia="SimSun"/>
          <w:b/>
          <w:bCs/>
          <w:sz w:val="24"/>
          <w:szCs w:val="24"/>
        </w:rPr>
        <w:t xml:space="preserve"> Project </w:t>
      </w:r>
      <w:proofErr w:type="spellStart"/>
      <w:r>
        <w:rPr>
          <w:rFonts w:eastAsia="SimSun"/>
          <w:b/>
          <w:bCs/>
          <w:sz w:val="24"/>
          <w:szCs w:val="24"/>
        </w:rPr>
        <w:t>Milestones</w:t>
      </w:r>
      <w:proofErr w:type="spellEnd"/>
    </w:p>
    <w:tbl>
      <w:tblPr>
        <w:tblStyle w:val="TabloKlavuzu"/>
        <w:tblW w:w="9288" w:type="dxa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B21190">
        <w:tc>
          <w:tcPr>
            <w:tcW w:w="3096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PRODUCT NAME</w:t>
            </w:r>
          </w:p>
        </w:tc>
        <w:tc>
          <w:tcPr>
            <w:tcW w:w="3096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DESCRİPTION</w:t>
            </w:r>
          </w:p>
        </w:tc>
        <w:tc>
          <w:tcPr>
            <w:tcW w:w="3096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DELİVERY DATE</w:t>
            </w:r>
          </w:p>
        </w:tc>
      </w:tr>
      <w:tr w:rsidR="00B21190">
        <w:tc>
          <w:tcPr>
            <w:tcW w:w="3096" w:type="dxa"/>
            <w:shd w:val="clear" w:color="auto" w:fill="auto"/>
          </w:tcPr>
          <w:p w:rsidR="00B21190" w:rsidRDefault="00E2620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</w:t>
            </w:r>
          </w:p>
        </w:tc>
        <w:tc>
          <w:tcPr>
            <w:tcW w:w="3096" w:type="dxa"/>
            <w:shd w:val="clear" w:color="auto" w:fill="auto"/>
          </w:tcPr>
          <w:p w:rsidR="00B21190" w:rsidRDefault="00E2620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problem</w:t>
            </w:r>
          </w:p>
        </w:tc>
        <w:tc>
          <w:tcPr>
            <w:tcW w:w="3096" w:type="dxa"/>
            <w:shd w:val="clear" w:color="auto" w:fill="auto"/>
          </w:tcPr>
          <w:p w:rsidR="00B21190" w:rsidRDefault="00E2620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Oct,12 2018</w:t>
            </w:r>
          </w:p>
        </w:tc>
      </w:tr>
      <w:tr w:rsidR="00B21190">
        <w:tc>
          <w:tcPr>
            <w:tcW w:w="3096" w:type="dxa"/>
            <w:shd w:val="clear" w:color="auto" w:fill="auto"/>
          </w:tcPr>
          <w:p w:rsidR="00B21190" w:rsidRDefault="00E26201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Initial</w:t>
            </w:r>
            <w:proofErr w:type="spellEnd"/>
            <w:r>
              <w:rPr>
                <w:sz w:val="24"/>
                <w:szCs w:val="24"/>
              </w:rPr>
              <w:t xml:space="preserve"> Plan</w:t>
            </w:r>
          </w:p>
        </w:tc>
        <w:tc>
          <w:tcPr>
            <w:tcW w:w="3096" w:type="dxa"/>
            <w:shd w:val="clear" w:color="auto" w:fill="auto"/>
          </w:tcPr>
          <w:p w:rsidR="00B21190" w:rsidRDefault="00E26201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Determine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managerial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technical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3096" w:type="dxa"/>
            <w:shd w:val="clear" w:color="auto" w:fill="auto"/>
          </w:tcPr>
          <w:p w:rsidR="00B21190" w:rsidRDefault="00E2620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Oct,23 2018</w:t>
            </w:r>
          </w:p>
        </w:tc>
      </w:tr>
    </w:tbl>
    <w:p w:rsidR="00B21190" w:rsidRDefault="00B21190">
      <w:pPr>
        <w:rPr>
          <w:sz w:val="24"/>
          <w:szCs w:val="24"/>
          <w:lang w:val="en-US"/>
        </w:rPr>
      </w:pPr>
    </w:p>
    <w:p w:rsidR="00B21190" w:rsidRDefault="00E26201">
      <w:pPr>
        <w:pStyle w:val="Balk3"/>
        <w:numPr>
          <w:ilvl w:val="2"/>
          <w:numId w:val="2"/>
        </w:numPr>
        <w:rPr>
          <w:lang w:val="en-US"/>
        </w:rPr>
      </w:pPr>
      <w:bookmarkStart w:id="13" w:name="_Toc527395317"/>
      <w:r>
        <w:rPr>
          <w:lang w:val="en-US"/>
        </w:rPr>
        <w:t xml:space="preserve">Schedule and Budget </w:t>
      </w:r>
      <w:r>
        <w:rPr>
          <w:lang w:val="en-US"/>
        </w:rPr>
        <w:t>Summary</w:t>
      </w:r>
      <w:bookmarkEnd w:id="13"/>
    </w:p>
    <w:p w:rsidR="00B21190" w:rsidRDefault="00E2620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Schedule of all work products with respect the dates on </w:t>
      </w:r>
      <w:proofErr w:type="gramStart"/>
      <w:r>
        <w:rPr>
          <w:sz w:val="26"/>
          <w:szCs w:val="26"/>
          <w:lang w:val="en-US"/>
        </w:rPr>
        <w:t>the  course</w:t>
      </w:r>
      <w:proofErr w:type="gramEnd"/>
      <w:r>
        <w:rPr>
          <w:sz w:val="26"/>
          <w:szCs w:val="26"/>
          <w:lang w:val="en-US"/>
        </w:rPr>
        <w:t xml:space="preserve"> web page is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given in Table1.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There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is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no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SimSun"/>
          <w:color w:val="212121"/>
          <w:sz w:val="26"/>
          <w:szCs w:val="26"/>
          <w:shd w:val="clear" w:color="auto" w:fill="FFFFFF"/>
        </w:rPr>
        <w:t>budget</w:t>
      </w:r>
      <w:proofErr w:type="spellEnd"/>
      <w:r>
        <w:rPr>
          <w:rFonts w:eastAsia="SimSun"/>
          <w:color w:val="212121"/>
          <w:sz w:val="26"/>
          <w:szCs w:val="26"/>
          <w:shd w:val="clear" w:color="auto" w:fill="FFFFFF"/>
        </w:rPr>
        <w:t>.</w:t>
      </w:r>
    </w:p>
    <w:p w:rsidR="00B21190" w:rsidRDefault="00E26201">
      <w:pPr>
        <w:pStyle w:val="Balk2"/>
        <w:numPr>
          <w:ilvl w:val="1"/>
          <w:numId w:val="2"/>
        </w:numPr>
        <w:rPr>
          <w:lang w:val="en-US"/>
        </w:rPr>
      </w:pPr>
      <w:bookmarkStart w:id="14" w:name="_Toc527395318"/>
      <w:r>
        <w:rPr>
          <w:lang w:val="en-US"/>
        </w:rPr>
        <w:t>Evolution of the SPMP</w:t>
      </w:r>
      <w:bookmarkEnd w:id="14"/>
    </w:p>
    <w:p w:rsidR="00B21190" w:rsidRDefault="00E26201">
      <w:pPr>
        <w:spacing w:after="0" w:line="240" w:lineRule="auto"/>
        <w:jc w:val="left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This</w:t>
      </w:r>
      <w:proofErr w:type="spellEnd"/>
      <w:r>
        <w:rPr>
          <w:rFonts w:eastAsia="SimSun"/>
          <w:sz w:val="24"/>
          <w:szCs w:val="24"/>
        </w:rPr>
        <w:t xml:space="preserve"> is </w:t>
      </w:r>
      <w:proofErr w:type="spellStart"/>
      <w:r>
        <w:rPr>
          <w:rFonts w:eastAsia="SimSun"/>
          <w:sz w:val="24"/>
          <w:szCs w:val="24"/>
        </w:rPr>
        <w:t>the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first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version</w:t>
      </w:r>
      <w:proofErr w:type="spellEnd"/>
      <w:r>
        <w:rPr>
          <w:rFonts w:eastAsia="SimSun"/>
          <w:sz w:val="24"/>
          <w:szCs w:val="24"/>
        </w:rPr>
        <w:t xml:space="preserve"> of </w:t>
      </w:r>
      <w:proofErr w:type="spellStart"/>
      <w:r>
        <w:rPr>
          <w:rFonts w:eastAsia="SimSun"/>
          <w:sz w:val="24"/>
          <w:szCs w:val="24"/>
        </w:rPr>
        <w:t>the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Initial</w:t>
      </w:r>
      <w:proofErr w:type="spellEnd"/>
      <w:r>
        <w:rPr>
          <w:rFonts w:eastAsia="SimSun"/>
          <w:sz w:val="24"/>
          <w:szCs w:val="24"/>
        </w:rPr>
        <w:t xml:space="preserve"> Plan</w:t>
      </w:r>
      <w:r>
        <w:rPr>
          <w:rFonts w:eastAsia="SimSun"/>
          <w:sz w:val="24"/>
          <w:szCs w:val="24"/>
        </w:rPr>
        <w:t>.</w:t>
      </w:r>
    </w:p>
    <w:p w:rsidR="00B21190" w:rsidRDefault="00B21190">
      <w:pPr>
        <w:spacing w:after="0" w:line="240" w:lineRule="auto"/>
        <w:jc w:val="left"/>
        <w:rPr>
          <w:rFonts w:eastAsia="SimSun"/>
          <w:sz w:val="24"/>
          <w:szCs w:val="24"/>
        </w:rPr>
      </w:pPr>
    </w:p>
    <w:p w:rsidR="00B21190" w:rsidRDefault="00B21190">
      <w:pPr>
        <w:spacing w:after="0" w:line="240" w:lineRule="auto"/>
        <w:jc w:val="left"/>
        <w:rPr>
          <w:rFonts w:eastAsia="SimSun"/>
          <w:sz w:val="24"/>
          <w:szCs w:val="24"/>
        </w:rPr>
      </w:pPr>
    </w:p>
    <w:p w:rsidR="00B21190" w:rsidRDefault="00B21190">
      <w:pPr>
        <w:spacing w:after="0" w:line="240" w:lineRule="auto"/>
        <w:jc w:val="left"/>
        <w:rPr>
          <w:rFonts w:eastAsia="SimSun"/>
          <w:sz w:val="24"/>
          <w:szCs w:val="24"/>
        </w:rPr>
      </w:pPr>
    </w:p>
    <w:p w:rsidR="00B21190" w:rsidRDefault="00B21190">
      <w:pPr>
        <w:spacing w:after="0" w:line="240" w:lineRule="auto"/>
        <w:jc w:val="left"/>
        <w:rPr>
          <w:rFonts w:eastAsia="SimSun"/>
          <w:sz w:val="24"/>
          <w:szCs w:val="24"/>
        </w:rPr>
      </w:pPr>
    </w:p>
    <w:p w:rsidR="00B21190" w:rsidRDefault="00B21190">
      <w:pPr>
        <w:spacing w:after="0" w:line="240" w:lineRule="auto"/>
        <w:jc w:val="left"/>
        <w:rPr>
          <w:rFonts w:eastAsia="SimSun"/>
          <w:sz w:val="24"/>
          <w:szCs w:val="24"/>
        </w:rPr>
      </w:pPr>
    </w:p>
    <w:p w:rsidR="00B21190" w:rsidRDefault="00B21190">
      <w:pPr>
        <w:spacing w:after="0" w:line="240" w:lineRule="auto"/>
        <w:jc w:val="left"/>
        <w:rPr>
          <w:rFonts w:eastAsia="SimSun"/>
          <w:sz w:val="24"/>
          <w:szCs w:val="24"/>
        </w:rPr>
      </w:pPr>
    </w:p>
    <w:p w:rsidR="00B21190" w:rsidRDefault="00E26201">
      <w:pPr>
        <w:spacing w:after="0" w:line="240" w:lineRule="auto"/>
        <w:jc w:val="left"/>
        <w:rPr>
          <w:lang w:val="en-US"/>
        </w:rPr>
      </w:pPr>
      <w:r>
        <w:rPr>
          <w:rFonts w:eastAsia="SimSun"/>
          <w:sz w:val="24"/>
          <w:szCs w:val="24"/>
        </w:rPr>
        <w:t xml:space="preserve">  </w:t>
      </w:r>
      <w:r>
        <w:br w:type="page"/>
      </w:r>
    </w:p>
    <w:p w:rsidR="00B21190" w:rsidRDefault="00B21190">
      <w:pPr>
        <w:spacing w:after="0" w:line="240" w:lineRule="auto"/>
        <w:jc w:val="left"/>
        <w:rPr>
          <w:rFonts w:eastAsia="Times New Roman"/>
          <w:b/>
          <w:bCs/>
          <w:kern w:val="2"/>
          <w:sz w:val="28"/>
          <w:szCs w:val="32"/>
          <w:lang w:val="en-US"/>
        </w:rPr>
      </w:pPr>
    </w:p>
    <w:p w:rsidR="00B21190" w:rsidRDefault="00E26201">
      <w:pPr>
        <w:pStyle w:val="Balk1"/>
        <w:numPr>
          <w:ilvl w:val="0"/>
          <w:numId w:val="2"/>
        </w:numPr>
        <w:rPr>
          <w:lang w:val="en-US"/>
        </w:rPr>
      </w:pPr>
      <w:bookmarkStart w:id="15" w:name="_Toc9432"/>
      <w:bookmarkStart w:id="16" w:name="_Toc527395319"/>
      <w:r>
        <w:rPr>
          <w:lang w:val="en-US"/>
        </w:rPr>
        <w:t>References</w:t>
      </w:r>
      <w:bookmarkEnd w:id="15"/>
      <w:bookmarkEnd w:id="16"/>
    </w:p>
    <w:p w:rsidR="00B21190" w:rsidRDefault="00B21190">
      <w:pPr>
        <w:rPr>
          <w:lang w:val="en-US"/>
        </w:rPr>
      </w:pPr>
    </w:p>
    <w:p w:rsidR="00B21190" w:rsidRDefault="00E26201">
      <w:pPr>
        <w:numPr>
          <w:ilvl w:val="0"/>
          <w:numId w:val="5"/>
        </w:numPr>
        <w:spacing w:after="0" w:line="240" w:lineRule="auto"/>
        <w:jc w:val="lef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IEEE </w:t>
      </w:r>
      <w:proofErr w:type="spellStart"/>
      <w:r>
        <w:rPr>
          <w:rFonts w:eastAsia="SimSun"/>
          <w:sz w:val="24"/>
          <w:szCs w:val="24"/>
        </w:rPr>
        <w:t>Std</w:t>
      </w:r>
      <w:proofErr w:type="spellEnd"/>
      <w:r>
        <w:rPr>
          <w:rFonts w:eastAsia="SimSun"/>
          <w:sz w:val="24"/>
          <w:szCs w:val="24"/>
        </w:rPr>
        <w:t xml:space="preserve"> 1058-1998, IEEE Standard </w:t>
      </w:r>
      <w:proofErr w:type="spellStart"/>
      <w:r>
        <w:rPr>
          <w:rFonts w:eastAsia="SimSun"/>
          <w:sz w:val="24"/>
          <w:szCs w:val="24"/>
        </w:rPr>
        <w:t>for</w:t>
      </w:r>
      <w:proofErr w:type="spellEnd"/>
      <w:r>
        <w:rPr>
          <w:rFonts w:eastAsia="SimSun"/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 xml:space="preserve">Software Project Management </w:t>
      </w:r>
      <w:proofErr w:type="spellStart"/>
      <w:r>
        <w:rPr>
          <w:rFonts w:eastAsia="SimSun"/>
          <w:sz w:val="24"/>
          <w:szCs w:val="24"/>
        </w:rPr>
        <w:t>Plans</w:t>
      </w:r>
      <w:proofErr w:type="spellEnd"/>
    </w:p>
    <w:p w:rsidR="00B21190" w:rsidRDefault="00E26201">
      <w:pPr>
        <w:numPr>
          <w:ilvl w:val="0"/>
          <w:numId w:val="5"/>
        </w:numPr>
        <w:spacing w:after="0" w:line="240" w:lineRule="auto"/>
        <w:jc w:val="left"/>
        <w:rPr>
          <w:rFonts w:eastAsia="Times New Roman"/>
          <w:b/>
          <w:bCs/>
          <w:kern w:val="2"/>
          <w:sz w:val="28"/>
          <w:szCs w:val="32"/>
          <w:lang w:val="en-US"/>
        </w:rPr>
      </w:pPr>
      <w:r>
        <w:rPr>
          <w:rFonts w:eastAsia="SimSun"/>
          <w:sz w:val="24"/>
          <w:szCs w:val="24"/>
        </w:rPr>
        <w:t xml:space="preserve">https://abs.cu.edu.tr/Dokumanlar/2018/CEN421/820130064_initial-plan_example.pdf </w:t>
      </w:r>
      <w:r>
        <w:br w:type="page"/>
      </w:r>
    </w:p>
    <w:p w:rsidR="00B21190" w:rsidRDefault="00E26201">
      <w:pPr>
        <w:pStyle w:val="Balk1"/>
        <w:numPr>
          <w:ilvl w:val="0"/>
          <w:numId w:val="2"/>
        </w:numPr>
        <w:rPr>
          <w:lang w:val="en-US"/>
        </w:rPr>
      </w:pPr>
      <w:bookmarkStart w:id="17" w:name="_Toc527395320"/>
      <w:bookmarkStart w:id="18" w:name="_Toc21921"/>
      <w:r>
        <w:rPr>
          <w:lang w:val="en-US"/>
        </w:rPr>
        <w:lastRenderedPageBreak/>
        <w:t>Definitions</w:t>
      </w:r>
      <w:bookmarkEnd w:id="17"/>
      <w:bookmarkEnd w:id="18"/>
    </w:p>
    <w:p w:rsidR="00B21190" w:rsidRDefault="00E26201">
      <w:pPr>
        <w:pStyle w:val="KonuBal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Root: Administrator account of</w:t>
      </w:r>
      <w:r>
        <w:rPr>
          <w:b w:val="0"/>
          <w:bCs w:val="0"/>
          <w:sz w:val="26"/>
          <w:szCs w:val="26"/>
          <w:lang w:val="tr-TR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tr-TR"/>
        </w:rPr>
        <w:t>Article</w:t>
      </w:r>
      <w:proofErr w:type="spellEnd"/>
      <w:r>
        <w:rPr>
          <w:b w:val="0"/>
          <w:bCs w:val="0"/>
          <w:sz w:val="26"/>
          <w:szCs w:val="26"/>
        </w:rPr>
        <w:t xml:space="preserve"> SYSTEM. </w:t>
      </w:r>
    </w:p>
    <w:p w:rsidR="00B21190" w:rsidRDefault="00E26201">
      <w:pPr>
        <w:pStyle w:val="KonuBal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SDD: Software design document. The representation of software system for commun</w:t>
      </w:r>
      <w:r>
        <w:rPr>
          <w:b w:val="0"/>
          <w:bCs w:val="0"/>
          <w:sz w:val="26"/>
          <w:szCs w:val="26"/>
        </w:rPr>
        <w:t>icating the software design information.</w:t>
      </w:r>
    </w:p>
    <w:p w:rsidR="00B21190" w:rsidRDefault="00E26201">
      <w:pPr>
        <w:pStyle w:val="KonuBal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SPMP: Software project management plan. The controlling document for managing the software project. </w:t>
      </w:r>
    </w:p>
    <w:p w:rsidR="00B21190" w:rsidRDefault="00E26201">
      <w:pPr>
        <w:pStyle w:val="KonuBal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SRS: Software requirements specification. </w:t>
      </w:r>
    </w:p>
    <w:p w:rsidR="00B21190" w:rsidRDefault="00E26201">
      <w:pPr>
        <w:pStyle w:val="KonuBal"/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Subcontractor: The company, which carry out the quality assurance of t</w:t>
      </w:r>
      <w:r>
        <w:rPr>
          <w:b w:val="0"/>
          <w:bCs w:val="0"/>
          <w:sz w:val="26"/>
          <w:szCs w:val="26"/>
        </w:rPr>
        <w:t>he project</w:t>
      </w:r>
      <w:proofErr w:type="gramStart"/>
      <w:r>
        <w:rPr>
          <w:b w:val="0"/>
          <w:bCs w:val="0"/>
          <w:sz w:val="26"/>
          <w:szCs w:val="26"/>
        </w:rPr>
        <w:t>. .</w:t>
      </w:r>
      <w:proofErr w:type="gramEnd"/>
      <w:r>
        <w:rPr>
          <w:b w:val="0"/>
          <w:bCs w:val="0"/>
          <w:sz w:val="26"/>
          <w:szCs w:val="26"/>
        </w:rPr>
        <w:t xml:space="preserve"> </w:t>
      </w:r>
    </w:p>
    <w:p w:rsidR="00B21190" w:rsidRDefault="00E26201">
      <w:pPr>
        <w:pStyle w:val="KonuBal"/>
        <w:jc w:val="both"/>
      </w:pPr>
      <w:r>
        <w:rPr>
          <w:b w:val="0"/>
          <w:bCs w:val="0"/>
          <w:sz w:val="26"/>
          <w:szCs w:val="26"/>
        </w:rPr>
        <w:t>User: The students, instructors, acquirers and the root.</w:t>
      </w:r>
      <w:r>
        <w:br w:type="page"/>
      </w:r>
    </w:p>
    <w:p w:rsidR="00B21190" w:rsidRDefault="00E26201">
      <w:pPr>
        <w:pStyle w:val="Balk1"/>
        <w:numPr>
          <w:ilvl w:val="0"/>
          <w:numId w:val="2"/>
        </w:numPr>
        <w:rPr>
          <w:lang w:val="en-US"/>
        </w:rPr>
      </w:pPr>
      <w:bookmarkStart w:id="19" w:name="_Toc191459425"/>
      <w:bookmarkStart w:id="20" w:name="_Toc527395321"/>
      <w:bookmarkStart w:id="21" w:name="_Toc29689"/>
      <w:r>
        <w:rPr>
          <w:lang w:val="en-US"/>
        </w:rPr>
        <w:lastRenderedPageBreak/>
        <w:t xml:space="preserve">Project </w:t>
      </w:r>
      <w:bookmarkEnd w:id="19"/>
      <w:r>
        <w:rPr>
          <w:lang w:val="en-US"/>
        </w:rPr>
        <w:t>Organization</w:t>
      </w:r>
      <w:bookmarkEnd w:id="20"/>
      <w:bookmarkEnd w:id="21"/>
    </w:p>
    <w:p w:rsidR="00B21190" w:rsidRDefault="00E26201">
      <w:pPr>
        <w:ind w:firstLine="260"/>
        <w:rPr>
          <w:sz w:val="26"/>
          <w:szCs w:val="26"/>
          <w:lang w:val="en-US"/>
        </w:rPr>
      </w:pPr>
      <w:proofErr w:type="spellStart"/>
      <w:r>
        <w:rPr>
          <w:rFonts w:eastAsia="SimSun"/>
          <w:sz w:val="26"/>
          <w:szCs w:val="26"/>
        </w:rPr>
        <w:t>This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section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identifies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the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interfaces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to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organizational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entities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external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to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the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project</w:t>
      </w:r>
      <w:proofErr w:type="spellEnd"/>
      <w:r>
        <w:rPr>
          <w:rFonts w:eastAsia="SimSun"/>
          <w:sz w:val="26"/>
          <w:szCs w:val="26"/>
        </w:rPr>
        <w:t xml:space="preserve">, </w:t>
      </w:r>
      <w:proofErr w:type="spellStart"/>
      <w:r>
        <w:rPr>
          <w:rFonts w:eastAsia="SimSun"/>
          <w:sz w:val="26"/>
          <w:szCs w:val="26"/>
        </w:rPr>
        <w:t>describes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the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project’s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internal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organizational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structure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and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defines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r</w:t>
      </w:r>
      <w:r>
        <w:rPr>
          <w:rFonts w:eastAsia="SimSun"/>
          <w:sz w:val="26"/>
          <w:szCs w:val="26"/>
        </w:rPr>
        <w:t>oles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and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responsibilities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for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the</w:t>
      </w:r>
      <w:proofErr w:type="spellEnd"/>
      <w:r>
        <w:rPr>
          <w:rFonts w:eastAsia="SimSun"/>
          <w:sz w:val="26"/>
          <w:szCs w:val="26"/>
        </w:rPr>
        <w:t xml:space="preserve"> </w:t>
      </w:r>
      <w:proofErr w:type="spellStart"/>
      <w:r>
        <w:rPr>
          <w:rFonts w:eastAsia="SimSun"/>
          <w:sz w:val="26"/>
          <w:szCs w:val="26"/>
        </w:rPr>
        <w:t>project</w:t>
      </w:r>
      <w:proofErr w:type="spellEnd"/>
      <w:r>
        <w:rPr>
          <w:rFonts w:eastAsia="SimSun"/>
          <w:sz w:val="26"/>
          <w:szCs w:val="26"/>
        </w:rPr>
        <w:t>.</w:t>
      </w:r>
    </w:p>
    <w:p w:rsidR="00B21190" w:rsidRDefault="00E26201">
      <w:pPr>
        <w:pStyle w:val="Balk2"/>
        <w:numPr>
          <w:ilvl w:val="1"/>
          <w:numId w:val="2"/>
        </w:numPr>
        <w:rPr>
          <w:i w:val="0"/>
          <w:iCs w:val="0"/>
          <w:lang w:val="en-US"/>
        </w:rPr>
      </w:pPr>
      <w:bookmarkStart w:id="22" w:name="_Toc527395322"/>
      <w:r>
        <w:rPr>
          <w:i w:val="0"/>
          <w:iCs w:val="0"/>
          <w:lang w:val="en-US"/>
        </w:rPr>
        <w:t>External Interfaces</w:t>
      </w:r>
      <w:bookmarkEnd w:id="22"/>
    </w:p>
    <w:p w:rsidR="00B21190" w:rsidRDefault="00E26201">
      <w:pPr>
        <w:pStyle w:val="Balk2"/>
        <w:numPr>
          <w:ilvl w:val="0"/>
          <w:numId w:val="0"/>
        </w:numPr>
      </w:pPr>
      <w:bookmarkStart w:id="23" w:name="_Toc527395323"/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942340</wp:posOffset>
                </wp:positionH>
                <wp:positionV relativeFrom="paragraph">
                  <wp:posOffset>129540</wp:posOffset>
                </wp:positionV>
                <wp:extent cx="1278255" cy="334645"/>
                <wp:effectExtent l="4445" t="4445" r="13970" b="508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40" cy="334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B21190" w:rsidRDefault="00E26201">
                            <w:pPr>
                              <w:pStyle w:val="ereveerii"/>
                              <w:numPr>
                                <w:ilvl w:val="1"/>
                                <w:numId w:val="2"/>
                              </w:num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Syswriter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74.2pt;margin-top:10.2pt;width:100.65pt;height:26.3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RZzAEAANUDAAAOAAAAZHJzL2Uyb0RvYy54bWysU8Fu2zAMvQ/YPwi6L3aSNi2MOMWwYrsM&#10;W9F2H6DIVCxAEgVJjZ2/L6V4btEeCgy7yJLI98j3RG9vRmvYEULU6Fq+XNScgZPYaXdo+Z/H71+u&#10;OYtJuE4YdNDyE0R+s/v8aTv4BlbYo+kgMCJxsRl8y/uUfFNVUfZgRVygB0dBhcGKRMdwqLogBmK3&#10;plrV9aYaMHQ+oIQY6fb2HOS7wq8UyPRbqQiJmZZTb6msoaz7vFa7rWgOQfhey6kN8Q9dWKEdFZ2p&#10;bkUS7Cnod1RWy4ARVVpItBUqpSUUDaRmWb9R89ALD0ULmRP9bFP8f7Ty1/EuMN21fMOZE5ae6J5M&#10;E+5ggF1mewYfG8p68HdhOkXaZq2jCjZ/SQUbi6Wn2VIYE5N0uVxdXW0uyHlJsfX6or4unlcvaB9i&#10;+gFoWd60PFD14qQ4/oyJKlLq35RczLh8l5s6t1F26WTgHLwHRWpy4UJS5gi+mcCOgiZASAkuLbMs&#10;ojWOsjNMaWNm4Ppj4JSfoVBmbAavPgbPiFIZXZrBVjsMpbdXovI2jftx8n6P3YkeTDjZI42xTKFU&#10;dPj1KaHSxbAMOedNTtHsFMHTnOfhfH0uWS9/4+4ZAAD//wMAUEsDBBQABgAIAAAAIQC0s5SI3QAA&#10;AAkBAAAPAAAAZHJzL2Rvd25yZXYueG1sTI/BbsIwDIbvk/YOkSftNlKgGl1piiYQElfotF1DY5qK&#10;xqmaULq3n3faTtYvf/r9udhMrhMjDqH1pGA+S0Ag1d601Cj4qPYvGYgQNRndeUIF3xhgUz4+FDo3&#10;/k5HHE+xEVxCIdcKbIx9LmWoLTodZr5H4t3FD05HjkMjzaDvXO46uUiSV+l0S3zB6h63Fuvr6eYU&#10;7MZDM1amslO2q67bw/Fr336SUs9P0/saRMQp/sHwq8/qULLT2d/IBNFxTrOUUQWLhCcDy/RtBeKs&#10;YLWcgywL+f+D8gcAAP//AwBQSwECLQAUAAYACAAAACEAtoM4kv4AAADhAQAAEwAAAAAAAAAAAAAA&#10;AAAAAAAAW0NvbnRlbnRfVHlwZXNdLnhtbFBLAQItABQABgAIAAAAIQA4/SH/1gAAAJQBAAALAAAA&#10;AAAAAAAAAAAAAC8BAABfcmVscy8ucmVsc1BLAQItABQABgAIAAAAIQCGWaRZzAEAANUDAAAOAAAA&#10;AAAAAAAAAAAAAC4CAABkcnMvZTJvRG9jLnhtbFBLAQItABQABgAIAAAAIQC0s5SI3QAAAAkBAAAP&#10;AAAAAAAAAAAAAAAAACYEAABkcnMvZG93bnJldi54bWxQSwUGAAAAAAQABADzAAAAM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B21190" w:rsidRDefault="00E26201">
                      <w:pPr>
                        <w:pStyle w:val="ereveerii"/>
                        <w:numPr>
                          <w:ilvl w:val="1"/>
                          <w:numId w:val="2"/>
                        </w:num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Group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Syswriter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            </w:t>
      </w:r>
    </w:p>
    <w:p w:rsidR="00B21190" w:rsidRDefault="00E26201">
      <w:pPr>
        <w:pStyle w:val="Balk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354330</wp:posOffset>
                </wp:positionV>
                <wp:extent cx="1333500" cy="316230"/>
                <wp:effectExtent l="6350" t="6350" r="13970" b="2159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720" cy="31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B21190" w:rsidRDefault="00E26201">
                            <w:pPr>
                              <w:pStyle w:val="ereveerii"/>
                              <w:numPr>
                                <w:ilvl w:val="1"/>
                                <w:numId w:val="2"/>
                              </w:numPr>
                              <w:ind w:firstLine="120"/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Article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left:0;text-align:left;margin-left:71.25pt;margin-top:27.9pt;width:105pt;height:24.9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tK3wEAAP8DAAAOAAAAZHJzL2Uyb0RvYy54bWysU9uO0zAQfUfiHyy/01yqZVHVdIVYwQuC&#10;1S58gOuMG0u2x7K9Tfr3jJ2QrliJB0Qf3PFczpw5nuzvJmvYGULU6DrebGrOwEnstTt1/OePz+8+&#10;cBaTcL0w6KDjF4j87vD2zX70O2hxQNNDYATi4m70HR9S8ruqinIAK+IGPTgKKgxWJLqGU9UHMRK6&#10;NVVb1++rEUPvA0qIkbz3c5AfCr5SINN3pSIkZjpO3FI5QzmP+awOe7E7BeEHLRca4h9YWKEdNV2h&#10;7kUS7DnoV1BWy4ARVdpItBUqpSWUGWiapv5jmqdBeCizkDjRrzLF/wcrv50fAtN9x+mhnLD0RI8k&#10;mnAnA+w2yzP6uKOsJ/8QllskM886qWDzP03BpiLpZZUUpsQkOZvttr1tSXlJsW1zk22Cqa7VPsT0&#10;BdCybHQ8UPeipDh/jWlO/Z2SmxmXfZnUTKNY6WJgDj6CommocVtAyh7BJxPYWdAGCCnBpWYODaKH&#10;2X1T02+htVYUksYRYEZW2pgVewHIO/oae6a85OdSKGu4Ftd/IzYXrxWlM7q0FlvtMBSmL+bOZpqO&#10;U3nGJkez54j9hZ5WODkgLbxMoTR2+PE5odJF2mveoiltWZl7+SLyGr+8l6zrd3v4BQAA//8DAFBL&#10;AwQUAAYACAAAACEA28poztkAAAAKAQAADwAAAGRycy9kb3ducmV2LnhtbExPyU7DMBC9I/EP1iBx&#10;o04LKSiNU6FKXJA4tOUDpvEQp/USxU6T/D3TExzforeU28lZcaU+tsErWC4yEOTroFvfKPg+fjy9&#10;gYgJvUYbPCmYKcK2ur8rsdBh9Hu6HlIjOMTHAhWYlLpCylgbchgXoSPP2k/oHSaGfSN1jyOHOytX&#10;WbaWDlvPDQY72hmqL4fBcQnSfl6+jrvLl5k+W7LzmYZZqceH6X0DItGU/sxwm8/ToeJNpzB4HYVl&#10;/LLK2aogz/kCG57zG3FiJcvXIKtS/r9Q/QIAAP//AwBQSwECLQAUAAYACAAAACEAtoM4kv4AAADh&#10;AQAAEwAAAAAAAAAAAAAAAAAAAAAAW0NvbnRlbnRfVHlwZXNdLnhtbFBLAQItABQABgAIAAAAIQA4&#10;/SH/1gAAAJQBAAALAAAAAAAAAAAAAAAAAC8BAABfcmVscy8ucmVsc1BLAQItABQABgAIAAAAIQDH&#10;BCtK3wEAAP8DAAAOAAAAAAAAAAAAAAAAAC4CAABkcnMvZTJvRG9jLnhtbFBLAQItABQABgAIAAAA&#10;IQDbymjO2QAAAAoBAAAPAAAAAAAAAAAAAAAAADkEAABkcnMvZG93bnJldi54bWxQSwUGAAAAAAQA&#10;BADzAAAAPwUAAAAA&#10;" fillcolor="#5b9bd5 [3204]" strokecolor="#1f4d78 [1604]" strokeweight="1pt">
                <v:textbox>
                  <w:txbxContent>
                    <w:p w:rsidR="00B21190" w:rsidRDefault="00E26201">
                      <w:pPr>
                        <w:pStyle w:val="ereveerii"/>
                        <w:numPr>
                          <w:ilvl w:val="1"/>
                          <w:numId w:val="2"/>
                        </w:numPr>
                        <w:ind w:firstLine="120"/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Article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System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382270</wp:posOffset>
                </wp:positionV>
                <wp:extent cx="1123950" cy="363855"/>
                <wp:effectExtent l="6350" t="6350" r="1397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00" cy="363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B21190" w:rsidRDefault="00E26201">
                            <w:pPr>
                              <w:pStyle w:val="ereveerii"/>
                              <w:numPr>
                                <w:ilvl w:val="1"/>
                                <w:numId w:val="2"/>
                              </w:numPr>
                              <w:ind w:firstLine="360"/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left:0;text-align:left;margin-left:211.45pt;margin-top:30.1pt;width:88.5pt;height:28.65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y14wEAAAEEAAAOAAAAZHJzL2Uyb0RvYy54bWysU8tu2zAQvBfoPxC813q4DQrBchAkaC9F&#10;GyTtB9DU0iJAcgmSseW/75JSlKABeijqA03uY3ZndrW7nqxhJwhRo+t5s6k5Aydx0O7Y818/v3z4&#10;zFlMwg3CoIOeXyDy6/37d7uz76DFEc0AgRGIi93Z93xMyXdVFeUIVsQNenDkVBisSPQMx2oI4kzo&#10;1lRtXV9VZwyDDyghRrLezU6+L/hKgUw/lIqQmOk59ZbKGcp5yGe134nuGIQftVzaEP/QhRXaUdEV&#10;6k4kwZ6CfgNltQwYUaWNRFuhUlpC4UBsmvoPNo+j8FC4kDjRrzLF/wcrv5/uA9MDzY7kccLSjB5I&#10;NeGOBhjZSKCzjx3FPfr7sLwiXTPbSQWb/4kHm4qol1VUmBKTZGyadkuT4kySb3u1bT8W0Ool24eY&#10;vgJali89D1S+aClO32KiihT6HJKLGZdtuam5jXJLFwOz8wEU8aHCbQEpmwS3JrCToB0QUoJLzewa&#10;xQCz+VNNv8yVaq0Z5WUcAWZkpY1ZsReAvKVvsWeYJT6nQlnENbn+W2Nz8ppRKqNLa7LVDkPp9BXv&#10;fE3TYSqDbJ9ndsDhQsMVTo5IKy9TKIUd3jwlVLpImzPnuEVT2rPCe/km8iK/fpeoly93/xsAAP//&#10;AwBQSwMEFAAGAAgAAAAhAEHqi0zdAAAACgEAAA8AAABkcnMvZG93bnJldi54bWxMj8FOwzAMhu9I&#10;vENkJG4sbcU22jWd0CQuSBw2eACvMU23JqmadG3fHnOCo+1P//+53M+2EzcaQuudgnSVgCBXe926&#10;RsHX59vTC4gQ0WnsvCMFCwXYV/d3JRbaT+5It1NsBIe4UKACE2NfSBlqQxbDyvfk+PbtB4uRx6GR&#10;esCJw20nsyTZSIut4waDPR0M1dfTaLkE6bik2+lw/TDze0vdcqFxUerxYX7dgYg0xz8YfvVZHSp2&#10;OvvR6SA6Bc9ZljOqYJNkIBhY5zkvzkym2zXIqpT/X6h+AAAA//8DAFBLAQItABQABgAIAAAAIQC2&#10;gziS/gAAAOEBAAATAAAAAAAAAAAAAAAAAAAAAABbQ29udGVudF9UeXBlc10ueG1sUEsBAi0AFAAG&#10;AAgAAAAhADj9If/WAAAAlAEAAAsAAAAAAAAAAAAAAAAALwEAAF9yZWxzLy5yZWxzUEsBAi0AFAAG&#10;AAgAAAAhAJPG/LXjAQAAAQQAAA4AAAAAAAAAAAAAAAAALgIAAGRycy9lMm9Eb2MueG1sUEsBAi0A&#10;FAAGAAgAAAAhAEHqi0zdAAAACgEAAA8AAAAAAAAAAAAAAAAAPQQAAGRycy9kb3ducmV2LnhtbFBL&#10;BQYAAAAABAAEAPMAAABHBQAAAAA=&#10;" fillcolor="#5b9bd5 [3204]" strokecolor="#1f4d78 [1604]" strokeweight="1pt">
                <v:textbox>
                  <w:txbxContent>
                    <w:p w:rsidR="00B21190" w:rsidRDefault="00E26201">
                      <w:pPr>
                        <w:pStyle w:val="ereveerii"/>
                        <w:numPr>
                          <w:ilvl w:val="1"/>
                          <w:numId w:val="2"/>
                        </w:numPr>
                        <w:ind w:firstLine="360"/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Users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81280</wp:posOffset>
                </wp:positionV>
                <wp:extent cx="372745" cy="229870"/>
                <wp:effectExtent l="0" t="0" r="0" b="0"/>
                <wp:wrapNone/>
                <wp:docPr id="12" name="Min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72240" cy="229320"/>
                        </a:xfrm>
                        <a:prstGeom prst="mathMinus">
                          <a:avLst>
                            <a:gd name="adj1" fmla="val 15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EF721" id="Minus 11" o:spid="_x0000_s1026" style="position:absolute;margin-left:106.8pt;margin-top:6.4pt;width:29.35pt;height:18.1pt;rotation:90;flip:x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2240,22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Cb6wEAAA4EAAAOAAAAZHJzL2Uyb0RvYy54bWysU01v1DAQvSPxHyzf2WxSKBBttgcq4MBH&#10;ReEHuPZ4Y+Qv2e5m998znqShohIHRA6W7fG8ee/NZHd1cpYdIWUT/MDbzZYz8DIo4w8D//H9/Ys3&#10;nOUivBI2eBj4GTK/2j9/tptiD10Yg1WQGIL43E9x4GMpsW+aLEdwIm9CBI9BHZITBY/p0KgkJkR3&#10;tum228tmCknFFCTkjLfXc5DvCV9rkOWr1hkKswNHboXWROtdXZv9TvSHJOJo5EJD/AMLJ4zHoivU&#10;tSiC3SfzBMoZmUIOumxkcE3Q2kggDaim3f6h5nYUEUgLmpPjalP+f7Dyy/EmMaOwdx1nXjjs0Wfj&#10;7zNr22rOFHOPb27jTVpOGbdV6Uknx1JAR9tL7AR+nGlr4ke8ICtQHDuR0+fVaTgVJvHy4nXXvcQE&#10;iaGue3vRUSeaGbWix5TLBwiO1c3Asfsj0SJkcfyUC7mtFspC/WyxvLPYvKOwrH1V+SBjhFxe4+4B&#10;tKZaX6NV3iyIduVsYQ5+A42uINOOKtI8wjubGKIPXEgJvswy8ygUzNe16EPVNYM4WI+AFVkba1fs&#10;BaDO+lPsmfzyvqYCjfOavP0bsTl5zaDKwZc12RkfEvnzSHfd3gV1plaTNTh0RH/5QepUPz6Tgb9/&#10;4/0vAAAA//8DAFBLAwQUAAYACAAAACEAGQbfVt0AAAAIAQAADwAAAGRycy9kb3ducmV2LnhtbEyP&#10;QU+EMBCF7yb+h2ZMvLkFIsRFymZj9GCyMYpu4rHQEQh0Smh3wX/veNLj5Hv53ptit9pRnHH2vSMF&#10;8SYCgdQ401Or4OP96eYOhA+ajB4doYJv9LArLy8KnRu30Bueq9AKlpDPtYIuhCmX0jcdWu03bkJi&#10;9uVmqwOfcyvNrBeW21EmUZRJq3vihk5P+NBhM1QnqyAzC4ahSl/q59fPY4XpcNgfHpW6vlr39yAC&#10;ruEvDL/zeTqUvKl2JzJejAqS5HbLUQYpCOZJFscgapZHCciykP8fKH8AAAD//wMAUEsBAi0AFAAG&#10;AAgAAAAhALaDOJL+AAAA4QEAABMAAAAAAAAAAAAAAAAAAAAAAFtDb250ZW50X1R5cGVzXS54bWxQ&#10;SwECLQAUAAYACAAAACEAOP0h/9YAAACUAQAACwAAAAAAAAAAAAAAAAAvAQAAX3JlbHMvLnJlbHNQ&#10;SwECLQAUAAYACAAAACEAr3UQm+sBAAAOBAAADgAAAAAAAAAAAAAAAAAuAgAAZHJzL2Uyb0RvYy54&#10;bWxQSwECLQAUAAYACAAAACEAGQbfVt0AAAAIAQAADwAAAAAAAAAAAAAAAABFBAAAZHJzL2Rvd25y&#10;ZXYueG1sUEsFBgAAAAAEAAQA8wAAAE8FAAAAAA==&#10;" path="m49340,97461r273560,l322900,131859r-273560,l49340,97461xe" fillcolor="#5b9bd5 [3204]" strokecolor="#1f4d78 [1604]" strokeweight="1pt">
                <v:stroke joinstyle="miter"/>
                <v:path arrowok="t" o:connecttype="custom" o:connectlocs="49340,97461;322900,97461;322900,131859;49340,131859;49340,97461" o:connectangles="0,0,0,0,0"/>
              </v:shape>
            </w:pict>
          </mc:Fallback>
        </mc:AlternateContent>
      </w:r>
      <w:r>
        <w:t xml:space="preserve">                               </w:t>
      </w:r>
      <w:r>
        <w:t xml:space="preserve">                    </w:t>
      </w:r>
    </w:p>
    <w:p w:rsidR="00B21190" w:rsidRDefault="00E26201"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119380</wp:posOffset>
                </wp:positionV>
                <wp:extent cx="619125" cy="135890"/>
                <wp:effectExtent l="0" t="0" r="0" b="0"/>
                <wp:wrapNone/>
                <wp:docPr id="13" name="Mi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80" cy="135360"/>
                        </a:xfrm>
                        <a:prstGeom prst="mathMinus">
                          <a:avLst>
                            <a:gd name="adj1" fmla="val 23776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28F5D" id="Minus 8" o:spid="_x0000_s1026" style="position:absolute;margin-left:168.65pt;margin-top:9.4pt;width:48.75pt;height:10.7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8480,13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o+3QEAAPQDAAAOAAAAZHJzL2Uyb0RvYy54bWysU01v2zAMvQ/YfxB0X2wnaxoYcXpYsV32&#10;UazbD1BlKtagL0hqnPz7UbTrFiuwwzAfZEoUHx8fqf3N2Rp2gpi0dx1vVjVn4KTvtTt2/OePj+92&#10;nKUsXC+Md9DxCyR+c3j7Zj+GFtZ+8KaHyBDEpXYMHR9yDm1VJTmAFWnlAzh0Kh+tyLiNx6qPYkR0&#10;a6p1XW+r0cc+RC8hJTy9nZz8QPhKgczflEqQmek4csu0Rlofylod9qI9RhEGLWca4h9YWKEdJl2g&#10;bkUW7DHqV1BWy+iTV3klva28UloC1YDVNPUf1dwPIgDVguKksMiU/h+s/Hq6i0z32LsNZ05Y7NEX&#10;7R4T2xVtxpBavHIf7uK8S2iWQs8q2vLHEtiZ9LwsesI5M4mH22b3foeqS3Q1m6vNlvSunoNDTPkT&#10;eMuK0XHs8UDJSUpx+pwyadrPxET/q+FMWYMtOgnD1pvr622hiZDzbbSeQEuoccVbqph4k5UvBibn&#10;d1BYOzJdU0aaOvhgIkP0jgspweVmcg2ih+n4qsZvzrpEEAfjELAgK23Mgj0DlIl+jT2Rn++XUKCh&#10;XYLrvxGbgpcIyuxdXoKtdj4S0xd1F/PB9xfqKEmDo0X052dQZvflngR8fqyH3wAAAP//AwBQSwME&#10;FAAGAAgAAAAhADns0SPdAAAACQEAAA8AAABkcnMvZG93bnJldi54bWxMj8FOwzAQRO9I/IO1SNyo&#10;QxNBG+JUbaF3WpDguI1NEtVeR7Hbunw9ywlus5rR7JtqkZwVJzOG3pOC+0kGwlDjdU+tgve3zd0M&#10;RIhIGq0no+BiAizq66sKS+3PtDWnXWwFl1AoUUEX41BKGZrOOAwTPxhi78uPDiOfYyv1iGcud1ZO&#10;s+xBOuyJP3Q4mHVnmsPu6BSsD/OP+Qt+F6vL58Yuizw9v66SUrc3afkEIpoU/8Lwi8/oUDPT3h9J&#10;B2EV5PljzlE2ZjyBA0VesNizyKYg60r+X1D/AAAA//8DAFBLAQItABQABgAIAAAAIQC2gziS/gAA&#10;AOEBAAATAAAAAAAAAAAAAAAAAAAAAABbQ29udGVudF9UeXBlc10ueG1sUEsBAi0AFAAGAAgAAAAh&#10;ADj9If/WAAAAlAEAAAsAAAAAAAAAAAAAAAAALwEAAF9yZWxzLy5yZWxzUEsBAi0AFAAGAAgAAAAh&#10;AD0B2j7dAQAA9AMAAA4AAAAAAAAAAAAAAAAALgIAAGRycy9lMm9Eb2MueG1sUEsBAi0AFAAGAAgA&#10;AAAhADns0SPdAAAACQEAAA8AAAAAAAAAAAAAAAAANwQAAGRycy9kb3ducmV2LnhtbFBLBQYAAAAA&#10;BAAEAPMAAABBBQAAAAA=&#10;" path="m81980,51588r454520,l536500,83772r-454520,l81980,51588xe" fillcolor="#5b9bd5 [3204]" strokecolor="#1f4d78 [1604]" strokeweight="1pt">
                <v:stroke joinstyle="miter"/>
                <v:path arrowok="t" o:connecttype="custom" o:connectlocs="81980,51588;536500,51588;536500,83772;81980,83772;81980,5158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284480</wp:posOffset>
                </wp:positionV>
                <wp:extent cx="372745" cy="229870"/>
                <wp:effectExtent l="0" t="0" r="0" b="0"/>
                <wp:wrapNone/>
                <wp:docPr id="14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72240" cy="229320"/>
                        </a:xfrm>
                        <a:prstGeom prst="mathMinus">
                          <a:avLst>
                            <a:gd name="adj1" fmla="val 15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8DB4D" id="Minus 12" o:spid="_x0000_s1026" style="position:absolute;margin-left:105.3pt;margin-top:22.4pt;width:29.35pt;height:18.1pt;rotation:90;flip:x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2240,229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c06wEAAA4EAAAOAAAAZHJzL2Uyb0RvYy54bWysU9tu1DAQfUfiHyy/s7m0FBpttg9UwAOX&#10;qoUPcJ3xxsg32e5m9+8ZT9JQUakPiDxYtsdz5pwzk+3V0Rp2gJi0dz1vNjVn4KQftNv3/OePj2/e&#10;c5aycIMw3kHPT5D41e71q+0UOmj96M0AkSGIS90Uej7mHLqqSnIEK9LGB3AYVD5akfEY99UQxYTo&#10;1lRtXV9Uk49DiF5CSnh7PQf5jvCVApm/K5UgM9Nz5JZpjbTel7XabUW3jyKMWi40xD+wsEI7LLpC&#10;XYss2EPUz6CsltEnr/JGelt5pbQE0oBqmvovNXejCEBa0JwUVpvS/4OV3w43kekBe3fOmRMWe/RV&#10;u4fEmraYM4XU4Zu7cBOXU8JtUXpU0bLo0dHmAjuBH2fK6PAZL8gKFMeO5PRpdRqOmUm8PHvXtueY&#10;IDHUtpdnLXWimlELeogpfwJvWdn0HLs/Ei1CFocvKZPbw0JZDL8aLG8NNu8gDGveFj7IGCGX17h7&#10;BC2pxpVokTcLol0+GZiDt6DQFWTaUkWaR/hgIkP0ngspweVZZhrFAPN1KfpYdc0gDsYhYEFW2pgV&#10;ewEos/4ceya/vC+pQOO8JtcvEZuT1wyq7F1ek612PpI/T3SX7b0fTtRqsgaHjugvP0iZ6qdnMvDP&#10;b7z7DQAA//8DAFBLAwQUAAYACAAAACEA74kXUeAAAAAJAQAADwAAAGRycy9kb3ducmV2LnhtbEyP&#10;wWrDMBBE74X+g9hCbo1sBYfEtRxCaQ+BUBqnhR5la2sbWytjKbH791VPzXGZx8zbbDebnl1xdK0l&#10;CfEyAoZUWd1SLeHj/Pq4Aea8Iq16SyjhBx3s8vu7TKXaTnTCa+FrFkrIpUpC4/2Qcu6qBo1ySzsg&#10;hezbjkb5cI4116OaQrnpuYiiNTeqpbDQqAGfG6y64mIkrPWEviuSt/Lw/vVZYNId98cXKRcP8/4J&#10;mMfZ/8Pwpx/UIQ9Opb2QdqyXIES8DaiE1SoBFgCRbGJgpYStEMDzjN9+kP8CAAD//wMAUEsBAi0A&#10;FAAGAAgAAAAhALaDOJL+AAAA4QEAABMAAAAAAAAAAAAAAAAAAAAAAFtDb250ZW50X1R5cGVzXS54&#10;bWxQSwECLQAUAAYACAAAACEAOP0h/9YAAACUAQAACwAAAAAAAAAAAAAAAAAvAQAAX3JlbHMvLnJl&#10;bHNQSwECLQAUAAYACAAAACEA2ewXNOsBAAAOBAAADgAAAAAAAAAAAAAAAAAuAgAAZHJzL2Uyb0Rv&#10;Yy54bWxQSwECLQAUAAYACAAAACEA74kXUeAAAAAJAQAADwAAAAAAAAAAAAAAAABFBAAAZHJzL2Rv&#10;d25yZXYueG1sUEsFBgAAAAAEAAQA8wAAAFIFAAAAAA==&#10;" path="m49340,97461r273560,l322900,131859r-273560,l49340,97461xe" fillcolor="#5b9bd5 [3204]" strokecolor="#1f4d78 [1604]" strokeweight="1pt">
                <v:stroke joinstyle="miter"/>
                <v:path arrowok="t" o:connecttype="custom" o:connectlocs="49340,97461;322900,97461;322900,131859;49340,131859;49340,97461" o:connectangles="0,0,0,0,0"/>
              </v:shape>
            </w:pict>
          </mc:Fallback>
        </mc:AlternateContent>
      </w:r>
      <w:r>
        <w:t xml:space="preserve">                                                                                    </w:t>
      </w:r>
    </w:p>
    <w:p w:rsidR="00B21190" w:rsidRDefault="00E26201">
      <w:pPr>
        <w:pStyle w:val="Balk2"/>
        <w:numPr>
          <w:ilvl w:val="0"/>
          <w:numId w:val="0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245110</wp:posOffset>
                </wp:positionV>
                <wp:extent cx="1143635" cy="307340"/>
                <wp:effectExtent l="6350" t="6350" r="13335" b="11430"/>
                <wp:wrapNone/>
                <wp:docPr id="1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B21190" w:rsidRDefault="00E26201">
                            <w:pPr>
                              <w:pStyle w:val="ereveerii"/>
                              <w:numPr>
                                <w:ilvl w:val="1"/>
                                <w:numId w:val="2"/>
                              </w:numPr>
                              <w:ind w:firstLine="220"/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Lecturer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left:0;text-align:left;margin-left:77.95pt;margin-top:19.3pt;width:90.05pt;height:24.2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8Z5QEAAAAEAAAOAAAAZHJzL2Uyb0RvYy54bWysU01v1DAQvSPxHyzf2SS7tNBosxWigguC&#10;qqU/wOuMN5Zsj2W7u9l/z9jJpohKHBAXx56PN2/eTLa3ozXsCCFqdB1vVjVn4CT22h06/vTzy7uP&#10;nMUkXC8MOuj4GSK/3b19sz35FtY4oOkhMAJxsT35jg8p+baqohzAirhCD46cCoMViZ7hUPVBnAjd&#10;mmpd19fVCUPvA0qIkax3k5PvCr5SINMPpSIkZjpO3FI5Qzn3+ax2W9EegvCDljMN8Q8srNCOii5Q&#10;dyIJ9hz0KyirZcCIKq0k2gqV0hJKD9RNU//RzeMgPJReSJzoF5ni/4OV34/3gemeZnfFmROWZvRA&#10;qgl3MMBusj4nH1sKe/T3YX5FuuZmRxVs/lIbbCyanhdNYUxMkrFp3m/qmqSX5NvU1x/WRfTqJduH&#10;mL4CWpYvHQ9UvUgpjt9ioooUegnJxYzLtkxqolFu6Wxgcj6Aonao8LqAlEWCzyawo6AVEFKCS83k&#10;GkQPk/mKGF5oLRmlsnEEmJGVNmbBngHykr7GnijP8TkVyh4uyfXfiE3JS0apjC4tyVY7DHkqkwJT&#10;31mCNO7HMsfNZWZ77M80W+HkgLTxMoVS2OGn54RKF2lz5hQ3I9Kalb7nXyLv8e/vEvXy4+5+AQAA&#10;//8DAFBLAwQUAAYACAAAACEA4ziWg9wAAAAJAQAADwAAAGRycy9kb3ducmV2LnhtbEyPT0+DQBTE&#10;7yZ+h80z8WaXSkopsjSmiRcTD61+gFf2FbD7h7BLgW/v86THyUxmflPuZ2vEjYbQeadgvUpAkKu9&#10;7lyj4Ovz7SkHESI6jcY7UrBQgH11f1diof3kjnQ7xUZwiQsFKmhj7AspQ92SxbDyPTn2Ln6wGFkO&#10;jdQDTlxujXxOkkxa7BwvtNjToaX6ehotjyAdl/V2Olw/2vm9I7N807go9fgwv76AiDTHvzD84jM6&#10;VMx09qPTQRjWm82OowrSPAPBgTTN+NxZQb5NQFal/P+g+gEAAP//AwBQSwECLQAUAAYACAAAACEA&#10;toM4kv4AAADhAQAAEwAAAAAAAAAAAAAAAAAAAAAAW0NvbnRlbnRfVHlwZXNdLnhtbFBLAQItABQA&#10;BgAIAAAAIQA4/SH/1gAAAJQBAAALAAAAAAAAAAAAAAAAAC8BAABfcmVscy8ucmVsc1BLAQItABQA&#10;BgAIAAAAIQCU0x8Z5QEAAAAEAAAOAAAAAAAAAAAAAAAAAC4CAABkcnMvZTJvRG9jLnhtbFBLAQIt&#10;ABQABgAIAAAAIQDjOJaD3AAAAAkBAAAPAAAAAAAAAAAAAAAAAD8EAABkcnMvZG93bnJldi54bWxQ&#10;SwUGAAAAAAQABADzAAAASAUAAAAA&#10;" fillcolor="#5b9bd5 [3204]" strokecolor="#1f4d78 [1604]" strokeweight="1pt">
                <v:textbox>
                  <w:txbxContent>
                    <w:p w:rsidR="00B21190" w:rsidRDefault="00E26201">
                      <w:pPr>
                        <w:pStyle w:val="ereveerii"/>
                        <w:numPr>
                          <w:ilvl w:val="1"/>
                          <w:numId w:val="2"/>
                        </w:numPr>
                        <w:ind w:firstLine="220"/>
                      </w:pPr>
                      <w:proofErr w:type="spellStart"/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Lecturer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1190" w:rsidRDefault="00B21190">
      <w:pPr>
        <w:pStyle w:val="Balk2"/>
        <w:numPr>
          <w:ilvl w:val="0"/>
          <w:numId w:val="0"/>
        </w:numPr>
        <w:rPr>
          <w:lang w:val="en-US"/>
        </w:rPr>
      </w:pPr>
    </w:p>
    <w:p w:rsidR="00B21190" w:rsidRDefault="00E26201">
      <w:pPr>
        <w:spacing w:after="0" w:line="240" w:lineRule="auto"/>
        <w:rPr>
          <w:b/>
          <w:i/>
          <w:color w:val="000000" w:themeColor="text1"/>
          <w:sz w:val="24"/>
          <w:lang w:val="en-US"/>
        </w:rPr>
      </w:pPr>
      <w:r>
        <w:rPr>
          <w:b/>
          <w:i/>
          <w:color w:val="000000" w:themeColor="text1"/>
          <w:sz w:val="24"/>
          <w:lang w:val="en-US"/>
        </w:rPr>
        <w:t xml:space="preserve">   Figure </w:t>
      </w:r>
      <w:proofErr w:type="gramStart"/>
      <w:r>
        <w:rPr>
          <w:b/>
          <w:i/>
          <w:color w:val="000000" w:themeColor="text1"/>
          <w:sz w:val="24"/>
        </w:rPr>
        <w:t>1</w:t>
      </w:r>
      <w:r>
        <w:rPr>
          <w:b/>
          <w:i/>
          <w:color w:val="000000" w:themeColor="text1"/>
          <w:sz w:val="24"/>
          <w:lang w:val="en-US"/>
        </w:rPr>
        <w:t>:The</w:t>
      </w:r>
      <w:proofErr w:type="gramEnd"/>
      <w:r>
        <w:rPr>
          <w:b/>
          <w:i/>
          <w:color w:val="000000" w:themeColor="text1"/>
          <w:sz w:val="24"/>
          <w:lang w:val="en-US"/>
        </w:rPr>
        <w:t xml:space="preserve"> </w:t>
      </w:r>
      <w:proofErr w:type="spellStart"/>
      <w:r>
        <w:rPr>
          <w:b/>
          <w:i/>
          <w:color w:val="000000" w:themeColor="text1"/>
          <w:sz w:val="24"/>
        </w:rPr>
        <w:t>Ex</w:t>
      </w:r>
      <w:r>
        <w:rPr>
          <w:b/>
          <w:i/>
          <w:color w:val="000000" w:themeColor="text1"/>
          <w:sz w:val="24"/>
          <w:lang w:val="en-US"/>
        </w:rPr>
        <w:t>ternal</w:t>
      </w:r>
      <w:proofErr w:type="spellEnd"/>
      <w:r>
        <w:rPr>
          <w:b/>
          <w:i/>
          <w:color w:val="000000" w:themeColor="text1"/>
          <w:sz w:val="24"/>
          <w:lang w:val="en-US"/>
        </w:rPr>
        <w:t xml:space="preserve"> Structure of the Project Developing Organization</w:t>
      </w:r>
    </w:p>
    <w:p w:rsidR="00B21190" w:rsidRDefault="00B21190">
      <w:pPr>
        <w:spacing w:after="0" w:line="240" w:lineRule="auto"/>
        <w:rPr>
          <w:b/>
          <w:i/>
          <w:color w:val="000000" w:themeColor="text1"/>
          <w:sz w:val="24"/>
          <w:lang w:val="en-US"/>
        </w:rPr>
      </w:pPr>
    </w:p>
    <w:p w:rsidR="00B21190" w:rsidRDefault="00E26201">
      <w:pPr>
        <w:spacing w:after="0" w:line="240" w:lineRule="auto"/>
        <w:rPr>
          <w:b/>
          <w:iCs/>
          <w:color w:val="000000" w:themeColor="text1"/>
          <w:sz w:val="26"/>
          <w:szCs w:val="26"/>
        </w:rPr>
      </w:pPr>
      <w:proofErr w:type="spellStart"/>
      <w:r>
        <w:rPr>
          <w:b/>
          <w:iCs/>
          <w:color w:val="000000" w:themeColor="text1"/>
          <w:sz w:val="26"/>
          <w:szCs w:val="26"/>
        </w:rPr>
        <w:t>List</w:t>
      </w:r>
      <w:proofErr w:type="spellEnd"/>
      <w:r>
        <w:rPr>
          <w:b/>
          <w:iCs/>
          <w:color w:val="000000" w:themeColor="text1"/>
          <w:sz w:val="26"/>
          <w:szCs w:val="26"/>
        </w:rPr>
        <w:t xml:space="preserve"> Of </w:t>
      </w:r>
      <w:proofErr w:type="spellStart"/>
      <w:r>
        <w:rPr>
          <w:b/>
          <w:iCs/>
          <w:color w:val="000000" w:themeColor="text1"/>
          <w:sz w:val="26"/>
          <w:szCs w:val="26"/>
        </w:rPr>
        <w:t>Responsible</w:t>
      </w:r>
      <w:proofErr w:type="spellEnd"/>
      <w:r>
        <w:rPr>
          <w:b/>
          <w:iCs/>
          <w:color w:val="000000" w:themeColor="text1"/>
          <w:sz w:val="26"/>
          <w:szCs w:val="26"/>
        </w:rPr>
        <w:t xml:space="preserve"> People </w:t>
      </w:r>
      <w:proofErr w:type="spellStart"/>
      <w:r>
        <w:rPr>
          <w:b/>
          <w:iCs/>
          <w:color w:val="000000" w:themeColor="text1"/>
          <w:sz w:val="26"/>
          <w:szCs w:val="26"/>
        </w:rPr>
        <w:t>to</w:t>
      </w:r>
      <w:proofErr w:type="spellEnd"/>
      <w:r>
        <w:rPr>
          <w:b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iCs/>
          <w:color w:val="000000" w:themeColor="text1"/>
          <w:sz w:val="26"/>
          <w:szCs w:val="26"/>
        </w:rPr>
        <w:t>Contract</w:t>
      </w:r>
      <w:proofErr w:type="spellEnd"/>
      <w:r>
        <w:rPr>
          <w:b/>
          <w:iCs/>
          <w:color w:val="000000" w:themeColor="text1"/>
          <w:sz w:val="26"/>
          <w:szCs w:val="26"/>
        </w:rPr>
        <w:t>:</w:t>
      </w:r>
    </w:p>
    <w:p w:rsidR="00B21190" w:rsidRDefault="00B21190">
      <w:pPr>
        <w:spacing w:after="0" w:line="240" w:lineRule="auto"/>
        <w:rPr>
          <w:bCs/>
          <w:iCs/>
          <w:color w:val="000000" w:themeColor="text1"/>
          <w:sz w:val="24"/>
          <w:szCs w:val="24"/>
        </w:rPr>
      </w:pPr>
    </w:p>
    <w:p w:rsidR="00B21190" w:rsidRDefault="00E26201">
      <w:pPr>
        <w:spacing w:after="0" w:line="240" w:lineRule="auto"/>
        <w:rPr>
          <w:bCs/>
          <w:iCs/>
          <w:color w:val="000000" w:themeColor="text1"/>
          <w:sz w:val="24"/>
          <w:szCs w:val="24"/>
        </w:rPr>
      </w:pPr>
      <w:proofErr w:type="spellStart"/>
      <w:r>
        <w:rPr>
          <w:bCs/>
          <w:iCs/>
          <w:color w:val="000000" w:themeColor="text1"/>
          <w:sz w:val="24"/>
          <w:szCs w:val="24"/>
        </w:rPr>
        <w:t>Lecturer</w:t>
      </w:r>
      <w:proofErr w:type="spellEnd"/>
      <w:r>
        <w:rPr>
          <w:bCs/>
          <w:iCs/>
          <w:color w:val="000000" w:themeColor="text1"/>
          <w:sz w:val="24"/>
          <w:szCs w:val="24"/>
        </w:rPr>
        <w:t>: Havva Esin Ünal</w:t>
      </w:r>
    </w:p>
    <w:p w:rsidR="00B21190" w:rsidRDefault="00B21190">
      <w:pPr>
        <w:spacing w:after="0" w:line="240" w:lineRule="auto"/>
        <w:rPr>
          <w:bCs/>
          <w:iCs/>
          <w:color w:val="000000" w:themeColor="text1"/>
          <w:sz w:val="24"/>
          <w:szCs w:val="24"/>
        </w:rPr>
      </w:pPr>
    </w:p>
    <w:p w:rsidR="00B21190" w:rsidRDefault="00E26201">
      <w:pPr>
        <w:spacing w:after="0" w:line="240" w:lineRule="auto"/>
        <w:rPr>
          <w:bCs/>
          <w:iCs/>
          <w:color w:val="000000" w:themeColor="text1"/>
          <w:sz w:val="24"/>
          <w:szCs w:val="24"/>
        </w:rPr>
      </w:pPr>
      <w:proofErr w:type="spellStart"/>
      <w:r>
        <w:rPr>
          <w:bCs/>
          <w:iCs/>
          <w:color w:val="000000" w:themeColor="text1"/>
          <w:sz w:val="24"/>
          <w:szCs w:val="24"/>
        </w:rPr>
        <w:t>Gruop</w:t>
      </w:r>
      <w:proofErr w:type="spellEnd"/>
      <w:r>
        <w:rPr>
          <w:bCs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iCs/>
          <w:color w:val="000000" w:themeColor="text1"/>
          <w:sz w:val="24"/>
          <w:szCs w:val="24"/>
        </w:rPr>
        <w:t>Syswriter</w:t>
      </w:r>
      <w:proofErr w:type="spellEnd"/>
      <w:r>
        <w:rPr>
          <w:bCs/>
          <w:iCs/>
          <w:color w:val="000000" w:themeColor="text1"/>
          <w:sz w:val="24"/>
          <w:szCs w:val="24"/>
        </w:rPr>
        <w:t xml:space="preserve">: Anıl </w:t>
      </w:r>
      <w:proofErr w:type="spellStart"/>
      <w:proofErr w:type="gramStart"/>
      <w:r>
        <w:rPr>
          <w:bCs/>
          <w:iCs/>
          <w:color w:val="000000" w:themeColor="text1"/>
          <w:sz w:val="24"/>
          <w:szCs w:val="24"/>
        </w:rPr>
        <w:t>Kuşçu,Ebru</w:t>
      </w:r>
      <w:proofErr w:type="spellEnd"/>
      <w:proofErr w:type="gramEnd"/>
      <w:r>
        <w:rPr>
          <w:bCs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iCs/>
          <w:color w:val="000000" w:themeColor="text1"/>
          <w:sz w:val="24"/>
          <w:szCs w:val="24"/>
        </w:rPr>
        <w:t>Sarı,Kübra</w:t>
      </w:r>
      <w:proofErr w:type="spellEnd"/>
      <w:r>
        <w:rPr>
          <w:bCs/>
          <w:iCs/>
          <w:color w:val="000000" w:themeColor="text1"/>
          <w:sz w:val="24"/>
          <w:szCs w:val="24"/>
        </w:rPr>
        <w:t xml:space="preserve"> Gül </w:t>
      </w:r>
      <w:proofErr w:type="spellStart"/>
      <w:r>
        <w:rPr>
          <w:bCs/>
          <w:iCs/>
          <w:color w:val="000000" w:themeColor="text1"/>
          <w:sz w:val="24"/>
          <w:szCs w:val="24"/>
        </w:rPr>
        <w:t>Yüreğir,Rahime</w:t>
      </w:r>
      <w:proofErr w:type="spellEnd"/>
      <w:r>
        <w:rPr>
          <w:bCs/>
          <w:iCs/>
          <w:color w:val="000000" w:themeColor="text1"/>
          <w:sz w:val="24"/>
          <w:szCs w:val="24"/>
        </w:rPr>
        <w:t xml:space="preserve"> Gülfem Işık.</w:t>
      </w:r>
    </w:p>
    <w:p w:rsidR="00B21190" w:rsidRDefault="00B21190">
      <w:pPr>
        <w:spacing w:after="0" w:line="240" w:lineRule="auto"/>
        <w:rPr>
          <w:bCs/>
          <w:iCs/>
          <w:color w:val="000000" w:themeColor="text1"/>
          <w:sz w:val="24"/>
          <w:szCs w:val="24"/>
        </w:rPr>
      </w:pPr>
    </w:p>
    <w:p w:rsidR="00B21190" w:rsidRDefault="00E26201">
      <w:pPr>
        <w:spacing w:after="0" w:line="240" w:lineRule="auto"/>
        <w:rPr>
          <w:bCs/>
          <w:sz w:val="24"/>
          <w:szCs w:val="24"/>
          <w:lang w:val="en-US"/>
        </w:rPr>
      </w:pPr>
      <w:proofErr w:type="spellStart"/>
      <w:r>
        <w:rPr>
          <w:bCs/>
          <w:iCs/>
          <w:color w:val="000000" w:themeColor="text1"/>
          <w:sz w:val="24"/>
          <w:szCs w:val="24"/>
        </w:rPr>
        <w:t>Users</w:t>
      </w:r>
      <w:proofErr w:type="spellEnd"/>
      <w:r>
        <w:rPr>
          <w:bCs/>
          <w:iCs/>
          <w:color w:val="000000" w:themeColor="text1"/>
          <w:sz w:val="24"/>
          <w:szCs w:val="24"/>
        </w:rPr>
        <w:t xml:space="preserve">: People </w:t>
      </w:r>
      <w:proofErr w:type="spellStart"/>
      <w:r>
        <w:rPr>
          <w:bCs/>
          <w:iCs/>
          <w:color w:val="000000" w:themeColor="text1"/>
          <w:sz w:val="24"/>
          <w:szCs w:val="24"/>
        </w:rPr>
        <w:t>who</w:t>
      </w:r>
      <w:proofErr w:type="spellEnd"/>
      <w:r>
        <w:rPr>
          <w:bCs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iCs/>
          <w:color w:val="000000" w:themeColor="text1"/>
          <w:sz w:val="24"/>
          <w:szCs w:val="24"/>
        </w:rPr>
        <w:t>wants</w:t>
      </w:r>
      <w:proofErr w:type="spellEnd"/>
      <w:r>
        <w:rPr>
          <w:bCs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iCs/>
          <w:color w:val="000000" w:themeColor="text1"/>
          <w:sz w:val="24"/>
          <w:szCs w:val="24"/>
        </w:rPr>
        <w:t>to</w:t>
      </w:r>
      <w:proofErr w:type="spellEnd"/>
      <w:r>
        <w:rPr>
          <w:bCs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iCs/>
          <w:color w:val="000000" w:themeColor="text1"/>
          <w:sz w:val="24"/>
          <w:szCs w:val="24"/>
        </w:rPr>
        <w:t>read</w:t>
      </w:r>
      <w:proofErr w:type="spellEnd"/>
      <w:r>
        <w:rPr>
          <w:bCs/>
          <w:iCs/>
          <w:color w:val="000000" w:themeColor="text1"/>
          <w:sz w:val="24"/>
          <w:szCs w:val="24"/>
        </w:rPr>
        <w:t>/</w:t>
      </w:r>
      <w:proofErr w:type="spellStart"/>
      <w:r>
        <w:rPr>
          <w:bCs/>
          <w:iCs/>
          <w:color w:val="000000" w:themeColor="text1"/>
          <w:sz w:val="24"/>
          <w:szCs w:val="24"/>
        </w:rPr>
        <w:t>write</w:t>
      </w:r>
      <w:proofErr w:type="spellEnd"/>
      <w:r>
        <w:rPr>
          <w:bCs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bCs/>
          <w:iCs/>
          <w:color w:val="000000" w:themeColor="text1"/>
          <w:sz w:val="24"/>
          <w:szCs w:val="24"/>
        </w:rPr>
        <w:t>article</w:t>
      </w:r>
      <w:proofErr w:type="spellEnd"/>
      <w:r>
        <w:rPr>
          <w:bCs/>
          <w:iCs/>
          <w:color w:val="000000" w:themeColor="text1"/>
          <w:sz w:val="24"/>
          <w:szCs w:val="24"/>
        </w:rPr>
        <w:t>.</w:t>
      </w:r>
    </w:p>
    <w:p w:rsidR="00B21190" w:rsidRDefault="00E26201">
      <w:pPr>
        <w:pStyle w:val="Balk2"/>
        <w:numPr>
          <w:ilvl w:val="0"/>
          <w:numId w:val="0"/>
        </w:numPr>
        <w:rPr>
          <w:rFonts w:ascii="Arial" w:hAnsi="Arial" w:cs="Arial"/>
          <w:color w:val="FF0000"/>
          <w:lang w:eastAsia="tr-TR"/>
        </w:rPr>
      </w:pPr>
      <w:r>
        <w:t xml:space="preserve">4.2 </w:t>
      </w:r>
      <w:r>
        <w:rPr>
          <w:lang w:val="en-US"/>
        </w:rPr>
        <w:t>Internal structure</w:t>
      </w:r>
      <w:bookmarkEnd w:id="23"/>
    </w:p>
    <w:p w:rsidR="00B21190" w:rsidRDefault="00E26201">
      <w:pPr>
        <w:spacing w:after="0" w:line="240" w:lineRule="auto"/>
        <w:rPr>
          <w:rFonts w:ascii="Arial" w:hAnsi="Arial" w:cs="Arial"/>
          <w:bCs/>
          <w:i/>
          <w:color w:val="FF0000"/>
          <w:lang w:val="en-US" w:eastAsia="tr-TR"/>
        </w:rPr>
      </w:pPr>
      <w:r>
        <w:rPr>
          <w:noProof/>
        </w:rPr>
        <w:drawing>
          <wp:inline distT="0" distB="0" distL="0" distR="0">
            <wp:extent cx="5547995" cy="2924810"/>
            <wp:effectExtent l="0" t="0" r="0" b="27940"/>
            <wp:docPr id="17" name="Diagram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21190" w:rsidRDefault="00B21190">
      <w:pPr>
        <w:spacing w:after="0" w:line="240" w:lineRule="auto"/>
        <w:rPr>
          <w:rFonts w:ascii="Arial" w:hAnsi="Arial" w:cs="Arial"/>
          <w:bCs/>
          <w:i/>
          <w:color w:val="FF0000"/>
          <w:lang w:val="en-US" w:eastAsia="tr-TR"/>
        </w:rPr>
      </w:pPr>
    </w:p>
    <w:p w:rsidR="00B21190" w:rsidRDefault="00E26201">
      <w:pPr>
        <w:spacing w:after="0" w:line="240" w:lineRule="auto"/>
        <w:ind w:firstLine="240"/>
        <w:rPr>
          <w:b/>
          <w:i/>
          <w:color w:val="000000" w:themeColor="text1"/>
          <w:sz w:val="24"/>
          <w:lang w:val="en-US"/>
        </w:rPr>
      </w:pPr>
      <w:r>
        <w:rPr>
          <w:b/>
          <w:i/>
          <w:color w:val="000000" w:themeColor="text1"/>
          <w:sz w:val="24"/>
          <w:lang w:val="en-US"/>
        </w:rPr>
        <w:t xml:space="preserve">Figure </w:t>
      </w:r>
      <w:proofErr w:type="gramStart"/>
      <w:r>
        <w:rPr>
          <w:b/>
          <w:i/>
          <w:color w:val="000000" w:themeColor="text1"/>
          <w:sz w:val="24"/>
        </w:rPr>
        <w:t>2</w:t>
      </w:r>
      <w:r>
        <w:rPr>
          <w:b/>
          <w:i/>
          <w:color w:val="000000" w:themeColor="text1"/>
          <w:sz w:val="24"/>
          <w:lang w:val="en-US"/>
        </w:rPr>
        <w:t>:The</w:t>
      </w:r>
      <w:proofErr w:type="gramEnd"/>
      <w:r>
        <w:rPr>
          <w:b/>
          <w:i/>
          <w:color w:val="000000" w:themeColor="text1"/>
          <w:sz w:val="24"/>
          <w:lang w:val="en-US"/>
        </w:rPr>
        <w:t xml:space="preserve"> Internal Structure of the Project Developing Organization</w:t>
      </w:r>
    </w:p>
    <w:p w:rsidR="00B21190" w:rsidRDefault="00B21190">
      <w:pPr>
        <w:spacing w:after="0" w:line="240" w:lineRule="auto"/>
        <w:ind w:firstLine="240"/>
        <w:rPr>
          <w:b/>
          <w:i/>
          <w:color w:val="000000" w:themeColor="text1"/>
          <w:sz w:val="24"/>
          <w:lang w:val="en-US"/>
        </w:rPr>
      </w:pPr>
    </w:p>
    <w:p w:rsidR="00B21190" w:rsidRDefault="00B21190">
      <w:pPr>
        <w:spacing w:after="0" w:line="240" w:lineRule="auto"/>
        <w:rPr>
          <w:i/>
          <w:color w:val="FF0000"/>
          <w:sz w:val="24"/>
          <w:lang w:val="en-US"/>
        </w:rPr>
      </w:pPr>
    </w:p>
    <w:p w:rsidR="00B21190" w:rsidRDefault="00E26201">
      <w:pPr>
        <w:spacing w:after="0" w:line="240" w:lineRule="auto"/>
        <w:rPr>
          <w:b/>
          <w:iCs/>
          <w:sz w:val="24"/>
          <w:lang w:val="en-US"/>
        </w:rPr>
      </w:pPr>
      <w:r>
        <w:rPr>
          <w:b/>
          <w:iCs/>
          <w:sz w:val="24"/>
          <w:lang w:val="en-US"/>
        </w:rPr>
        <w:lastRenderedPageBreak/>
        <w:t xml:space="preserve">Project Management Department:  </w:t>
      </w:r>
    </w:p>
    <w:p w:rsidR="00B21190" w:rsidRDefault="00B21190">
      <w:pPr>
        <w:spacing w:after="0" w:line="240" w:lineRule="auto"/>
        <w:rPr>
          <w:b/>
          <w:iCs/>
          <w:sz w:val="24"/>
          <w:lang w:val="en-US"/>
        </w:rPr>
      </w:pPr>
    </w:p>
    <w:p w:rsidR="00B21190" w:rsidRDefault="00E26201">
      <w:pPr>
        <w:spacing w:after="0" w:line="240" w:lineRule="auto"/>
        <w:rPr>
          <w:iCs/>
          <w:sz w:val="24"/>
          <w:lang w:val="en-US"/>
        </w:rPr>
      </w:pPr>
      <w:r>
        <w:rPr>
          <w:b/>
          <w:iCs/>
          <w:sz w:val="24"/>
          <w:lang w:val="en-US"/>
        </w:rPr>
        <w:t>Requirements Analysis</w:t>
      </w:r>
      <w:r>
        <w:rPr>
          <w:b/>
          <w:iCs/>
          <w:sz w:val="24"/>
          <w:lang w:val="en-US"/>
        </w:rPr>
        <w:t xml:space="preserve"> Team:</w:t>
      </w:r>
      <w:r>
        <w:rPr>
          <w:iCs/>
          <w:sz w:val="24"/>
          <w:lang w:val="en-US"/>
        </w:rPr>
        <w:t xml:space="preserve">  is responsible from collecting and documenting the system requirements as a whole.  </w:t>
      </w:r>
    </w:p>
    <w:p w:rsidR="00B21190" w:rsidRDefault="00E26201">
      <w:pPr>
        <w:spacing w:after="0" w:line="240" w:lineRule="auto"/>
        <w:rPr>
          <w:iCs/>
          <w:sz w:val="24"/>
          <w:lang w:val="en-US"/>
        </w:rPr>
      </w:pPr>
      <w:r>
        <w:rPr>
          <w:iCs/>
          <w:sz w:val="24"/>
          <w:lang w:val="en-US"/>
        </w:rPr>
        <w:t xml:space="preserve"> </w:t>
      </w:r>
    </w:p>
    <w:p w:rsidR="00B21190" w:rsidRDefault="00E26201">
      <w:pPr>
        <w:rPr>
          <w:iCs/>
          <w:sz w:val="24"/>
          <w:lang w:val="en-US"/>
        </w:rPr>
      </w:pPr>
      <w:r>
        <w:rPr>
          <w:b/>
          <w:iCs/>
          <w:sz w:val="24"/>
          <w:lang w:val="en-US"/>
        </w:rPr>
        <w:t>Design Team:</w:t>
      </w:r>
      <w:r>
        <w:rPr>
          <w:iCs/>
          <w:sz w:val="24"/>
          <w:lang w:val="en-US"/>
        </w:rPr>
        <w:t xml:space="preserve"> is responsible from front end design and how the required system functionality is to be provided.</w:t>
      </w:r>
    </w:p>
    <w:p w:rsidR="00B21190" w:rsidRDefault="00E26201">
      <w:pPr>
        <w:spacing w:after="0" w:line="240" w:lineRule="auto"/>
        <w:rPr>
          <w:iCs/>
          <w:sz w:val="24"/>
          <w:lang w:val="en-US"/>
        </w:rPr>
      </w:pPr>
      <w:r>
        <w:rPr>
          <w:b/>
          <w:iCs/>
          <w:sz w:val="24"/>
          <w:lang w:val="en-US"/>
        </w:rPr>
        <w:t>Coding Team:</w:t>
      </w:r>
      <w:r>
        <w:rPr>
          <w:iCs/>
          <w:sz w:val="24"/>
          <w:lang w:val="en-US"/>
        </w:rPr>
        <w:t xml:space="preserve"> is responsible from back end and real</w:t>
      </w:r>
      <w:r>
        <w:rPr>
          <w:iCs/>
          <w:sz w:val="24"/>
          <w:lang w:val="en-US"/>
        </w:rPr>
        <w:t xml:space="preserve">izing the products designed. </w:t>
      </w:r>
    </w:p>
    <w:p w:rsidR="00B21190" w:rsidRDefault="00E26201">
      <w:pPr>
        <w:spacing w:after="0" w:line="240" w:lineRule="auto"/>
        <w:rPr>
          <w:iCs/>
          <w:sz w:val="24"/>
          <w:lang w:val="en-US"/>
        </w:rPr>
      </w:pPr>
      <w:r>
        <w:rPr>
          <w:iCs/>
          <w:sz w:val="24"/>
          <w:lang w:val="en-US"/>
        </w:rPr>
        <w:t xml:space="preserve"> </w:t>
      </w:r>
    </w:p>
    <w:p w:rsidR="00B21190" w:rsidRDefault="00E26201">
      <w:pPr>
        <w:spacing w:after="0" w:line="240" w:lineRule="auto"/>
        <w:rPr>
          <w:iCs/>
          <w:sz w:val="24"/>
          <w:lang w:val="en-US"/>
        </w:rPr>
      </w:pPr>
      <w:r>
        <w:rPr>
          <w:b/>
          <w:iCs/>
          <w:sz w:val="24"/>
          <w:lang w:val="en-US"/>
        </w:rPr>
        <w:t>Testing Team:</w:t>
      </w:r>
      <w:r>
        <w:rPr>
          <w:iCs/>
          <w:sz w:val="24"/>
          <w:lang w:val="en-US"/>
        </w:rPr>
        <w:t xml:space="preserve"> is responsible from verifying that the developed system represents the requirements in a complete and correct manner. </w:t>
      </w:r>
    </w:p>
    <w:p w:rsidR="00B21190" w:rsidRDefault="00E26201">
      <w:pPr>
        <w:spacing w:after="0" w:line="240" w:lineRule="auto"/>
        <w:rPr>
          <w:iCs/>
          <w:sz w:val="24"/>
          <w:lang w:val="en-US"/>
        </w:rPr>
      </w:pPr>
      <w:r>
        <w:rPr>
          <w:iCs/>
          <w:sz w:val="24"/>
          <w:lang w:val="en-US"/>
        </w:rPr>
        <w:t xml:space="preserve"> </w:t>
      </w:r>
    </w:p>
    <w:p w:rsidR="00B21190" w:rsidRDefault="00E26201">
      <w:pPr>
        <w:spacing w:after="0" w:line="240" w:lineRule="auto"/>
        <w:rPr>
          <w:iCs/>
          <w:sz w:val="24"/>
          <w:lang w:val="en-US"/>
        </w:rPr>
      </w:pPr>
      <w:r>
        <w:rPr>
          <w:b/>
          <w:iCs/>
          <w:sz w:val="24"/>
          <w:lang w:val="en-US"/>
        </w:rPr>
        <w:t>Report Team:</w:t>
      </w:r>
      <w:r>
        <w:rPr>
          <w:iCs/>
          <w:sz w:val="24"/>
          <w:lang w:val="en-US"/>
        </w:rPr>
        <w:t xml:space="preserve"> is responsible from preparing the system documentations intended for differe</w:t>
      </w:r>
      <w:r>
        <w:rPr>
          <w:iCs/>
          <w:sz w:val="24"/>
          <w:lang w:val="en-US"/>
        </w:rPr>
        <w:t xml:space="preserve">nt audiences.  </w:t>
      </w:r>
    </w:p>
    <w:p w:rsidR="00B21190" w:rsidRDefault="00B21190">
      <w:pPr>
        <w:spacing w:after="0" w:line="360" w:lineRule="auto"/>
        <w:rPr>
          <w:rFonts w:ascii="Arial" w:hAnsi="Arial" w:cs="Arial"/>
          <w:b/>
          <w:bCs/>
          <w:sz w:val="20"/>
          <w:szCs w:val="20"/>
          <w:lang w:val="en-US" w:eastAsia="tr-TR"/>
        </w:rPr>
      </w:pPr>
    </w:p>
    <w:p w:rsidR="00B21190" w:rsidRDefault="00E26201">
      <w:pPr>
        <w:pStyle w:val="Balk2"/>
        <w:numPr>
          <w:ilvl w:val="1"/>
          <w:numId w:val="2"/>
        </w:numPr>
        <w:rPr>
          <w:lang w:val="en-US"/>
        </w:rPr>
      </w:pPr>
      <w:bookmarkStart w:id="24" w:name="_Toc527395324"/>
      <w:r>
        <w:rPr>
          <w:lang w:val="en-US"/>
        </w:rPr>
        <w:t>Roles and Responsibilities</w:t>
      </w:r>
      <w:bookmarkEnd w:id="24"/>
      <w:r>
        <w:rPr>
          <w:lang w:val="en-US"/>
        </w:rPr>
        <w:t xml:space="preserve"> </w:t>
      </w:r>
    </w:p>
    <w:tbl>
      <w:tblPr>
        <w:tblStyle w:val="TabloKlavuzu"/>
        <w:tblW w:w="9120" w:type="dxa"/>
        <w:tblLook w:val="04A0" w:firstRow="1" w:lastRow="0" w:firstColumn="1" w:lastColumn="0" w:noHBand="0" w:noVBand="1"/>
      </w:tblPr>
      <w:tblGrid>
        <w:gridCol w:w="3040"/>
        <w:gridCol w:w="3244"/>
        <w:gridCol w:w="2836"/>
      </w:tblGrid>
      <w:tr w:rsidR="00B21190">
        <w:trPr>
          <w:trHeight w:val="435"/>
        </w:trPr>
        <w:tc>
          <w:tcPr>
            <w:tcW w:w="3040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3244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E-mail </w:t>
            </w:r>
            <w:proofErr w:type="spellStart"/>
            <w:r>
              <w:rPr>
                <w:b/>
                <w:bCs/>
                <w:sz w:val="26"/>
                <w:szCs w:val="26"/>
              </w:rPr>
              <w:t>adddress</w:t>
            </w:r>
            <w:proofErr w:type="spellEnd"/>
          </w:p>
        </w:tc>
        <w:tc>
          <w:tcPr>
            <w:tcW w:w="2836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Roles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&amp; </w:t>
            </w:r>
            <w:proofErr w:type="spellStart"/>
            <w:r>
              <w:rPr>
                <w:b/>
                <w:bCs/>
                <w:sz w:val="26"/>
                <w:szCs w:val="26"/>
              </w:rPr>
              <w:t>Responsibilities</w:t>
            </w:r>
            <w:proofErr w:type="spellEnd"/>
          </w:p>
        </w:tc>
      </w:tr>
      <w:tr w:rsidR="00B21190">
        <w:trPr>
          <w:trHeight w:val="1287"/>
        </w:trPr>
        <w:tc>
          <w:tcPr>
            <w:tcW w:w="3040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Yahya </w:t>
            </w:r>
            <w:proofErr w:type="spellStart"/>
            <w:r>
              <w:rPr>
                <w:sz w:val="26"/>
                <w:szCs w:val="26"/>
              </w:rPr>
              <w:t>Güngörür</w:t>
            </w:r>
            <w:proofErr w:type="spellEnd"/>
          </w:p>
        </w:tc>
        <w:tc>
          <w:tcPr>
            <w:tcW w:w="3244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yahyagungorur@gmail.com</w:t>
            </w:r>
          </w:p>
        </w:tc>
        <w:tc>
          <w:tcPr>
            <w:tcW w:w="2836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Programmer</w:t>
            </w:r>
          </w:p>
          <w:p w:rsidR="00B21190" w:rsidRDefault="00E26201">
            <w:pPr>
              <w:widowContro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Requirements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engineer</w:t>
            </w:r>
            <w:proofErr w:type="spellEnd"/>
          </w:p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</w:t>
            </w:r>
            <w:proofErr w:type="spellStart"/>
            <w:r>
              <w:rPr>
                <w:sz w:val="26"/>
                <w:szCs w:val="26"/>
              </w:rPr>
              <w:t>Engineer</w:t>
            </w:r>
            <w:proofErr w:type="spellEnd"/>
          </w:p>
        </w:tc>
      </w:tr>
      <w:tr w:rsidR="00B21190">
        <w:trPr>
          <w:trHeight w:val="1287"/>
        </w:trPr>
        <w:tc>
          <w:tcPr>
            <w:tcW w:w="3040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Ceyda Eren</w:t>
            </w:r>
          </w:p>
        </w:tc>
        <w:tc>
          <w:tcPr>
            <w:tcW w:w="3244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Ceydaeren2013@gmail.com</w:t>
            </w:r>
          </w:p>
        </w:tc>
        <w:tc>
          <w:tcPr>
            <w:tcW w:w="2836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Programmer</w:t>
            </w:r>
          </w:p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</w:t>
            </w:r>
            <w:proofErr w:type="spellStart"/>
            <w:r>
              <w:rPr>
                <w:sz w:val="26"/>
                <w:szCs w:val="26"/>
              </w:rPr>
              <w:t>Engineer</w:t>
            </w:r>
            <w:proofErr w:type="spellEnd"/>
          </w:p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Printer</w:t>
            </w:r>
          </w:p>
        </w:tc>
      </w:tr>
      <w:tr w:rsidR="00B21190">
        <w:trPr>
          <w:trHeight w:val="1287"/>
        </w:trPr>
        <w:tc>
          <w:tcPr>
            <w:tcW w:w="3040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Neslihan Ak</w:t>
            </w:r>
          </w:p>
        </w:tc>
        <w:tc>
          <w:tcPr>
            <w:tcW w:w="3244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Neslihanak001@gmail.com</w:t>
            </w:r>
          </w:p>
        </w:tc>
        <w:tc>
          <w:tcPr>
            <w:tcW w:w="2836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Programmer</w:t>
            </w:r>
          </w:p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Test </w:t>
            </w:r>
            <w:proofErr w:type="spellStart"/>
            <w:r>
              <w:rPr>
                <w:sz w:val="26"/>
                <w:szCs w:val="26"/>
              </w:rPr>
              <w:t>Engineer</w:t>
            </w:r>
            <w:proofErr w:type="spellEnd"/>
          </w:p>
        </w:tc>
      </w:tr>
      <w:tr w:rsidR="00B21190">
        <w:trPr>
          <w:trHeight w:val="1296"/>
        </w:trPr>
        <w:tc>
          <w:tcPr>
            <w:tcW w:w="3040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Beste Deniz</w:t>
            </w:r>
          </w:p>
        </w:tc>
        <w:tc>
          <w:tcPr>
            <w:tcW w:w="3244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Bestee-deniz@hotmail.com</w:t>
            </w:r>
          </w:p>
        </w:tc>
        <w:tc>
          <w:tcPr>
            <w:tcW w:w="2836" w:type="dxa"/>
            <w:shd w:val="clear" w:color="auto" w:fill="auto"/>
          </w:tcPr>
          <w:p w:rsidR="00B21190" w:rsidRDefault="00E26201">
            <w:pPr>
              <w:widowControl w:val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Head</w:t>
            </w:r>
            <w:proofErr w:type="spellEnd"/>
            <w:r>
              <w:rPr>
                <w:sz w:val="26"/>
                <w:szCs w:val="26"/>
              </w:rPr>
              <w:t xml:space="preserve"> of Design Team</w:t>
            </w:r>
          </w:p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 Printer</w:t>
            </w:r>
          </w:p>
          <w:p w:rsidR="00B21190" w:rsidRDefault="00E26201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Programmer</w:t>
            </w:r>
          </w:p>
        </w:tc>
      </w:tr>
    </w:tbl>
    <w:p w:rsidR="00B21190" w:rsidRDefault="00B21190">
      <w:pPr>
        <w:rPr>
          <w:lang w:val="en-US"/>
        </w:rPr>
      </w:pPr>
    </w:p>
    <w:p w:rsidR="00B21190" w:rsidRDefault="00E26201">
      <w:pPr>
        <w:ind w:firstLine="2040"/>
        <w:rPr>
          <w:lang w:val="en-US"/>
        </w:rPr>
      </w:pPr>
      <w:proofErr w:type="spellStart"/>
      <w:r>
        <w:rPr>
          <w:rFonts w:eastAsia="SimSun"/>
          <w:sz w:val="24"/>
          <w:szCs w:val="24"/>
        </w:rPr>
        <w:t>Table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gramStart"/>
      <w:r>
        <w:rPr>
          <w:rFonts w:eastAsia="SimSun"/>
          <w:sz w:val="24"/>
          <w:szCs w:val="24"/>
        </w:rPr>
        <w:t>2:Roles</w:t>
      </w:r>
      <w:proofErr w:type="gram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and</w:t>
      </w:r>
      <w:proofErr w:type="spellEnd"/>
      <w:r>
        <w:rPr>
          <w:rFonts w:eastAsia="SimSun"/>
          <w:sz w:val="24"/>
          <w:szCs w:val="24"/>
        </w:rPr>
        <w:t xml:space="preserve"> </w:t>
      </w:r>
      <w:proofErr w:type="spellStart"/>
      <w:r>
        <w:rPr>
          <w:rFonts w:eastAsia="SimSun"/>
          <w:sz w:val="24"/>
          <w:szCs w:val="24"/>
        </w:rPr>
        <w:t>Responsibilities</w:t>
      </w:r>
      <w:proofErr w:type="spellEnd"/>
      <w:r>
        <w:rPr>
          <w:rFonts w:eastAsia="SimSun"/>
          <w:sz w:val="24"/>
          <w:szCs w:val="24"/>
        </w:rPr>
        <w:t xml:space="preserve"> of  </w:t>
      </w:r>
      <w:proofErr w:type="spellStart"/>
      <w:r>
        <w:rPr>
          <w:rFonts w:eastAsia="SimSun"/>
          <w:sz w:val="24"/>
          <w:szCs w:val="24"/>
        </w:rPr>
        <w:t>Members</w:t>
      </w:r>
      <w:proofErr w:type="spellEnd"/>
    </w:p>
    <w:p w:rsidR="00B21190" w:rsidRDefault="00E26201">
      <w:pPr>
        <w:pStyle w:val="Balk1"/>
        <w:numPr>
          <w:ilvl w:val="0"/>
          <w:numId w:val="2"/>
        </w:numPr>
        <w:rPr>
          <w:lang w:val="en-US"/>
        </w:rPr>
      </w:pPr>
      <w:bookmarkStart w:id="25" w:name="_Toc10183"/>
      <w:bookmarkStart w:id="26" w:name="_Toc527395325"/>
      <w:r>
        <w:rPr>
          <w:lang w:val="en-US"/>
        </w:rPr>
        <w:lastRenderedPageBreak/>
        <w:t>Managerial Process Plans</w:t>
      </w:r>
      <w:bookmarkEnd w:id="25"/>
      <w:bookmarkEnd w:id="26"/>
    </w:p>
    <w:p w:rsidR="00B21190" w:rsidRDefault="00B21190">
      <w:pPr>
        <w:rPr>
          <w:lang w:val="en-US"/>
        </w:rPr>
      </w:pPr>
    </w:p>
    <w:p w:rsidR="00B21190" w:rsidRDefault="00E26201">
      <w:pPr>
        <w:pStyle w:val="Balk2"/>
        <w:numPr>
          <w:ilvl w:val="1"/>
          <w:numId w:val="2"/>
        </w:numPr>
        <w:rPr>
          <w:lang w:val="en-US"/>
        </w:rPr>
      </w:pPr>
      <w:bookmarkStart w:id="27" w:name="_Toc527395326"/>
      <w:r>
        <w:rPr>
          <w:lang w:val="en-US"/>
        </w:rPr>
        <w:t>Staffing Plan</w:t>
      </w:r>
      <w:bookmarkEnd w:id="27"/>
      <w:r>
        <w:rPr>
          <w:lang w:val="en-US"/>
        </w:rPr>
        <w:t xml:space="preserve"> </w:t>
      </w:r>
    </w:p>
    <w:p w:rsidR="00B21190" w:rsidRDefault="00E2620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Since </w:t>
      </w:r>
      <w:r>
        <w:rPr>
          <w:sz w:val="26"/>
          <w:szCs w:val="26"/>
        </w:rPr>
        <w:t xml:space="preserve">ARTICLE SYSTEM </w:t>
      </w:r>
      <w:r>
        <w:rPr>
          <w:sz w:val="26"/>
          <w:szCs w:val="26"/>
          <w:lang w:val="en-US"/>
        </w:rPr>
        <w:t xml:space="preserve">has only three members, all the members will work in every phase </w:t>
      </w:r>
      <w:proofErr w:type="spellStart"/>
      <w:r>
        <w:rPr>
          <w:sz w:val="26"/>
          <w:szCs w:val="26"/>
          <w:lang w:val="en-US"/>
        </w:rPr>
        <w:t>oft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he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project</w:t>
      </w:r>
      <w:proofErr w:type="gramEnd"/>
      <w:r>
        <w:rPr>
          <w:sz w:val="26"/>
          <w:szCs w:val="26"/>
          <w:lang w:val="en-US"/>
        </w:rPr>
        <w:t xml:space="preserve">. </w:t>
      </w:r>
    </w:p>
    <w:p w:rsidR="00B21190" w:rsidRDefault="00B21190">
      <w:pPr>
        <w:rPr>
          <w:sz w:val="26"/>
          <w:szCs w:val="26"/>
          <w:lang w:val="en-US"/>
        </w:rPr>
      </w:pPr>
    </w:p>
    <w:p w:rsidR="00B21190" w:rsidRDefault="00B21190">
      <w:pPr>
        <w:rPr>
          <w:sz w:val="26"/>
          <w:szCs w:val="26"/>
          <w:lang w:val="en-US"/>
        </w:rPr>
      </w:pPr>
    </w:p>
    <w:p w:rsidR="00B21190" w:rsidRDefault="00B21190">
      <w:pPr>
        <w:rPr>
          <w:sz w:val="26"/>
          <w:szCs w:val="26"/>
          <w:lang w:val="en-US"/>
        </w:rPr>
      </w:pPr>
    </w:p>
    <w:p w:rsidR="00B21190" w:rsidRDefault="00B21190">
      <w:pPr>
        <w:rPr>
          <w:sz w:val="26"/>
          <w:szCs w:val="26"/>
          <w:lang w:val="en-US"/>
        </w:rPr>
      </w:pPr>
    </w:p>
    <w:p w:rsidR="00B21190" w:rsidRDefault="00E26201">
      <w:pPr>
        <w:pStyle w:val="Balk2"/>
        <w:numPr>
          <w:ilvl w:val="1"/>
          <w:numId w:val="2"/>
        </w:numPr>
        <w:rPr>
          <w:lang w:val="en-US"/>
        </w:rPr>
      </w:pPr>
      <w:bookmarkStart w:id="28" w:name="_Toc527395327"/>
      <w:r>
        <w:rPr>
          <w:lang w:val="en-US"/>
        </w:rPr>
        <w:t>Resources Acquisition Plan</w:t>
      </w:r>
      <w:bookmarkEnd w:id="28"/>
    </w:p>
    <w:p w:rsidR="00B21190" w:rsidRDefault="00B21190">
      <w:pPr>
        <w:spacing w:after="0" w:line="240" w:lineRule="auto"/>
        <w:rPr>
          <w:i/>
          <w:color w:val="FF0000"/>
          <w:sz w:val="24"/>
          <w:lang w:val="en-US"/>
        </w:rPr>
      </w:pPr>
    </w:p>
    <w:tbl>
      <w:tblPr>
        <w:tblStyle w:val="TabloKlavuzu"/>
        <w:tblW w:w="9345" w:type="dxa"/>
        <w:tblLook w:val="04A0" w:firstRow="1" w:lastRow="0" w:firstColumn="1" w:lastColumn="0" w:noHBand="0" w:noVBand="1"/>
      </w:tblPr>
      <w:tblGrid>
        <w:gridCol w:w="1868"/>
        <w:gridCol w:w="2377"/>
        <w:gridCol w:w="1533"/>
        <w:gridCol w:w="2060"/>
        <w:gridCol w:w="1507"/>
      </w:tblGrid>
      <w:tr w:rsidR="00B21190">
        <w:trPr>
          <w:trHeight w:val="607"/>
        </w:trPr>
        <w:tc>
          <w:tcPr>
            <w:tcW w:w="1868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spacing w:after="0" w:line="240" w:lineRule="auto"/>
              <w:rPr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iCs/>
                <w:color w:val="000000" w:themeColor="text1"/>
                <w:sz w:val="26"/>
                <w:szCs w:val="26"/>
              </w:rPr>
              <w:t>SOFTWARE</w:t>
            </w:r>
          </w:p>
        </w:tc>
        <w:tc>
          <w:tcPr>
            <w:tcW w:w="2377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spacing w:after="0" w:line="240" w:lineRule="auto"/>
              <w:rPr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iCs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533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spacing w:after="0" w:line="240" w:lineRule="auto"/>
              <w:rPr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iCs/>
                <w:color w:val="000000" w:themeColor="text1"/>
                <w:sz w:val="26"/>
                <w:szCs w:val="26"/>
              </w:rPr>
              <w:t>VERSION</w:t>
            </w:r>
          </w:p>
        </w:tc>
        <w:tc>
          <w:tcPr>
            <w:tcW w:w="2060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spacing w:after="0" w:line="240" w:lineRule="auto"/>
              <w:rPr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iCs/>
                <w:color w:val="000000" w:themeColor="text1"/>
                <w:sz w:val="26"/>
                <w:szCs w:val="26"/>
              </w:rPr>
              <w:t>SOURCE</w:t>
            </w:r>
          </w:p>
        </w:tc>
        <w:tc>
          <w:tcPr>
            <w:tcW w:w="1507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spacing w:after="0" w:line="240" w:lineRule="auto"/>
              <w:rPr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iCs/>
                <w:color w:val="000000" w:themeColor="text1"/>
                <w:sz w:val="26"/>
                <w:szCs w:val="26"/>
              </w:rPr>
              <w:t>DATE</w:t>
            </w:r>
          </w:p>
        </w:tc>
      </w:tr>
      <w:tr w:rsidR="00B21190">
        <w:trPr>
          <w:trHeight w:val="603"/>
        </w:trPr>
        <w:tc>
          <w:tcPr>
            <w:tcW w:w="1868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 xml:space="preserve">Development </w:t>
            </w:r>
            <w:proofErr w:type="spellStart"/>
            <w:r>
              <w:rPr>
                <w:iCs/>
                <w:color w:val="000000" w:themeColor="text1"/>
                <w:sz w:val="26"/>
                <w:szCs w:val="26"/>
              </w:rPr>
              <w:t>Tool</w:t>
            </w:r>
            <w:proofErr w:type="spellEnd"/>
          </w:p>
        </w:tc>
        <w:tc>
          <w:tcPr>
            <w:tcW w:w="2377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 xml:space="preserve">Microsoft Visual </w:t>
            </w:r>
            <w:proofErr w:type="spellStart"/>
            <w:r>
              <w:rPr>
                <w:iCs/>
                <w:color w:val="000000" w:themeColor="text1"/>
                <w:sz w:val="26"/>
                <w:szCs w:val="26"/>
              </w:rPr>
              <w:t>Studio</w:t>
            </w:r>
            <w:proofErr w:type="spellEnd"/>
            <w:r>
              <w:rPr>
                <w:iCs/>
                <w:color w:val="000000" w:themeColor="text1"/>
                <w:sz w:val="26"/>
                <w:szCs w:val="26"/>
              </w:rPr>
              <w:t xml:space="preserve"> 2017</w:t>
            </w:r>
          </w:p>
        </w:tc>
        <w:tc>
          <w:tcPr>
            <w:tcW w:w="1533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15.8</w:t>
            </w:r>
          </w:p>
        </w:tc>
        <w:tc>
          <w:tcPr>
            <w:tcW w:w="2060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 xml:space="preserve">Microsoft </w:t>
            </w:r>
          </w:p>
        </w:tc>
        <w:tc>
          <w:tcPr>
            <w:tcW w:w="1507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21.10.2018</w:t>
            </w:r>
          </w:p>
        </w:tc>
      </w:tr>
      <w:tr w:rsidR="00B21190">
        <w:trPr>
          <w:trHeight w:val="889"/>
        </w:trPr>
        <w:tc>
          <w:tcPr>
            <w:tcW w:w="1868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DBMS</w:t>
            </w:r>
          </w:p>
        </w:tc>
        <w:tc>
          <w:tcPr>
            <w:tcW w:w="2377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Microsoft SQL</w:t>
            </w:r>
          </w:p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 xml:space="preserve">Server Management </w:t>
            </w:r>
            <w:proofErr w:type="spellStart"/>
            <w:r>
              <w:rPr>
                <w:iCs/>
                <w:color w:val="000000" w:themeColor="text1"/>
                <w:sz w:val="26"/>
                <w:szCs w:val="26"/>
              </w:rPr>
              <w:t>System</w:t>
            </w:r>
            <w:proofErr w:type="spellEnd"/>
          </w:p>
        </w:tc>
        <w:tc>
          <w:tcPr>
            <w:tcW w:w="1533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2016</w:t>
            </w:r>
          </w:p>
        </w:tc>
        <w:tc>
          <w:tcPr>
            <w:tcW w:w="2060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Microsoft</w:t>
            </w:r>
          </w:p>
        </w:tc>
        <w:tc>
          <w:tcPr>
            <w:tcW w:w="1507" w:type="dxa"/>
            <w:shd w:val="clear" w:color="auto" w:fill="auto"/>
          </w:tcPr>
          <w:p w:rsidR="00B21190" w:rsidRDefault="00B21190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</w:p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21.10.2018</w:t>
            </w:r>
          </w:p>
        </w:tc>
      </w:tr>
    </w:tbl>
    <w:p w:rsidR="00B21190" w:rsidRDefault="00E26201">
      <w:pPr>
        <w:spacing w:after="0" w:line="240" w:lineRule="auto"/>
        <w:ind w:firstLine="2860"/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 xml:space="preserve">  </w:t>
      </w:r>
      <w:proofErr w:type="spellStart"/>
      <w:r>
        <w:rPr>
          <w:rFonts w:eastAsia="SimSun"/>
          <w:sz w:val="26"/>
          <w:szCs w:val="26"/>
        </w:rPr>
        <w:t>Table</w:t>
      </w:r>
      <w:proofErr w:type="spellEnd"/>
      <w:r>
        <w:rPr>
          <w:rFonts w:eastAsia="SimSun"/>
          <w:sz w:val="26"/>
          <w:szCs w:val="26"/>
        </w:rPr>
        <w:t xml:space="preserve"> 3: </w:t>
      </w:r>
      <w:proofErr w:type="spellStart"/>
      <w:r>
        <w:rPr>
          <w:rFonts w:eastAsia="SimSun"/>
          <w:sz w:val="26"/>
          <w:szCs w:val="26"/>
        </w:rPr>
        <w:t>Acquisition</w:t>
      </w:r>
      <w:proofErr w:type="spellEnd"/>
      <w:r>
        <w:rPr>
          <w:rFonts w:eastAsia="SimSun"/>
          <w:sz w:val="26"/>
          <w:szCs w:val="26"/>
        </w:rPr>
        <w:t xml:space="preserve"> Plan</w:t>
      </w:r>
    </w:p>
    <w:p w:rsidR="00B21190" w:rsidRDefault="00B21190">
      <w:pPr>
        <w:spacing w:after="0" w:line="240" w:lineRule="auto"/>
        <w:rPr>
          <w:i/>
          <w:color w:val="FF0000"/>
          <w:sz w:val="24"/>
          <w:lang w:val="en-US"/>
        </w:rPr>
      </w:pPr>
    </w:p>
    <w:p w:rsidR="00B21190" w:rsidRDefault="00B21190">
      <w:pPr>
        <w:spacing w:after="0" w:line="240" w:lineRule="auto"/>
        <w:rPr>
          <w:i/>
          <w:color w:val="FF0000"/>
          <w:sz w:val="24"/>
          <w:lang w:val="en-US"/>
        </w:rPr>
      </w:pPr>
    </w:p>
    <w:p w:rsidR="00B21190" w:rsidRDefault="00B21190">
      <w:pPr>
        <w:spacing w:after="0" w:line="240" w:lineRule="auto"/>
        <w:rPr>
          <w:i/>
          <w:color w:val="FF0000"/>
          <w:sz w:val="24"/>
          <w:lang w:val="en-US"/>
        </w:rPr>
      </w:pPr>
    </w:p>
    <w:p w:rsidR="00B21190" w:rsidRDefault="00E26201">
      <w:pPr>
        <w:pStyle w:val="Balk2"/>
        <w:numPr>
          <w:ilvl w:val="1"/>
          <w:numId w:val="2"/>
        </w:numPr>
        <w:rPr>
          <w:lang w:val="en-US"/>
        </w:rPr>
      </w:pPr>
      <w:bookmarkStart w:id="29" w:name="_Toc527395328"/>
      <w:r>
        <w:rPr>
          <w:lang w:val="en-US"/>
        </w:rPr>
        <w:t>Project Staff Training Plan</w:t>
      </w:r>
      <w:bookmarkEnd w:id="29"/>
    </w:p>
    <w:tbl>
      <w:tblPr>
        <w:tblStyle w:val="TabloKlavuzu"/>
        <w:tblW w:w="9288" w:type="dxa"/>
        <w:tblLook w:val="04A0" w:firstRow="1" w:lastRow="0" w:firstColumn="1" w:lastColumn="0" w:noHBand="0" w:noVBand="1"/>
      </w:tblPr>
      <w:tblGrid>
        <w:gridCol w:w="1857"/>
        <w:gridCol w:w="1855"/>
        <w:gridCol w:w="1611"/>
        <w:gridCol w:w="2467"/>
        <w:gridCol w:w="1498"/>
      </w:tblGrid>
      <w:tr w:rsidR="00B21190">
        <w:trPr>
          <w:trHeight w:val="604"/>
        </w:trPr>
        <w:tc>
          <w:tcPr>
            <w:tcW w:w="1857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spacing w:after="0" w:line="240" w:lineRule="auto"/>
              <w:rPr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sz w:val="26"/>
                <w:szCs w:val="26"/>
              </w:rPr>
              <w:t>Subject</w:t>
            </w:r>
            <w:proofErr w:type="spellEnd"/>
          </w:p>
        </w:tc>
        <w:tc>
          <w:tcPr>
            <w:tcW w:w="1855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spacing w:after="0" w:line="240" w:lineRule="auto"/>
              <w:rPr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b/>
                <w:bCs/>
                <w:iCs/>
                <w:color w:val="000000" w:themeColor="text1"/>
                <w:sz w:val="26"/>
                <w:szCs w:val="26"/>
              </w:rPr>
              <w:t>Start</w:t>
            </w:r>
          </w:p>
        </w:tc>
        <w:tc>
          <w:tcPr>
            <w:tcW w:w="1611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spacing w:after="0" w:line="240" w:lineRule="auto"/>
              <w:rPr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sz w:val="26"/>
                <w:szCs w:val="26"/>
              </w:rPr>
              <w:t>End</w:t>
            </w:r>
            <w:proofErr w:type="spellEnd"/>
          </w:p>
        </w:tc>
        <w:tc>
          <w:tcPr>
            <w:tcW w:w="2467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spacing w:after="0" w:line="240" w:lineRule="auto"/>
              <w:rPr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sz w:val="26"/>
                <w:szCs w:val="26"/>
              </w:rPr>
              <w:t>Trainer</w:t>
            </w:r>
            <w:proofErr w:type="spellEnd"/>
          </w:p>
        </w:tc>
        <w:tc>
          <w:tcPr>
            <w:tcW w:w="1498" w:type="dxa"/>
            <w:shd w:val="clear" w:color="auto" w:fill="A5A5A5" w:themeFill="background1" w:themeFillShade="A5"/>
          </w:tcPr>
          <w:p w:rsidR="00B21190" w:rsidRDefault="00E26201">
            <w:pPr>
              <w:widowControl w:val="0"/>
              <w:spacing w:after="0" w:line="240" w:lineRule="auto"/>
              <w:rPr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b/>
                <w:bCs/>
                <w:iCs/>
                <w:color w:val="000000" w:themeColor="text1"/>
                <w:sz w:val="26"/>
                <w:szCs w:val="26"/>
              </w:rPr>
              <w:t>Method</w:t>
            </w:r>
            <w:proofErr w:type="spellEnd"/>
          </w:p>
        </w:tc>
      </w:tr>
      <w:tr w:rsidR="00B21190">
        <w:tc>
          <w:tcPr>
            <w:tcW w:w="1857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 xml:space="preserve">C# &amp; </w:t>
            </w:r>
            <w:proofErr w:type="spellStart"/>
            <w:r>
              <w:rPr>
                <w:iCs/>
                <w:color w:val="000000" w:themeColor="text1"/>
                <w:sz w:val="26"/>
                <w:szCs w:val="26"/>
              </w:rPr>
              <w:t>Standarts</w:t>
            </w:r>
            <w:proofErr w:type="spellEnd"/>
          </w:p>
        </w:tc>
        <w:tc>
          <w:tcPr>
            <w:tcW w:w="1855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10.10.2018</w:t>
            </w:r>
          </w:p>
        </w:tc>
        <w:tc>
          <w:tcPr>
            <w:tcW w:w="1611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20.10.2018</w:t>
            </w:r>
          </w:p>
        </w:tc>
        <w:tc>
          <w:tcPr>
            <w:tcW w:w="2467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 xml:space="preserve">Yahya </w:t>
            </w:r>
            <w:proofErr w:type="spellStart"/>
            <w:r>
              <w:rPr>
                <w:iCs/>
                <w:color w:val="000000" w:themeColor="text1"/>
                <w:sz w:val="26"/>
                <w:szCs w:val="26"/>
              </w:rPr>
              <w:t>Güngörür&amp;Neslihan</w:t>
            </w:r>
            <w:proofErr w:type="spellEnd"/>
            <w:r>
              <w:rPr>
                <w:iCs/>
                <w:color w:val="000000" w:themeColor="text1"/>
                <w:sz w:val="26"/>
                <w:szCs w:val="26"/>
              </w:rPr>
              <w:t xml:space="preserve"> Ak </w:t>
            </w:r>
          </w:p>
        </w:tc>
        <w:tc>
          <w:tcPr>
            <w:tcW w:w="1498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iCs/>
                <w:color w:val="000000" w:themeColor="text1"/>
                <w:sz w:val="26"/>
                <w:szCs w:val="26"/>
              </w:rPr>
              <w:t>Lecture</w:t>
            </w:r>
            <w:proofErr w:type="spellEnd"/>
          </w:p>
        </w:tc>
      </w:tr>
      <w:tr w:rsidR="00B21190">
        <w:trPr>
          <w:trHeight w:val="248"/>
        </w:trPr>
        <w:tc>
          <w:tcPr>
            <w:tcW w:w="1857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MVC &amp;Design</w:t>
            </w:r>
          </w:p>
        </w:tc>
        <w:tc>
          <w:tcPr>
            <w:tcW w:w="1855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10.10.2018</w:t>
            </w:r>
          </w:p>
        </w:tc>
        <w:tc>
          <w:tcPr>
            <w:tcW w:w="1611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>20.10.2018</w:t>
            </w:r>
          </w:p>
        </w:tc>
        <w:tc>
          <w:tcPr>
            <w:tcW w:w="2467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r>
              <w:rPr>
                <w:iCs/>
                <w:color w:val="000000" w:themeColor="text1"/>
                <w:sz w:val="26"/>
                <w:szCs w:val="26"/>
              </w:rPr>
              <w:t xml:space="preserve">Beste </w:t>
            </w:r>
            <w:proofErr w:type="spellStart"/>
            <w:r>
              <w:rPr>
                <w:iCs/>
                <w:color w:val="000000" w:themeColor="text1"/>
                <w:sz w:val="26"/>
                <w:szCs w:val="26"/>
              </w:rPr>
              <w:t>Deniz&amp;Ceyda</w:t>
            </w:r>
            <w:proofErr w:type="spellEnd"/>
            <w:r>
              <w:rPr>
                <w:iCs/>
                <w:color w:val="000000" w:themeColor="text1"/>
                <w:sz w:val="26"/>
                <w:szCs w:val="26"/>
              </w:rPr>
              <w:t xml:space="preserve"> Eren</w:t>
            </w:r>
          </w:p>
        </w:tc>
        <w:tc>
          <w:tcPr>
            <w:tcW w:w="1498" w:type="dxa"/>
            <w:shd w:val="clear" w:color="auto" w:fill="auto"/>
          </w:tcPr>
          <w:p w:rsidR="00B21190" w:rsidRDefault="00E26201">
            <w:pPr>
              <w:widowControl w:val="0"/>
              <w:spacing w:after="0" w:line="240" w:lineRule="auto"/>
              <w:rPr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iCs/>
                <w:color w:val="000000" w:themeColor="text1"/>
                <w:sz w:val="26"/>
                <w:szCs w:val="26"/>
              </w:rPr>
              <w:t>Lecture</w:t>
            </w:r>
            <w:proofErr w:type="spellEnd"/>
          </w:p>
        </w:tc>
      </w:tr>
    </w:tbl>
    <w:p w:rsidR="00B21190" w:rsidRDefault="00E26201">
      <w:pPr>
        <w:spacing w:after="0" w:line="240" w:lineRule="auto"/>
        <w:rPr>
          <w:i/>
          <w:color w:val="FF0000"/>
          <w:sz w:val="26"/>
          <w:szCs w:val="26"/>
        </w:rPr>
      </w:pPr>
      <w:r>
        <w:rPr>
          <w:i/>
          <w:color w:val="FF0000"/>
          <w:sz w:val="26"/>
          <w:szCs w:val="26"/>
        </w:rPr>
        <w:t xml:space="preserve"> </w:t>
      </w:r>
    </w:p>
    <w:p w:rsidR="00B21190" w:rsidRDefault="00E26201">
      <w:pPr>
        <w:spacing w:after="0" w:line="240" w:lineRule="auto"/>
        <w:ind w:firstLine="2860"/>
      </w:pPr>
      <w:r>
        <w:rPr>
          <w:i/>
          <w:color w:val="FF0000"/>
          <w:sz w:val="26"/>
          <w:szCs w:val="26"/>
        </w:rPr>
        <w:t xml:space="preserve">  </w:t>
      </w:r>
      <w:proofErr w:type="spellStart"/>
      <w:r>
        <w:rPr>
          <w:rFonts w:eastAsia="SimSun"/>
          <w:sz w:val="26"/>
          <w:szCs w:val="26"/>
        </w:rPr>
        <w:t>Table</w:t>
      </w:r>
      <w:proofErr w:type="spellEnd"/>
      <w:r>
        <w:rPr>
          <w:rFonts w:eastAsia="SimSun"/>
          <w:sz w:val="26"/>
          <w:szCs w:val="26"/>
        </w:rPr>
        <w:t xml:space="preserve"> 4: </w:t>
      </w:r>
      <w:proofErr w:type="spellStart"/>
      <w:r>
        <w:rPr>
          <w:rFonts w:eastAsia="SimSun"/>
          <w:sz w:val="26"/>
          <w:szCs w:val="26"/>
        </w:rPr>
        <w:t>Staff</w:t>
      </w:r>
      <w:proofErr w:type="spellEnd"/>
      <w:r>
        <w:rPr>
          <w:rFonts w:eastAsia="SimSun"/>
          <w:sz w:val="26"/>
          <w:szCs w:val="26"/>
        </w:rPr>
        <w:t xml:space="preserve"> Training Plan</w:t>
      </w:r>
    </w:p>
    <w:sectPr w:rsidR="00B21190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201" w:rsidRDefault="00E26201">
      <w:pPr>
        <w:spacing w:after="0" w:line="240" w:lineRule="auto"/>
      </w:pPr>
      <w:r>
        <w:separator/>
      </w:r>
    </w:p>
  </w:endnote>
  <w:endnote w:type="continuationSeparator" w:id="0">
    <w:p w:rsidR="00E26201" w:rsidRDefault="00E2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190" w:rsidRDefault="00E26201">
    <w:pPr>
      <w:pStyle w:val="Balk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10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30810"/>
              <wp:effectExtent l="0" t="0" r="0" b="0"/>
              <wp:wrapNone/>
              <wp:docPr id="2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30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B21190" w:rsidRDefault="00E26201">
                          <w:pPr>
                            <w:pStyle w:val="AltBilgi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9" o:spid="_x0000_s1030" style="position:absolute;left:0;text-align:left;margin-left:0;margin-top:.05pt;width:144.1pt;height:10.3pt;z-index:-50331647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98E3gEAABEEAAAOAAAAZHJzL2Uyb0RvYy54bWysU9tu2zAMfR/QfxD03vjSrkiNOMXWosOA&#10;YSvW9gMUmYoF6AZJjZ2/HyU7brE9deiLTFE8h+QhvbkZtSIH8EFa09JqVVIChttOmn1Ln5/uz9eU&#10;hMhMx5Q10NIjBHqzPfu0GVwDte2t6sATJDGhGVxL+xhdUxSB96BZWFkHBh+F9ZpFvPp90Xk2ILtW&#10;RV2WV8Vgfee85RACeu+mR7rN/EIAj7+ECBCJainWFvPp87lLZ7HdsGbvmesln8tg/1GFZtJg0oXq&#10;jkVGXrz8h0pL7m2wIq641YUVQnLIPWA3VflXN489c5B7QXGCW2QKH0fLfx4ePJFdS2tKDNM4oicY&#10;I/lqR1JdJ3kGFxqMenQPfr4FNFOvo/A6fbELMmZJj4ukiYOjs1rX159rVJ7jW3VRXqCNNMUr2vkQ&#10;v4HVJBkt9TiyrCQ7/AhxCj2FpGTG3kul0M8aZcjQ0qvLdZkBywuSK4M5UuVTrdmKRwUT7DcIbDmX&#10;nBx52eBWeXJguCaMczCxmstUBqNTlMC07wHO8QkKeRHfA14QObM1cQFraazPtb1pKplx3I3zgHa2&#10;O+JU1XeDm5K2/mT4k7Gbjdy++/ISUdUsdmKa4LOAuHd5XPM/khb77T1Hvf7J2z8AAAD//wMAUEsD&#10;BBQABgAIAAAAIQDEZBSA1wAAAAQBAAAPAAAAZHJzL2Rvd25yZXYueG1sTI9BT8MwDIXvSPyHyEjc&#10;WEoloCpNpzG0K9IK3NPGayMSp0qyrfDr8U5w8/Oz3vvcrBfvxAljsoEU3K8KEEhDMJZGBR/vu7sK&#10;RMqajHaBUME3Jli311eNrk040x5PXR4Fh1CqtYIp57mWMg0Tep1WYUZi7xCi15llHKWJ+szh3smy&#10;KB6l15a4YdIzbiccvrqjVxBed9Xn5uWh/9nH7kDWbe3bYJW6vVk2zyAyLvnvGC74jA4tM/XhSCYJ&#10;p4AfyZetYK+sqhJEz0PxBLJt5H/49hcAAP//AwBQSwECLQAUAAYACAAAACEAtoM4kv4AAADhAQAA&#10;EwAAAAAAAAAAAAAAAAAAAAAAW0NvbnRlbnRfVHlwZXNdLnhtbFBLAQItABQABgAIAAAAIQA4/SH/&#10;1gAAAJQBAAALAAAAAAAAAAAAAAAAAC8BAABfcmVscy8ucmVsc1BLAQItABQABgAIAAAAIQC1f98E&#10;3gEAABEEAAAOAAAAAAAAAAAAAAAAAC4CAABkcnMvZTJvRG9jLnhtbFBLAQItABQABgAIAAAAIQDE&#10;ZBSA1wAAAAQBAAAPAAAAAAAAAAAAAAAAADgEAABkcnMvZG93bnJldi54bWxQSwUGAAAAAAQABADz&#10;AAAAPAUAAAAA&#10;" filled="f" stroked="f" strokeweight=".18mm">
              <v:textbox style="mso-fit-shape-to-text:t" inset="0,0,0,0">
                <w:txbxContent>
                  <w:p w:rsidR="00B21190" w:rsidRDefault="00E26201">
                    <w:pPr>
                      <w:pStyle w:val="AltBilgi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190" w:rsidRDefault="00B21190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190" w:rsidRDefault="00E26201">
    <w:pPr>
      <w:pStyle w:val="Altbilgi1"/>
    </w:pPr>
    <w:r>
      <w:rPr>
        <w:noProof/>
      </w:rPr>
      <mc:AlternateContent>
        <mc:Choice Requires="wps">
          <w:drawing>
            <wp:anchor distT="0" distB="0" distL="114300" distR="114300" simplePos="0" relativeHeight="13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30810"/>
              <wp:effectExtent l="0" t="0" r="0" b="0"/>
              <wp:wrapNone/>
              <wp:docPr id="4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30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B21190" w:rsidRDefault="00B21190">
                          <w:pPr>
                            <w:pStyle w:val="AltBilgi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26" o:spid="_x0000_s1031" style="position:absolute;left:0;text-align:left;margin-left:0;margin-top:.05pt;width:144.1pt;height:10.3pt;z-index:-50331646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AQ4AEAABgEAAAOAAAAZHJzL2Uyb0RvYy54bWysU9tu2zAMfR+wfxD0vthxuyAz4hTbig4D&#10;hq1Yuw9QZCo2oBskNXb+fhTjOMX21KIvMkXxHJKH9OZmNJodIMTe2YYvFyVnYKVre7tv+J/Huw9r&#10;zmISthXaWWj4ESK/2b5/txl8DZXrnG4hMCSxsR58w7uUfF0UUXZgRFw4DxYflQtGJLyGfdEGMSC7&#10;0UVVlqticKH1wUmIEb23p0e+JX6lQKZfSkVITDcca0t0Bjp3+Sy2G1Hvg/BdL6cyxCuqMKK3mHSm&#10;uhVJsKfQ/0dlehlcdCotpDOFU6qXQD1gN8vyn24eOuGBekFxop9lim9HK38e7gPr24Zfc2aFwRE9&#10;wpjYFzeyapXlGXysMerB34fpFtHMvY4qmPzFLthIkh5nSTOHROdyXX36WKHyEt+WV+UV2khTXNA+&#10;xPQNnGHZaHjAkZGS4vAjplPoOSQns+6u1xr9otaWDQ1fXa9LAswvSK4t5siVn2olKx01nGC/QWHL&#10;VHJ20LLBVx3YQeCaCCnBpuVUprYYnaMUpn0JcIrPUKBFfAl4RlBmZ9MMNr11gWp71lQ207gbaZBU&#10;efbsXHvE4ervFhcmL//ZCGdjNxmkgv/8lFBc0vwCn3TE9aOpTb9K3u/nd4q6/NDbvwAAAP//AwBQ&#10;SwMEFAAGAAgAAAAhAMRkFIDXAAAABAEAAA8AAABkcnMvZG93bnJldi54bWxMj0FPwzAMhe9I/IfI&#10;SNxYSiWgKk2nMbQr0grc08ZrIxKnSrKt8OvxTnDz87Pe+9ysF+/ECWOygRTcrwoQSEMwlkYFH++7&#10;uwpEypqMdoFQwTcmWLfXV42uTTjTHk9dHgWHUKq1ginnuZYyDRN6nVZhRmLvEKLXmWUcpYn6zOHe&#10;ybIoHqXXlrhh0jNuJxy+uqNXEF531efm5aH/2cfuQNZt7dtglbq9WTbPIDIu+e8YLviMDi0z9eFI&#10;JgmngB/Jl61gr6yqEkTPQ/EEsm3kf/j2FwAA//8DAFBLAQItABQABgAIAAAAIQC2gziS/gAAAOEB&#10;AAATAAAAAAAAAAAAAAAAAAAAAABbQ29udGVudF9UeXBlc10ueG1sUEsBAi0AFAAGAAgAAAAhADj9&#10;If/WAAAAlAEAAAsAAAAAAAAAAAAAAAAALwEAAF9yZWxzLy5yZWxzUEsBAi0AFAAGAAgAAAAhAMgP&#10;oBDgAQAAGAQAAA4AAAAAAAAAAAAAAAAALgIAAGRycy9lMm9Eb2MueG1sUEsBAi0AFAAGAAgAAAAh&#10;AMRkFIDXAAAABAEAAA8AAAAAAAAAAAAAAAAAOgQAAGRycy9kb3ducmV2LnhtbFBLBQYAAAAABAAE&#10;APMAAAA+BQAAAAA=&#10;" filled="f" stroked="f" strokeweight=".18mm">
              <v:textbox style="mso-fit-shape-to-text:t" inset="0,0,0,0">
                <w:txbxContent>
                  <w:p w:rsidR="00B21190" w:rsidRDefault="00B21190">
                    <w:pPr>
                      <w:pStyle w:val="AltBilgi"/>
                      <w:rPr>
                        <w:color w:val="00000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190" w:rsidRDefault="00E26201">
    <w:pPr>
      <w:pStyle w:val="Altbilgi1"/>
    </w:pPr>
    <w:r>
      <w:rPr>
        <w:noProof/>
      </w:rPr>
      <mc:AlternateContent>
        <mc:Choice Requires="wps">
          <w:drawing>
            <wp:anchor distT="0" distB="0" distL="114300" distR="114300" simplePos="0" relativeHeight="9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30810"/>
              <wp:effectExtent l="0" t="0" r="0" b="0"/>
              <wp:wrapNone/>
              <wp:docPr id="18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303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B21190" w:rsidRDefault="00E26201">
                          <w:pPr>
                            <w:pStyle w:val="AltBilgi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5" o:spid="_x0000_s1032" style="position:absolute;left:0;text-align:left;margin-left:0;margin-top:.05pt;width:144.1pt;height:10.3pt;z-index:-50331647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QDP4AEAABkEAAAOAAAAZHJzL2Uyb0RvYy54bWysU9tu2zAMfR+wfxD0vvjStciMOMW2osOA&#10;YSvW7gMUmYoN6AZJjZ2/H8U4TrE9ddiLTFE8h+QhvbmdjGYHCHFwtuXVquQMrHTdYPct//V0/27N&#10;WUzCdkI7Cy0/QuS327dvNqNvoHa90x0EhiQ2NqNveZ+Sb4oiyh6MiCvnweKjcsGIhNewL7ogRmQ3&#10;uqjL8qYYXeh8cBJiRO/d6ZFviV8pkOmHUhES0y3H2hKdgc5dPovtRjT7IHw/yLkM8Q9VGDFYTLpQ&#10;3Ykk2HMY/qIygwwuOpVW0pnCKTVIoB6wm6r8o5vHXnigXlCc6BeZ4v+jld8PD4ENHc4OJ2WFwRk9&#10;wZTYJzex6jrrM/rYYNijfwjzLaKZm51UMPmLbbCJND0ummYOic5qXX+4rlF6iW/VVXmFNtIUF7QP&#10;MX0BZ1g2Wh5wZiSlOHyL6RR6DsnJrLsftEa/aLRlY8tv3q9LAiwvSK4t5siVn2olKx01nGA/QWHP&#10;VHJ20LbBZx3YQeCeCCnBpmouU1uMzlEK074GOMdnKNAmvga8ICizs2kBm8G6QLW9aCqbadpNNMk6&#10;v2bPznVHnK7+anFj8vafjXA2drNBKviPzwnFJc0v8FlH3D+a2vyv5AV/eaeoyx+9/Q0AAP//AwBQ&#10;SwMEFAAGAAgAAAAhAMRkFIDXAAAABAEAAA8AAABkcnMvZG93bnJldi54bWxMj0FPwzAMhe9I/IfI&#10;SNxYSiWgKk2nMbQr0grc08ZrIxKnSrKt8OvxTnDz87Pe+9ysF+/ECWOygRTcrwoQSEMwlkYFH++7&#10;uwpEypqMdoFQwTcmWLfXV42uTTjTHk9dHgWHUKq1ginnuZYyDRN6nVZhRmLvEKLXmWUcpYn6zOHe&#10;ybIoHqXXlrhh0jNuJxy+uqNXEF531efm5aH/2cfuQNZt7dtglbq9WTbPIDIu+e8YLviMDi0z9eFI&#10;JgmngB/Jl61gr6yqEkTPQ/EEsm3kf/j2FwAA//8DAFBLAQItABQABgAIAAAAIQC2gziS/gAAAOEB&#10;AAATAAAAAAAAAAAAAAAAAAAAAABbQ29udGVudF9UeXBlc10ueG1sUEsBAi0AFAAGAAgAAAAhADj9&#10;If/WAAAAlAEAAAsAAAAAAAAAAAAAAAAALwEAAF9yZWxzLy5yZWxzUEsBAi0AFAAGAAgAAAAhAD5Z&#10;AM/gAQAAGQQAAA4AAAAAAAAAAAAAAAAALgIAAGRycy9lMm9Eb2MueG1sUEsBAi0AFAAGAAgAAAAh&#10;AMRkFIDXAAAABAEAAA8AAAAAAAAAAAAAAAAAOgQAAGRycy9kb3ducmV2LnhtbFBLBQYAAAAABAAE&#10;APMAAAA+BQAAAAA=&#10;" filled="f" stroked="f" strokeweight=".18mm">
              <v:textbox style="mso-fit-shape-to-text:t" inset="0,0,0,0">
                <w:txbxContent>
                  <w:p w:rsidR="00B21190" w:rsidRDefault="00E26201">
                    <w:pPr>
                      <w:pStyle w:val="AltBilgi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201" w:rsidRDefault="00E26201">
      <w:pPr>
        <w:spacing w:after="0" w:line="240" w:lineRule="auto"/>
      </w:pPr>
      <w:r>
        <w:separator/>
      </w:r>
    </w:p>
  </w:footnote>
  <w:footnote w:type="continuationSeparator" w:id="0">
    <w:p w:rsidR="00E26201" w:rsidRDefault="00E2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190" w:rsidRDefault="00B2119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190" w:rsidRDefault="00B21190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190" w:rsidRDefault="00B2119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43336"/>
    <w:multiLevelType w:val="multilevel"/>
    <w:tmpl w:val="92F42C9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3F67916"/>
    <w:multiLevelType w:val="multilevel"/>
    <w:tmpl w:val="48F2D4C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8534FD6"/>
    <w:multiLevelType w:val="multilevel"/>
    <w:tmpl w:val="29169C5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9281A5F"/>
    <w:multiLevelType w:val="multilevel"/>
    <w:tmpl w:val="AA0AD3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6C96FED"/>
    <w:multiLevelType w:val="multilevel"/>
    <w:tmpl w:val="56C2E33A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0"/>
    <w:rsid w:val="007A26DE"/>
    <w:rsid w:val="00A65C48"/>
    <w:rsid w:val="00B21190"/>
    <w:rsid w:val="00E2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53A8"/>
  <w15:docId w15:val="{22C00631-668B-441C-A825-F3718362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tr-T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eastAsia="Calibri"/>
      <w:sz w:val="22"/>
      <w:szCs w:val="22"/>
      <w:lang w:eastAsia="en-US" w:bidi="ar-SA"/>
    </w:rPr>
  </w:style>
  <w:style w:type="paragraph" w:styleId="Balk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2"/>
      <w:sz w:val="28"/>
      <w:szCs w:val="32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Balk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Balk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Balk7">
    <w:name w:val="heading 7"/>
    <w:basedOn w:val="Normal"/>
    <w:next w:val="Normal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Balk8">
    <w:name w:val="heading 8"/>
    <w:basedOn w:val="Normal"/>
    <w:next w:val="Normal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Balk9">
    <w:name w:val="heading 9"/>
    <w:basedOn w:val="Normal"/>
    <w:next w:val="Normal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basedOn w:val="VarsaylanParagrafYazTipi"/>
    <w:uiPriority w:val="99"/>
    <w:unhideWhenUsed/>
    <w:qFormat/>
    <w:rPr>
      <w:color w:val="0000FF"/>
      <w:u w:val="single"/>
    </w:rPr>
  </w:style>
  <w:style w:type="character" w:customStyle="1" w:styleId="Balk1Char">
    <w:name w:val="Başlık 1 Char"/>
    <w:basedOn w:val="VarsaylanParagrafYazTipi"/>
    <w:uiPriority w:val="9"/>
    <w:qFormat/>
    <w:rPr>
      <w:rFonts w:ascii="Times New Roman" w:eastAsia="Times New Roman" w:hAnsi="Times New Roman" w:cs="Times New Roman"/>
      <w:b/>
      <w:bCs/>
      <w:kern w:val="2"/>
      <w:sz w:val="28"/>
      <w:szCs w:val="32"/>
      <w:lang w:eastAsia="en-US"/>
    </w:rPr>
  </w:style>
  <w:style w:type="character" w:customStyle="1" w:styleId="Balk2Char">
    <w:name w:val="Başlık 2 Char"/>
    <w:basedOn w:val="VarsaylanParagrafYazTipi"/>
    <w:uiPriority w:val="9"/>
    <w:qFormat/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character" w:customStyle="1" w:styleId="Balk3Char">
    <w:name w:val="Başlık 3 Char"/>
    <w:basedOn w:val="VarsaylanParagrafYazTipi"/>
    <w:uiPriority w:val="9"/>
    <w:qFormat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character" w:customStyle="1" w:styleId="Balk4Char">
    <w:name w:val="Başlık 4 Char"/>
    <w:basedOn w:val="VarsaylanParagrafYazTipi"/>
    <w:uiPriority w:val="9"/>
    <w:semiHidden/>
    <w:qFormat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Balk5Char">
    <w:name w:val="Başlık 5 Char"/>
    <w:basedOn w:val="VarsaylanParagrafYazTipi"/>
    <w:uiPriority w:val="9"/>
    <w:semiHidden/>
    <w:qFormat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Balk6Char">
    <w:name w:val="Başlık 6 Char"/>
    <w:basedOn w:val="VarsaylanParagrafYazTipi"/>
    <w:uiPriority w:val="9"/>
    <w:semiHidden/>
    <w:qFormat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Balk7Char">
    <w:name w:val="Başlık 7 Char"/>
    <w:basedOn w:val="VarsaylanParagrafYazTipi"/>
    <w:uiPriority w:val="9"/>
    <w:semiHidden/>
    <w:qFormat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Balk8Char">
    <w:name w:val="Başlık 8 Char"/>
    <w:basedOn w:val="VarsaylanParagrafYazTipi"/>
    <w:uiPriority w:val="9"/>
    <w:semiHidden/>
    <w:qFormat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Balk9Char">
    <w:name w:val="Başlık 9 Char"/>
    <w:basedOn w:val="VarsaylanParagrafYazTipi"/>
    <w:uiPriority w:val="9"/>
    <w:semiHidden/>
    <w:qFormat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stbilgiChar">
    <w:name w:val="Üstbilgi Char"/>
    <w:basedOn w:val="VarsaylanParagrafYazTipi"/>
    <w:uiPriority w:val="99"/>
    <w:semiHidden/>
    <w:qFormat/>
    <w:rPr>
      <w:rFonts w:ascii="Times New Roman" w:hAnsi="Times New Roman"/>
      <w:sz w:val="22"/>
      <w:szCs w:val="22"/>
      <w:lang w:eastAsia="en-US"/>
    </w:rPr>
  </w:style>
  <w:style w:type="character" w:customStyle="1" w:styleId="AltbilgiChar">
    <w:name w:val="Altbilgi Char"/>
    <w:basedOn w:val="VarsaylanParagrafYazTipi"/>
    <w:uiPriority w:val="99"/>
    <w:qFormat/>
    <w:rPr>
      <w:rFonts w:ascii="Times New Roman" w:hAnsi="Times New Roman"/>
      <w:sz w:val="22"/>
      <w:szCs w:val="22"/>
      <w:lang w:eastAsia="en-US"/>
    </w:rPr>
  </w:style>
  <w:style w:type="character" w:customStyle="1" w:styleId="TitleChar">
    <w:name w:val="Title Char"/>
    <w:basedOn w:val="VarsaylanParagrafYazTipi"/>
    <w:qFormat/>
    <w:rPr>
      <w:rFonts w:ascii="Times New Roman" w:hAnsi="Times New Roman"/>
      <w:b/>
      <w:sz w:val="28"/>
      <w:szCs w:val="28"/>
      <w:lang w:eastAsia="en-US"/>
    </w:rPr>
  </w:style>
  <w:style w:type="character" w:customStyle="1" w:styleId="KonuBalChar">
    <w:name w:val="Konu Başlığı Char"/>
    <w:basedOn w:val="VarsaylanParagrafYazTipi"/>
    <w:qFormat/>
    <w:rPr>
      <w:rFonts w:ascii="Times New Roman" w:eastAsia="Times New Roman" w:hAnsi="Times New Roman" w:cs="Arial"/>
      <w:b/>
      <w:bCs/>
      <w:kern w:val="2"/>
      <w:sz w:val="28"/>
      <w:szCs w:val="32"/>
      <w:lang w:val="en-US" w:eastAsia="en-US"/>
    </w:rPr>
  </w:style>
  <w:style w:type="character" w:customStyle="1" w:styleId="DizinBalants">
    <w:name w:val="Dizin Bağlantısı"/>
    <w:qFormat/>
  </w:style>
  <w:style w:type="character" w:customStyle="1" w:styleId="ListLabel1">
    <w:name w:val="ListLabel 1"/>
    <w:qFormat/>
    <w:rPr>
      <w:rFonts w:ascii="Arial" w:hAnsi="Arial" w:cs="Wingdings"/>
      <w:sz w:val="26"/>
    </w:rPr>
  </w:style>
  <w:style w:type="character" w:customStyle="1" w:styleId="ListLabel2">
    <w:name w:val="ListLabel 2"/>
    <w:qFormat/>
    <w:rPr>
      <w:rFonts w:ascii="Arial" w:hAnsi="Arial" w:cs="Wingdings"/>
      <w:sz w:val="26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Liberation Sans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AltBilgi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stBilgi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ncedenBiimlendirilmi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/>
      <w:sz w:val="24"/>
      <w:szCs w:val="24"/>
      <w:lang w:val="en-US" w:bidi="ar-SA"/>
    </w:rPr>
  </w:style>
  <w:style w:type="paragraph" w:styleId="ekillerTablosu">
    <w:name w:val="table of figures"/>
    <w:basedOn w:val="Normal"/>
    <w:next w:val="Normal"/>
    <w:uiPriority w:val="99"/>
    <w:unhideWhenUsed/>
    <w:qFormat/>
    <w:pPr>
      <w:ind w:left="200" w:hanging="200"/>
    </w:pPr>
  </w:style>
  <w:style w:type="paragraph" w:styleId="KonuBal">
    <w:name w:val="Title"/>
    <w:basedOn w:val="Normal"/>
    <w:qFormat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"/>
      <w:sz w:val="28"/>
      <w:szCs w:val="32"/>
      <w:lang w:val="en-US"/>
    </w:rPr>
  </w:style>
  <w:style w:type="paragraph" w:styleId="T1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2">
    <w:name w:val="toc 2"/>
    <w:basedOn w:val="Normal"/>
    <w:next w:val="Normal"/>
    <w:uiPriority w:val="39"/>
    <w:unhideWhenUsed/>
    <w:qFormat/>
    <w:pPr>
      <w:spacing w:after="0"/>
      <w:ind w:left="220"/>
      <w:jc w:val="left"/>
    </w:pPr>
    <w:rPr>
      <w:rFonts w:ascii="Calibri" w:hAnsi="Calibri"/>
      <w:smallCaps/>
      <w:sz w:val="20"/>
      <w:szCs w:val="20"/>
    </w:rPr>
  </w:style>
  <w:style w:type="paragraph" w:styleId="T3">
    <w:name w:val="toc 3"/>
    <w:basedOn w:val="Normal"/>
    <w:next w:val="Normal"/>
    <w:uiPriority w:val="39"/>
    <w:unhideWhenUsed/>
    <w:qFormat/>
    <w:pPr>
      <w:spacing w:after="0"/>
      <w:ind w:left="440"/>
      <w:jc w:val="left"/>
    </w:pPr>
    <w:rPr>
      <w:rFonts w:ascii="Calibri" w:hAnsi="Calibri"/>
      <w:i/>
      <w:iCs/>
      <w:sz w:val="20"/>
      <w:szCs w:val="20"/>
    </w:rPr>
  </w:style>
  <w:style w:type="paragraph" w:styleId="T4">
    <w:name w:val="toc 4"/>
    <w:basedOn w:val="Normal"/>
    <w:next w:val="Normal"/>
    <w:uiPriority w:val="39"/>
    <w:unhideWhenUsed/>
    <w:qFormat/>
    <w:pPr>
      <w:spacing w:after="0"/>
      <w:ind w:left="660"/>
      <w:jc w:val="left"/>
    </w:pPr>
    <w:rPr>
      <w:rFonts w:ascii="Calibri" w:hAnsi="Calibri"/>
      <w:sz w:val="18"/>
      <w:szCs w:val="18"/>
    </w:rPr>
  </w:style>
  <w:style w:type="paragraph" w:styleId="T5">
    <w:name w:val="toc 5"/>
    <w:basedOn w:val="Normal"/>
    <w:next w:val="Normal"/>
    <w:uiPriority w:val="39"/>
    <w:unhideWhenUsed/>
    <w:qFormat/>
    <w:pPr>
      <w:spacing w:after="0"/>
      <w:ind w:left="880"/>
      <w:jc w:val="left"/>
    </w:pPr>
    <w:rPr>
      <w:rFonts w:ascii="Calibri" w:hAnsi="Calibri"/>
      <w:sz w:val="18"/>
      <w:szCs w:val="18"/>
    </w:rPr>
  </w:style>
  <w:style w:type="paragraph" w:styleId="T6">
    <w:name w:val="toc 6"/>
    <w:basedOn w:val="Normal"/>
    <w:next w:val="Normal"/>
    <w:uiPriority w:val="39"/>
    <w:unhideWhenUsed/>
    <w:pPr>
      <w:spacing w:after="0"/>
      <w:ind w:left="1100"/>
      <w:jc w:val="left"/>
    </w:pPr>
    <w:rPr>
      <w:rFonts w:ascii="Calibri" w:hAnsi="Calibri"/>
      <w:sz w:val="18"/>
      <w:szCs w:val="18"/>
    </w:rPr>
  </w:style>
  <w:style w:type="paragraph" w:styleId="T7">
    <w:name w:val="toc 7"/>
    <w:basedOn w:val="Normal"/>
    <w:next w:val="Normal"/>
    <w:uiPriority w:val="39"/>
    <w:unhideWhenUsed/>
    <w:pPr>
      <w:spacing w:after="0"/>
      <w:ind w:left="1320"/>
      <w:jc w:val="left"/>
    </w:pPr>
    <w:rPr>
      <w:rFonts w:ascii="Calibri" w:hAnsi="Calibri"/>
      <w:sz w:val="18"/>
      <w:szCs w:val="18"/>
    </w:rPr>
  </w:style>
  <w:style w:type="paragraph" w:styleId="T8">
    <w:name w:val="toc 8"/>
    <w:basedOn w:val="Normal"/>
    <w:next w:val="Normal"/>
    <w:uiPriority w:val="39"/>
    <w:unhideWhenUsed/>
    <w:qFormat/>
    <w:pPr>
      <w:spacing w:after="0"/>
      <w:ind w:left="1540"/>
      <w:jc w:val="left"/>
    </w:pPr>
    <w:rPr>
      <w:rFonts w:ascii="Calibri" w:hAnsi="Calibri"/>
      <w:sz w:val="18"/>
      <w:szCs w:val="18"/>
    </w:rPr>
  </w:style>
  <w:style w:type="paragraph" w:styleId="T9">
    <w:name w:val="toc 9"/>
    <w:basedOn w:val="Normal"/>
    <w:next w:val="Normal"/>
    <w:uiPriority w:val="39"/>
    <w:unhideWhenUsed/>
    <w:qFormat/>
    <w:pPr>
      <w:spacing w:after="0"/>
      <w:ind w:left="1760"/>
      <w:jc w:val="left"/>
    </w:pPr>
    <w:rPr>
      <w:rFonts w:ascii="Calibri" w:hAnsi="Calibri"/>
      <w:sz w:val="18"/>
      <w:szCs w:val="18"/>
    </w:rPr>
  </w:style>
  <w:style w:type="paragraph" w:customStyle="1" w:styleId="stbilgi1">
    <w:name w:val="Üstbilgi1"/>
    <w:basedOn w:val="Normal"/>
    <w:uiPriority w:val="99"/>
    <w:semiHidden/>
    <w:unhideWhenUsed/>
    <w:qFormat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uiPriority w:val="99"/>
    <w:unhideWhenUsed/>
    <w:qFormat/>
    <w:pPr>
      <w:tabs>
        <w:tab w:val="center" w:pos="4536"/>
        <w:tab w:val="right" w:pos="9072"/>
      </w:tabs>
    </w:pPr>
  </w:style>
  <w:style w:type="paragraph" w:customStyle="1" w:styleId="KonuBal1">
    <w:name w:val="Konu Başlığı1"/>
    <w:basedOn w:val="Normal"/>
    <w:qFormat/>
    <w:pPr>
      <w:spacing w:line="240" w:lineRule="auto"/>
      <w:jc w:val="center"/>
    </w:pPr>
    <w:rPr>
      <w:b/>
      <w:sz w:val="28"/>
      <w:szCs w:val="28"/>
    </w:rPr>
  </w:style>
  <w:style w:type="paragraph" w:customStyle="1" w:styleId="Tabloi">
    <w:name w:val="Tablo İçi"/>
    <w:basedOn w:val="Normal"/>
    <w:qFormat/>
    <w:pPr>
      <w:spacing w:beforeAutospacing="1" w:afterAutospacing="1" w:line="240" w:lineRule="auto"/>
      <w:ind w:left="57"/>
      <w:jc w:val="left"/>
    </w:pPr>
    <w:rPr>
      <w:rFonts w:eastAsia="Times New Roman"/>
      <w:color w:val="000000"/>
      <w:sz w:val="24"/>
      <w:szCs w:val="20"/>
      <w:lang w:val="en-US" w:eastAsia="tr-TR"/>
    </w:rPr>
  </w:style>
  <w:style w:type="paragraph" w:customStyle="1" w:styleId="ereveerii">
    <w:name w:val="Çerçeve İçeriği"/>
    <w:basedOn w:val="Normal"/>
    <w:qFormat/>
  </w:style>
  <w:style w:type="table" w:styleId="TabloKlavuzu">
    <w:name w:val="Table Grid"/>
    <w:basedOn w:val="NormalTablo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2#1" qsCatId="simple" csTypeId="urn:microsoft.com/office/officeart/2005/8/colors/accent1_2#1" csCatId="accent1" phldr="0"/>
      <dgm:spPr/>
      <dgm:t>
        <a:bodyPr/>
        <a:lstStyle/>
        <a:p>
          <a:endParaRPr lang="en-US"/>
        </a:p>
      </dgm:t>
    </dgm:pt>
    <dgm:pt modelId="{02A64B5A-7704-41CE-A7B2-04522386D88C}">
      <dgm:prSet phldr="0" custT="0"/>
      <dgm:spPr/>
      <dgm:t>
        <a:bodyPr vert="horz" wrap="square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Teacher</a:t>
          </a:r>
        </a:p>
      </dgm:t>
    </dgm:pt>
    <dgm:pt modelId="{70B614D9-3C6C-4A21-B1BE-266A26F3A147}" type="parTrans" cxnId="{1DC1C228-236B-47C8-BC0F-40BC6A3486CF}">
      <dgm:prSet/>
      <dgm:spPr/>
    </dgm:pt>
    <dgm:pt modelId="{09FEBE2A-DA0A-4EAB-9BEB-B0904B88A46B}" type="sibTrans" cxnId="{1DC1C228-236B-47C8-BC0F-40BC6A3486CF}">
      <dgm:prSet/>
      <dgm:spPr/>
    </dgm:pt>
    <dgm:pt modelId="{47C757F0-AA23-46BE-9311-EA432CDEEAA1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 altLang="en-US"/>
            <a:t>Project Management</a:t>
          </a:r>
        </a:p>
      </dgm:t>
    </dgm:pt>
    <dgm:pt modelId="{AB39B06D-FE6C-48B2-B5B4-77CD0C8CF7AD}" type="parTrans" cxnId="{2FC958EA-F43F-4557-912F-10D5F643BF08}">
      <dgm:prSet/>
      <dgm:spPr/>
      <dgm:t>
        <a:bodyPr/>
        <a:lstStyle/>
        <a:p>
          <a:endParaRPr lang="en-US"/>
        </a:p>
      </dgm:t>
    </dgm:pt>
    <dgm:pt modelId="{DF0D1C21-B79E-4875-B7FA-EF183CB48B88}" type="sibTrans" cxnId="{2FC958EA-F43F-4557-912F-10D5F643BF08}">
      <dgm:prSet/>
      <dgm:spPr/>
      <dgm:t>
        <a:bodyPr/>
        <a:lstStyle/>
        <a:p>
          <a:endParaRPr lang="en-US"/>
        </a:p>
      </dgm:t>
    </dgm:pt>
    <dgm:pt modelId="{B162888D-8A8A-4056-86B3-F3738FEADB5B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Report Team</a:t>
          </a:r>
        </a:p>
      </dgm:t>
    </dgm:pt>
    <dgm:pt modelId="{AD0B5B0E-BEBD-4E71-971C-5B10722B0EF5}" type="parTrans" cxnId="{7CC93A04-4A71-46B9-903A-B122CFC659D5}">
      <dgm:prSet/>
      <dgm:spPr/>
    </dgm:pt>
    <dgm:pt modelId="{2DAB5B6D-16DD-4D1F-A4E1-FD8316E86CDC}" type="sibTrans" cxnId="{7CC93A04-4A71-46B9-903A-B122CFC659D5}">
      <dgm:prSet/>
      <dgm:spPr/>
    </dgm:pt>
    <dgm:pt modelId="{D238F834-2690-460A-9289-C5567FCE019F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Requirement Analysis</a:t>
          </a:r>
        </a:p>
      </dgm:t>
    </dgm:pt>
    <dgm:pt modelId="{D86F74DA-2EE3-4274-B670-C13C65092EC7}" type="parTrans" cxnId="{88278742-88F7-41F0-8D3C-5CBB8CDF3273}">
      <dgm:prSet/>
      <dgm:spPr/>
    </dgm:pt>
    <dgm:pt modelId="{37FDD666-0832-4888-B38D-2A655229A2F4}" type="sibTrans" cxnId="{88278742-88F7-41F0-8D3C-5CBB8CDF3273}">
      <dgm:prSet/>
      <dgm:spPr/>
    </dgm:pt>
    <dgm:pt modelId="{FF82A979-2F2B-4323-88E7-8B9C6841AE7F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Coding Team</a:t>
          </a:r>
        </a:p>
      </dgm:t>
    </dgm:pt>
    <dgm:pt modelId="{4AA5F270-D04D-41AB-9EAD-B2651E7D5FA5}" type="parTrans" cxnId="{6DBB40AD-DFB9-4FC2-A4C6-5FAEA6A9726A}">
      <dgm:prSet/>
      <dgm:spPr/>
    </dgm:pt>
    <dgm:pt modelId="{4DBB2603-DA54-41A3-8E93-8982AF1D94D1}" type="sibTrans" cxnId="{6DBB40AD-DFB9-4FC2-A4C6-5FAEA6A9726A}">
      <dgm:prSet/>
      <dgm:spPr/>
    </dgm:pt>
    <dgm:pt modelId="{FB339219-90D6-49F4-B579-2546263986EF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Design Team</a:t>
          </a:r>
        </a:p>
      </dgm:t>
    </dgm:pt>
    <dgm:pt modelId="{04B4B31D-7F2A-4B9C-96BE-62513B19BD4A}" type="parTrans" cxnId="{9C1B4897-1381-4963-A907-2E12E98242D0}">
      <dgm:prSet/>
      <dgm:spPr/>
    </dgm:pt>
    <dgm:pt modelId="{23292439-5E7B-4618-87BF-0515DC5DFB47}" type="sibTrans" cxnId="{9C1B4897-1381-4963-A907-2E12E98242D0}">
      <dgm:prSet/>
      <dgm:spPr/>
    </dgm:pt>
    <dgm:pt modelId="{A9217BBE-4B26-439A-90E3-0891A0735475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Testing Team</a:t>
          </a:r>
        </a:p>
      </dgm:t>
    </dgm:pt>
    <dgm:pt modelId="{BEDF2A7D-0BDA-49EC-93C3-3B7844E99996}" type="parTrans" cxnId="{6BD2AFFA-1A18-42C6-A21F-595774EA58E1}">
      <dgm:prSet/>
      <dgm:spPr/>
    </dgm:pt>
    <dgm:pt modelId="{56356FBF-F17A-450C-BDEA-CFE56815BED4}" type="sibTrans" cxnId="{6BD2AFFA-1A18-42C6-A21F-595774EA58E1}">
      <dgm:prSet/>
      <dgm:spPr/>
    </dgm:pt>
    <dgm:pt modelId="{A10CB868-BD74-4CD8-8895-E65F740CF8D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The Other Management</a:t>
          </a:r>
        </a:p>
      </dgm:t>
    </dgm:pt>
    <dgm:pt modelId="{3D563417-968C-452E-BB9C-F39656D7601B}" type="parTrans" cxnId="{AF016CB0-2D7A-4A95-AF17-D7A0B2481952}">
      <dgm:prSet/>
      <dgm:spPr/>
    </dgm:pt>
    <dgm:pt modelId="{D151F44C-BE30-48F5-BDAC-D8C9B31A9822}" type="sibTrans" cxnId="{AF016CB0-2D7A-4A95-AF17-D7A0B2481952}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E89E78-9027-4285-966B-2394D121B0E1}" type="pres">
      <dgm:prSet presAssocID="{02A64B5A-7704-41CE-A7B2-04522386D88C}" presName="hierRoot1" presStyleCnt="0">
        <dgm:presLayoutVars>
          <dgm:hierBranch val="init"/>
        </dgm:presLayoutVars>
      </dgm:prSet>
      <dgm:spPr/>
    </dgm:pt>
    <dgm:pt modelId="{3840C7EB-C497-4060-9B6D-0AA499A35BAA}" type="pres">
      <dgm:prSet presAssocID="{02A64B5A-7704-41CE-A7B2-04522386D88C}" presName="rootComposite1" presStyleCnt="0"/>
      <dgm:spPr/>
    </dgm:pt>
    <dgm:pt modelId="{442343D5-C2F9-4EDC-B812-1C0197CA8CAD}" type="pres">
      <dgm:prSet presAssocID="{02A64B5A-7704-41CE-A7B2-04522386D88C}" presName="rootText1" presStyleLbl="node0" presStyleIdx="0" presStyleCnt="1">
        <dgm:presLayoutVars>
          <dgm:chPref val="3"/>
        </dgm:presLayoutVars>
      </dgm:prSet>
      <dgm:spPr/>
    </dgm:pt>
    <dgm:pt modelId="{76045C51-E646-4D45-BA52-FCE0B30E1347}" type="pres">
      <dgm:prSet presAssocID="{02A64B5A-7704-41CE-A7B2-04522386D88C}" presName="rootConnector1" presStyleLbl="node1" presStyleIdx="0" presStyleCnt="0"/>
      <dgm:spPr/>
    </dgm:pt>
    <dgm:pt modelId="{F97F3328-E712-4339-BCB9-7BD21C29F0B0}" type="pres">
      <dgm:prSet presAssocID="{02A64B5A-7704-41CE-A7B2-04522386D88C}" presName="hierChild2" presStyleCnt="0"/>
      <dgm:spPr/>
    </dgm:pt>
    <dgm:pt modelId="{80DDE152-6A3B-4005-9A28-66D9DA4D9DAE}" type="pres">
      <dgm:prSet presAssocID="{AB39B06D-FE6C-48B2-B5B4-77CD0C8CF7AD}" presName="Name37" presStyleLbl="parChTrans1D2" presStyleIdx="0" presStyleCnt="2"/>
      <dgm:spPr/>
    </dgm:pt>
    <dgm:pt modelId="{BF97F8AA-28E7-483A-9423-B815EDB033B6}" type="pres">
      <dgm:prSet presAssocID="{47C757F0-AA23-46BE-9311-EA432CDEEAA1}" presName="hierRoot2" presStyleCnt="0">
        <dgm:presLayoutVars>
          <dgm:hierBranch val="init"/>
        </dgm:presLayoutVars>
      </dgm:prSet>
      <dgm:spPr/>
    </dgm:pt>
    <dgm:pt modelId="{17E2F1B8-3D06-4919-B964-7275ACA1A893}" type="pres">
      <dgm:prSet presAssocID="{47C757F0-AA23-46BE-9311-EA432CDEEAA1}" presName="rootComposite" presStyleCnt="0"/>
      <dgm:spPr/>
    </dgm:pt>
    <dgm:pt modelId="{B43A7975-9907-4743-8A5A-F9BB4797D0B2}" type="pres">
      <dgm:prSet presAssocID="{47C757F0-AA23-46BE-9311-EA432CDEEAA1}" presName="rootText" presStyleLbl="node2" presStyleIdx="0" presStyleCnt="2">
        <dgm:presLayoutVars>
          <dgm:chPref val="3"/>
        </dgm:presLayoutVars>
      </dgm:prSet>
      <dgm:spPr/>
    </dgm:pt>
    <dgm:pt modelId="{B2AC511C-1E71-4227-B6DE-2900C08F39E1}" type="pres">
      <dgm:prSet presAssocID="{47C757F0-AA23-46BE-9311-EA432CDEEAA1}" presName="rootConnector" presStyleLbl="node2" presStyleIdx="0" presStyleCnt="2"/>
      <dgm:spPr/>
    </dgm:pt>
    <dgm:pt modelId="{645E4146-4CBC-472F-A242-E96AAD1B7466}" type="pres">
      <dgm:prSet presAssocID="{47C757F0-AA23-46BE-9311-EA432CDEEAA1}" presName="hierChild4" presStyleCnt="0"/>
      <dgm:spPr/>
    </dgm:pt>
    <dgm:pt modelId="{1687543E-B20C-4124-97EC-249B9B325672}" type="pres">
      <dgm:prSet presAssocID="{47C757F0-AA23-46BE-9311-EA432CDEEAA1}" presName="hierChild5" presStyleCnt="0"/>
      <dgm:spPr/>
    </dgm:pt>
    <dgm:pt modelId="{A1C5963B-5BD2-4794-8777-508D4A919FF4}" type="pres">
      <dgm:prSet presAssocID="{AD0B5B0E-BEBD-4E71-971C-5B10722B0EF5}" presName="Name111" presStyleLbl="parChTrans1D3" presStyleIdx="0" presStyleCnt="5"/>
      <dgm:spPr/>
    </dgm:pt>
    <dgm:pt modelId="{52F74E63-9A40-459F-A496-457233C74C42}" type="pres">
      <dgm:prSet presAssocID="{B162888D-8A8A-4056-86B3-F3738FEADB5B}" presName="hierRoot3" presStyleCnt="0">
        <dgm:presLayoutVars>
          <dgm:hierBranch val="init"/>
        </dgm:presLayoutVars>
      </dgm:prSet>
      <dgm:spPr/>
    </dgm:pt>
    <dgm:pt modelId="{C89DF06C-7FE8-4961-B570-515DDC04306F}" type="pres">
      <dgm:prSet presAssocID="{B162888D-8A8A-4056-86B3-F3738FEADB5B}" presName="rootComposite3" presStyleCnt="0"/>
      <dgm:spPr/>
    </dgm:pt>
    <dgm:pt modelId="{F77D6C44-C1C1-40A7-9219-302EEFBD8295}" type="pres">
      <dgm:prSet presAssocID="{B162888D-8A8A-4056-86B3-F3738FEADB5B}" presName="rootText3" presStyleLbl="asst2" presStyleIdx="0" presStyleCnt="5">
        <dgm:presLayoutVars>
          <dgm:chPref val="3"/>
        </dgm:presLayoutVars>
      </dgm:prSet>
      <dgm:spPr/>
    </dgm:pt>
    <dgm:pt modelId="{A19F2F1C-8EF6-4815-806F-E5102E43DEDC}" type="pres">
      <dgm:prSet presAssocID="{B162888D-8A8A-4056-86B3-F3738FEADB5B}" presName="rootConnector3" presStyleLbl="asst2" presStyleIdx="0" presStyleCnt="5"/>
      <dgm:spPr/>
    </dgm:pt>
    <dgm:pt modelId="{1DF25DE4-F991-4A9C-A024-307AEBFADEBE}" type="pres">
      <dgm:prSet presAssocID="{B162888D-8A8A-4056-86B3-F3738FEADB5B}" presName="hierChild6" presStyleCnt="0"/>
      <dgm:spPr/>
    </dgm:pt>
    <dgm:pt modelId="{E98FA1CB-B4D3-4A66-B84D-F59A781FDBA7}" type="pres">
      <dgm:prSet presAssocID="{B162888D-8A8A-4056-86B3-F3738FEADB5B}" presName="hierChild7" presStyleCnt="0"/>
      <dgm:spPr/>
    </dgm:pt>
    <dgm:pt modelId="{E382D082-3BA8-4B88-8973-E56C4F9BDAA6}" type="pres">
      <dgm:prSet presAssocID="{D86F74DA-2EE3-4274-B670-C13C65092EC7}" presName="Name111" presStyleLbl="parChTrans1D3" presStyleIdx="1" presStyleCnt="5"/>
      <dgm:spPr/>
    </dgm:pt>
    <dgm:pt modelId="{C595CD3A-FD00-445D-8C63-EB992C6869F5}" type="pres">
      <dgm:prSet presAssocID="{D238F834-2690-460A-9289-C5567FCE019F}" presName="hierRoot3" presStyleCnt="0">
        <dgm:presLayoutVars>
          <dgm:hierBranch val="init"/>
        </dgm:presLayoutVars>
      </dgm:prSet>
      <dgm:spPr/>
    </dgm:pt>
    <dgm:pt modelId="{E15F6432-13A9-4DB6-9650-B9D2E947B23A}" type="pres">
      <dgm:prSet presAssocID="{D238F834-2690-460A-9289-C5567FCE019F}" presName="rootComposite3" presStyleCnt="0"/>
      <dgm:spPr/>
    </dgm:pt>
    <dgm:pt modelId="{BEA58BA2-35C2-4450-8814-14ACAC23D75F}" type="pres">
      <dgm:prSet presAssocID="{D238F834-2690-460A-9289-C5567FCE019F}" presName="rootText3" presStyleLbl="asst2" presStyleIdx="1" presStyleCnt="5">
        <dgm:presLayoutVars>
          <dgm:chPref val="3"/>
        </dgm:presLayoutVars>
      </dgm:prSet>
      <dgm:spPr/>
    </dgm:pt>
    <dgm:pt modelId="{FBCC726B-9015-4FE1-947C-198DEC195E68}" type="pres">
      <dgm:prSet presAssocID="{D238F834-2690-460A-9289-C5567FCE019F}" presName="rootConnector3" presStyleLbl="asst2" presStyleIdx="1" presStyleCnt="5"/>
      <dgm:spPr/>
    </dgm:pt>
    <dgm:pt modelId="{2620D332-680C-4D7A-8DDA-B07A5B0464B7}" type="pres">
      <dgm:prSet presAssocID="{D238F834-2690-460A-9289-C5567FCE019F}" presName="hierChild6" presStyleCnt="0"/>
      <dgm:spPr/>
    </dgm:pt>
    <dgm:pt modelId="{E9243935-0951-4530-8A46-656D150E9562}" type="pres">
      <dgm:prSet presAssocID="{D238F834-2690-460A-9289-C5567FCE019F}" presName="hierChild7" presStyleCnt="0"/>
      <dgm:spPr/>
    </dgm:pt>
    <dgm:pt modelId="{E5C72A48-8B68-4C75-BE51-921B39866B84}" type="pres">
      <dgm:prSet presAssocID="{4AA5F270-D04D-41AB-9EAD-B2651E7D5FA5}" presName="Name111" presStyleLbl="parChTrans1D3" presStyleIdx="2" presStyleCnt="5"/>
      <dgm:spPr/>
    </dgm:pt>
    <dgm:pt modelId="{008A75CF-7FE6-4080-8D09-62B8D649EEA7}" type="pres">
      <dgm:prSet presAssocID="{FF82A979-2F2B-4323-88E7-8B9C6841AE7F}" presName="hierRoot3" presStyleCnt="0">
        <dgm:presLayoutVars>
          <dgm:hierBranch val="init"/>
        </dgm:presLayoutVars>
      </dgm:prSet>
      <dgm:spPr/>
    </dgm:pt>
    <dgm:pt modelId="{291AC620-9AB5-459F-9C9E-1C1DD001200D}" type="pres">
      <dgm:prSet presAssocID="{FF82A979-2F2B-4323-88E7-8B9C6841AE7F}" presName="rootComposite3" presStyleCnt="0"/>
      <dgm:spPr/>
    </dgm:pt>
    <dgm:pt modelId="{E547A06B-419C-42A4-AED7-5D9A2D90A12A}" type="pres">
      <dgm:prSet presAssocID="{FF82A979-2F2B-4323-88E7-8B9C6841AE7F}" presName="rootText3" presStyleLbl="asst2" presStyleIdx="2" presStyleCnt="5">
        <dgm:presLayoutVars>
          <dgm:chPref val="3"/>
        </dgm:presLayoutVars>
      </dgm:prSet>
      <dgm:spPr/>
    </dgm:pt>
    <dgm:pt modelId="{A3EA70D6-4DD5-4C83-A5C0-4B481B71F9E7}" type="pres">
      <dgm:prSet presAssocID="{FF82A979-2F2B-4323-88E7-8B9C6841AE7F}" presName="rootConnector3" presStyleLbl="asst2" presStyleIdx="2" presStyleCnt="5"/>
      <dgm:spPr/>
    </dgm:pt>
    <dgm:pt modelId="{0FC39641-1117-404C-A9D2-4445A9418461}" type="pres">
      <dgm:prSet presAssocID="{FF82A979-2F2B-4323-88E7-8B9C6841AE7F}" presName="hierChild6" presStyleCnt="0"/>
      <dgm:spPr/>
    </dgm:pt>
    <dgm:pt modelId="{98FA36E2-3F35-44E3-94E1-1BAF85D944B9}" type="pres">
      <dgm:prSet presAssocID="{FF82A979-2F2B-4323-88E7-8B9C6841AE7F}" presName="hierChild7" presStyleCnt="0"/>
      <dgm:spPr/>
    </dgm:pt>
    <dgm:pt modelId="{25638F0F-0830-4574-8D31-780328455263}" type="pres">
      <dgm:prSet presAssocID="{04B4B31D-7F2A-4B9C-96BE-62513B19BD4A}" presName="Name111" presStyleLbl="parChTrans1D3" presStyleIdx="3" presStyleCnt="5"/>
      <dgm:spPr/>
    </dgm:pt>
    <dgm:pt modelId="{EE292096-47B8-451E-ABA7-719E26DC2683}" type="pres">
      <dgm:prSet presAssocID="{FB339219-90D6-49F4-B579-2546263986EF}" presName="hierRoot3" presStyleCnt="0">
        <dgm:presLayoutVars>
          <dgm:hierBranch val="init"/>
        </dgm:presLayoutVars>
      </dgm:prSet>
      <dgm:spPr/>
    </dgm:pt>
    <dgm:pt modelId="{31ABE2B7-749E-4E4E-8236-CC31AA2CBC28}" type="pres">
      <dgm:prSet presAssocID="{FB339219-90D6-49F4-B579-2546263986EF}" presName="rootComposite3" presStyleCnt="0"/>
      <dgm:spPr/>
    </dgm:pt>
    <dgm:pt modelId="{78B4F3F0-5B34-4E9F-BA55-53DF413B5611}" type="pres">
      <dgm:prSet presAssocID="{FB339219-90D6-49F4-B579-2546263986EF}" presName="rootText3" presStyleLbl="asst2" presStyleIdx="3" presStyleCnt="5">
        <dgm:presLayoutVars>
          <dgm:chPref val="3"/>
        </dgm:presLayoutVars>
      </dgm:prSet>
      <dgm:spPr/>
    </dgm:pt>
    <dgm:pt modelId="{F811C48A-991B-4C20-812A-E506BF7A9B8B}" type="pres">
      <dgm:prSet presAssocID="{FB339219-90D6-49F4-B579-2546263986EF}" presName="rootConnector3" presStyleLbl="asst2" presStyleIdx="3" presStyleCnt="5"/>
      <dgm:spPr/>
    </dgm:pt>
    <dgm:pt modelId="{B019DEFA-BE64-4BE2-B6F4-F29519340AF5}" type="pres">
      <dgm:prSet presAssocID="{FB339219-90D6-49F4-B579-2546263986EF}" presName="hierChild6" presStyleCnt="0"/>
      <dgm:spPr/>
    </dgm:pt>
    <dgm:pt modelId="{99791AD1-51D5-41CB-BB67-7676BB658381}" type="pres">
      <dgm:prSet presAssocID="{FB339219-90D6-49F4-B579-2546263986EF}" presName="hierChild7" presStyleCnt="0"/>
      <dgm:spPr/>
    </dgm:pt>
    <dgm:pt modelId="{171451D8-E4DC-461E-B9E8-DBA3F2E8165F}" type="pres">
      <dgm:prSet presAssocID="{BEDF2A7D-0BDA-49EC-93C3-3B7844E99996}" presName="Name111" presStyleLbl="parChTrans1D3" presStyleIdx="4" presStyleCnt="5"/>
      <dgm:spPr/>
    </dgm:pt>
    <dgm:pt modelId="{55F30453-B8BF-4BC2-8FB7-2E3F576D0FE1}" type="pres">
      <dgm:prSet presAssocID="{A9217BBE-4B26-439A-90E3-0891A0735475}" presName="hierRoot3" presStyleCnt="0">
        <dgm:presLayoutVars>
          <dgm:hierBranch val="init"/>
        </dgm:presLayoutVars>
      </dgm:prSet>
      <dgm:spPr/>
    </dgm:pt>
    <dgm:pt modelId="{91718F15-64EE-445C-A16D-A264FEA1FCBC}" type="pres">
      <dgm:prSet presAssocID="{A9217BBE-4B26-439A-90E3-0891A0735475}" presName="rootComposite3" presStyleCnt="0"/>
      <dgm:spPr/>
    </dgm:pt>
    <dgm:pt modelId="{A4963D27-B167-4B1A-B09E-F9DFC3887AD2}" type="pres">
      <dgm:prSet presAssocID="{A9217BBE-4B26-439A-90E3-0891A0735475}" presName="rootText3" presStyleLbl="asst2" presStyleIdx="4" presStyleCnt="5">
        <dgm:presLayoutVars>
          <dgm:chPref val="3"/>
        </dgm:presLayoutVars>
      </dgm:prSet>
      <dgm:spPr/>
    </dgm:pt>
    <dgm:pt modelId="{A13F5799-AEBA-4DB8-B089-3B387E4672D6}" type="pres">
      <dgm:prSet presAssocID="{A9217BBE-4B26-439A-90E3-0891A0735475}" presName="rootConnector3" presStyleLbl="asst2" presStyleIdx="4" presStyleCnt="5"/>
      <dgm:spPr/>
    </dgm:pt>
    <dgm:pt modelId="{F9F52CCE-F1DC-4030-A104-AF1F26105872}" type="pres">
      <dgm:prSet presAssocID="{A9217BBE-4B26-439A-90E3-0891A0735475}" presName="hierChild6" presStyleCnt="0"/>
      <dgm:spPr/>
    </dgm:pt>
    <dgm:pt modelId="{E5D16EBD-5ECF-4391-8327-06E36EB888A6}" type="pres">
      <dgm:prSet presAssocID="{A9217BBE-4B26-439A-90E3-0891A0735475}" presName="hierChild7" presStyleCnt="0"/>
      <dgm:spPr/>
    </dgm:pt>
    <dgm:pt modelId="{CE15C287-DD41-4E06-A8BC-B5370E793DA4}" type="pres">
      <dgm:prSet presAssocID="{3D563417-968C-452E-BB9C-F39656D7601B}" presName="Name37" presStyleLbl="parChTrans1D2" presStyleIdx="1" presStyleCnt="2"/>
      <dgm:spPr/>
    </dgm:pt>
    <dgm:pt modelId="{F28EE0E2-202C-478D-82FE-C21E152D72A6}" type="pres">
      <dgm:prSet presAssocID="{A10CB868-BD74-4CD8-8895-E65F740CF8DB}" presName="hierRoot2" presStyleCnt="0">
        <dgm:presLayoutVars>
          <dgm:hierBranch val="init"/>
        </dgm:presLayoutVars>
      </dgm:prSet>
      <dgm:spPr/>
    </dgm:pt>
    <dgm:pt modelId="{312DB92C-6147-4565-ABEE-E39374807ED6}" type="pres">
      <dgm:prSet presAssocID="{A10CB868-BD74-4CD8-8895-E65F740CF8DB}" presName="rootComposite" presStyleCnt="0"/>
      <dgm:spPr/>
    </dgm:pt>
    <dgm:pt modelId="{A61178BF-EB15-4438-8E02-882896892E7A}" type="pres">
      <dgm:prSet presAssocID="{A10CB868-BD74-4CD8-8895-E65F740CF8DB}" presName="rootText" presStyleLbl="node2" presStyleIdx="1" presStyleCnt="2">
        <dgm:presLayoutVars>
          <dgm:chPref val="3"/>
        </dgm:presLayoutVars>
      </dgm:prSet>
      <dgm:spPr/>
    </dgm:pt>
    <dgm:pt modelId="{ABAFF2F4-58CA-444D-A68E-731D27388DB8}" type="pres">
      <dgm:prSet presAssocID="{A10CB868-BD74-4CD8-8895-E65F740CF8DB}" presName="rootConnector" presStyleLbl="node2" presStyleIdx="1" presStyleCnt="2"/>
      <dgm:spPr/>
    </dgm:pt>
    <dgm:pt modelId="{8F8BE979-F05E-4076-89A7-2598278192B5}" type="pres">
      <dgm:prSet presAssocID="{A10CB868-BD74-4CD8-8895-E65F740CF8DB}" presName="hierChild4" presStyleCnt="0"/>
      <dgm:spPr/>
    </dgm:pt>
    <dgm:pt modelId="{B6EC5E26-26CF-4D97-8941-3EE6E248B119}" type="pres">
      <dgm:prSet presAssocID="{A10CB868-BD74-4CD8-8895-E65F740CF8DB}" presName="hierChild5" presStyleCnt="0"/>
      <dgm:spPr/>
    </dgm:pt>
    <dgm:pt modelId="{C66158FF-8F7E-4374-9343-98503C429955}" type="pres">
      <dgm:prSet presAssocID="{02A64B5A-7704-41CE-A7B2-04522386D88C}" presName="hierChild3" presStyleCnt="0"/>
      <dgm:spPr/>
    </dgm:pt>
  </dgm:ptLst>
  <dgm:cxnLst>
    <dgm:cxn modelId="{7CC93A04-4A71-46B9-903A-B122CFC659D5}" srcId="{47C757F0-AA23-46BE-9311-EA432CDEEAA1}" destId="{B162888D-8A8A-4056-86B3-F3738FEADB5B}" srcOrd="0" destOrd="0" parTransId="{AD0B5B0E-BEBD-4E71-971C-5B10722B0EF5}" sibTransId="{2DAB5B6D-16DD-4D1F-A4E1-FD8316E86CDC}"/>
    <dgm:cxn modelId="{E089790C-2400-4751-9304-6608BEEFDCC0}" type="presOf" srcId="{A9217BBE-4B26-439A-90E3-0891A0735475}" destId="{A13F5799-AEBA-4DB8-B089-3B387E4672D6}" srcOrd="2" destOrd="0" presId="urn:microsoft.com/office/officeart/2005/8/layout/orgChart1#1"/>
    <dgm:cxn modelId="{361A1D13-5153-4AA8-9F52-EC6DE92C93ED}" type="presOf" srcId="{B162888D-8A8A-4056-86B3-F3738FEADB5B}" destId="{A19F2F1C-8EF6-4815-806F-E5102E43DEDC}" srcOrd="2" destOrd="0" presId="urn:microsoft.com/office/officeart/2005/8/layout/orgChart1#1"/>
    <dgm:cxn modelId="{12899216-854F-486F-AFF4-FD6D05E53C0A}" type="presOf" srcId="{BEDF2A7D-0BDA-49EC-93C3-3B7844E99996}" destId="{171451D8-E4DC-461E-B9E8-DBA3F2E8165F}" srcOrd="0" destOrd="0" presId="urn:microsoft.com/office/officeart/2005/8/layout/orgChart1#1"/>
    <dgm:cxn modelId="{530F7226-EA99-4BBD-96D4-6B654AF1579C}" type="presOf" srcId="{47C757F0-AA23-46BE-9311-EA432CDEEAA1}" destId="{17E2F1B8-3D06-4919-B964-7275ACA1A893}" srcOrd="0" destOrd="0" presId="urn:microsoft.com/office/officeart/2005/8/layout/orgChart1#1"/>
    <dgm:cxn modelId="{1DC1C228-236B-47C8-BC0F-40BC6A3486CF}" srcId="{A77D31B3-3808-4FBA-8FA4-CC8D448A173E}" destId="{02A64B5A-7704-41CE-A7B2-04522386D88C}" srcOrd="0" destOrd="0" parTransId="{70B614D9-3C6C-4A21-B1BE-266A26F3A147}" sibTransId="{09FEBE2A-DA0A-4EAB-9BEB-B0904B88A46B}"/>
    <dgm:cxn modelId="{1974F029-1FB1-4FA3-B775-F680645F3D06}" type="presOf" srcId="{3D563417-968C-452E-BB9C-F39656D7601B}" destId="{CE15C287-DD41-4E06-A8BC-B5370E793DA4}" srcOrd="0" destOrd="0" presId="urn:microsoft.com/office/officeart/2005/8/layout/orgChart1#1"/>
    <dgm:cxn modelId="{70728C31-32F7-4077-8CEA-9DF5251D9FFE}" type="presOf" srcId="{4AA5F270-D04D-41AB-9EAD-B2651E7D5FA5}" destId="{E5C72A48-8B68-4C75-BE51-921B39866B84}" srcOrd="0" destOrd="0" presId="urn:microsoft.com/office/officeart/2005/8/layout/orgChart1#1"/>
    <dgm:cxn modelId="{FE1F1633-F75B-4A0B-A55D-C9D726AF5965}" type="presOf" srcId="{D238F834-2690-460A-9289-C5567FCE019F}" destId="{FBCC726B-9015-4FE1-947C-198DEC195E68}" srcOrd="2" destOrd="0" presId="urn:microsoft.com/office/officeart/2005/8/layout/orgChart1#1"/>
    <dgm:cxn modelId="{88278742-88F7-41F0-8D3C-5CBB8CDF3273}" srcId="{47C757F0-AA23-46BE-9311-EA432CDEEAA1}" destId="{D238F834-2690-460A-9289-C5567FCE019F}" srcOrd="1" destOrd="0" parTransId="{D86F74DA-2EE3-4274-B670-C13C65092EC7}" sibTransId="{37FDD666-0832-4888-B38D-2A655229A2F4}"/>
    <dgm:cxn modelId="{D61A164B-3F8D-44EA-8952-2B3B987090FA}" type="presOf" srcId="{47C757F0-AA23-46BE-9311-EA432CDEEAA1}" destId="{B43A7975-9907-4743-8A5A-F9BB4797D0B2}" srcOrd="1" destOrd="0" presId="urn:microsoft.com/office/officeart/2005/8/layout/orgChart1#1"/>
    <dgm:cxn modelId="{F279F06C-1E29-419F-B3E2-3FA6ADFB803E}" type="presOf" srcId="{D238F834-2690-460A-9289-C5567FCE019F}" destId="{BEA58BA2-35C2-4450-8814-14ACAC23D75F}" srcOrd="1" destOrd="0" presId="urn:microsoft.com/office/officeart/2005/8/layout/orgChart1#1"/>
    <dgm:cxn modelId="{27373570-91B1-4564-A61D-956D234E52CC}" type="presOf" srcId="{04B4B31D-7F2A-4B9C-96BE-62513B19BD4A}" destId="{25638F0F-0830-4574-8D31-780328455263}" srcOrd="0" destOrd="0" presId="urn:microsoft.com/office/officeart/2005/8/layout/orgChart1#1"/>
    <dgm:cxn modelId="{FE682556-6638-485D-8969-34859E074D39}" type="presOf" srcId="{A9217BBE-4B26-439A-90E3-0891A0735475}" destId="{A4963D27-B167-4B1A-B09E-F9DFC3887AD2}" srcOrd="1" destOrd="0" presId="urn:microsoft.com/office/officeart/2005/8/layout/orgChart1#1"/>
    <dgm:cxn modelId="{6B72F979-FB9F-47AA-8AE2-8B767AD3EC1A}" type="presOf" srcId="{FF82A979-2F2B-4323-88E7-8B9C6841AE7F}" destId="{E547A06B-419C-42A4-AED7-5D9A2D90A12A}" srcOrd="1" destOrd="0" presId="urn:microsoft.com/office/officeart/2005/8/layout/orgChart1#1"/>
    <dgm:cxn modelId="{C272AA7A-9881-4BB1-8DCA-A768F6417369}" type="presOf" srcId="{02A64B5A-7704-41CE-A7B2-04522386D88C}" destId="{3840C7EB-C497-4060-9B6D-0AA499A35BAA}" srcOrd="0" destOrd="0" presId="urn:microsoft.com/office/officeart/2005/8/layout/orgChart1#1"/>
    <dgm:cxn modelId="{A60CAA7D-75DB-4A4B-BE55-22021AD375C1}" type="presOf" srcId="{AD0B5B0E-BEBD-4E71-971C-5B10722B0EF5}" destId="{A1C5963B-5BD2-4794-8777-508D4A919FF4}" srcOrd="0" destOrd="0" presId="urn:microsoft.com/office/officeart/2005/8/layout/orgChart1#1"/>
    <dgm:cxn modelId="{DA1DC47E-A62C-4C2D-948A-813B948B63C8}" type="presOf" srcId="{FF82A979-2F2B-4323-88E7-8B9C6841AE7F}" destId="{A3EA70D6-4DD5-4C83-A5C0-4B481B71F9E7}" srcOrd="2" destOrd="0" presId="urn:microsoft.com/office/officeart/2005/8/layout/orgChart1#1"/>
    <dgm:cxn modelId="{2CBE1085-8D59-4F62-A909-7AABEC60DBF8}" type="presOf" srcId="{A77D31B3-3808-4FBA-8FA4-CC8D448A173E}" destId="{E498DC9C-C5AC-4482-A26F-3B99DC5D79F0}" srcOrd="0" destOrd="0" presId="urn:microsoft.com/office/officeart/2005/8/layout/orgChart1#1"/>
    <dgm:cxn modelId="{47E68D88-ACF1-4F79-A1D8-61508B313D76}" type="presOf" srcId="{A10CB868-BD74-4CD8-8895-E65F740CF8DB}" destId="{ABAFF2F4-58CA-444D-A68E-731D27388DB8}" srcOrd="2" destOrd="0" presId="urn:microsoft.com/office/officeart/2005/8/layout/orgChart1#1"/>
    <dgm:cxn modelId="{4E29048E-286C-4CCC-B72C-A8C769D09BB0}" type="presOf" srcId="{D86F74DA-2EE3-4274-B670-C13C65092EC7}" destId="{E382D082-3BA8-4B88-8973-E56C4F9BDAA6}" srcOrd="0" destOrd="0" presId="urn:microsoft.com/office/officeart/2005/8/layout/orgChart1#1"/>
    <dgm:cxn modelId="{B883D690-874D-4380-8EAD-08B62230B64A}" type="presOf" srcId="{B162888D-8A8A-4056-86B3-F3738FEADB5B}" destId="{C89DF06C-7FE8-4961-B570-515DDC04306F}" srcOrd="0" destOrd="0" presId="urn:microsoft.com/office/officeart/2005/8/layout/orgChart1#1"/>
    <dgm:cxn modelId="{063D1C97-E01B-4992-9C2A-65603475EE55}" type="presOf" srcId="{FB339219-90D6-49F4-B579-2546263986EF}" destId="{F811C48A-991B-4C20-812A-E506BF7A9B8B}" srcOrd="2" destOrd="0" presId="urn:microsoft.com/office/officeart/2005/8/layout/orgChart1#1"/>
    <dgm:cxn modelId="{9C1B4897-1381-4963-A907-2E12E98242D0}" srcId="{47C757F0-AA23-46BE-9311-EA432CDEEAA1}" destId="{FB339219-90D6-49F4-B579-2546263986EF}" srcOrd="3" destOrd="0" parTransId="{04B4B31D-7F2A-4B9C-96BE-62513B19BD4A}" sibTransId="{23292439-5E7B-4618-87BF-0515DC5DFB47}"/>
    <dgm:cxn modelId="{7282A099-9F9A-4965-B68C-62B7E9D85BFF}" type="presOf" srcId="{FB339219-90D6-49F4-B579-2546263986EF}" destId="{78B4F3F0-5B34-4E9F-BA55-53DF413B5611}" srcOrd="1" destOrd="0" presId="urn:microsoft.com/office/officeart/2005/8/layout/orgChart1#1"/>
    <dgm:cxn modelId="{C23FF1A4-5091-4049-9CE8-24C62C66B72F}" type="presOf" srcId="{A9217BBE-4B26-439A-90E3-0891A0735475}" destId="{91718F15-64EE-445C-A16D-A264FEA1FCBC}" srcOrd="0" destOrd="0" presId="urn:microsoft.com/office/officeart/2005/8/layout/orgChart1#1"/>
    <dgm:cxn modelId="{6DBB40AD-DFB9-4FC2-A4C6-5FAEA6A9726A}" srcId="{47C757F0-AA23-46BE-9311-EA432CDEEAA1}" destId="{FF82A979-2F2B-4323-88E7-8B9C6841AE7F}" srcOrd="2" destOrd="0" parTransId="{4AA5F270-D04D-41AB-9EAD-B2651E7D5FA5}" sibTransId="{4DBB2603-DA54-41A3-8E93-8982AF1D94D1}"/>
    <dgm:cxn modelId="{4D6112B0-352F-4C14-9885-8F424BFE3DD8}" type="presOf" srcId="{D238F834-2690-460A-9289-C5567FCE019F}" destId="{E15F6432-13A9-4DB6-9650-B9D2E947B23A}" srcOrd="0" destOrd="0" presId="urn:microsoft.com/office/officeart/2005/8/layout/orgChart1#1"/>
    <dgm:cxn modelId="{AF016CB0-2D7A-4A95-AF17-D7A0B2481952}" srcId="{02A64B5A-7704-41CE-A7B2-04522386D88C}" destId="{A10CB868-BD74-4CD8-8895-E65F740CF8DB}" srcOrd="1" destOrd="0" parTransId="{3D563417-968C-452E-BB9C-F39656D7601B}" sibTransId="{D151F44C-BE30-48F5-BDAC-D8C9B31A9822}"/>
    <dgm:cxn modelId="{6C0951C5-DD7E-4CAA-BDFC-8D6B842404A0}" type="presOf" srcId="{AB39B06D-FE6C-48B2-B5B4-77CD0C8CF7AD}" destId="{80DDE152-6A3B-4005-9A28-66D9DA4D9DAE}" srcOrd="0" destOrd="0" presId="urn:microsoft.com/office/officeart/2005/8/layout/orgChart1#1"/>
    <dgm:cxn modelId="{D503A0C8-B3D8-4D72-800B-01276E576843}" type="presOf" srcId="{A10CB868-BD74-4CD8-8895-E65F740CF8DB}" destId="{A61178BF-EB15-4438-8E02-882896892E7A}" srcOrd="1" destOrd="0" presId="urn:microsoft.com/office/officeart/2005/8/layout/orgChart1#1"/>
    <dgm:cxn modelId="{320BB1CB-E21B-4957-8EF1-3D8A81AF5EC7}" type="presOf" srcId="{47C757F0-AA23-46BE-9311-EA432CDEEAA1}" destId="{B2AC511C-1E71-4227-B6DE-2900C08F39E1}" srcOrd="2" destOrd="0" presId="urn:microsoft.com/office/officeart/2005/8/layout/orgChart1#1"/>
    <dgm:cxn modelId="{E8097ECC-D62D-481D-B10F-7268B5ED72C1}" type="presOf" srcId="{FF82A979-2F2B-4323-88E7-8B9C6841AE7F}" destId="{291AC620-9AB5-459F-9C9E-1C1DD001200D}" srcOrd="0" destOrd="0" presId="urn:microsoft.com/office/officeart/2005/8/layout/orgChart1#1"/>
    <dgm:cxn modelId="{CD030DD4-E9DA-448F-9942-784B77E59690}" type="presOf" srcId="{02A64B5A-7704-41CE-A7B2-04522386D88C}" destId="{442343D5-C2F9-4EDC-B812-1C0197CA8CAD}" srcOrd="1" destOrd="0" presId="urn:microsoft.com/office/officeart/2005/8/layout/orgChart1#1"/>
    <dgm:cxn modelId="{FCC794D5-C587-42DA-ADED-63211C7723EB}" type="presOf" srcId="{A10CB868-BD74-4CD8-8895-E65F740CF8DB}" destId="{312DB92C-6147-4565-ABEE-E39374807ED6}" srcOrd="0" destOrd="0" presId="urn:microsoft.com/office/officeart/2005/8/layout/orgChart1#1"/>
    <dgm:cxn modelId="{DF8EF0D7-0ACD-4982-A869-10FC59A16A62}" type="presOf" srcId="{02A64B5A-7704-41CE-A7B2-04522386D88C}" destId="{76045C51-E646-4D45-BA52-FCE0B30E1347}" srcOrd="2" destOrd="0" presId="urn:microsoft.com/office/officeart/2005/8/layout/orgChart1#1"/>
    <dgm:cxn modelId="{D419CEE9-0BA0-4858-B9F6-993397821739}" type="presOf" srcId="{FB339219-90D6-49F4-B579-2546263986EF}" destId="{31ABE2B7-749E-4E4E-8236-CC31AA2CBC28}" srcOrd="0" destOrd="0" presId="urn:microsoft.com/office/officeart/2005/8/layout/orgChart1#1"/>
    <dgm:cxn modelId="{2FC958EA-F43F-4557-912F-10D5F643BF08}" srcId="{02A64B5A-7704-41CE-A7B2-04522386D88C}" destId="{47C757F0-AA23-46BE-9311-EA432CDEEAA1}" srcOrd="0" destOrd="0" parTransId="{AB39B06D-FE6C-48B2-B5B4-77CD0C8CF7AD}" sibTransId="{DF0D1C21-B79E-4875-B7FA-EF183CB48B88}"/>
    <dgm:cxn modelId="{DB211DF9-D772-4679-A959-BACD86DD1DA0}" type="presOf" srcId="{B162888D-8A8A-4056-86B3-F3738FEADB5B}" destId="{F77D6C44-C1C1-40A7-9219-302EEFBD8295}" srcOrd="1" destOrd="0" presId="urn:microsoft.com/office/officeart/2005/8/layout/orgChart1#1"/>
    <dgm:cxn modelId="{6BD2AFFA-1A18-42C6-A21F-595774EA58E1}" srcId="{47C757F0-AA23-46BE-9311-EA432CDEEAA1}" destId="{A9217BBE-4B26-439A-90E3-0891A0735475}" srcOrd="4" destOrd="0" parTransId="{BEDF2A7D-0BDA-49EC-93C3-3B7844E99996}" sibTransId="{56356FBF-F17A-450C-BDEA-CFE56815BED4}"/>
    <dgm:cxn modelId="{F5C4F370-DE82-470E-BD43-F736BF2B988B}" type="presParOf" srcId="{E498DC9C-C5AC-4482-A26F-3B99DC5D79F0}" destId="{A9E89E78-9027-4285-966B-2394D121B0E1}" srcOrd="0" destOrd="0" presId="urn:microsoft.com/office/officeart/2005/8/layout/orgChart1#1"/>
    <dgm:cxn modelId="{D62FB680-B9B5-4B65-8D3E-C8631428D29A}" type="presParOf" srcId="{A9E89E78-9027-4285-966B-2394D121B0E1}" destId="{3840C7EB-C497-4060-9B6D-0AA499A35BAA}" srcOrd="0" destOrd="0" presId="urn:microsoft.com/office/officeart/2005/8/layout/orgChart1#1"/>
    <dgm:cxn modelId="{A76A277B-640A-4EEF-87D4-F22F4644FB2C}" type="presParOf" srcId="{3840C7EB-C497-4060-9B6D-0AA499A35BAA}" destId="{442343D5-C2F9-4EDC-B812-1C0197CA8CAD}" srcOrd="0" destOrd="0" presId="urn:microsoft.com/office/officeart/2005/8/layout/orgChart1#1"/>
    <dgm:cxn modelId="{8D4C00FE-EBC3-4C86-A883-61BF01C42EC2}" type="presParOf" srcId="{3840C7EB-C497-4060-9B6D-0AA499A35BAA}" destId="{76045C51-E646-4D45-BA52-FCE0B30E1347}" srcOrd="1" destOrd="0" presId="urn:microsoft.com/office/officeart/2005/8/layout/orgChart1#1"/>
    <dgm:cxn modelId="{2A4175EE-63F1-40A9-9ACC-9AA8ED650D1B}" type="presParOf" srcId="{A9E89E78-9027-4285-966B-2394D121B0E1}" destId="{F97F3328-E712-4339-BCB9-7BD21C29F0B0}" srcOrd="1" destOrd="0" presId="urn:microsoft.com/office/officeart/2005/8/layout/orgChart1#1"/>
    <dgm:cxn modelId="{C2DE218F-8B7A-4219-8932-5757A9E854B5}" type="presParOf" srcId="{F97F3328-E712-4339-BCB9-7BD21C29F0B0}" destId="{80DDE152-6A3B-4005-9A28-66D9DA4D9DAE}" srcOrd="0" destOrd="0" presId="urn:microsoft.com/office/officeart/2005/8/layout/orgChart1#1"/>
    <dgm:cxn modelId="{AFECE742-5253-44B7-98BB-332A12BC748F}" type="presParOf" srcId="{F97F3328-E712-4339-BCB9-7BD21C29F0B0}" destId="{BF97F8AA-28E7-483A-9423-B815EDB033B6}" srcOrd="1" destOrd="0" presId="urn:microsoft.com/office/officeart/2005/8/layout/orgChart1#1"/>
    <dgm:cxn modelId="{80F23854-5FE9-4506-9B9F-3C009741A4C9}" type="presParOf" srcId="{BF97F8AA-28E7-483A-9423-B815EDB033B6}" destId="{17E2F1B8-3D06-4919-B964-7275ACA1A893}" srcOrd="0" destOrd="0" presId="urn:microsoft.com/office/officeart/2005/8/layout/orgChart1#1"/>
    <dgm:cxn modelId="{E7345A0A-F657-4FF2-962C-CFE6E37DC4FE}" type="presParOf" srcId="{17E2F1B8-3D06-4919-B964-7275ACA1A893}" destId="{B43A7975-9907-4743-8A5A-F9BB4797D0B2}" srcOrd="0" destOrd="0" presId="urn:microsoft.com/office/officeart/2005/8/layout/orgChart1#1"/>
    <dgm:cxn modelId="{F39B7674-3CEE-4AC7-9682-D7DC5BF43E48}" type="presParOf" srcId="{17E2F1B8-3D06-4919-B964-7275ACA1A893}" destId="{B2AC511C-1E71-4227-B6DE-2900C08F39E1}" srcOrd="1" destOrd="0" presId="urn:microsoft.com/office/officeart/2005/8/layout/orgChart1#1"/>
    <dgm:cxn modelId="{C8612C30-E2FC-4E94-88BE-17F060FADE4F}" type="presParOf" srcId="{BF97F8AA-28E7-483A-9423-B815EDB033B6}" destId="{645E4146-4CBC-472F-A242-E96AAD1B7466}" srcOrd="1" destOrd="0" presId="urn:microsoft.com/office/officeart/2005/8/layout/orgChart1#1"/>
    <dgm:cxn modelId="{1944C587-BCB1-480B-9A55-93B55EBEA343}" type="presParOf" srcId="{BF97F8AA-28E7-483A-9423-B815EDB033B6}" destId="{1687543E-B20C-4124-97EC-249B9B325672}" srcOrd="2" destOrd="0" presId="urn:microsoft.com/office/officeart/2005/8/layout/orgChart1#1"/>
    <dgm:cxn modelId="{20FCA045-1B4E-4264-86C1-C97AD10C8292}" type="presParOf" srcId="{1687543E-B20C-4124-97EC-249B9B325672}" destId="{A1C5963B-5BD2-4794-8777-508D4A919FF4}" srcOrd="0" destOrd="0" presId="urn:microsoft.com/office/officeart/2005/8/layout/orgChart1#1"/>
    <dgm:cxn modelId="{B5323C8D-569D-4882-B853-7F9FEE998323}" type="presParOf" srcId="{1687543E-B20C-4124-97EC-249B9B325672}" destId="{52F74E63-9A40-459F-A496-457233C74C42}" srcOrd="1" destOrd="0" presId="urn:microsoft.com/office/officeart/2005/8/layout/orgChart1#1"/>
    <dgm:cxn modelId="{9C34B033-B750-456D-880A-CB8BCDD659E2}" type="presParOf" srcId="{52F74E63-9A40-459F-A496-457233C74C42}" destId="{C89DF06C-7FE8-4961-B570-515DDC04306F}" srcOrd="0" destOrd="0" presId="urn:microsoft.com/office/officeart/2005/8/layout/orgChart1#1"/>
    <dgm:cxn modelId="{404BD6FB-96C0-475C-A195-3AF8277FF087}" type="presParOf" srcId="{C89DF06C-7FE8-4961-B570-515DDC04306F}" destId="{F77D6C44-C1C1-40A7-9219-302EEFBD8295}" srcOrd="0" destOrd="0" presId="urn:microsoft.com/office/officeart/2005/8/layout/orgChart1#1"/>
    <dgm:cxn modelId="{000C0F3C-88C7-478C-8BB6-40F1E02C5D9B}" type="presParOf" srcId="{C89DF06C-7FE8-4961-B570-515DDC04306F}" destId="{A19F2F1C-8EF6-4815-806F-E5102E43DEDC}" srcOrd="1" destOrd="0" presId="urn:microsoft.com/office/officeart/2005/8/layout/orgChart1#1"/>
    <dgm:cxn modelId="{5A7E9706-842C-4F07-AA3E-FBD70C1833ED}" type="presParOf" srcId="{52F74E63-9A40-459F-A496-457233C74C42}" destId="{1DF25DE4-F991-4A9C-A024-307AEBFADEBE}" srcOrd="1" destOrd="0" presId="urn:microsoft.com/office/officeart/2005/8/layout/orgChart1#1"/>
    <dgm:cxn modelId="{A5CE19DE-43E2-426E-83E6-8B729E41E20E}" type="presParOf" srcId="{52F74E63-9A40-459F-A496-457233C74C42}" destId="{E98FA1CB-B4D3-4A66-B84D-F59A781FDBA7}" srcOrd="2" destOrd="0" presId="urn:microsoft.com/office/officeart/2005/8/layout/orgChart1#1"/>
    <dgm:cxn modelId="{652607F8-C48B-4D6C-A483-15779F7FC44F}" type="presParOf" srcId="{1687543E-B20C-4124-97EC-249B9B325672}" destId="{E382D082-3BA8-4B88-8973-E56C4F9BDAA6}" srcOrd="2" destOrd="0" presId="urn:microsoft.com/office/officeart/2005/8/layout/orgChart1#1"/>
    <dgm:cxn modelId="{7D1306FD-C0D8-48BF-AF26-F88E2726A0D0}" type="presParOf" srcId="{1687543E-B20C-4124-97EC-249B9B325672}" destId="{C595CD3A-FD00-445D-8C63-EB992C6869F5}" srcOrd="3" destOrd="0" presId="urn:microsoft.com/office/officeart/2005/8/layout/orgChart1#1"/>
    <dgm:cxn modelId="{D7CC841D-0D14-4B3E-A1C0-9F1D5DFBF2C4}" type="presParOf" srcId="{C595CD3A-FD00-445D-8C63-EB992C6869F5}" destId="{E15F6432-13A9-4DB6-9650-B9D2E947B23A}" srcOrd="0" destOrd="0" presId="urn:microsoft.com/office/officeart/2005/8/layout/orgChart1#1"/>
    <dgm:cxn modelId="{C3DFF604-E0CB-4FBD-9C21-19321AF5E79A}" type="presParOf" srcId="{E15F6432-13A9-4DB6-9650-B9D2E947B23A}" destId="{BEA58BA2-35C2-4450-8814-14ACAC23D75F}" srcOrd="0" destOrd="0" presId="urn:microsoft.com/office/officeart/2005/8/layout/orgChart1#1"/>
    <dgm:cxn modelId="{51B415D4-6551-4B1D-9F3A-253AC52BF46A}" type="presParOf" srcId="{E15F6432-13A9-4DB6-9650-B9D2E947B23A}" destId="{FBCC726B-9015-4FE1-947C-198DEC195E68}" srcOrd="1" destOrd="0" presId="urn:microsoft.com/office/officeart/2005/8/layout/orgChart1#1"/>
    <dgm:cxn modelId="{9FF95045-A297-4AD2-BB2D-BE8EE36A43FF}" type="presParOf" srcId="{C595CD3A-FD00-445D-8C63-EB992C6869F5}" destId="{2620D332-680C-4D7A-8DDA-B07A5B0464B7}" srcOrd="1" destOrd="0" presId="urn:microsoft.com/office/officeart/2005/8/layout/orgChart1#1"/>
    <dgm:cxn modelId="{64F73B46-C8D3-42B4-9D04-FDD71F844E45}" type="presParOf" srcId="{C595CD3A-FD00-445D-8C63-EB992C6869F5}" destId="{E9243935-0951-4530-8A46-656D150E9562}" srcOrd="2" destOrd="0" presId="urn:microsoft.com/office/officeart/2005/8/layout/orgChart1#1"/>
    <dgm:cxn modelId="{19D85F5B-AC83-466F-913F-4DFB4833692D}" type="presParOf" srcId="{1687543E-B20C-4124-97EC-249B9B325672}" destId="{E5C72A48-8B68-4C75-BE51-921B39866B84}" srcOrd="4" destOrd="0" presId="urn:microsoft.com/office/officeart/2005/8/layout/orgChart1#1"/>
    <dgm:cxn modelId="{63EA1D55-73B5-455E-9C04-DAFE38E0B27C}" type="presParOf" srcId="{1687543E-B20C-4124-97EC-249B9B325672}" destId="{008A75CF-7FE6-4080-8D09-62B8D649EEA7}" srcOrd="5" destOrd="0" presId="urn:microsoft.com/office/officeart/2005/8/layout/orgChart1#1"/>
    <dgm:cxn modelId="{1E474CC6-C760-45BE-9CA8-B1F29C0D92AA}" type="presParOf" srcId="{008A75CF-7FE6-4080-8D09-62B8D649EEA7}" destId="{291AC620-9AB5-459F-9C9E-1C1DD001200D}" srcOrd="0" destOrd="0" presId="urn:microsoft.com/office/officeart/2005/8/layout/orgChart1#1"/>
    <dgm:cxn modelId="{05716C5B-6405-4696-9708-0B94B86D739D}" type="presParOf" srcId="{291AC620-9AB5-459F-9C9E-1C1DD001200D}" destId="{E547A06B-419C-42A4-AED7-5D9A2D90A12A}" srcOrd="0" destOrd="0" presId="urn:microsoft.com/office/officeart/2005/8/layout/orgChart1#1"/>
    <dgm:cxn modelId="{B0571D6E-9781-4243-B389-01DCEF439A74}" type="presParOf" srcId="{291AC620-9AB5-459F-9C9E-1C1DD001200D}" destId="{A3EA70D6-4DD5-4C83-A5C0-4B481B71F9E7}" srcOrd="1" destOrd="0" presId="urn:microsoft.com/office/officeart/2005/8/layout/orgChart1#1"/>
    <dgm:cxn modelId="{3C4C345A-9F9B-4BE8-9A16-D03DBC118F13}" type="presParOf" srcId="{008A75CF-7FE6-4080-8D09-62B8D649EEA7}" destId="{0FC39641-1117-404C-A9D2-4445A9418461}" srcOrd="1" destOrd="0" presId="urn:microsoft.com/office/officeart/2005/8/layout/orgChart1#1"/>
    <dgm:cxn modelId="{05C70332-8594-4A53-8F20-5FF55B9C5EA6}" type="presParOf" srcId="{008A75CF-7FE6-4080-8D09-62B8D649EEA7}" destId="{98FA36E2-3F35-44E3-94E1-1BAF85D944B9}" srcOrd="2" destOrd="0" presId="urn:microsoft.com/office/officeart/2005/8/layout/orgChart1#1"/>
    <dgm:cxn modelId="{C59DF5F6-73C1-49F1-9C54-E030AFF83C58}" type="presParOf" srcId="{1687543E-B20C-4124-97EC-249B9B325672}" destId="{25638F0F-0830-4574-8D31-780328455263}" srcOrd="6" destOrd="0" presId="urn:microsoft.com/office/officeart/2005/8/layout/orgChart1#1"/>
    <dgm:cxn modelId="{8C7E92F6-2FA2-46F9-B4BE-B8210E7F1E51}" type="presParOf" srcId="{1687543E-B20C-4124-97EC-249B9B325672}" destId="{EE292096-47B8-451E-ABA7-719E26DC2683}" srcOrd="7" destOrd="0" presId="urn:microsoft.com/office/officeart/2005/8/layout/orgChart1#1"/>
    <dgm:cxn modelId="{96A66163-674F-47E9-B12A-5180BF1D8BC2}" type="presParOf" srcId="{EE292096-47B8-451E-ABA7-719E26DC2683}" destId="{31ABE2B7-749E-4E4E-8236-CC31AA2CBC28}" srcOrd="0" destOrd="0" presId="urn:microsoft.com/office/officeart/2005/8/layout/orgChart1#1"/>
    <dgm:cxn modelId="{B750690C-2CE8-4975-8E74-9E3F31B48185}" type="presParOf" srcId="{31ABE2B7-749E-4E4E-8236-CC31AA2CBC28}" destId="{78B4F3F0-5B34-4E9F-BA55-53DF413B5611}" srcOrd="0" destOrd="0" presId="urn:microsoft.com/office/officeart/2005/8/layout/orgChart1#1"/>
    <dgm:cxn modelId="{3F3F79AE-17F3-41AC-87B5-FF62A37035E8}" type="presParOf" srcId="{31ABE2B7-749E-4E4E-8236-CC31AA2CBC28}" destId="{F811C48A-991B-4C20-812A-E506BF7A9B8B}" srcOrd="1" destOrd="0" presId="urn:microsoft.com/office/officeart/2005/8/layout/orgChart1#1"/>
    <dgm:cxn modelId="{B9E6B407-4697-4B8C-92C4-5F800F7B1CC5}" type="presParOf" srcId="{EE292096-47B8-451E-ABA7-719E26DC2683}" destId="{B019DEFA-BE64-4BE2-B6F4-F29519340AF5}" srcOrd="1" destOrd="0" presId="urn:microsoft.com/office/officeart/2005/8/layout/orgChart1#1"/>
    <dgm:cxn modelId="{FD8FA3AC-47F4-4EB7-AFB7-D3DABE69DC1C}" type="presParOf" srcId="{EE292096-47B8-451E-ABA7-719E26DC2683}" destId="{99791AD1-51D5-41CB-BB67-7676BB658381}" srcOrd="2" destOrd="0" presId="urn:microsoft.com/office/officeart/2005/8/layout/orgChart1#1"/>
    <dgm:cxn modelId="{7C8CD463-C648-4FF8-8EB8-1907D5F1DE14}" type="presParOf" srcId="{1687543E-B20C-4124-97EC-249B9B325672}" destId="{171451D8-E4DC-461E-B9E8-DBA3F2E8165F}" srcOrd="8" destOrd="0" presId="urn:microsoft.com/office/officeart/2005/8/layout/orgChart1#1"/>
    <dgm:cxn modelId="{20E225CC-F628-42DC-9C06-441B12B5BA55}" type="presParOf" srcId="{1687543E-B20C-4124-97EC-249B9B325672}" destId="{55F30453-B8BF-4BC2-8FB7-2E3F576D0FE1}" srcOrd="9" destOrd="0" presId="urn:microsoft.com/office/officeart/2005/8/layout/orgChart1#1"/>
    <dgm:cxn modelId="{B4F94679-4473-40AC-A242-0A425ED1B86A}" type="presParOf" srcId="{55F30453-B8BF-4BC2-8FB7-2E3F576D0FE1}" destId="{91718F15-64EE-445C-A16D-A264FEA1FCBC}" srcOrd="0" destOrd="0" presId="urn:microsoft.com/office/officeart/2005/8/layout/orgChart1#1"/>
    <dgm:cxn modelId="{B0A66FD8-ED18-4B5E-9D43-19D3D493269F}" type="presParOf" srcId="{91718F15-64EE-445C-A16D-A264FEA1FCBC}" destId="{A4963D27-B167-4B1A-B09E-F9DFC3887AD2}" srcOrd="0" destOrd="0" presId="urn:microsoft.com/office/officeart/2005/8/layout/orgChart1#1"/>
    <dgm:cxn modelId="{B7EB3B9B-2B40-4F3A-BCB3-81BE745D2B1A}" type="presParOf" srcId="{91718F15-64EE-445C-A16D-A264FEA1FCBC}" destId="{A13F5799-AEBA-4DB8-B089-3B387E4672D6}" srcOrd="1" destOrd="0" presId="urn:microsoft.com/office/officeart/2005/8/layout/orgChart1#1"/>
    <dgm:cxn modelId="{F4CDF58A-443D-4AD3-8693-2373CFE0BFA3}" type="presParOf" srcId="{55F30453-B8BF-4BC2-8FB7-2E3F576D0FE1}" destId="{F9F52CCE-F1DC-4030-A104-AF1F26105872}" srcOrd="1" destOrd="0" presId="urn:microsoft.com/office/officeart/2005/8/layout/orgChart1#1"/>
    <dgm:cxn modelId="{7DD81C14-7CA0-47F6-A4FA-51A0D7AA8D7D}" type="presParOf" srcId="{55F30453-B8BF-4BC2-8FB7-2E3F576D0FE1}" destId="{E5D16EBD-5ECF-4391-8327-06E36EB888A6}" srcOrd="2" destOrd="0" presId="urn:microsoft.com/office/officeart/2005/8/layout/orgChart1#1"/>
    <dgm:cxn modelId="{B7C56C22-7508-4DEA-B909-9A8E005239BB}" type="presParOf" srcId="{F97F3328-E712-4339-BCB9-7BD21C29F0B0}" destId="{CE15C287-DD41-4E06-A8BC-B5370E793DA4}" srcOrd="2" destOrd="0" presId="urn:microsoft.com/office/officeart/2005/8/layout/orgChart1#1"/>
    <dgm:cxn modelId="{0039EF9A-D894-46BB-BDD0-1C4DA6F17A51}" type="presParOf" srcId="{F97F3328-E712-4339-BCB9-7BD21C29F0B0}" destId="{F28EE0E2-202C-478D-82FE-C21E152D72A6}" srcOrd="3" destOrd="0" presId="urn:microsoft.com/office/officeart/2005/8/layout/orgChart1#1"/>
    <dgm:cxn modelId="{48DE12F6-A981-4A08-B0FE-DA397E593534}" type="presParOf" srcId="{F28EE0E2-202C-478D-82FE-C21E152D72A6}" destId="{312DB92C-6147-4565-ABEE-E39374807ED6}" srcOrd="0" destOrd="0" presId="urn:microsoft.com/office/officeart/2005/8/layout/orgChart1#1"/>
    <dgm:cxn modelId="{E5B6A268-AD8D-4260-9316-DEDBB651B440}" type="presParOf" srcId="{312DB92C-6147-4565-ABEE-E39374807ED6}" destId="{A61178BF-EB15-4438-8E02-882896892E7A}" srcOrd="0" destOrd="0" presId="urn:microsoft.com/office/officeart/2005/8/layout/orgChart1#1"/>
    <dgm:cxn modelId="{8E576A3C-9390-4428-9646-7F6387E69F6E}" type="presParOf" srcId="{312DB92C-6147-4565-ABEE-E39374807ED6}" destId="{ABAFF2F4-58CA-444D-A68E-731D27388DB8}" srcOrd="1" destOrd="0" presId="urn:microsoft.com/office/officeart/2005/8/layout/orgChart1#1"/>
    <dgm:cxn modelId="{419E8DF2-5C82-4C7F-B232-DF8B86D18734}" type="presParOf" srcId="{F28EE0E2-202C-478D-82FE-C21E152D72A6}" destId="{8F8BE979-F05E-4076-89A7-2598278192B5}" srcOrd="1" destOrd="0" presId="urn:microsoft.com/office/officeart/2005/8/layout/orgChart1#1"/>
    <dgm:cxn modelId="{35EBFBDD-F868-408F-8AE2-FA342DC6E1BC}" type="presParOf" srcId="{F28EE0E2-202C-478D-82FE-C21E152D72A6}" destId="{B6EC5E26-26CF-4D97-8941-3EE6E248B119}" srcOrd="2" destOrd="0" presId="urn:microsoft.com/office/officeart/2005/8/layout/orgChart1#1"/>
    <dgm:cxn modelId="{B33B6139-FAE2-48AD-A78B-83382BB7BA23}" type="presParOf" srcId="{A9E89E78-9027-4285-966B-2394D121B0E1}" destId="{C66158FF-8F7E-4374-9343-98503C429955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5C287-DD41-4E06-A8BC-B5370E793DA4}">
      <dsp:nvSpPr>
        <dsp:cNvPr id="0" name=""/>
        <dsp:cNvSpPr/>
      </dsp:nvSpPr>
      <dsp:spPr>
        <a:xfrm>
          <a:off x="3038787" y="438257"/>
          <a:ext cx="529580" cy="183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10"/>
              </a:lnTo>
              <a:lnTo>
                <a:pt x="529580" y="91910"/>
              </a:lnTo>
              <a:lnTo>
                <a:pt x="529580" y="1838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451D8-E4DC-461E-B9E8-DBA3F2E8165F}">
      <dsp:nvSpPr>
        <dsp:cNvPr id="0" name=""/>
        <dsp:cNvSpPr/>
      </dsp:nvSpPr>
      <dsp:spPr>
        <a:xfrm>
          <a:off x="2417296" y="1059748"/>
          <a:ext cx="91910" cy="1645638"/>
        </a:xfrm>
        <a:custGeom>
          <a:avLst/>
          <a:gdLst/>
          <a:ahLst/>
          <a:cxnLst/>
          <a:rect l="0" t="0" r="0" b="0"/>
          <a:pathLst>
            <a:path>
              <a:moveTo>
                <a:pt x="91910" y="0"/>
              </a:moveTo>
              <a:lnTo>
                <a:pt x="91910" y="1645638"/>
              </a:lnTo>
              <a:lnTo>
                <a:pt x="0" y="16456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38F0F-0830-4574-8D31-780328455263}">
      <dsp:nvSpPr>
        <dsp:cNvPr id="0" name=""/>
        <dsp:cNvSpPr/>
      </dsp:nvSpPr>
      <dsp:spPr>
        <a:xfrm>
          <a:off x="2509207" y="1059748"/>
          <a:ext cx="91910" cy="102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147"/>
              </a:lnTo>
              <a:lnTo>
                <a:pt x="91910" y="102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72A48-8B68-4C75-BE51-921B39866B84}">
      <dsp:nvSpPr>
        <dsp:cNvPr id="0" name=""/>
        <dsp:cNvSpPr/>
      </dsp:nvSpPr>
      <dsp:spPr>
        <a:xfrm>
          <a:off x="2417296" y="1059748"/>
          <a:ext cx="91910" cy="1024147"/>
        </a:xfrm>
        <a:custGeom>
          <a:avLst/>
          <a:gdLst/>
          <a:ahLst/>
          <a:cxnLst/>
          <a:rect l="0" t="0" r="0" b="0"/>
          <a:pathLst>
            <a:path>
              <a:moveTo>
                <a:pt x="91910" y="0"/>
              </a:moveTo>
              <a:lnTo>
                <a:pt x="91910" y="1024147"/>
              </a:lnTo>
              <a:lnTo>
                <a:pt x="0" y="102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2D082-3BA8-4B88-8973-E56C4F9BDAA6}">
      <dsp:nvSpPr>
        <dsp:cNvPr id="0" name=""/>
        <dsp:cNvSpPr/>
      </dsp:nvSpPr>
      <dsp:spPr>
        <a:xfrm>
          <a:off x="2509207" y="1059748"/>
          <a:ext cx="91910" cy="402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656"/>
              </a:lnTo>
              <a:lnTo>
                <a:pt x="91910" y="402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5963B-5BD2-4794-8777-508D4A919FF4}">
      <dsp:nvSpPr>
        <dsp:cNvPr id="0" name=""/>
        <dsp:cNvSpPr/>
      </dsp:nvSpPr>
      <dsp:spPr>
        <a:xfrm>
          <a:off x="2417296" y="1059748"/>
          <a:ext cx="91910" cy="402656"/>
        </a:xfrm>
        <a:custGeom>
          <a:avLst/>
          <a:gdLst/>
          <a:ahLst/>
          <a:cxnLst/>
          <a:rect l="0" t="0" r="0" b="0"/>
          <a:pathLst>
            <a:path>
              <a:moveTo>
                <a:pt x="91910" y="0"/>
              </a:moveTo>
              <a:lnTo>
                <a:pt x="91910" y="402656"/>
              </a:lnTo>
              <a:lnTo>
                <a:pt x="0" y="402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DE152-6A3B-4005-9A28-66D9DA4D9DAE}">
      <dsp:nvSpPr>
        <dsp:cNvPr id="0" name=""/>
        <dsp:cNvSpPr/>
      </dsp:nvSpPr>
      <dsp:spPr>
        <a:xfrm>
          <a:off x="2509207" y="438257"/>
          <a:ext cx="529580" cy="183821"/>
        </a:xfrm>
        <a:custGeom>
          <a:avLst/>
          <a:gdLst/>
          <a:ahLst/>
          <a:cxnLst/>
          <a:rect l="0" t="0" r="0" b="0"/>
          <a:pathLst>
            <a:path>
              <a:moveTo>
                <a:pt x="529580" y="0"/>
              </a:moveTo>
              <a:lnTo>
                <a:pt x="529580" y="91910"/>
              </a:lnTo>
              <a:lnTo>
                <a:pt x="0" y="91910"/>
              </a:lnTo>
              <a:lnTo>
                <a:pt x="0" y="1838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343D5-C2F9-4EDC-B812-1C0197CA8CAD}">
      <dsp:nvSpPr>
        <dsp:cNvPr id="0" name=""/>
        <dsp:cNvSpPr/>
      </dsp:nvSpPr>
      <dsp:spPr>
        <a:xfrm>
          <a:off x="2601117" y="587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Teacher</a:t>
          </a:r>
        </a:p>
      </dsp:txBody>
      <dsp:txXfrm>
        <a:off x="2601117" y="587"/>
        <a:ext cx="875339" cy="437669"/>
      </dsp:txXfrm>
    </dsp:sp>
    <dsp:sp modelId="{B43A7975-9907-4743-8A5A-F9BB4797D0B2}">
      <dsp:nvSpPr>
        <dsp:cNvPr id="0" name=""/>
        <dsp:cNvSpPr/>
      </dsp:nvSpPr>
      <dsp:spPr>
        <a:xfrm>
          <a:off x="2071537" y="622078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altLang="en-US" sz="1200" kern="1200"/>
            <a:t>Project Management</a:t>
          </a:r>
        </a:p>
      </dsp:txBody>
      <dsp:txXfrm>
        <a:off x="2071537" y="622078"/>
        <a:ext cx="875339" cy="437669"/>
      </dsp:txXfrm>
    </dsp:sp>
    <dsp:sp modelId="{F77D6C44-C1C1-40A7-9219-302EEFBD8295}">
      <dsp:nvSpPr>
        <dsp:cNvPr id="0" name=""/>
        <dsp:cNvSpPr/>
      </dsp:nvSpPr>
      <dsp:spPr>
        <a:xfrm>
          <a:off x="1541956" y="1243570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Report Team</a:t>
          </a:r>
        </a:p>
      </dsp:txBody>
      <dsp:txXfrm>
        <a:off x="1541956" y="1243570"/>
        <a:ext cx="875339" cy="437669"/>
      </dsp:txXfrm>
    </dsp:sp>
    <dsp:sp modelId="{BEA58BA2-35C2-4450-8814-14ACAC23D75F}">
      <dsp:nvSpPr>
        <dsp:cNvPr id="0" name=""/>
        <dsp:cNvSpPr/>
      </dsp:nvSpPr>
      <dsp:spPr>
        <a:xfrm>
          <a:off x="2601117" y="1243570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Requirement Analysis</a:t>
          </a:r>
        </a:p>
      </dsp:txBody>
      <dsp:txXfrm>
        <a:off x="2601117" y="1243570"/>
        <a:ext cx="875339" cy="437669"/>
      </dsp:txXfrm>
    </dsp:sp>
    <dsp:sp modelId="{E547A06B-419C-42A4-AED7-5D9A2D90A12A}">
      <dsp:nvSpPr>
        <dsp:cNvPr id="0" name=""/>
        <dsp:cNvSpPr/>
      </dsp:nvSpPr>
      <dsp:spPr>
        <a:xfrm>
          <a:off x="1541956" y="1865061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Coding Team</a:t>
          </a:r>
        </a:p>
      </dsp:txBody>
      <dsp:txXfrm>
        <a:off x="1541956" y="1865061"/>
        <a:ext cx="875339" cy="437669"/>
      </dsp:txXfrm>
    </dsp:sp>
    <dsp:sp modelId="{78B4F3F0-5B34-4E9F-BA55-53DF413B5611}">
      <dsp:nvSpPr>
        <dsp:cNvPr id="0" name=""/>
        <dsp:cNvSpPr/>
      </dsp:nvSpPr>
      <dsp:spPr>
        <a:xfrm>
          <a:off x="2601117" y="1865061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Design Team</a:t>
          </a:r>
        </a:p>
      </dsp:txBody>
      <dsp:txXfrm>
        <a:off x="2601117" y="1865061"/>
        <a:ext cx="875339" cy="437669"/>
      </dsp:txXfrm>
    </dsp:sp>
    <dsp:sp modelId="{A4963D27-B167-4B1A-B09E-F9DFC3887AD2}">
      <dsp:nvSpPr>
        <dsp:cNvPr id="0" name=""/>
        <dsp:cNvSpPr/>
      </dsp:nvSpPr>
      <dsp:spPr>
        <a:xfrm>
          <a:off x="1541956" y="2486552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Testing Team</a:t>
          </a:r>
        </a:p>
      </dsp:txBody>
      <dsp:txXfrm>
        <a:off x="1541956" y="2486552"/>
        <a:ext cx="875339" cy="437669"/>
      </dsp:txXfrm>
    </dsp:sp>
    <dsp:sp modelId="{A61178BF-EB15-4438-8E02-882896892E7A}">
      <dsp:nvSpPr>
        <dsp:cNvPr id="0" name=""/>
        <dsp:cNvSpPr/>
      </dsp:nvSpPr>
      <dsp:spPr>
        <a:xfrm>
          <a:off x="3130698" y="622078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The Other Management</a:t>
          </a:r>
        </a:p>
      </dsp:txBody>
      <dsp:txXfrm>
        <a:off x="3130698" y="622078"/>
        <a:ext cx="875339" cy="4376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224C19-F43D-4059-A162-FADD57E6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BBUAM</Company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Unal</dc:creator>
  <dc:description/>
  <cp:lastModifiedBy>IŞIK</cp:lastModifiedBy>
  <cp:revision>34</cp:revision>
  <dcterms:created xsi:type="dcterms:W3CDTF">2018-10-15T11:50:00Z</dcterms:created>
  <dcterms:modified xsi:type="dcterms:W3CDTF">2018-10-26T12:11:00Z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BBUAM</vt:lpwstr>
  </property>
  <property fmtid="{D5CDD505-2E9C-101B-9397-08002B2CF9AE}" pid="3" name="DocSecurity">
    <vt:i4>0</vt:i4>
  </property>
  <property fmtid="{D5CDD505-2E9C-101B-9397-08002B2CF9AE}" pid="4" name="KSOProductBuildVer">
    <vt:lpwstr>1033-10.2.0.6020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