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프로젝트 계획서</w:t>
      </w:r>
    </w:p>
    <w:p>
      <w:pPr>
        <w:spacing w:after="0" w:line="240" w:lineRule="auto"/>
        <w:rPr>
          <w:color w:val="A5A5A5"/>
          <w:sz w:val="18"/>
          <w:szCs w:val="18"/>
        </w:rPr>
      </w:pP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2254"/>
        <w:gridCol w:w="2254"/>
        <w:gridCol w:w="2254"/>
        <w:gridCol w:w="2254"/>
      </w:tblGrid>
      <w:tr>
        <w:trPr>
          <w:trHeight w:val="396" w:hRule="atLeast"/>
        </w:trPr>
        <w:tc>
          <w:tcPr>
            <w:tcW w:w="2254" w:type="dxa"/>
            <w:shd w:val="clear" w:color="auto" w:fill="CCCCFF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팀명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게섰거라</w:t>
            </w:r>
          </w:p>
        </w:tc>
        <w:tc>
          <w:tcPr>
            <w:tcW w:w="2254" w:type="dxa"/>
            <w:shd w:val="clear" w:color="auto" w:fill="CCCCFF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팀장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조수빈</w:t>
            </w:r>
          </w:p>
        </w:tc>
      </w:tr>
      <w:tr>
        <w:trPr>
          <w:trHeight w:val="278" w:hRule="atLeast"/>
        </w:trPr>
        <w:tc>
          <w:tcPr>
            <w:tcW w:w="2254" w:type="dxa"/>
            <w:shd w:val="clear" w:color="auto" w:fill="CCCCF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팀원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이나경 강다인 김수빈 김현수 박시현 조수빈</w:t>
            </w:r>
          </w:p>
        </w:tc>
      </w:tr>
      <w:tr>
        <w:trPr>
          <w:trHeight w:val="277" w:hRule="atLeast"/>
        </w:trPr>
        <w:tc>
          <w:tcPr>
            <w:tcW w:w="2254" w:type="dxa"/>
            <w:shd w:val="clear" w:color="auto" w:fill="CCCCFF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활동 시간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lang w:eastAsia="ko-KR"/>
                <w:b/>
                <w:sz w:val="22"/>
                <w:szCs w:val="22"/>
                <w:rtl w:val="off"/>
              </w:rPr>
              <w:t>목요일 팀플시간</w:t>
            </w:r>
          </w:p>
        </w:tc>
      </w:tr>
      <w:tr>
        <w:trPr>
          <w:trHeight w:val="390" w:hRule="atLeast"/>
        </w:trPr>
        <w:tc>
          <w:tcPr>
            <w:tcW w:w="9016" w:type="dxa"/>
            <w:gridSpan w:val="4"/>
            <w:shd w:val="clear" w:color="auto" w:fill="CCCCFF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주제</w:t>
            </w:r>
          </w:p>
        </w:tc>
      </w:tr>
      <w:tr>
        <w:trPr>
          <w:trHeight w:val="870" w:hRule="atLeast"/>
        </w:trPr>
        <w:tc>
          <w:tcPr>
            <w:tcW w:w="9016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WAGI 웹페이지 개발</w:t>
            </w:r>
          </w:p>
        </w:tc>
      </w:tr>
      <w:tr>
        <w:trPr>
          <w:trHeight w:val="465" w:hRule="atLeast"/>
        </w:trPr>
        <w:tc>
          <w:tcPr>
            <w:tcW w:w="9016" w:type="dxa"/>
            <w:gridSpan w:val="4"/>
            <w:shd w:val="clear" w:color="auto" w:fill="CCCCFF"/>
            <w:vAlign w:val="center"/>
          </w:tcPr>
          <w:p>
            <w:pPr>
              <w:jc w:val="center"/>
              <w:tabs>
                <w:tab w:val="center" w:pos="4400"/>
                <w:tab w:val="left" w:pos="546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세부 내용</w:t>
            </w:r>
          </w:p>
        </w:tc>
      </w:tr>
      <w:tr>
        <w:trPr>
          <w:trHeight w:val="1215" w:hRule="atLeast"/>
        </w:trPr>
        <w:tc>
          <w:tcPr>
            <w:tcW w:w="9016" w:type="dxa"/>
            <w:gridSpan w:val="4"/>
            <w:vAlign w:val="center"/>
          </w:tcPr>
          <w:p>
            <w:pPr>
              <w:ind w:leftChars="0"/>
              <w:rPr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활동 내용 정리, 활동 사진 게시, 개발한 프로젝트(앱, 웹 etc) 공유, ICBMA발표 사진 게시, 지원서 및 필요 자료 양식, 각 활동 후기, 동아리 운영진 소개, 동아리 합격 여부 확인창</w:t>
            </w:r>
          </w:p>
        </w:tc>
      </w:tr>
      <w:tr>
        <w:trPr>
          <w:trHeight w:val="495" w:hRule="atLeast"/>
        </w:trPr>
        <w:tc>
          <w:tcPr>
            <w:tcW w:w="9016" w:type="dxa"/>
            <w:gridSpan w:val="4"/>
            <w:shd w:val="clear" w:color="auto" w:fill="CCCCFF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구현 방식</w:t>
            </w:r>
          </w:p>
        </w:tc>
      </w:tr>
      <w:tr>
        <w:trPr>
          <w:trHeight w:val="1245" w:hRule="atLeast"/>
        </w:trPr>
        <w:tc>
          <w:tcPr>
            <w:tcW w:w="9016" w:type="dxa"/>
            <w:gridSpan w:val="4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프론트: HTML5 + CSS + JavaScript</w:t>
            </w:r>
          </w:p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백: 장고</w:t>
            </w:r>
          </w:p>
        </w:tc>
      </w:tr>
      <w:tr>
        <w:trPr>
          <w:trHeight w:val="450" w:hRule="atLeast"/>
        </w:trPr>
        <w:tc>
          <w:tcPr>
            <w:tcW w:w="9016" w:type="dxa"/>
            <w:gridSpan w:val="4"/>
            <w:shd w:val="clear" w:color="auto" w:fill="CCCCFF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세부 계획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계획서 작성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계획서 발표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b w:val="0"/>
                <w:rtl w:val="off"/>
              </w:rPr>
              <w:t>HTML5 + CSS 공부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b/>
                <w:rtl w:val="off"/>
              </w:rPr>
              <w:t xml:space="preserve"> </w:t>
            </w:r>
            <w:r>
              <w:rPr>
                <w:lang w:eastAsia="ko-KR"/>
                <w:b w:val="0"/>
                <w:rtl w:val="off"/>
              </w:rPr>
              <w:t>JavaScript 공부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중간고사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생략 가능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6주차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장고 공부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웹 개발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웹 개발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주차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웹 개발+ 최종 수정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 xml:space="preserve">주차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성과 발표) 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성과 발표</w:t>
            </w:r>
          </w:p>
        </w:tc>
      </w:tr>
      <w:tr>
        <w:tc>
          <w:tcPr>
            <w:tcW w:w="22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기말고사</w:t>
            </w:r>
          </w:p>
        </w:tc>
        <w:tc>
          <w:tcPr>
            <w:tcW w:w="676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생략 가능</w:t>
            </w:r>
          </w:p>
        </w:tc>
      </w:tr>
    </w:tbl>
    <w:p>
      <w:pPr>
        <w:jc w:val="center"/>
        <w:rPr>
          <w:b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融保工 </w:t>
    </w:r>
    <w:r>
      <w:rPr>
        <w:color w:val="000000"/>
      </w:rPr>
      <w:t>5</w:t>
    </w:r>
    <w:r>
      <w:rPr>
        <w:color w:val="000000"/>
      </w:rPr>
      <w:t>기</w:t>
    </w:r>
    <w:r>
      <w:rPr>
        <w:rFonts w:hint="eastAsia"/>
        <w:color w:val="000000"/>
      </w:rPr>
      <w:t xml:space="preserve"> </w:t>
    </w:r>
    <w:r>
      <w:rPr>
        <w:color w:val="000000"/>
      </w:rPr>
      <w:t>팀 프로젝트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  <w:style w:type="paragraph" w:styleId="a8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character" w:customStyle="1" w:styleId="notion-enable-hover">
    <w:name w:val="notion-enable-hover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김서이</dc:creator>
  <cp:keywords/>
  <dc:description/>
  <cp:lastModifiedBy>tnqls</cp:lastModifiedBy>
  <cp:revision>1</cp:revision>
  <dcterms:created xsi:type="dcterms:W3CDTF">2022-09-05T13:28:00Z</dcterms:created>
  <dcterms:modified xsi:type="dcterms:W3CDTF">2023-03-23T11:30:01Z</dcterms:modified>
  <cp:version>1200.0100.01</cp:version>
</cp:coreProperties>
</file>