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>
          <w:rFonts w:ascii="Times New Roman" w:hAnsi="Times New Roman" w:eastAsia="KaiTi" w:cs="Times New Roman"/>
          <w:b/>
          <w:color w:val="17324D"/>
          <w:sz w:val="44"/>
          <w:lang w:val="zh-CN" w:eastAsia="zh-CN"/>
        </w:rPr>
        <w:t>同伴反馈与出口卡</w:t>
      </w:r>
    </w:p>
    <w:p>
      <w:pPr>
        <w:spacing w:before="0" w:after="240" w:line="264" w:lineRule="auto"/>
      </w:pPr>
      <w:r>
        <w:rPr>
          <w:rFonts w:ascii="Times New Roman" w:hAnsi="Times New Roman" w:eastAsia="KaiTi" w:cs="Times New Roman"/>
          <w:color w:val="526579"/>
          <w:sz w:val="24"/>
          <w:lang w:val="zh-CN" w:eastAsia="zh-CN"/>
        </w:rPr>
        <w:t>第一课《中国人的姓名》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2"/>
                <w:lang w:val="zh-CN" w:eastAsia="zh-CN"/>
              </w:rPr>
              <w:t>姓名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2"/>
                <w:lang w:val="zh-CN" w:eastAsia="zh-CN"/>
              </w:rPr>
              <w:t>________________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2"/>
                <w:lang w:val="zh-CN" w:eastAsia="zh-CN"/>
              </w:rPr>
              <w:t>班级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2"/>
                <w:lang w:val="zh-CN" w:eastAsia="zh-CN"/>
              </w:rPr>
              <w:t>________________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2"/>
                <w:lang w:val="zh-CN" w:eastAsia="zh-CN"/>
              </w:rPr>
              <w:t>日期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2"/>
                <w:lang w:val="zh-CN" w:eastAsia="zh-CN"/>
              </w:rPr>
              <w:t>________________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2"/>
                <w:lang w:val="zh-CN" w:eastAsia="zh-CN"/>
              </w:rPr>
              <w:t>任务</w:t>
            </w:r>
            <w:r>
              <w:rPr>
                <w:rFonts w:ascii="Times New Roman" w:hAnsi="Times New Roman" w:eastAsia="KaiTi" w:cs="Times New Roman"/>
                <w:color w:val="17324D"/>
                <w:sz w:val="22"/>
                <w:lang w:val="zh-CN" w:eastAsia="zh-CN"/>
              </w:rPr>
              <w:t xml:space="preserve">  说完以后填写  ·  请先读清楚，再开始活动。</w:t>
            </w:r>
          </w:p>
        </w:tc>
      </w:tr>
    </w:tbl>
    <w:p>
      <w:pPr>
        <w:spacing w:after="40"/>
      </w:pPr>
    </w:p>
    <w:p>
      <w:pPr>
        <w:pStyle w:val="Heading1"/>
        <w:pageBreakBefore w:val="0"/>
        <w:spacing w:before="320" w:after="160" w:line="264" w:lineRule="auto"/>
      </w:pPr>
      <w:r>
        <w:rPr>
          <w:rFonts w:ascii="Times New Roman" w:hAnsi="Times New Roman" w:eastAsia="KaiTi" w:cs="Times New Roman"/>
          <w:b/>
          <w:color w:val="2E74B5"/>
          <w:sz w:val="32"/>
          <w:lang w:val="zh-CN" w:eastAsia="zh-CN"/>
        </w:rPr>
        <w:t>同伴反馈表</w:t>
      </w:r>
    </w:p>
    <w:p>
      <w:pPr>
        <w:spacing w:before="0" w:after="120" w:line="300" w:lineRule="auto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请先听懂同伴的意思，再给一条具体反馈。不要把所有错误都写下来。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1"/>
                <w:lang w:val="zh-CN" w:eastAsia="zh-CN"/>
              </w:rPr>
              <w:t>我听懂了什么</w:t>
            </w:r>
          </w:p>
        </w:tc>
        <w:tc>
          <w:tcPr>
            <w:tcW w:type="dxa" w:w="31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1"/>
                <w:lang w:val="zh-CN" w:eastAsia="zh-CN"/>
              </w:rPr>
              <w:t>哪一句需要再说</w:t>
            </w:r>
          </w:p>
        </w:tc>
        <w:tc>
          <w:tcPr>
            <w:tcW w:type="dxa" w:w="31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1"/>
                <w:lang w:val="zh-CN" w:eastAsia="zh-CN"/>
              </w:rPr>
              <w:t>下一次可以怎么做</w:t>
            </w:r>
          </w:p>
        </w:tc>
      </w:tr>
      <w:tr>
        <w:trPr>
          <w:trHeight w:val="1440"/>
        </w:trPr>
        <w:tc>
          <w:tcPr>
            <w:tcW w:type="dxa" w:w="31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</w:r>
          </w:p>
        </w:tc>
        <w:tc>
          <w:tcPr>
            <w:tcW w:type="dxa" w:w="31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</w:r>
          </w:p>
        </w:tc>
        <w:tc>
          <w:tcPr>
            <w:tcW w:type="dxa" w:w="31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</w:r>
          </w:p>
        </w:tc>
      </w:tr>
    </w:tbl>
    <w:p>
      <w:pPr>
        <w:spacing w:after="40"/>
      </w:pPr>
    </w:p>
    <w:p>
      <w:pPr>
        <w:pStyle w:val="Heading2"/>
        <w:pageBreakBefore w:val="0"/>
        <w:spacing w:before="240" w:after="120" w:line="264" w:lineRule="auto"/>
      </w:pPr>
      <w:r>
        <w:rPr>
          <w:rFonts w:ascii="Times New Roman" w:hAnsi="Times New Roman" w:eastAsia="KaiTi" w:cs="Times New Roman"/>
          <w:b/>
          <w:color w:val="1F4D78"/>
          <w:sz w:val="28"/>
          <w:lang w:val="zh-CN" w:eastAsia="zh-CN"/>
        </w:rPr>
        <w:t>短讲／提案评量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1640"/>
        <w:gridCol w:w="1640"/>
        <w:gridCol w:w="1640"/>
        <w:gridCol w:w="1640"/>
      </w:tblGrid>
      <w:tr>
        <w:tc>
          <w:tcPr>
            <w:tcW w:type="dxa" w:w="28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1"/>
                <w:lang w:val="zh-CN" w:eastAsia="zh-CN"/>
              </w:rPr>
              <w:t>面向</w:t>
            </w:r>
          </w:p>
        </w:tc>
        <w:tc>
          <w:tcPr>
            <w:tcW w:type="dxa" w:w="16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1"/>
                <w:lang w:val="zh-CN" w:eastAsia="zh-CN"/>
              </w:rPr>
              <w:t>0</w:t>
            </w:r>
          </w:p>
        </w:tc>
        <w:tc>
          <w:tcPr>
            <w:tcW w:type="dxa" w:w="16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1"/>
                <w:lang w:val="zh-CN" w:eastAsia="zh-CN"/>
              </w:rPr>
              <w:t>1</w:t>
            </w:r>
          </w:p>
        </w:tc>
        <w:tc>
          <w:tcPr>
            <w:tcW w:type="dxa" w:w="16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1"/>
                <w:lang w:val="zh-CN" w:eastAsia="zh-CN"/>
              </w:rPr>
              <w:t>2</w:t>
            </w:r>
          </w:p>
        </w:tc>
        <w:tc>
          <w:tcPr>
            <w:tcW w:type="dxa" w:w="16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1"/>
                <w:lang w:val="zh-CN" w:eastAsia="zh-CN"/>
              </w:rPr>
              <w:t>3</w:t>
            </w:r>
          </w:p>
        </w:tc>
      </w:tr>
      <w:tr>
        <w:trPr>
          <w:trHeight w:val="720"/>
        </w:trPr>
        <w:tc>
          <w:tcPr>
            <w:tcW w:type="dxa" w:w="28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信息完整</w:t>
            </w:r>
          </w:p>
        </w:tc>
        <w:tc>
          <w:tcPr>
            <w:tcW w:type="dxa" w:w="16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□</w:t>
            </w:r>
          </w:p>
        </w:tc>
        <w:tc>
          <w:tcPr>
            <w:tcW w:type="dxa" w:w="16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□</w:t>
            </w:r>
          </w:p>
        </w:tc>
        <w:tc>
          <w:tcPr>
            <w:tcW w:type="dxa" w:w="16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□</w:t>
            </w:r>
          </w:p>
        </w:tc>
        <w:tc>
          <w:tcPr>
            <w:tcW w:type="dxa" w:w="16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□</w:t>
            </w:r>
          </w:p>
        </w:tc>
      </w:tr>
      <w:tr>
        <w:trPr>
          <w:trHeight w:val="720"/>
        </w:trPr>
        <w:tc>
          <w:tcPr>
            <w:tcW w:type="dxa" w:w="28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理由或证据</w:t>
            </w:r>
          </w:p>
        </w:tc>
        <w:tc>
          <w:tcPr>
            <w:tcW w:type="dxa" w:w="16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□</w:t>
            </w:r>
          </w:p>
        </w:tc>
        <w:tc>
          <w:tcPr>
            <w:tcW w:type="dxa" w:w="16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□</w:t>
            </w:r>
          </w:p>
        </w:tc>
        <w:tc>
          <w:tcPr>
            <w:tcW w:type="dxa" w:w="16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□</w:t>
            </w:r>
          </w:p>
        </w:tc>
        <w:tc>
          <w:tcPr>
            <w:tcW w:type="dxa" w:w="16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□</w:t>
            </w:r>
          </w:p>
        </w:tc>
      </w:tr>
      <w:tr>
        <w:trPr>
          <w:trHeight w:val="720"/>
        </w:trPr>
        <w:tc>
          <w:tcPr>
            <w:tcW w:type="dxa" w:w="28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互动回应</w:t>
            </w:r>
          </w:p>
        </w:tc>
        <w:tc>
          <w:tcPr>
            <w:tcW w:type="dxa" w:w="16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□</w:t>
            </w:r>
          </w:p>
        </w:tc>
        <w:tc>
          <w:tcPr>
            <w:tcW w:type="dxa" w:w="16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□</w:t>
            </w:r>
          </w:p>
        </w:tc>
        <w:tc>
          <w:tcPr>
            <w:tcW w:type="dxa" w:w="16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□</w:t>
            </w:r>
          </w:p>
        </w:tc>
        <w:tc>
          <w:tcPr>
            <w:tcW w:type="dxa" w:w="16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□</w:t>
            </w:r>
          </w:p>
        </w:tc>
      </w:tr>
      <w:tr>
        <w:trPr>
          <w:trHeight w:val="720"/>
        </w:trPr>
        <w:tc>
          <w:tcPr>
            <w:tcW w:type="dxa" w:w="28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容易听懂</w:t>
            </w:r>
          </w:p>
        </w:tc>
        <w:tc>
          <w:tcPr>
            <w:tcW w:type="dxa" w:w="16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□</w:t>
            </w:r>
          </w:p>
        </w:tc>
        <w:tc>
          <w:tcPr>
            <w:tcW w:type="dxa" w:w="16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□</w:t>
            </w:r>
          </w:p>
        </w:tc>
        <w:tc>
          <w:tcPr>
            <w:tcW w:type="dxa" w:w="16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□</w:t>
            </w:r>
          </w:p>
        </w:tc>
        <w:tc>
          <w:tcPr>
            <w:tcW w:type="dxa" w:w="16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□</w:t>
            </w:r>
          </w:p>
        </w:tc>
      </w:tr>
      <w:tr>
        <w:trPr>
          <w:trHeight w:val="720"/>
        </w:trPr>
        <w:tc>
          <w:tcPr>
            <w:tcW w:type="dxa" w:w="28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结构清楚</w:t>
            </w:r>
          </w:p>
        </w:tc>
        <w:tc>
          <w:tcPr>
            <w:tcW w:type="dxa" w:w="16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□</w:t>
            </w:r>
          </w:p>
        </w:tc>
        <w:tc>
          <w:tcPr>
            <w:tcW w:type="dxa" w:w="16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□</w:t>
            </w:r>
          </w:p>
        </w:tc>
        <w:tc>
          <w:tcPr>
            <w:tcW w:type="dxa" w:w="16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□</w:t>
            </w:r>
          </w:p>
        </w:tc>
        <w:tc>
          <w:tcPr>
            <w:tcW w:type="dxa" w:w="16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□</w:t>
            </w:r>
          </w:p>
        </w:tc>
      </w:tr>
    </w:tbl>
    <w:p>
      <w:pPr>
        <w:spacing w:after="40"/>
      </w:pPr>
    </w:p>
    <w:p>
      <w:pPr>
        <w:spacing w:before="0" w:after="120" w:line="300" w:lineRule="auto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我给同伴的一句话：____________________________________________________________</w:t>
      </w:r>
    </w:p>
    <w:p>
      <w:pPr>
        <w:spacing w:before="0" w:after="120" w:line="300" w:lineRule="auto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同伴重做以后，我听到的变化：________________________________________________</w:t>
      </w:r>
    </w:p>
    <w:p>
      <w:pPr>
        <w:pStyle w:val="Heading2"/>
        <w:pageBreakBefore w:val="0"/>
        <w:spacing w:before="240" w:after="120" w:line="264" w:lineRule="auto"/>
      </w:pPr>
      <w:r>
        <w:rPr>
          <w:rFonts w:ascii="Times New Roman" w:hAnsi="Times New Roman" w:eastAsia="KaiTi" w:cs="Times New Roman"/>
          <w:b/>
          <w:color w:val="1F4D78"/>
          <w:sz w:val="28"/>
          <w:lang w:val="zh-CN" w:eastAsia="zh-CN"/>
        </w:rPr>
        <w:t>出口卡怎么用</w:t>
      </w:r>
    </w:p>
    <w:p>
      <w:pPr>
        <w:spacing w:before="0" w:after="120" w:line="300" w:lineRule="auto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每节课结束时填写一张对应的出口卡。先完成课堂活动，再填写；教师用卡片安排下一节的短修补。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900"/>
        <w:gridCol w:w="6360"/>
      </w:tblGrid>
      <w:tr>
        <w:tc>
          <w:tcPr>
            <w:tcW w:type="dxa" w:w="11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1"/>
                <w:lang w:val="zh-CN" w:eastAsia="zh-CN"/>
              </w:rPr>
              <w:t>出口卡</w:t>
            </w:r>
          </w:p>
        </w:tc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1"/>
                <w:lang w:val="zh-CN" w:eastAsia="zh-CN"/>
              </w:rPr>
              <w:t>填写时间</w:t>
            </w:r>
          </w:p>
        </w:tc>
        <w:tc>
          <w:tcPr>
            <w:tcW w:type="dxa" w:w="6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1"/>
                <w:lang w:val="zh-CN" w:eastAsia="zh-CN"/>
              </w:rPr>
              <w:t>对应课堂活动</w:t>
            </w:r>
          </w:p>
        </w:tc>
      </w:tr>
      <w:tr>
        <w:trPr>
          <w:trHeight w:val="691"/>
        </w:trPr>
        <w:tc>
          <w:tcPr>
            <w:tcW w:type="dxa" w:w="11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1</w:t>
            </w:r>
          </w:p>
        </w:tc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P1 结束</w:t>
            </w:r>
          </w:p>
        </w:tc>
        <w:tc>
          <w:tcPr>
            <w:tcW w:type="dxa" w:w="6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姓名对话听力与姓名访谈（E01-001–E01-005、E01-034）</w:t>
            </w:r>
          </w:p>
        </w:tc>
      </w:tr>
      <w:tr>
        <w:trPr>
          <w:trHeight w:val="691"/>
        </w:trPr>
        <w:tc>
          <w:tcPr>
            <w:tcW w:type="dxa" w:w="11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2</w:t>
            </w:r>
          </w:p>
        </w:tc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P2 结束</w:t>
            </w:r>
          </w:p>
        </w:tc>
        <w:tc>
          <w:tcPr>
            <w:tcW w:type="dxa" w:w="6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句式情境对话（E01-009–E01-012）</w:t>
            </w:r>
          </w:p>
        </w:tc>
      </w:tr>
      <w:tr>
        <w:trPr>
          <w:trHeight w:val="691"/>
        </w:trPr>
        <w:tc>
          <w:tcPr>
            <w:tcW w:type="dxa" w:w="11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3</w:t>
            </w:r>
          </w:p>
        </w:tc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P3 结束</w:t>
            </w:r>
          </w:p>
        </w:tc>
        <w:tc>
          <w:tcPr>
            <w:tcW w:type="dxa" w:w="6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第二次听力与谐音表达（E01-006–E01-008、E01-015）</w:t>
            </w:r>
          </w:p>
        </w:tc>
      </w:tr>
      <w:tr>
        <w:trPr>
          <w:trHeight w:val="691"/>
        </w:trPr>
        <w:tc>
          <w:tcPr>
            <w:tcW w:type="dxa" w:w="11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4</w:t>
            </w:r>
          </w:p>
        </w:tc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P4 结束</w:t>
            </w:r>
          </w:p>
        </w:tc>
        <w:tc>
          <w:tcPr>
            <w:tcW w:type="dxa" w:w="6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起名儿公司提案（E01-016）</w:t>
            </w:r>
          </w:p>
        </w:tc>
      </w:tr>
      <w:tr>
        <w:trPr>
          <w:trHeight w:val="691"/>
        </w:trPr>
        <w:tc>
          <w:tcPr>
            <w:tcW w:type="dxa" w:w="11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5</w:t>
            </w:r>
          </w:p>
        </w:tc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P5 结束</w:t>
            </w:r>
          </w:p>
        </w:tc>
        <w:tc>
          <w:tcPr>
            <w:tcW w:type="dxa" w:w="6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本国姓氏比较与对话重建（E01-019–E01-023）</w:t>
            </w:r>
          </w:p>
        </w:tc>
      </w:tr>
      <w:tr>
        <w:trPr>
          <w:trHeight w:val="691"/>
        </w:trPr>
        <w:tc>
          <w:tcPr>
            <w:tcW w:type="dxa" w:w="11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6</w:t>
            </w:r>
          </w:p>
        </w:tc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P6 结束</w:t>
            </w:r>
          </w:p>
        </w:tc>
        <w:tc>
          <w:tcPr>
            <w:tcW w:type="dxa" w:w="6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姓氏信息站与对话反思（E01-027–E01-033）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pageBreakBefore w:val="0"/>
        <w:spacing w:before="320" w:after="160" w:line="264" w:lineRule="auto"/>
      </w:pPr>
      <w:r>
        <w:rPr>
          <w:rFonts w:ascii="Times New Roman" w:hAnsi="Times New Roman" w:eastAsia="KaiTi" w:cs="Times New Roman"/>
          <w:b/>
          <w:color w:val="2E74B5"/>
          <w:sz w:val="32"/>
          <w:lang w:val="zh-CN" w:eastAsia="zh-CN"/>
        </w:rPr>
        <w:t>出口卡 1｜P1 姓名访谈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2"/>
                <w:lang w:val="zh-CN" w:eastAsia="zh-CN"/>
              </w:rPr>
              <w:t>姓名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2"/>
                <w:lang w:val="zh-CN" w:eastAsia="zh-CN"/>
              </w:rPr>
              <w:t>________________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2"/>
                <w:lang w:val="zh-CN" w:eastAsia="zh-CN"/>
              </w:rPr>
              <w:t>小组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2"/>
                <w:lang w:val="zh-CN" w:eastAsia="zh-CN"/>
              </w:rPr>
              <w:t>________________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2"/>
                <w:lang w:val="zh-CN" w:eastAsia="zh-CN"/>
              </w:rPr>
              <w:t>日期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2"/>
                <w:lang w:val="zh-CN" w:eastAsia="zh-CN"/>
              </w:rPr>
              <w:t>________________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2"/>
                <w:lang w:val="zh-CN" w:eastAsia="zh-CN"/>
              </w:rPr>
              <w:t>对应课堂活动</w:t>
            </w:r>
            <w:r>
              <w:rPr>
                <w:rFonts w:ascii="Times New Roman" w:hAnsi="Times New Roman" w:eastAsia="KaiTi" w:cs="Times New Roman"/>
                <w:color w:val="17324D"/>
                <w:sz w:val="22"/>
                <w:lang w:val="zh-CN" w:eastAsia="zh-CN"/>
              </w:rPr>
              <w:t xml:space="preserve">  姓名对话听力与姓名访谈（E01-001–E01-005、E01-034）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2"/>
                <w:lang w:val="zh-CN" w:eastAsia="zh-CN"/>
              </w:rPr>
              <w:t>请完成</w:t>
            </w:r>
            <w:r>
              <w:rPr>
                <w:rFonts w:ascii="Times New Roman" w:hAnsi="Times New Roman" w:eastAsia="KaiTi" w:cs="Times New Roman"/>
                <w:color w:val="17324D"/>
                <w:sz w:val="22"/>
                <w:lang w:val="zh-CN" w:eastAsia="zh-CN"/>
              </w:rPr>
              <w:t xml:space="preserve">  说出一个姓名理由，再写下一个你在音频中听到的信息。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1"/>
                <w:lang w:val="zh-CN" w:eastAsia="zh-CN"/>
              </w:rPr>
              <w:t>我的回答</w:t>
            </w:r>
          </w:p>
        </w:tc>
      </w:tr>
      <w:tr>
        <w:trPr>
          <w:trHeight w:val="2304"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我的姓名理由：________________________</w:t>
              <w:br/>
              <w:t>我的听力证据：________________________</w:t>
            </w:r>
          </w:p>
        </w:tc>
      </w:tr>
    </w:tbl>
    <w:p>
      <w:pPr>
        <w:spacing w:after="40"/>
      </w:pPr>
    </w:p>
    <w:p>
      <w:pPr>
        <w:spacing w:before="0" w:after="120" w:line="300" w:lineRule="auto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我今天最想记住的一个说法：________________________________________________</w:t>
      </w:r>
    </w:p>
    <w:p>
      <w:pPr>
        <w:spacing w:before="0" w:after="120" w:line="300" w:lineRule="auto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□ 我完成了今天的听说任务　　□ 我给同伴提了一个问题　　□ 我根据反馈重做了一次</w:t>
      </w:r>
    </w:p>
    <w:p>
      <w:r>
        <w:br w:type="page"/>
      </w:r>
    </w:p>
    <w:p>
      <w:pPr>
        <w:pStyle w:val="Heading1"/>
        <w:pageBreakBefore w:val="0"/>
        <w:spacing w:before="320" w:after="160" w:line="264" w:lineRule="auto"/>
      </w:pPr>
      <w:r>
        <w:rPr>
          <w:rFonts w:ascii="Times New Roman" w:hAnsi="Times New Roman" w:eastAsia="KaiTi" w:cs="Times New Roman"/>
          <w:b/>
          <w:color w:val="2E74B5"/>
          <w:sz w:val="32"/>
          <w:lang w:val="zh-CN" w:eastAsia="zh-CN"/>
        </w:rPr>
        <w:t>出口卡 2｜P2 句式对话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2"/>
                <w:lang w:val="zh-CN" w:eastAsia="zh-CN"/>
              </w:rPr>
              <w:t>姓名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2"/>
                <w:lang w:val="zh-CN" w:eastAsia="zh-CN"/>
              </w:rPr>
              <w:t>________________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2"/>
                <w:lang w:val="zh-CN" w:eastAsia="zh-CN"/>
              </w:rPr>
              <w:t>小组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2"/>
                <w:lang w:val="zh-CN" w:eastAsia="zh-CN"/>
              </w:rPr>
              <w:t>________________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2"/>
                <w:lang w:val="zh-CN" w:eastAsia="zh-CN"/>
              </w:rPr>
              <w:t>日期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2"/>
                <w:lang w:val="zh-CN" w:eastAsia="zh-CN"/>
              </w:rPr>
              <w:t>________________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2"/>
                <w:lang w:val="zh-CN" w:eastAsia="zh-CN"/>
              </w:rPr>
              <w:t>对应课堂活动</w:t>
            </w:r>
            <w:r>
              <w:rPr>
                <w:rFonts w:ascii="Times New Roman" w:hAnsi="Times New Roman" w:eastAsia="KaiTi" w:cs="Times New Roman"/>
                <w:color w:val="17324D"/>
                <w:sz w:val="22"/>
                <w:lang w:val="zh-CN" w:eastAsia="zh-CN"/>
              </w:rPr>
              <w:t xml:space="preserve">  句式情境对话（E01-009–E01-012）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2"/>
                <w:lang w:val="zh-CN" w:eastAsia="zh-CN"/>
              </w:rPr>
              <w:t>请完成</w:t>
            </w:r>
            <w:r>
              <w:rPr>
                <w:rFonts w:ascii="Times New Roman" w:hAnsi="Times New Roman" w:eastAsia="KaiTi" w:cs="Times New Roman"/>
                <w:color w:val="17324D"/>
                <w:sz w:val="22"/>
                <w:lang w:val="zh-CN" w:eastAsia="zh-CN"/>
              </w:rPr>
              <w:t xml:space="preserve">  用一个句式回应姓名选择问题，并说明你的理由。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1"/>
                <w:lang w:val="zh-CN" w:eastAsia="zh-CN"/>
              </w:rPr>
              <w:t>我的回答</w:t>
            </w:r>
          </w:p>
        </w:tc>
      </w:tr>
      <w:tr>
        <w:trPr>
          <w:trHeight w:val="2304"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我说：________________________________</w:t>
              <w:br/>
              <w:t>我使用的句式：________________________</w:t>
            </w:r>
          </w:p>
        </w:tc>
      </w:tr>
    </w:tbl>
    <w:p>
      <w:pPr>
        <w:spacing w:after="40"/>
      </w:pPr>
    </w:p>
    <w:p>
      <w:pPr>
        <w:spacing w:before="0" w:after="120" w:line="300" w:lineRule="auto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我今天最想记住的一个说法：________________________________________________</w:t>
      </w:r>
    </w:p>
    <w:p>
      <w:pPr>
        <w:spacing w:before="0" w:after="120" w:line="300" w:lineRule="auto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□ 我完成了今天的听说任务　　□ 我给同伴提了一个问题　　□ 我根据反馈重做了一次</w:t>
      </w:r>
    </w:p>
    <w:p>
      <w:r>
        <w:br w:type="page"/>
      </w:r>
    </w:p>
    <w:p>
      <w:pPr>
        <w:pStyle w:val="Heading1"/>
        <w:pageBreakBefore w:val="0"/>
        <w:spacing w:before="320" w:after="160" w:line="264" w:lineRule="auto"/>
      </w:pPr>
      <w:r>
        <w:rPr>
          <w:rFonts w:ascii="Times New Roman" w:hAnsi="Times New Roman" w:eastAsia="KaiTi" w:cs="Times New Roman"/>
          <w:b/>
          <w:color w:val="2E74B5"/>
          <w:sz w:val="32"/>
          <w:lang w:val="zh-CN" w:eastAsia="zh-CN"/>
        </w:rPr>
        <w:t>出口卡 3｜P3 听力与表达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2"/>
                <w:lang w:val="zh-CN" w:eastAsia="zh-CN"/>
              </w:rPr>
              <w:t>姓名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2"/>
                <w:lang w:val="zh-CN" w:eastAsia="zh-CN"/>
              </w:rPr>
              <w:t>________________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2"/>
                <w:lang w:val="zh-CN" w:eastAsia="zh-CN"/>
              </w:rPr>
              <w:t>小组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2"/>
                <w:lang w:val="zh-CN" w:eastAsia="zh-CN"/>
              </w:rPr>
              <w:t>________________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2"/>
                <w:lang w:val="zh-CN" w:eastAsia="zh-CN"/>
              </w:rPr>
              <w:t>日期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2"/>
                <w:lang w:val="zh-CN" w:eastAsia="zh-CN"/>
              </w:rPr>
              <w:t>________________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2"/>
                <w:lang w:val="zh-CN" w:eastAsia="zh-CN"/>
              </w:rPr>
              <w:t>对应课堂活动</w:t>
            </w:r>
            <w:r>
              <w:rPr>
                <w:rFonts w:ascii="Times New Roman" w:hAnsi="Times New Roman" w:eastAsia="KaiTi" w:cs="Times New Roman"/>
                <w:color w:val="17324D"/>
                <w:sz w:val="22"/>
                <w:lang w:val="zh-CN" w:eastAsia="zh-CN"/>
              </w:rPr>
              <w:t xml:space="preserve">  第二次听力与谐音表达（E01-006–E01-008、E01-015）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2"/>
                <w:lang w:val="zh-CN" w:eastAsia="zh-CN"/>
              </w:rPr>
              <w:t>请完成</w:t>
            </w:r>
            <w:r>
              <w:rPr>
                <w:rFonts w:ascii="Times New Roman" w:hAnsi="Times New Roman" w:eastAsia="KaiTi" w:cs="Times New Roman"/>
                <w:color w:val="17324D"/>
                <w:sz w:val="22"/>
                <w:lang w:val="zh-CN" w:eastAsia="zh-CN"/>
              </w:rPr>
              <w:t xml:space="preserve">  写下一个你听懂的内容和一个还想确认的问题。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1"/>
                <w:lang w:val="zh-CN" w:eastAsia="zh-CN"/>
              </w:rPr>
              <w:t>我的回答</w:t>
            </w:r>
          </w:p>
        </w:tc>
      </w:tr>
      <w:tr>
        <w:trPr>
          <w:trHeight w:val="2304"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我听懂了：____________________________</w:t>
              <w:br/>
              <w:t>我还想确认：__________________________</w:t>
            </w:r>
          </w:p>
        </w:tc>
      </w:tr>
    </w:tbl>
    <w:p>
      <w:pPr>
        <w:spacing w:after="40"/>
      </w:pPr>
    </w:p>
    <w:p>
      <w:pPr>
        <w:spacing w:before="0" w:after="120" w:line="300" w:lineRule="auto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我今天最想记住的一个说法：________________________________________________</w:t>
      </w:r>
    </w:p>
    <w:p>
      <w:pPr>
        <w:spacing w:before="0" w:after="120" w:line="300" w:lineRule="auto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□ 我完成了今天的听说任务　　□ 我给同伴提了一个问题　　□ 我根据反馈重做了一次</w:t>
      </w:r>
    </w:p>
    <w:p>
      <w:r>
        <w:br w:type="page"/>
      </w:r>
    </w:p>
    <w:p>
      <w:pPr>
        <w:pStyle w:val="Heading1"/>
        <w:pageBreakBefore w:val="0"/>
        <w:spacing w:before="320" w:after="160" w:line="264" w:lineRule="auto"/>
      </w:pPr>
      <w:r>
        <w:rPr>
          <w:rFonts w:ascii="Times New Roman" w:hAnsi="Times New Roman" w:eastAsia="KaiTi" w:cs="Times New Roman"/>
          <w:b/>
          <w:color w:val="2E74B5"/>
          <w:sz w:val="32"/>
          <w:lang w:val="zh-CN" w:eastAsia="zh-CN"/>
        </w:rPr>
        <w:t>出口卡 4｜P4 起名儿公司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2"/>
                <w:lang w:val="zh-CN" w:eastAsia="zh-CN"/>
              </w:rPr>
              <w:t>姓名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2"/>
                <w:lang w:val="zh-CN" w:eastAsia="zh-CN"/>
              </w:rPr>
              <w:t>________________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2"/>
                <w:lang w:val="zh-CN" w:eastAsia="zh-CN"/>
              </w:rPr>
              <w:t>小组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2"/>
                <w:lang w:val="zh-CN" w:eastAsia="zh-CN"/>
              </w:rPr>
              <w:t>________________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2"/>
                <w:lang w:val="zh-CN" w:eastAsia="zh-CN"/>
              </w:rPr>
              <w:t>日期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2"/>
                <w:lang w:val="zh-CN" w:eastAsia="zh-CN"/>
              </w:rPr>
              <w:t>________________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2"/>
                <w:lang w:val="zh-CN" w:eastAsia="zh-CN"/>
              </w:rPr>
              <w:t>对应课堂活动</w:t>
            </w:r>
            <w:r>
              <w:rPr>
                <w:rFonts w:ascii="Times New Roman" w:hAnsi="Times New Roman" w:eastAsia="KaiTi" w:cs="Times New Roman"/>
                <w:color w:val="17324D"/>
                <w:sz w:val="22"/>
                <w:lang w:val="zh-CN" w:eastAsia="zh-CN"/>
              </w:rPr>
              <w:t xml:space="preserve">  起名儿公司提案（E01-016）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2"/>
                <w:lang w:val="zh-CN" w:eastAsia="zh-CN"/>
              </w:rPr>
              <w:t>请完成</w:t>
            </w:r>
            <w:r>
              <w:rPr>
                <w:rFonts w:ascii="Times New Roman" w:hAnsi="Times New Roman" w:eastAsia="KaiTi" w:cs="Times New Roman"/>
                <w:color w:val="17324D"/>
                <w:sz w:val="22"/>
                <w:lang w:val="zh-CN" w:eastAsia="zh-CN"/>
              </w:rPr>
              <w:t xml:space="preserve">  写出一个重要的命名条件，并说明理由。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1"/>
                <w:lang w:val="zh-CN" w:eastAsia="zh-CN"/>
              </w:rPr>
              <w:t>我的回答</w:t>
            </w:r>
          </w:p>
        </w:tc>
      </w:tr>
      <w:tr>
        <w:trPr>
          <w:trHeight w:val="2304"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重要条件：____________________________</w:t>
              <w:br/>
              <w:t>理由：________________________________</w:t>
            </w:r>
          </w:p>
        </w:tc>
      </w:tr>
    </w:tbl>
    <w:p>
      <w:pPr>
        <w:spacing w:after="40"/>
      </w:pPr>
    </w:p>
    <w:p>
      <w:pPr>
        <w:spacing w:before="0" w:after="120" w:line="300" w:lineRule="auto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我今天最想记住的一个说法：________________________________________________</w:t>
      </w:r>
    </w:p>
    <w:p>
      <w:pPr>
        <w:spacing w:before="0" w:after="120" w:line="300" w:lineRule="auto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□ 我完成了今天的听说任务　　□ 我给同伴提了一个问题　　□ 我根据反馈重做了一次</w:t>
      </w:r>
    </w:p>
    <w:p>
      <w:r>
        <w:br w:type="page"/>
      </w:r>
    </w:p>
    <w:p>
      <w:pPr>
        <w:pStyle w:val="Heading1"/>
        <w:pageBreakBefore w:val="0"/>
        <w:spacing w:before="320" w:after="160" w:line="264" w:lineRule="auto"/>
      </w:pPr>
      <w:r>
        <w:rPr>
          <w:rFonts w:ascii="Times New Roman" w:hAnsi="Times New Roman" w:eastAsia="KaiTi" w:cs="Times New Roman"/>
          <w:b/>
          <w:color w:val="2E74B5"/>
          <w:sz w:val="32"/>
          <w:lang w:val="zh-CN" w:eastAsia="zh-CN"/>
        </w:rPr>
        <w:t>出口卡 5｜P5 姓氏比较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2"/>
                <w:lang w:val="zh-CN" w:eastAsia="zh-CN"/>
              </w:rPr>
              <w:t>姓名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2"/>
                <w:lang w:val="zh-CN" w:eastAsia="zh-CN"/>
              </w:rPr>
              <w:t>________________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2"/>
                <w:lang w:val="zh-CN" w:eastAsia="zh-CN"/>
              </w:rPr>
              <w:t>小组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2"/>
                <w:lang w:val="zh-CN" w:eastAsia="zh-CN"/>
              </w:rPr>
              <w:t>________________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2"/>
                <w:lang w:val="zh-CN" w:eastAsia="zh-CN"/>
              </w:rPr>
              <w:t>日期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2"/>
                <w:lang w:val="zh-CN" w:eastAsia="zh-CN"/>
              </w:rPr>
              <w:t>________________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2"/>
                <w:lang w:val="zh-CN" w:eastAsia="zh-CN"/>
              </w:rPr>
              <w:t>对应课堂活动</w:t>
            </w:r>
            <w:r>
              <w:rPr>
                <w:rFonts w:ascii="Times New Roman" w:hAnsi="Times New Roman" w:eastAsia="KaiTi" w:cs="Times New Roman"/>
                <w:color w:val="17324D"/>
                <w:sz w:val="22"/>
                <w:lang w:val="zh-CN" w:eastAsia="zh-CN"/>
              </w:rPr>
              <w:t xml:space="preserve">  本国姓氏比较与对话重建（E01-019–E01-023）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2"/>
                <w:lang w:val="zh-CN" w:eastAsia="zh-CN"/>
              </w:rPr>
              <w:t>请完成</w:t>
            </w:r>
            <w:r>
              <w:rPr>
                <w:rFonts w:ascii="Times New Roman" w:hAnsi="Times New Roman" w:eastAsia="KaiTi" w:cs="Times New Roman"/>
                <w:color w:val="17324D"/>
                <w:sz w:val="22"/>
                <w:lang w:val="zh-CN" w:eastAsia="zh-CN"/>
              </w:rPr>
              <w:t xml:space="preserve">  说出本国和中国姓名的一个相同点或不同点，再写一个追问。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1"/>
                <w:lang w:val="zh-CN" w:eastAsia="zh-CN"/>
              </w:rPr>
              <w:t>我的回答</w:t>
            </w:r>
          </w:p>
        </w:tc>
      </w:tr>
      <w:tr>
        <w:trPr>
          <w:trHeight w:val="2304"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相同点／不同点：______________________</w:t>
              <w:br/>
              <w:t>我的追问：____________________________</w:t>
            </w:r>
          </w:p>
        </w:tc>
      </w:tr>
    </w:tbl>
    <w:p>
      <w:pPr>
        <w:spacing w:after="40"/>
      </w:pPr>
    </w:p>
    <w:p>
      <w:pPr>
        <w:spacing w:before="0" w:after="120" w:line="300" w:lineRule="auto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我今天最想记住的一个说法：________________________________________________</w:t>
      </w:r>
    </w:p>
    <w:p>
      <w:pPr>
        <w:spacing w:before="0" w:after="120" w:line="300" w:lineRule="auto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□ 我完成了今天的听说任务　　□ 我给同伴提了一个问题　　□ 我根据反馈重做了一次</w:t>
      </w:r>
    </w:p>
    <w:p>
      <w:r>
        <w:br w:type="page"/>
      </w:r>
    </w:p>
    <w:p>
      <w:pPr>
        <w:pStyle w:val="Heading1"/>
        <w:pageBreakBefore w:val="0"/>
        <w:spacing w:before="320" w:after="160" w:line="264" w:lineRule="auto"/>
      </w:pPr>
      <w:r>
        <w:rPr>
          <w:rFonts w:ascii="Times New Roman" w:hAnsi="Times New Roman" w:eastAsia="KaiTi" w:cs="Times New Roman"/>
          <w:b/>
          <w:color w:val="2E74B5"/>
          <w:sz w:val="32"/>
          <w:lang w:val="zh-CN" w:eastAsia="zh-CN"/>
        </w:rPr>
        <w:t>出口卡 6｜P6 姓氏信息站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2"/>
                <w:lang w:val="zh-CN" w:eastAsia="zh-CN"/>
              </w:rPr>
              <w:t>姓名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2"/>
                <w:lang w:val="zh-CN" w:eastAsia="zh-CN"/>
              </w:rPr>
              <w:t>________________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2"/>
                <w:lang w:val="zh-CN" w:eastAsia="zh-CN"/>
              </w:rPr>
              <w:t>小组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2"/>
                <w:lang w:val="zh-CN" w:eastAsia="zh-CN"/>
              </w:rPr>
              <w:t>________________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2"/>
                <w:lang w:val="zh-CN" w:eastAsia="zh-CN"/>
              </w:rPr>
              <w:t>日期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2"/>
                <w:lang w:val="zh-CN" w:eastAsia="zh-CN"/>
              </w:rPr>
              <w:t>________________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2"/>
                <w:lang w:val="zh-CN" w:eastAsia="zh-CN"/>
              </w:rPr>
              <w:t>对应课堂活动</w:t>
            </w:r>
            <w:r>
              <w:rPr>
                <w:rFonts w:ascii="Times New Roman" w:hAnsi="Times New Roman" w:eastAsia="KaiTi" w:cs="Times New Roman"/>
                <w:color w:val="17324D"/>
                <w:sz w:val="22"/>
                <w:lang w:val="zh-CN" w:eastAsia="zh-CN"/>
              </w:rPr>
              <w:t xml:space="preserve">  姓氏信息站与对话反思（E01-027–E01-033）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2"/>
                <w:lang w:val="zh-CN" w:eastAsia="zh-CN"/>
              </w:rPr>
              <w:t>请完成</w:t>
            </w:r>
            <w:r>
              <w:rPr>
                <w:rFonts w:ascii="Times New Roman" w:hAnsi="Times New Roman" w:eastAsia="KaiTi" w:cs="Times New Roman"/>
                <w:color w:val="17324D"/>
                <w:sz w:val="22"/>
                <w:lang w:val="zh-CN" w:eastAsia="zh-CN"/>
              </w:rPr>
              <w:t xml:space="preserve">  完成一句“现在我能……”，再写下下一步目标。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1"/>
                <w:lang w:val="zh-CN" w:eastAsia="zh-CN"/>
              </w:rPr>
              <w:t>我的回答</w:t>
            </w:r>
          </w:p>
        </w:tc>
      </w:tr>
      <w:tr>
        <w:trPr>
          <w:trHeight w:val="2304"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现在我能：____________________________</w:t>
              <w:br/>
              <w:t>下一步我想改进：______________________</w:t>
            </w:r>
          </w:p>
        </w:tc>
      </w:tr>
    </w:tbl>
    <w:p>
      <w:pPr>
        <w:spacing w:after="40"/>
      </w:pPr>
    </w:p>
    <w:p>
      <w:pPr>
        <w:spacing w:before="0" w:after="120" w:line="300" w:lineRule="auto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我今天最想记住的一个说法：________________________________________________</w:t>
      </w:r>
    </w:p>
    <w:p>
      <w:pPr>
        <w:spacing w:before="0" w:after="120" w:line="300" w:lineRule="auto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□ 我完成了今天的听说任务　　□ 我给同伴提了一个问题　　□ 我根据反馈重做了一次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Times New Roman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KaiTi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KaiTi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Times New Roman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Times New Roman" w:hAnsi="Times New Roman" w:eastAsia="KaiTi" w:cs="Times New Roman"/>
        <w:color w:val="64748B"/>
        <w:sz w:val="17"/>
        <w:lang w:val="zh-CN" w:eastAsia="zh-CN"/>
      </w:rPr>
      <w:t>荣市大学华语听说课程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</w:pPr>
    <w:r/>
    <w:r>
      <w:rPr>
        <w:rFonts w:ascii="Times New Roman" w:hAnsi="Times New Roman" w:eastAsia="KaiTi" w:cs="Times New Roman"/>
        <w:b/>
        <w:color w:val="64748B"/>
        <w:sz w:val="18"/>
        <w:lang w:val="zh-CN" w:eastAsia="zh-CN"/>
      </w:rPr>
      <w:t>博雅汉语听说 · 第一课《中国人的姓名》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 w:eastAsia="KaiTi" w:cs="Times New Roman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 w:eastAsia="KaiTi" w:cs="Times New Roman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 w:eastAsia="KaiTi" w:cs="Times New Roman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 w:eastAsia="KaiTi" w:cs="Times New Roman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Times New Roman" w:hAnsi="Times New Roman" w:eastAsia="KaiT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Times New Roman" w:hAnsi="Times New Roman" w:eastAsia="KaiTi" w:cs="Times New Roman"/>
      <w:color w:val="17324D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76" w:lineRule="auto"/>
      <w:outlineLvl w:val="0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1F4D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 w:line="276" w:lineRule="auto"/>
      <w:outlineLvl w:val="2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76" w:lineRule="auto" w:before="0"/>
      <w:contextualSpacing/>
    </w:pPr>
    <w:rPr>
      <w:rFonts w:asciiTheme="majorHAnsi" w:eastAsiaTheme="majorEastAsia" w:hAnsiTheme="majorHAnsi" w:cstheme="majorBidi" w:ascii="Times New Roman" w:hAnsi="Times New Roman" w:eastAsia="KaiTi" w:cs="Times New Roman"/>
      <w:b w:val="0"/>
      <w:color w:val="1732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KaiTi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KaiTi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Times New Roman" w:hAnsi="Times New Roman" w:eastAsia="KaiT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KaiTi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KaiTi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KaiTi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KaiTi"/>
        <a:cs typeface="Times New Roman"/>
        <a:font script="Jpan" typeface="Times New Roman"/>
        <a:font script="Hang" typeface="Times New Roman"/>
        <a:font script="Hans" typeface="KaiTi"/>
        <a:font script="Hant" typeface="KaiTi"/>
        <a:font script="Arab" typeface="Times New Roman"/>
        <a:font script="Hebr" typeface="Times New Roman"/>
        <a:font script="Thai" typeface="Times New Roman"/>
        <a:font script="Ethi" typeface="Times New Roman"/>
        <a:font script="Beng" typeface="Times New Roman"/>
        <a:font script="Gujr" typeface="Times New Roman"/>
        <a:font script="Khmr" typeface="Times New Roman"/>
        <a:font script="Knda" typeface="Times New Roman"/>
        <a:font script="Guru" typeface="Times New Roman"/>
        <a:font script="Cans" typeface="Times New Roman"/>
        <a:font script="Cher" typeface="Times New Roman"/>
        <a:font script="Yiii" typeface="Times New Roman"/>
        <a:font script="Tibt" typeface="Times New Roman"/>
        <a:font script="Thaa" typeface="Times New Roman"/>
        <a:font script="Deva" typeface="Times New Roman"/>
        <a:font script="Telu" typeface="Times New Roman"/>
        <a:font script="Taml" typeface="Times New Roman"/>
        <a:font script="Syrc" typeface="Times New Roman"/>
        <a:font script="Orya" typeface="Times New Roman"/>
        <a:font script="Mlym" typeface="Times New Roman"/>
        <a:font script="Laoo" typeface="Times New Roman"/>
        <a:font script="Sinh" typeface="Times New Roman"/>
        <a:font script="Mong" typeface="Times New Roman"/>
        <a:font script="Viet" typeface="Times New Roman"/>
        <a:font script="Uigh" typeface="Times New Roman"/>
        <a:font script="Geor" typeface="Times New Roman"/>
      </a:majorFont>
      <a:minorFont>
        <a:latin typeface="Times New Roman"/>
        <a:ea typeface="KaiTi"/>
        <a:cs typeface="Times New Roman"/>
        <a:font script="Jpan" typeface="Times New Roman"/>
        <a:font script="Hang" typeface="Times New Roman"/>
        <a:font script="Hans" typeface="KaiTi"/>
        <a:font script="Hant" typeface="KaiTi"/>
        <a:font script="Arab" typeface="Times New Roman"/>
        <a:font script="Hebr" typeface="Times New Roman"/>
        <a:font script="Thai" typeface="Times New Roman"/>
        <a:font script="Ethi" typeface="Times New Roman"/>
        <a:font script="Beng" typeface="Times New Roman"/>
        <a:font script="Gujr" typeface="Times New Roman"/>
        <a:font script="Khmr" typeface="Times New Roman"/>
        <a:font script="Knda" typeface="Times New Roman"/>
        <a:font script="Guru" typeface="Times New Roman"/>
        <a:font script="Cans" typeface="Times New Roman"/>
        <a:font script="Cher" typeface="Times New Roman"/>
        <a:font script="Yiii" typeface="Times New Roman"/>
        <a:font script="Tibt" typeface="Times New Roman"/>
        <a:font script="Thaa" typeface="Times New Roman"/>
        <a:font script="Deva" typeface="Times New Roman"/>
        <a:font script="Telu" typeface="Times New Roman"/>
        <a:font script="Taml" typeface="Times New Roman"/>
        <a:font script="Syrc" typeface="Times New Roman"/>
        <a:font script="Orya" typeface="Times New Roman"/>
        <a:font script="Mlym" typeface="Times New Roman"/>
        <a:font script="Laoo" typeface="Times New Roman"/>
        <a:font script="Sinh" typeface="Times New Roman"/>
        <a:font script="Mong" typeface="Times New Roman"/>
        <a:font script="Viet" typeface="Times New Roman"/>
        <a:font script="Uigh" typeface="Times New Roman"/>
        <a:font script="Geor"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