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2 · 起名儿公司 · 活动步骤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三至四人一组 · 先问清楚，再提出姓名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拿一张客户卡，先自己读懂要求，圈出最重要的两个条件。客户卡先不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顾问先问至少两个问题。客户根据客户卡回答；如果顾问没有问到重要条件，客户可以补充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记录员在命名顾问角色卡的“姓名提案”处写下客户的条件和小组最后的提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听完提案后，可以接受，也可以提出修改要求；最后问顾问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使用命名顾问角色卡中的“姓名提案”准备 90 秒小组呈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开始前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分角色，再抽一张客户卡；每组使用一张客户卡完成一次提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