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活动 01 · 访谈问题卡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活动 01 · 姓名访谈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三人一组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访谈者先问，回答者回答，访谈者再追问。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先问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再追问</w:t>
            </w:r>
          </w:p>
        </w:tc>
      </w:tr>
      <w:tr>
        <w:trPr>
          <w:trHeight w:val="1037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你的名字怎么读？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这个名字有什么意思？</w:t>
            </w:r>
          </w:p>
        </w:tc>
      </w:tr>
      <w:tr>
        <w:trPr>
          <w:trHeight w:val="1037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这个名字从哪里来？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你喜欢这个名字吗？为什么？</w:t>
            </w:r>
          </w:p>
        </w:tc>
      </w:tr>
      <w:tr>
        <w:trPr>
          <w:trHeight w:val="1037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你的姓和名有什么故事？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  <w:t>如果重新起名儿，你会怎么选？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说不清时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请再说一次。请说慢一点。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