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79C8A" w14:textId="1F482D19" w:rsidR="000B5FD8" w:rsidRDefault="000A357B" w:rsidP="000B5FD8">
      <w:pPr>
        <w:pStyle w:val="1"/>
      </w:pPr>
      <w:r>
        <w:t>Name</w:t>
      </w:r>
      <w:r w:rsidR="000B5FD8">
        <w:t xml:space="preserve"> &amp; Student ID</w:t>
      </w:r>
    </w:p>
    <w:p w14:paraId="7B0A5249" w14:textId="77FADD46" w:rsidR="00C371FF" w:rsidRPr="003854BF" w:rsidRDefault="000A5E17" w:rsidP="00C371FF">
      <w:pPr>
        <w:rPr>
          <w:rFonts w:hint="eastAsia"/>
          <w:b/>
          <w:bCs/>
          <w:sz w:val="32"/>
          <w:szCs w:val="24"/>
          <w:lang w:eastAsia="zh-CN"/>
        </w:rPr>
      </w:pPr>
      <w:r w:rsidRPr="003854BF">
        <w:rPr>
          <w:rFonts w:hint="eastAsia"/>
          <w:b/>
          <w:bCs/>
          <w:sz w:val="32"/>
          <w:szCs w:val="24"/>
          <w:lang w:eastAsia="zh-CN"/>
        </w:rPr>
        <w:t>Boxuan YU  20513790</w:t>
      </w:r>
    </w:p>
    <w:p w14:paraId="458B32EE" w14:textId="6B46BEEC" w:rsidR="000B5FD8" w:rsidRDefault="000B5FD8" w:rsidP="000B5FD8">
      <w:pPr>
        <w:pStyle w:val="1"/>
      </w:pPr>
      <w:r>
        <w:t>Title</w:t>
      </w:r>
    </w:p>
    <w:p w14:paraId="4B7CCC1B" w14:textId="59F22CB2" w:rsidR="003854BF" w:rsidRPr="003854BF" w:rsidRDefault="003854BF" w:rsidP="003854BF">
      <w:pPr>
        <w:rPr>
          <w:rFonts w:hint="eastAsia"/>
          <w:b/>
          <w:bCs/>
          <w:sz w:val="32"/>
          <w:szCs w:val="24"/>
          <w:lang w:eastAsia="zh-CN"/>
        </w:rPr>
      </w:pPr>
      <w:r w:rsidRPr="003854BF">
        <w:rPr>
          <w:rFonts w:hint="eastAsia"/>
          <w:b/>
          <w:bCs/>
          <w:sz w:val="32"/>
          <w:szCs w:val="24"/>
          <w:lang w:eastAsia="zh-CN"/>
        </w:rPr>
        <w:t xml:space="preserve">Writing Robot project </w:t>
      </w:r>
    </w:p>
    <w:p w14:paraId="02131E3F" w14:textId="0471DBF9" w:rsidR="00645AE8" w:rsidRDefault="003C2EA4" w:rsidP="003C2EA4">
      <w:pPr>
        <w:pStyle w:val="1"/>
      </w:pPr>
      <w:r>
        <w:t>Software Description</w:t>
      </w:r>
      <w:r w:rsidR="00146982">
        <w:t xml:space="preserve"> </w:t>
      </w:r>
    </w:p>
    <w:p w14:paraId="25C8D2ED" w14:textId="77777777" w:rsidR="00D15B0F" w:rsidRPr="00D15B0F" w:rsidRDefault="00D15B0F" w:rsidP="00D15B0F">
      <w:pPr>
        <w:rPr>
          <w:lang w:val="en-US" w:eastAsia="zh-CN"/>
        </w:rPr>
      </w:pPr>
      <w:r w:rsidRPr="00D15B0F">
        <w:rPr>
          <w:lang w:val="en-US" w:eastAsia="zh-CN"/>
        </w:rPr>
        <w:t>The developed software converts the contents of a plain-text file (test.txt) into G-code and streams the commands to a writing robot. In PC-only mode the same G-code is printed to the console and logged into an output/</w:t>
      </w:r>
      <w:proofErr w:type="spellStart"/>
      <w:r w:rsidRPr="00D15B0F">
        <w:rPr>
          <w:lang w:val="en-US" w:eastAsia="zh-CN"/>
        </w:rPr>
        <w:t>output.gcode</w:t>
      </w:r>
      <w:proofErr w:type="spellEnd"/>
      <w:r w:rsidRPr="00D15B0F">
        <w:rPr>
          <w:lang w:val="en-US" w:eastAsia="zh-CN"/>
        </w:rPr>
        <w:t xml:space="preserve"> file, which can be inspected or replayed later.</w:t>
      </w:r>
    </w:p>
    <w:p w14:paraId="2450A7A4" w14:textId="77777777" w:rsidR="00D15B0F" w:rsidRPr="00D15B0F" w:rsidRDefault="00D15B0F" w:rsidP="00D15B0F">
      <w:pPr>
        <w:rPr>
          <w:lang w:val="en-US" w:eastAsia="zh-CN"/>
        </w:rPr>
      </w:pPr>
      <w:r w:rsidRPr="00D15B0F">
        <w:rPr>
          <w:lang w:val="en-US" w:eastAsia="zh-CN"/>
        </w:rPr>
        <w:t xml:space="preserve">The program uses a stroke-based single-line vector font stored in SingleStrokeFont.txt. Each character is represented by a sequence of points with integer coordinates (font units) and a pen flag indicating pen-up or pen-down. At start-up, the font file is read </w:t>
      </w:r>
      <w:proofErr w:type="gramStart"/>
      <w:r w:rsidRPr="00D15B0F">
        <w:rPr>
          <w:lang w:val="en-US" w:eastAsia="zh-CN"/>
        </w:rPr>
        <w:t>once</w:t>
      </w:r>
      <w:proofErr w:type="gramEnd"/>
      <w:r w:rsidRPr="00D15B0F">
        <w:rPr>
          <w:lang w:val="en-US" w:eastAsia="zh-CN"/>
        </w:rPr>
        <w:t xml:space="preserve"> and all strokes are stored in an internal buffer of </w:t>
      </w:r>
      <w:proofErr w:type="spellStart"/>
      <w:r w:rsidRPr="00D15B0F">
        <w:rPr>
          <w:lang w:val="en-US" w:eastAsia="zh-CN"/>
        </w:rPr>
        <w:t>StrokePoint</w:t>
      </w:r>
      <w:proofErr w:type="spellEnd"/>
      <w:r w:rsidRPr="00D15B0F">
        <w:rPr>
          <w:lang w:val="en-US" w:eastAsia="zh-CN"/>
        </w:rPr>
        <w:t xml:space="preserve"> structures. Individual glyphs are identified by their ASCII code and located using index ranges into this buffer.</w:t>
      </w:r>
    </w:p>
    <w:p w14:paraId="453BF460" w14:textId="77777777" w:rsidR="00D15B0F" w:rsidRPr="00D15B0F" w:rsidRDefault="00D15B0F" w:rsidP="00D15B0F">
      <w:pPr>
        <w:rPr>
          <w:lang w:val="en-US" w:eastAsia="zh-CN"/>
        </w:rPr>
      </w:pPr>
      <w:r w:rsidRPr="00D15B0F">
        <w:rPr>
          <w:lang w:val="en-US" w:eastAsia="zh-CN"/>
        </w:rPr>
        <w:t xml:space="preserve">After the font is loaded, the </w:t>
      </w:r>
      <w:proofErr w:type="gramStart"/>
      <w:r w:rsidRPr="00D15B0F">
        <w:rPr>
          <w:lang w:val="en-US" w:eastAsia="zh-CN"/>
        </w:rPr>
        <w:t>main(</w:t>
      </w:r>
      <w:proofErr w:type="gramEnd"/>
      <w:r w:rsidRPr="00D15B0F">
        <w:rPr>
          <w:lang w:val="en-US" w:eastAsia="zh-CN"/>
        </w:rPr>
        <w:t xml:space="preserve">) routine opens a serial channel (or emulator) via the </w:t>
      </w:r>
      <w:proofErr w:type="spellStart"/>
      <w:r w:rsidRPr="00D15B0F">
        <w:rPr>
          <w:lang w:val="en-US" w:eastAsia="zh-CN"/>
        </w:rPr>
        <w:t>serial.c</w:t>
      </w:r>
      <w:proofErr w:type="spellEnd"/>
      <w:r w:rsidRPr="00D15B0F">
        <w:rPr>
          <w:lang w:val="en-US" w:eastAsia="zh-CN"/>
        </w:rPr>
        <w:t xml:space="preserve"> layer, performs the wake-up handshake and moves the robot to a safe origin position with the pen raised. The user is then prompted to enter a character height in </w:t>
      </w:r>
      <w:proofErr w:type="spellStart"/>
      <w:r w:rsidRPr="00D15B0F">
        <w:rPr>
          <w:lang w:val="en-US" w:eastAsia="zh-CN"/>
        </w:rPr>
        <w:t>millimetres</w:t>
      </w:r>
      <w:proofErr w:type="spellEnd"/>
      <w:r w:rsidRPr="00D15B0F">
        <w:rPr>
          <w:lang w:val="en-US" w:eastAsia="zh-CN"/>
        </w:rPr>
        <w:t xml:space="preserve">. The input is checked and clamped to the assignment range of 4–10 mm. From this height a scale factor is computed to map the font’s reference units into real-world </w:t>
      </w:r>
      <w:proofErr w:type="spellStart"/>
      <w:r w:rsidRPr="00D15B0F">
        <w:rPr>
          <w:lang w:val="en-US" w:eastAsia="zh-CN"/>
        </w:rPr>
        <w:t>millimetres</w:t>
      </w:r>
      <w:proofErr w:type="spellEnd"/>
      <w:r w:rsidRPr="00D15B0F">
        <w:rPr>
          <w:lang w:val="en-US" w:eastAsia="zh-CN"/>
        </w:rPr>
        <w:t>.</w:t>
      </w:r>
    </w:p>
    <w:p w14:paraId="281AF0C0" w14:textId="77777777" w:rsidR="00D15B0F" w:rsidRPr="00D15B0F" w:rsidRDefault="00D15B0F" w:rsidP="00D15B0F">
      <w:pPr>
        <w:rPr>
          <w:lang w:val="en-US" w:eastAsia="zh-CN"/>
        </w:rPr>
      </w:pPr>
      <w:r w:rsidRPr="00D15B0F">
        <w:rPr>
          <w:lang w:val="en-US" w:eastAsia="zh-CN"/>
        </w:rPr>
        <w:t xml:space="preserve">The text rendering is handled by </w:t>
      </w:r>
      <w:proofErr w:type="spellStart"/>
      <w:r w:rsidRPr="00D15B0F">
        <w:rPr>
          <w:lang w:val="en-US" w:eastAsia="zh-CN"/>
        </w:rPr>
        <w:t>render_text_</w:t>
      </w:r>
      <w:proofErr w:type="gramStart"/>
      <w:r w:rsidRPr="00D15B0F">
        <w:rPr>
          <w:lang w:val="en-US" w:eastAsia="zh-CN"/>
        </w:rPr>
        <w:t>file</w:t>
      </w:r>
      <w:proofErr w:type="spellEnd"/>
      <w:r w:rsidRPr="00D15B0F">
        <w:rPr>
          <w:lang w:val="en-US" w:eastAsia="zh-CN"/>
        </w:rPr>
        <w:t>(</w:t>
      </w:r>
      <w:proofErr w:type="gramEnd"/>
      <w:r w:rsidRPr="00D15B0F">
        <w:rPr>
          <w:lang w:val="en-US" w:eastAsia="zh-CN"/>
        </w:rPr>
        <w:t xml:space="preserve">), which opens test.txt, reads it line by line and converts each printable character into G-code. New-line characters cause the writing cursor to reset in X and move down by one line spacing (height + 5 mm). For each character, </w:t>
      </w:r>
      <w:proofErr w:type="spellStart"/>
      <w:r w:rsidRPr="00D15B0F">
        <w:rPr>
          <w:lang w:val="en-US" w:eastAsia="zh-CN"/>
        </w:rPr>
        <w:t>find_</w:t>
      </w:r>
      <w:proofErr w:type="gramStart"/>
      <w:r w:rsidRPr="00D15B0F">
        <w:rPr>
          <w:lang w:val="en-US" w:eastAsia="zh-CN"/>
        </w:rPr>
        <w:t>glyph</w:t>
      </w:r>
      <w:proofErr w:type="spellEnd"/>
      <w:r w:rsidRPr="00D15B0F">
        <w:rPr>
          <w:lang w:val="en-US" w:eastAsia="zh-CN"/>
        </w:rPr>
        <w:t>(</w:t>
      </w:r>
      <w:proofErr w:type="gramEnd"/>
      <w:r w:rsidRPr="00D15B0F">
        <w:rPr>
          <w:lang w:val="en-US" w:eastAsia="zh-CN"/>
        </w:rPr>
        <w:t xml:space="preserve">) returns the corresponding stroke range inside the global font buffer; </w:t>
      </w:r>
      <w:proofErr w:type="spellStart"/>
      <w:r w:rsidRPr="00D15B0F">
        <w:rPr>
          <w:lang w:val="en-US" w:eastAsia="zh-CN"/>
        </w:rPr>
        <w:t>draw_</w:t>
      </w:r>
      <w:proofErr w:type="gramStart"/>
      <w:r w:rsidRPr="00D15B0F">
        <w:rPr>
          <w:lang w:val="en-US" w:eastAsia="zh-CN"/>
        </w:rPr>
        <w:t>glyph</w:t>
      </w:r>
      <w:proofErr w:type="spellEnd"/>
      <w:r w:rsidRPr="00D15B0F">
        <w:rPr>
          <w:lang w:val="en-US" w:eastAsia="zh-CN"/>
        </w:rPr>
        <w:t>(</w:t>
      </w:r>
      <w:proofErr w:type="gramEnd"/>
      <w:r w:rsidRPr="00D15B0F">
        <w:rPr>
          <w:lang w:val="en-US" w:eastAsia="zh-CN"/>
        </w:rPr>
        <w:t>) then walks through the strokes, applies scaling and coordinate transforms, and emits the appropriate sequence of:</w:t>
      </w:r>
    </w:p>
    <w:p w14:paraId="2C92C27A" w14:textId="77777777" w:rsidR="00D15B0F" w:rsidRPr="00D15B0F" w:rsidRDefault="00D15B0F" w:rsidP="00D15B0F">
      <w:pPr>
        <w:numPr>
          <w:ilvl w:val="0"/>
          <w:numId w:val="1"/>
        </w:numPr>
        <w:rPr>
          <w:lang w:val="en-US" w:eastAsia="zh-CN"/>
        </w:rPr>
      </w:pPr>
      <w:r w:rsidRPr="00D15B0F">
        <w:rPr>
          <w:lang w:val="en-US" w:eastAsia="zh-CN"/>
        </w:rPr>
        <w:t>rapid positioning moves (G0) when the pen is up,</w:t>
      </w:r>
    </w:p>
    <w:p w14:paraId="153B9C2A" w14:textId="77777777" w:rsidR="00D15B0F" w:rsidRPr="00D15B0F" w:rsidRDefault="00D15B0F" w:rsidP="00D15B0F">
      <w:pPr>
        <w:numPr>
          <w:ilvl w:val="0"/>
          <w:numId w:val="1"/>
        </w:numPr>
        <w:rPr>
          <w:lang w:val="en-US" w:eastAsia="zh-CN"/>
        </w:rPr>
      </w:pPr>
      <w:r w:rsidRPr="00D15B0F">
        <w:rPr>
          <w:lang w:val="en-US" w:eastAsia="zh-CN"/>
        </w:rPr>
        <w:t>writing moves (G1) when the pen is down,</w:t>
      </w:r>
    </w:p>
    <w:p w14:paraId="2AE2A291" w14:textId="77777777" w:rsidR="00D15B0F" w:rsidRPr="00D15B0F" w:rsidRDefault="00D15B0F" w:rsidP="00D15B0F">
      <w:pPr>
        <w:numPr>
          <w:ilvl w:val="0"/>
          <w:numId w:val="1"/>
        </w:numPr>
        <w:rPr>
          <w:lang w:val="en-US" w:eastAsia="zh-CN"/>
        </w:rPr>
      </w:pPr>
      <w:r w:rsidRPr="00D15B0F">
        <w:rPr>
          <w:lang w:val="en-US" w:eastAsia="zh-CN"/>
        </w:rPr>
        <w:t>pen commands (S0 for pen up, S1000 for pen down).</w:t>
      </w:r>
    </w:p>
    <w:p w14:paraId="53836E10" w14:textId="77777777" w:rsidR="00D15B0F" w:rsidRPr="00D15B0F" w:rsidRDefault="00D15B0F" w:rsidP="00D15B0F">
      <w:pPr>
        <w:rPr>
          <w:lang w:val="en-US" w:eastAsia="zh-CN"/>
        </w:rPr>
      </w:pPr>
      <w:r w:rsidRPr="00D15B0F">
        <w:rPr>
          <w:lang w:val="en-US" w:eastAsia="zh-CN"/>
        </w:rPr>
        <w:t xml:space="preserve">Low-level G-code emission is </w:t>
      </w:r>
      <w:proofErr w:type="spellStart"/>
      <w:r w:rsidRPr="00D15B0F">
        <w:rPr>
          <w:lang w:val="en-US" w:eastAsia="zh-CN"/>
        </w:rPr>
        <w:t>centralised</w:t>
      </w:r>
      <w:proofErr w:type="spellEnd"/>
      <w:r w:rsidRPr="00D15B0F">
        <w:rPr>
          <w:lang w:val="en-US" w:eastAsia="zh-CN"/>
        </w:rPr>
        <w:t xml:space="preserve"> in </w:t>
      </w:r>
      <w:proofErr w:type="spellStart"/>
      <w:r w:rsidRPr="00D15B0F">
        <w:rPr>
          <w:lang w:val="en-US" w:eastAsia="zh-CN"/>
        </w:rPr>
        <w:t>send_</w:t>
      </w:r>
      <w:proofErr w:type="gramStart"/>
      <w:r w:rsidRPr="00D15B0F">
        <w:rPr>
          <w:lang w:val="en-US" w:eastAsia="zh-CN"/>
        </w:rPr>
        <w:t>move</w:t>
      </w:r>
      <w:proofErr w:type="spellEnd"/>
      <w:r w:rsidRPr="00D15B0F">
        <w:rPr>
          <w:lang w:val="en-US" w:eastAsia="zh-CN"/>
        </w:rPr>
        <w:t>(</w:t>
      </w:r>
      <w:proofErr w:type="gramEnd"/>
      <w:r w:rsidRPr="00D15B0F">
        <w:rPr>
          <w:lang w:val="en-US" w:eastAsia="zh-CN"/>
        </w:rPr>
        <w:t>), which formats a single G0/G1 line, sends it through the serial interface and simultaneously mirrors it into output/</w:t>
      </w:r>
      <w:proofErr w:type="spellStart"/>
      <w:r w:rsidRPr="00D15B0F">
        <w:rPr>
          <w:lang w:val="en-US" w:eastAsia="zh-CN"/>
        </w:rPr>
        <w:t>output.gcode</w:t>
      </w:r>
      <w:proofErr w:type="spellEnd"/>
      <w:r w:rsidRPr="00D15B0F">
        <w:rPr>
          <w:lang w:val="en-US" w:eastAsia="zh-CN"/>
        </w:rPr>
        <w:t xml:space="preserve">. This guarantees that the robot and the log file always receive identical motion commands. A simple workspace check in </w:t>
      </w:r>
      <w:proofErr w:type="spellStart"/>
      <w:r w:rsidRPr="00D15B0F">
        <w:rPr>
          <w:lang w:val="en-US" w:eastAsia="zh-CN"/>
        </w:rPr>
        <w:t>send_</w:t>
      </w:r>
      <w:proofErr w:type="gramStart"/>
      <w:r w:rsidRPr="00D15B0F">
        <w:rPr>
          <w:lang w:val="en-US" w:eastAsia="zh-CN"/>
        </w:rPr>
        <w:t>move</w:t>
      </w:r>
      <w:proofErr w:type="spellEnd"/>
      <w:r w:rsidRPr="00D15B0F">
        <w:rPr>
          <w:lang w:val="en-US" w:eastAsia="zh-CN"/>
        </w:rPr>
        <w:t>(</w:t>
      </w:r>
      <w:proofErr w:type="gramEnd"/>
      <w:r w:rsidRPr="00D15B0F">
        <w:rPr>
          <w:lang w:val="en-US" w:eastAsia="zh-CN"/>
        </w:rPr>
        <w:t>) ensures that generated coordinates remain within the specified rectangle used during testing.</w:t>
      </w:r>
    </w:p>
    <w:p w14:paraId="74225066" w14:textId="77777777" w:rsidR="00D15B0F" w:rsidRPr="00D15B0F" w:rsidRDefault="00D15B0F" w:rsidP="00D15B0F">
      <w:pPr>
        <w:rPr>
          <w:lang w:val="en-US" w:eastAsia="zh-CN"/>
        </w:rPr>
      </w:pPr>
      <w:r w:rsidRPr="00D15B0F">
        <w:rPr>
          <w:lang w:val="en-US" w:eastAsia="zh-CN"/>
        </w:rPr>
        <w:t xml:space="preserve">When the complete text file has been processed, </w:t>
      </w:r>
      <w:proofErr w:type="gramStart"/>
      <w:r w:rsidRPr="00D15B0F">
        <w:rPr>
          <w:lang w:val="en-US" w:eastAsia="zh-CN"/>
        </w:rPr>
        <w:t>main(</w:t>
      </w:r>
      <w:proofErr w:type="gramEnd"/>
      <w:r w:rsidRPr="00D15B0F">
        <w:rPr>
          <w:lang w:val="en-US" w:eastAsia="zh-CN"/>
        </w:rPr>
        <w:t xml:space="preserve">) calls </w:t>
      </w:r>
      <w:proofErr w:type="spellStart"/>
      <w:r w:rsidRPr="00D15B0F">
        <w:rPr>
          <w:lang w:val="en-US" w:eastAsia="zh-CN"/>
        </w:rPr>
        <w:t>finalise_</w:t>
      </w:r>
      <w:proofErr w:type="gramStart"/>
      <w:r w:rsidRPr="00D15B0F">
        <w:rPr>
          <w:lang w:val="en-US" w:eastAsia="zh-CN"/>
        </w:rPr>
        <w:t>motion</w:t>
      </w:r>
      <w:proofErr w:type="spellEnd"/>
      <w:r w:rsidRPr="00D15B0F">
        <w:rPr>
          <w:lang w:val="en-US" w:eastAsia="zh-CN"/>
        </w:rPr>
        <w:t>(</w:t>
      </w:r>
      <w:proofErr w:type="gramEnd"/>
      <w:r w:rsidRPr="00D15B0F">
        <w:rPr>
          <w:lang w:val="en-US" w:eastAsia="zh-CN"/>
        </w:rPr>
        <w:t xml:space="preserve">) to raise the pen, return the robot to the origin and stop the spindle, then closes the serial port. The final system therefore provides a complete pipeline from ASCII text, through stroke-based font interpretation and scaling, to runnable G-code suitable for the drawing robot or for offline inspection via the generated </w:t>
      </w:r>
      <w:proofErr w:type="spellStart"/>
      <w:proofErr w:type="gramStart"/>
      <w:r w:rsidRPr="00D15B0F">
        <w:rPr>
          <w:lang w:val="en-US" w:eastAsia="zh-CN"/>
        </w:rPr>
        <w:t>output.gcode</w:t>
      </w:r>
      <w:proofErr w:type="spellEnd"/>
      <w:proofErr w:type="gramEnd"/>
      <w:r w:rsidRPr="00D15B0F">
        <w:rPr>
          <w:lang w:val="en-US" w:eastAsia="zh-CN"/>
        </w:rPr>
        <w:t xml:space="preserve"> file.</w:t>
      </w:r>
    </w:p>
    <w:p w14:paraId="57E94158" w14:textId="167F94EA" w:rsidR="00D15B0F" w:rsidRPr="00D15B0F" w:rsidRDefault="00D15B0F" w:rsidP="00D15B0F">
      <w:pPr>
        <w:rPr>
          <w:rFonts w:hint="eastAsia"/>
          <w:lang w:val="en-US" w:eastAsia="zh-CN"/>
        </w:rPr>
      </w:pPr>
    </w:p>
    <w:p w14:paraId="0C43176D" w14:textId="77777777" w:rsidR="00D15B0F" w:rsidRDefault="00D15B0F" w:rsidP="005117FC"/>
    <w:p w14:paraId="4B8B5956" w14:textId="2A7CAE9A" w:rsidR="00F320FB" w:rsidRPr="006A2D86" w:rsidRDefault="006A2D86" w:rsidP="005117FC">
      <w:pPr>
        <w:rPr>
          <w:szCs w:val="22"/>
        </w:rPr>
      </w:pPr>
      <w:r w:rsidRPr="006A2D86">
        <w:t>(Maximum 1 page)</w:t>
      </w:r>
    </w:p>
    <w:p w14:paraId="4FC61DC6" w14:textId="12616838" w:rsidR="00C94EEF" w:rsidRDefault="00C94EEF" w:rsidP="00C94EEF"/>
    <w:p w14:paraId="449626C4" w14:textId="77453F14" w:rsidR="00BC0E3E" w:rsidRDefault="00857900" w:rsidP="00B14BD6">
      <w:pPr>
        <w:pStyle w:val="1"/>
      </w:pPr>
      <w:r>
        <w:lastRenderedPageBreak/>
        <w:t>Project Files</w:t>
      </w:r>
    </w:p>
    <w:p w14:paraId="300B4953" w14:textId="599B6AC5" w:rsidR="00D15B0F" w:rsidRPr="00D15B0F" w:rsidRDefault="00D15B0F" w:rsidP="00D15B0F">
      <w:pPr>
        <w:rPr>
          <w:lang w:val="en-US" w:eastAsia="zh-CN"/>
        </w:rPr>
      </w:pPr>
      <w:proofErr w:type="spellStart"/>
      <w:r w:rsidRPr="00D15B0F">
        <w:rPr>
          <w:b/>
          <w:bCs/>
          <w:lang w:val="en-US" w:eastAsia="zh-CN"/>
        </w:rPr>
        <w:t>main.c</w:t>
      </w:r>
      <w:proofErr w:type="spellEnd"/>
      <w:r w:rsidRPr="00D15B0F">
        <w:rPr>
          <w:lang w:val="en-US" w:eastAsia="zh-CN"/>
        </w:rPr>
        <w:br/>
        <w:t xml:space="preserve">Top-level control of the program. Handles serial </w:t>
      </w:r>
      <w:proofErr w:type="spellStart"/>
      <w:r w:rsidRPr="00D15B0F">
        <w:rPr>
          <w:lang w:val="en-US" w:eastAsia="zh-CN"/>
        </w:rPr>
        <w:t>initialisation</w:t>
      </w:r>
      <w:proofErr w:type="spellEnd"/>
      <w:r w:rsidRPr="00D15B0F">
        <w:rPr>
          <w:lang w:val="en-US" w:eastAsia="zh-CN"/>
        </w:rPr>
        <w:t>, user interaction for character height, overall error checking and calls into the text rendering engine.</w:t>
      </w:r>
    </w:p>
    <w:p w14:paraId="3C08B13F" w14:textId="44FF382B" w:rsidR="00D15B0F" w:rsidRPr="00D15B0F" w:rsidRDefault="00D15B0F" w:rsidP="00D15B0F">
      <w:pPr>
        <w:rPr>
          <w:lang w:val="en-US" w:eastAsia="zh-CN"/>
        </w:rPr>
      </w:pPr>
      <w:proofErr w:type="spellStart"/>
      <w:r w:rsidRPr="00D15B0F">
        <w:rPr>
          <w:b/>
          <w:bCs/>
          <w:lang w:val="en-US" w:eastAsia="zh-CN"/>
        </w:rPr>
        <w:t>glyph_store.c</w:t>
      </w:r>
      <w:proofErr w:type="spellEnd"/>
      <w:r w:rsidRPr="00D15B0F">
        <w:rPr>
          <w:b/>
          <w:bCs/>
          <w:lang w:val="en-US" w:eastAsia="zh-CN"/>
        </w:rPr>
        <w:t xml:space="preserve"> / </w:t>
      </w:r>
      <w:proofErr w:type="spellStart"/>
      <w:r w:rsidRPr="00D15B0F">
        <w:rPr>
          <w:b/>
          <w:bCs/>
          <w:lang w:val="en-US" w:eastAsia="zh-CN"/>
        </w:rPr>
        <w:t>glyph_store.h</w:t>
      </w:r>
      <w:proofErr w:type="spellEnd"/>
      <w:r w:rsidRPr="00D15B0F">
        <w:rPr>
          <w:lang w:val="en-US" w:eastAsia="zh-CN"/>
        </w:rPr>
        <w:br/>
        <w:t xml:space="preserve">Implements the storage of the stroke-based font. Defines the </w:t>
      </w:r>
      <w:proofErr w:type="spellStart"/>
      <w:r w:rsidRPr="00D15B0F">
        <w:rPr>
          <w:lang w:val="en-US" w:eastAsia="zh-CN"/>
        </w:rPr>
        <w:t>StrokePoint</w:t>
      </w:r>
      <w:proofErr w:type="spellEnd"/>
      <w:r w:rsidRPr="00D15B0F">
        <w:rPr>
          <w:lang w:val="en-US" w:eastAsia="zh-CN"/>
        </w:rPr>
        <w:t xml:space="preserve"> structure and provides functions to load the font file, search for a glyph by ASCII code and expose the internal stroke buffer to other modules.</w:t>
      </w:r>
    </w:p>
    <w:p w14:paraId="34848B4A" w14:textId="38B8827F" w:rsidR="00D15B0F" w:rsidRPr="00D15B0F" w:rsidRDefault="00D15B0F" w:rsidP="00D15B0F">
      <w:pPr>
        <w:rPr>
          <w:lang w:val="en-US" w:eastAsia="zh-CN"/>
        </w:rPr>
      </w:pPr>
      <w:proofErr w:type="spellStart"/>
      <w:r w:rsidRPr="00D15B0F">
        <w:rPr>
          <w:b/>
          <w:bCs/>
          <w:lang w:val="en-US" w:eastAsia="zh-CN"/>
        </w:rPr>
        <w:t>glyph_painter.c</w:t>
      </w:r>
      <w:proofErr w:type="spellEnd"/>
      <w:r w:rsidRPr="00D15B0F">
        <w:rPr>
          <w:b/>
          <w:bCs/>
          <w:lang w:val="en-US" w:eastAsia="zh-CN"/>
        </w:rPr>
        <w:t xml:space="preserve"> / </w:t>
      </w:r>
      <w:proofErr w:type="spellStart"/>
      <w:r w:rsidRPr="00D15B0F">
        <w:rPr>
          <w:b/>
          <w:bCs/>
          <w:lang w:val="en-US" w:eastAsia="zh-CN"/>
        </w:rPr>
        <w:t>glyph_painter.h</w:t>
      </w:r>
      <w:proofErr w:type="spellEnd"/>
      <w:r w:rsidRPr="00D15B0F">
        <w:rPr>
          <w:lang w:val="en-US" w:eastAsia="zh-CN"/>
        </w:rPr>
        <w:br/>
        <w:t xml:space="preserve">Contains the functions that transform glyph strokes into robot motion. Responsible for bounds checking in workspace coordinates, scaling from font units to </w:t>
      </w:r>
      <w:proofErr w:type="spellStart"/>
      <w:r w:rsidRPr="00D15B0F">
        <w:rPr>
          <w:lang w:val="en-US" w:eastAsia="zh-CN"/>
        </w:rPr>
        <w:t>millimetres</w:t>
      </w:r>
      <w:proofErr w:type="spellEnd"/>
      <w:r w:rsidRPr="00D15B0F">
        <w:rPr>
          <w:lang w:val="en-US" w:eastAsia="zh-CN"/>
        </w:rPr>
        <w:t>, and composing G0/G1/S… command lines. All G-code passes through this module, which also writes to output/</w:t>
      </w:r>
      <w:proofErr w:type="spellStart"/>
      <w:r w:rsidRPr="00D15B0F">
        <w:rPr>
          <w:lang w:val="en-US" w:eastAsia="zh-CN"/>
        </w:rPr>
        <w:t>output.gcode</w:t>
      </w:r>
      <w:proofErr w:type="spellEnd"/>
      <w:r w:rsidRPr="00D15B0F">
        <w:rPr>
          <w:lang w:val="en-US" w:eastAsia="zh-CN"/>
        </w:rPr>
        <w:t>.</w:t>
      </w:r>
    </w:p>
    <w:p w14:paraId="5BE061B5" w14:textId="2834B0F5" w:rsidR="00D15B0F" w:rsidRPr="00D15B0F" w:rsidRDefault="00D15B0F" w:rsidP="00D15B0F">
      <w:pPr>
        <w:rPr>
          <w:lang w:val="en-US" w:eastAsia="zh-CN"/>
        </w:rPr>
      </w:pPr>
      <w:proofErr w:type="spellStart"/>
      <w:r w:rsidRPr="00D15B0F">
        <w:rPr>
          <w:b/>
          <w:bCs/>
          <w:lang w:val="en-US" w:eastAsia="zh-CN"/>
        </w:rPr>
        <w:t>Text_engine.c</w:t>
      </w:r>
      <w:proofErr w:type="spellEnd"/>
      <w:r w:rsidRPr="00D15B0F">
        <w:rPr>
          <w:b/>
          <w:bCs/>
          <w:lang w:val="en-US" w:eastAsia="zh-CN"/>
        </w:rPr>
        <w:t xml:space="preserve"> / </w:t>
      </w:r>
      <w:proofErr w:type="spellStart"/>
      <w:r w:rsidRPr="00D15B0F">
        <w:rPr>
          <w:b/>
          <w:bCs/>
          <w:lang w:val="en-US" w:eastAsia="zh-CN"/>
        </w:rPr>
        <w:t>Text_engine.h</w:t>
      </w:r>
      <w:proofErr w:type="spellEnd"/>
      <w:r w:rsidRPr="00D15B0F">
        <w:rPr>
          <w:lang w:val="en-US" w:eastAsia="zh-CN"/>
        </w:rPr>
        <w:br/>
        <w:t>Implements the text-file processing logic. Opens test.txt, reads each line, interprets new-line characters and passes individual characters to the glyph painter at the correct cursor position. Manages the current X/Y text cursor and vertical line spacing.</w:t>
      </w:r>
    </w:p>
    <w:p w14:paraId="4A115610" w14:textId="5CA7DF65" w:rsidR="00D15B0F" w:rsidRPr="00D15B0F" w:rsidRDefault="00D15B0F" w:rsidP="00D15B0F">
      <w:pPr>
        <w:rPr>
          <w:lang w:val="en-US" w:eastAsia="zh-CN"/>
        </w:rPr>
      </w:pPr>
      <w:proofErr w:type="spellStart"/>
      <w:r w:rsidRPr="00D15B0F">
        <w:rPr>
          <w:b/>
          <w:bCs/>
          <w:lang w:val="en-US" w:eastAsia="zh-CN"/>
        </w:rPr>
        <w:t>serial.c</w:t>
      </w:r>
      <w:proofErr w:type="spellEnd"/>
      <w:r w:rsidRPr="00D15B0F">
        <w:rPr>
          <w:b/>
          <w:bCs/>
          <w:lang w:val="en-US" w:eastAsia="zh-CN"/>
        </w:rPr>
        <w:t xml:space="preserve"> / </w:t>
      </w:r>
      <w:proofErr w:type="spellStart"/>
      <w:r w:rsidRPr="00D15B0F">
        <w:rPr>
          <w:b/>
          <w:bCs/>
          <w:lang w:val="en-US" w:eastAsia="zh-CN"/>
        </w:rPr>
        <w:t>serial.h</w:t>
      </w:r>
      <w:proofErr w:type="spellEnd"/>
      <w:r w:rsidRPr="00D15B0F">
        <w:rPr>
          <w:lang w:val="en-US" w:eastAsia="zh-CN"/>
        </w:rPr>
        <w:br/>
        <w:t>Provides a thin wrapper around the low-level RS232 library for this project. Contains PC-mode implementations of CanRS232</w:t>
      </w:r>
      <w:proofErr w:type="gramStart"/>
      <w:r w:rsidRPr="00D15B0F">
        <w:rPr>
          <w:lang w:val="en-US" w:eastAsia="zh-CN"/>
        </w:rPr>
        <w:t>PortBeOpened(</w:t>
      </w:r>
      <w:proofErr w:type="gramEnd"/>
      <w:r w:rsidRPr="00D15B0F">
        <w:rPr>
          <w:lang w:val="en-US" w:eastAsia="zh-CN"/>
        </w:rPr>
        <w:t>), CloseRS232</w:t>
      </w:r>
      <w:proofErr w:type="gramStart"/>
      <w:r w:rsidRPr="00D15B0F">
        <w:rPr>
          <w:lang w:val="en-US" w:eastAsia="zh-CN"/>
        </w:rPr>
        <w:t>Port(</w:t>
      </w:r>
      <w:proofErr w:type="gramEnd"/>
      <w:r w:rsidRPr="00D15B0F">
        <w:rPr>
          <w:lang w:val="en-US" w:eastAsia="zh-CN"/>
        </w:rPr>
        <w:t xml:space="preserve">), </w:t>
      </w:r>
      <w:proofErr w:type="spellStart"/>
      <w:proofErr w:type="gramStart"/>
      <w:r w:rsidRPr="00D15B0F">
        <w:rPr>
          <w:lang w:val="en-US" w:eastAsia="zh-CN"/>
        </w:rPr>
        <w:t>PrintBuffer</w:t>
      </w:r>
      <w:proofErr w:type="spellEnd"/>
      <w:r w:rsidRPr="00D15B0F">
        <w:rPr>
          <w:lang w:val="en-US" w:eastAsia="zh-CN"/>
        </w:rPr>
        <w:t>(</w:t>
      </w:r>
      <w:proofErr w:type="gramEnd"/>
      <w:r w:rsidRPr="00D15B0F">
        <w:rPr>
          <w:lang w:val="en-US" w:eastAsia="zh-CN"/>
        </w:rPr>
        <w:t xml:space="preserve">), </w:t>
      </w:r>
      <w:proofErr w:type="spellStart"/>
      <w:proofErr w:type="gramStart"/>
      <w:r w:rsidRPr="00D15B0F">
        <w:rPr>
          <w:lang w:val="en-US" w:eastAsia="zh-CN"/>
        </w:rPr>
        <w:t>WaitForReply</w:t>
      </w:r>
      <w:proofErr w:type="spellEnd"/>
      <w:r w:rsidRPr="00D15B0F">
        <w:rPr>
          <w:lang w:val="en-US" w:eastAsia="zh-CN"/>
        </w:rPr>
        <w:t>(</w:t>
      </w:r>
      <w:proofErr w:type="gramEnd"/>
      <w:r w:rsidRPr="00D15B0F">
        <w:rPr>
          <w:lang w:val="en-US" w:eastAsia="zh-CN"/>
        </w:rPr>
        <w:t xml:space="preserve">) and </w:t>
      </w:r>
      <w:proofErr w:type="spellStart"/>
      <w:proofErr w:type="gramStart"/>
      <w:r w:rsidRPr="00D15B0F">
        <w:rPr>
          <w:lang w:val="en-US" w:eastAsia="zh-CN"/>
        </w:rPr>
        <w:t>WaitForDollar</w:t>
      </w:r>
      <w:proofErr w:type="spellEnd"/>
      <w:r w:rsidRPr="00D15B0F">
        <w:rPr>
          <w:lang w:val="en-US" w:eastAsia="zh-CN"/>
        </w:rPr>
        <w:t>(</w:t>
      </w:r>
      <w:proofErr w:type="gramEnd"/>
      <w:r w:rsidRPr="00D15B0F">
        <w:rPr>
          <w:lang w:val="en-US" w:eastAsia="zh-CN"/>
        </w:rPr>
        <w:t>). In emulator mode these functions print to the console instead of a physical COM port.</w:t>
      </w:r>
    </w:p>
    <w:p w14:paraId="161F8094" w14:textId="6C7F464D" w:rsidR="00D15B0F" w:rsidRPr="00D15B0F" w:rsidRDefault="00D15B0F" w:rsidP="00D15B0F">
      <w:pPr>
        <w:rPr>
          <w:lang w:val="en-US" w:eastAsia="zh-CN"/>
        </w:rPr>
      </w:pPr>
      <w:r w:rsidRPr="00D15B0F">
        <w:rPr>
          <w:b/>
          <w:bCs/>
          <w:lang w:val="en-US" w:eastAsia="zh-CN"/>
        </w:rPr>
        <w:t>rs232.c / rs232.h</w:t>
      </w:r>
      <w:r w:rsidRPr="00D15B0F">
        <w:rPr>
          <w:lang w:val="en-US" w:eastAsia="zh-CN"/>
        </w:rPr>
        <w:br/>
        <w:t xml:space="preserve">External RS232 communication library supplied with the assignment. Used by </w:t>
      </w:r>
      <w:proofErr w:type="spellStart"/>
      <w:r w:rsidRPr="00D15B0F">
        <w:rPr>
          <w:lang w:val="en-US" w:eastAsia="zh-CN"/>
        </w:rPr>
        <w:t>serial.c</w:t>
      </w:r>
      <w:proofErr w:type="spellEnd"/>
      <w:r w:rsidRPr="00D15B0F">
        <w:rPr>
          <w:lang w:val="en-US" w:eastAsia="zh-CN"/>
        </w:rPr>
        <w:t xml:space="preserve"> when hardware serial is enabled.</w:t>
      </w:r>
    </w:p>
    <w:p w14:paraId="51945C4C" w14:textId="2505423C" w:rsidR="00D15B0F" w:rsidRPr="00D15B0F" w:rsidRDefault="00D15B0F" w:rsidP="00D15B0F">
      <w:pPr>
        <w:rPr>
          <w:lang w:val="en-US" w:eastAsia="zh-CN"/>
        </w:rPr>
      </w:pPr>
      <w:r w:rsidRPr="00D15B0F">
        <w:rPr>
          <w:b/>
          <w:bCs/>
          <w:lang w:val="en-US" w:eastAsia="zh-CN"/>
        </w:rPr>
        <w:t>SingleStrokeFont.txt</w:t>
      </w:r>
      <w:r w:rsidRPr="00D15B0F">
        <w:rPr>
          <w:lang w:val="en-US" w:eastAsia="zh-CN"/>
        </w:rPr>
        <w:br/>
        <w:t xml:space="preserve">Stroke-based vector font definition. Each line stores x, y and pen-state values. The file is parsed by </w:t>
      </w:r>
      <w:proofErr w:type="spellStart"/>
      <w:r w:rsidRPr="00D15B0F">
        <w:rPr>
          <w:lang w:val="en-US" w:eastAsia="zh-CN"/>
        </w:rPr>
        <w:t>glyph_store.c</w:t>
      </w:r>
      <w:proofErr w:type="spellEnd"/>
      <w:r w:rsidRPr="00D15B0F">
        <w:rPr>
          <w:lang w:val="en-US" w:eastAsia="zh-CN"/>
        </w:rPr>
        <w:t>.</w:t>
      </w:r>
    </w:p>
    <w:p w14:paraId="43A5A1BB" w14:textId="1074659B" w:rsidR="00D15B0F" w:rsidRPr="00D15B0F" w:rsidRDefault="00D15B0F" w:rsidP="00D15B0F">
      <w:pPr>
        <w:rPr>
          <w:lang w:val="en-US" w:eastAsia="zh-CN"/>
        </w:rPr>
      </w:pPr>
      <w:r w:rsidRPr="00D15B0F">
        <w:rPr>
          <w:b/>
          <w:bCs/>
          <w:lang w:val="en-US" w:eastAsia="zh-CN"/>
        </w:rPr>
        <w:t>test.txt</w:t>
      </w:r>
      <w:r w:rsidRPr="00D15B0F">
        <w:rPr>
          <w:lang w:val="en-US" w:eastAsia="zh-CN"/>
        </w:rPr>
        <w:br/>
        <w:t xml:space="preserve">Input text file to be written by the robot. Its entire contents are rendered by </w:t>
      </w:r>
      <w:proofErr w:type="spellStart"/>
      <w:r w:rsidRPr="00D15B0F">
        <w:rPr>
          <w:lang w:val="en-US" w:eastAsia="zh-CN"/>
        </w:rPr>
        <w:t>Text_</w:t>
      </w:r>
      <w:proofErr w:type="gramStart"/>
      <w:r w:rsidRPr="00D15B0F">
        <w:rPr>
          <w:lang w:val="en-US" w:eastAsia="zh-CN"/>
        </w:rPr>
        <w:t>engine.c</w:t>
      </w:r>
      <w:proofErr w:type="spellEnd"/>
      <w:proofErr w:type="gramEnd"/>
      <w:r w:rsidRPr="00D15B0F">
        <w:rPr>
          <w:lang w:val="en-US" w:eastAsia="zh-CN"/>
        </w:rPr>
        <w:t>.</w:t>
      </w:r>
    </w:p>
    <w:p w14:paraId="443A5FC5" w14:textId="7BE8D463" w:rsidR="00D15B0F" w:rsidRPr="00D15B0F" w:rsidRDefault="00D15B0F" w:rsidP="00D15B0F">
      <w:pPr>
        <w:rPr>
          <w:lang w:val="en-US" w:eastAsia="zh-CN"/>
        </w:rPr>
      </w:pPr>
      <w:r w:rsidRPr="00D15B0F">
        <w:rPr>
          <w:b/>
          <w:bCs/>
          <w:lang w:val="en-US" w:eastAsia="zh-CN"/>
        </w:rPr>
        <w:t>output/</w:t>
      </w:r>
      <w:proofErr w:type="spellStart"/>
      <w:r w:rsidRPr="00D15B0F">
        <w:rPr>
          <w:b/>
          <w:bCs/>
          <w:lang w:val="en-US" w:eastAsia="zh-CN"/>
        </w:rPr>
        <w:t>output.gcode</w:t>
      </w:r>
      <w:proofErr w:type="spellEnd"/>
      <w:r w:rsidRPr="00D15B0F">
        <w:rPr>
          <w:lang w:val="en-US" w:eastAsia="zh-CN"/>
        </w:rPr>
        <w:br/>
        <w:t>Automatically generated log file containing every G-code motion command emitted during a run. Useful for debugging or offline simulation.</w:t>
      </w:r>
    </w:p>
    <w:p w14:paraId="51F4B970" w14:textId="77777777" w:rsidR="00D15B0F" w:rsidRPr="00D15B0F" w:rsidRDefault="00D15B0F" w:rsidP="00D15B0F">
      <w:pPr>
        <w:rPr>
          <w:rFonts w:hint="eastAsia"/>
          <w:lang w:eastAsia="zh-CN"/>
        </w:rPr>
      </w:pPr>
    </w:p>
    <w:p w14:paraId="11A1F5B2" w14:textId="72114CB3" w:rsidR="00857900" w:rsidRDefault="00857900" w:rsidP="00857900">
      <w:r>
        <w:t>(Maximum 1 page)</w:t>
      </w:r>
    </w:p>
    <w:p w14:paraId="482614AE" w14:textId="77777777" w:rsidR="001E11A7" w:rsidRPr="00027DAA" w:rsidRDefault="001E11A7" w:rsidP="001E11A7">
      <w:pPr>
        <w:pStyle w:val="1"/>
      </w:pPr>
      <w:r>
        <w:t>Key Data Items</w:t>
      </w:r>
    </w:p>
    <w:p w14:paraId="77F4309A" w14:textId="77777777" w:rsidR="001E11A7" w:rsidRDefault="001E11A7" w:rsidP="001E11A7"/>
    <w:tbl>
      <w:tblPr>
        <w:tblStyle w:val="af4"/>
        <w:tblW w:w="0" w:type="auto"/>
        <w:tblLook w:val="04A0" w:firstRow="1" w:lastRow="0" w:firstColumn="1" w:lastColumn="0" w:noHBand="0" w:noVBand="1"/>
      </w:tblPr>
      <w:tblGrid>
        <w:gridCol w:w="2122"/>
        <w:gridCol w:w="1842"/>
        <w:gridCol w:w="5052"/>
      </w:tblGrid>
      <w:tr w:rsidR="001E11A7" w14:paraId="6995011B" w14:textId="77777777" w:rsidTr="000B3EB7">
        <w:tc>
          <w:tcPr>
            <w:tcW w:w="2122" w:type="dxa"/>
          </w:tcPr>
          <w:p w14:paraId="6DF9692C" w14:textId="77777777" w:rsidR="001E11A7" w:rsidRDefault="001E11A7" w:rsidP="000B3EB7">
            <w:pPr>
              <w:jc w:val="center"/>
            </w:pPr>
            <w:r>
              <w:t>Name</w:t>
            </w:r>
          </w:p>
        </w:tc>
        <w:tc>
          <w:tcPr>
            <w:tcW w:w="1842" w:type="dxa"/>
          </w:tcPr>
          <w:p w14:paraId="1444A61D" w14:textId="77777777" w:rsidR="001E11A7" w:rsidRDefault="001E11A7" w:rsidP="000B3EB7">
            <w:pPr>
              <w:jc w:val="center"/>
            </w:pPr>
            <w:r>
              <w:t>Data type</w:t>
            </w:r>
          </w:p>
        </w:tc>
        <w:tc>
          <w:tcPr>
            <w:tcW w:w="5052" w:type="dxa"/>
          </w:tcPr>
          <w:p w14:paraId="28A55405" w14:textId="77777777" w:rsidR="001E11A7" w:rsidRDefault="001E11A7" w:rsidP="000B3EB7">
            <w:r>
              <w:t>Rationale</w:t>
            </w:r>
          </w:p>
        </w:tc>
      </w:tr>
      <w:tr w:rsidR="001E11A7" w14:paraId="3D9F9544" w14:textId="77777777" w:rsidTr="000B3EB7">
        <w:trPr>
          <w:trHeight w:val="539"/>
        </w:trPr>
        <w:tc>
          <w:tcPr>
            <w:tcW w:w="2122" w:type="dxa"/>
          </w:tcPr>
          <w:p w14:paraId="145858FB" w14:textId="30FDCD2D" w:rsidR="001E11A7" w:rsidRDefault="00D15B0F" w:rsidP="000B3EB7">
            <w:proofErr w:type="spellStart"/>
            <w:r w:rsidRPr="00D15B0F">
              <w:t>StrokePoint</w:t>
            </w:r>
            <w:proofErr w:type="spellEnd"/>
          </w:p>
        </w:tc>
        <w:tc>
          <w:tcPr>
            <w:tcW w:w="1842" w:type="dxa"/>
          </w:tcPr>
          <w:p w14:paraId="1C5A4571" w14:textId="5F0D03D1" w:rsidR="001E11A7" w:rsidRDefault="00D15B0F" w:rsidP="000B3EB7">
            <w:r w:rsidRPr="00D15B0F">
              <w:t>struct</w:t>
            </w:r>
          </w:p>
        </w:tc>
        <w:tc>
          <w:tcPr>
            <w:tcW w:w="5052" w:type="dxa"/>
          </w:tcPr>
          <w:p w14:paraId="4E26B2A0" w14:textId="2F1CE072" w:rsidR="001E11A7" w:rsidRDefault="00CB7A90" w:rsidP="000B3EB7">
            <w:r w:rsidRPr="00CB7A90">
              <w:t>Represents one point of a stroke in font units: integer x, y and pen flag (up/down).</w:t>
            </w:r>
          </w:p>
        </w:tc>
      </w:tr>
      <w:tr w:rsidR="001E11A7" w14:paraId="0AFE2A1D" w14:textId="77777777" w:rsidTr="000B3EB7">
        <w:trPr>
          <w:trHeight w:val="547"/>
        </w:trPr>
        <w:tc>
          <w:tcPr>
            <w:tcW w:w="2122" w:type="dxa"/>
          </w:tcPr>
          <w:p w14:paraId="2E2E362F" w14:textId="5FDE5395" w:rsidR="001E11A7" w:rsidRDefault="00CB7A90" w:rsidP="000B3EB7">
            <w:proofErr w:type="spellStart"/>
            <w:r w:rsidRPr="00CB7A90">
              <w:t>font_buffer</w:t>
            </w:r>
            <w:proofErr w:type="spellEnd"/>
          </w:p>
        </w:tc>
        <w:tc>
          <w:tcPr>
            <w:tcW w:w="1842" w:type="dxa"/>
          </w:tcPr>
          <w:p w14:paraId="3DE172CE" w14:textId="09A50FEB" w:rsidR="001E11A7" w:rsidRDefault="00CB7A90" w:rsidP="000B3EB7">
            <w:proofErr w:type="spellStart"/>
            <w:r w:rsidRPr="00CB7A90">
              <w:t>StrokePoint</w:t>
            </w:r>
            <w:proofErr w:type="spellEnd"/>
          </w:p>
        </w:tc>
        <w:tc>
          <w:tcPr>
            <w:tcW w:w="5052" w:type="dxa"/>
          </w:tcPr>
          <w:p w14:paraId="0CFE187D" w14:textId="686F1336" w:rsidR="001E11A7" w:rsidRDefault="00CB7A90" w:rsidP="000B3EB7">
            <w:r w:rsidRPr="00CB7A90">
              <w:t xml:space="preserve">Global array holding all strokes loaded from </w:t>
            </w:r>
            <w:proofErr w:type="spellStart"/>
            <w:r w:rsidRPr="00CB7A90">
              <w:t>SingleStrokeFont</w:t>
            </w:r>
            <w:proofErr w:type="spellEnd"/>
          </w:p>
        </w:tc>
      </w:tr>
      <w:tr w:rsidR="00CB7A90" w14:paraId="1D292DD3" w14:textId="77777777" w:rsidTr="000B3EB7">
        <w:trPr>
          <w:trHeight w:val="547"/>
        </w:trPr>
        <w:tc>
          <w:tcPr>
            <w:tcW w:w="2122" w:type="dxa"/>
          </w:tcPr>
          <w:p w14:paraId="4611EDA3" w14:textId="22B61090" w:rsidR="00CB7A90" w:rsidRPr="00CB7A90" w:rsidRDefault="00CB7A90" w:rsidP="000B3EB7">
            <w:proofErr w:type="spellStart"/>
            <w:r w:rsidRPr="00CB7A90">
              <w:t>font_size</w:t>
            </w:r>
            <w:proofErr w:type="spellEnd"/>
          </w:p>
        </w:tc>
        <w:tc>
          <w:tcPr>
            <w:tcW w:w="1842" w:type="dxa"/>
          </w:tcPr>
          <w:p w14:paraId="38D66C92" w14:textId="4D29DC6F" w:rsidR="00CB7A90" w:rsidRPr="00CB7A90" w:rsidRDefault="00CB7A90" w:rsidP="000B3EB7">
            <w:r w:rsidRPr="00CB7A90">
              <w:t>int</w:t>
            </w:r>
          </w:p>
        </w:tc>
        <w:tc>
          <w:tcPr>
            <w:tcW w:w="5052" w:type="dxa"/>
          </w:tcPr>
          <w:p w14:paraId="150FE0A1" w14:textId="39E3813E" w:rsidR="00CB7A90" w:rsidRPr="00CB7A90" w:rsidRDefault="00CB7A90" w:rsidP="000B3EB7">
            <w:r w:rsidRPr="00CB7A90">
              <w:t xml:space="preserve">Number of valid entries in </w:t>
            </w:r>
            <w:proofErr w:type="spellStart"/>
            <w:r w:rsidRPr="00CB7A90">
              <w:t>font_</w:t>
            </w:r>
            <w:proofErr w:type="gramStart"/>
            <w:r w:rsidRPr="00CB7A90">
              <w:t>buffer</w:t>
            </w:r>
            <w:proofErr w:type="spellEnd"/>
            <w:r w:rsidRPr="00CB7A90">
              <w:t>[</w:t>
            </w:r>
            <w:proofErr w:type="gramEnd"/>
            <w:r w:rsidRPr="00CB7A90">
              <w:t>]; used for bounds checking.</w:t>
            </w:r>
          </w:p>
        </w:tc>
      </w:tr>
      <w:tr w:rsidR="00CB7A90" w14:paraId="0664A86D" w14:textId="77777777" w:rsidTr="000B3EB7">
        <w:trPr>
          <w:trHeight w:val="547"/>
        </w:trPr>
        <w:tc>
          <w:tcPr>
            <w:tcW w:w="2122" w:type="dxa"/>
          </w:tcPr>
          <w:p w14:paraId="7C671852" w14:textId="6586E9BC" w:rsidR="00CB7A90" w:rsidRPr="00CB7A90" w:rsidRDefault="00CB7A90" w:rsidP="000B3EB7">
            <w:proofErr w:type="spellStart"/>
            <w:r w:rsidRPr="00CB7A90">
              <w:t>glyph_index</w:t>
            </w:r>
            <w:proofErr w:type="spellEnd"/>
          </w:p>
        </w:tc>
        <w:tc>
          <w:tcPr>
            <w:tcW w:w="1842" w:type="dxa"/>
          </w:tcPr>
          <w:p w14:paraId="1A1CFE66" w14:textId="6DE25FF1" w:rsidR="00CB7A90" w:rsidRPr="00CB7A90" w:rsidRDefault="00CB7A90" w:rsidP="000B3EB7">
            <w:r w:rsidRPr="00CB7A90">
              <w:t>int</w:t>
            </w:r>
          </w:p>
        </w:tc>
        <w:tc>
          <w:tcPr>
            <w:tcW w:w="5052" w:type="dxa"/>
          </w:tcPr>
          <w:p w14:paraId="6558453A" w14:textId="2C9197EE" w:rsidR="00CB7A90" w:rsidRPr="00CB7A90" w:rsidRDefault="00CB7A90" w:rsidP="000B3EB7">
            <w:r w:rsidRPr="00CB7A90">
              <w:t xml:space="preserve">Lookup table giving the start index of each ASCII glyph in </w:t>
            </w:r>
            <w:proofErr w:type="spellStart"/>
            <w:r w:rsidRPr="00CB7A90">
              <w:t>font_</w:t>
            </w:r>
            <w:proofErr w:type="gramStart"/>
            <w:r w:rsidRPr="00CB7A90">
              <w:t>buffer</w:t>
            </w:r>
            <w:proofErr w:type="spellEnd"/>
            <w:r w:rsidRPr="00CB7A90">
              <w:t>[</w:t>
            </w:r>
            <w:proofErr w:type="gramEnd"/>
            <w:r w:rsidRPr="00CB7A90">
              <w:t>].</w:t>
            </w:r>
          </w:p>
        </w:tc>
      </w:tr>
      <w:tr w:rsidR="00CB7A90" w14:paraId="0A503DBC" w14:textId="77777777" w:rsidTr="000B3EB7">
        <w:trPr>
          <w:trHeight w:val="547"/>
        </w:trPr>
        <w:tc>
          <w:tcPr>
            <w:tcW w:w="2122" w:type="dxa"/>
          </w:tcPr>
          <w:p w14:paraId="6EF6DEC0" w14:textId="63896416" w:rsidR="00CB7A90" w:rsidRPr="00CB7A90" w:rsidRDefault="00CB7A90" w:rsidP="000B3EB7">
            <w:proofErr w:type="spellStart"/>
            <w:r w:rsidRPr="00CB7A90">
              <w:lastRenderedPageBreak/>
              <w:t>glyph_count</w:t>
            </w:r>
            <w:proofErr w:type="spellEnd"/>
          </w:p>
        </w:tc>
        <w:tc>
          <w:tcPr>
            <w:tcW w:w="1842" w:type="dxa"/>
          </w:tcPr>
          <w:p w14:paraId="0FCC5866" w14:textId="04F6E132" w:rsidR="00CB7A90" w:rsidRPr="00CB7A90" w:rsidRDefault="00CB7A90" w:rsidP="000B3EB7">
            <w:r w:rsidRPr="00CB7A90">
              <w:t>int</w:t>
            </w:r>
          </w:p>
        </w:tc>
        <w:tc>
          <w:tcPr>
            <w:tcW w:w="5052" w:type="dxa"/>
          </w:tcPr>
          <w:p w14:paraId="2D680338" w14:textId="7413F271" w:rsidR="00CB7A90" w:rsidRPr="00CB7A90" w:rsidRDefault="00CB7A90" w:rsidP="000B3EB7">
            <w:r w:rsidRPr="00CB7A90">
              <w:t>Number of stroke points for each ASCII glyph.</w:t>
            </w:r>
          </w:p>
        </w:tc>
      </w:tr>
      <w:tr w:rsidR="00CB7A90" w14:paraId="0A9ADAC4" w14:textId="77777777" w:rsidTr="000B3EB7">
        <w:trPr>
          <w:trHeight w:val="547"/>
        </w:trPr>
        <w:tc>
          <w:tcPr>
            <w:tcW w:w="2122" w:type="dxa"/>
          </w:tcPr>
          <w:p w14:paraId="3F1594C3" w14:textId="4AC47448" w:rsidR="00CB7A90" w:rsidRPr="00CB7A90" w:rsidRDefault="00CB7A90" w:rsidP="00CB7A90">
            <w:r w:rsidRPr="004A0411">
              <w:t>height</w:t>
            </w:r>
          </w:p>
        </w:tc>
        <w:tc>
          <w:tcPr>
            <w:tcW w:w="1842" w:type="dxa"/>
          </w:tcPr>
          <w:p w14:paraId="39F8E225" w14:textId="08ABB9F9" w:rsidR="00CB7A90" w:rsidRPr="00CB7A90" w:rsidRDefault="00CB7A90" w:rsidP="00CB7A90">
            <w:pPr>
              <w:rPr>
                <w:rFonts w:hint="eastAsia"/>
                <w:lang w:eastAsia="zh-CN"/>
              </w:rPr>
            </w:pPr>
            <w:r>
              <w:rPr>
                <w:rFonts w:hint="eastAsia"/>
                <w:lang w:eastAsia="zh-CN"/>
              </w:rPr>
              <w:t>int</w:t>
            </w:r>
          </w:p>
        </w:tc>
        <w:tc>
          <w:tcPr>
            <w:tcW w:w="5052" w:type="dxa"/>
          </w:tcPr>
          <w:p w14:paraId="1C086F19" w14:textId="417EF6FF" w:rsidR="00CB7A90" w:rsidRPr="00CB7A90" w:rsidRDefault="00CB7A90" w:rsidP="00CB7A90">
            <w:r w:rsidRPr="00CB7A90">
              <w:t>User-selected character height in millimetres (4–10 mm).</w:t>
            </w:r>
          </w:p>
        </w:tc>
      </w:tr>
      <w:tr w:rsidR="00246957" w14:paraId="1230B145" w14:textId="77777777" w:rsidTr="000B3EB7">
        <w:trPr>
          <w:trHeight w:val="547"/>
        </w:trPr>
        <w:tc>
          <w:tcPr>
            <w:tcW w:w="2122" w:type="dxa"/>
          </w:tcPr>
          <w:p w14:paraId="60DDD320" w14:textId="2B7F1CA5" w:rsidR="00246957" w:rsidRPr="004A0411" w:rsidRDefault="00246957" w:rsidP="00CB7A90">
            <w:proofErr w:type="spellStart"/>
            <w:r w:rsidRPr="00246957">
              <w:t>cursor_x</w:t>
            </w:r>
            <w:proofErr w:type="spellEnd"/>
            <w:r w:rsidRPr="00246957">
              <w:t xml:space="preserve">, </w:t>
            </w:r>
            <w:proofErr w:type="spellStart"/>
            <w:r w:rsidRPr="00246957">
              <w:t>cursor_y</w:t>
            </w:r>
            <w:proofErr w:type="spellEnd"/>
          </w:p>
        </w:tc>
        <w:tc>
          <w:tcPr>
            <w:tcW w:w="1842" w:type="dxa"/>
          </w:tcPr>
          <w:p w14:paraId="38F958D4" w14:textId="46B9E44F" w:rsidR="00246957" w:rsidRDefault="00246957" w:rsidP="00CB7A90">
            <w:pPr>
              <w:rPr>
                <w:rFonts w:hint="eastAsia"/>
                <w:lang w:eastAsia="zh-CN"/>
              </w:rPr>
            </w:pPr>
            <w:r w:rsidRPr="00246957">
              <w:rPr>
                <w:lang w:eastAsia="zh-CN"/>
              </w:rPr>
              <w:t>float</w:t>
            </w:r>
          </w:p>
        </w:tc>
        <w:tc>
          <w:tcPr>
            <w:tcW w:w="5052" w:type="dxa"/>
          </w:tcPr>
          <w:p w14:paraId="50D18D90" w14:textId="4528F399" w:rsidR="00246957" w:rsidRPr="00CB7A90" w:rsidRDefault="00246957" w:rsidP="00CB7A90">
            <w:r w:rsidRPr="00246957">
              <w:t>Current text cursor position in the robot workspace, updated after each character.</w:t>
            </w:r>
          </w:p>
        </w:tc>
      </w:tr>
      <w:tr w:rsidR="00CB7A90" w14:paraId="512BB649" w14:textId="77777777" w:rsidTr="000B3EB7">
        <w:trPr>
          <w:trHeight w:val="547"/>
        </w:trPr>
        <w:tc>
          <w:tcPr>
            <w:tcW w:w="2122" w:type="dxa"/>
          </w:tcPr>
          <w:p w14:paraId="3D74F98F" w14:textId="7C6A5B99" w:rsidR="00CB7A90" w:rsidRPr="004A0411" w:rsidRDefault="00EF3445" w:rsidP="00CB7A90">
            <w:proofErr w:type="spellStart"/>
            <w:r w:rsidRPr="00EF3445">
              <w:t>line_spacing</w:t>
            </w:r>
            <w:proofErr w:type="spellEnd"/>
          </w:p>
        </w:tc>
        <w:tc>
          <w:tcPr>
            <w:tcW w:w="1842" w:type="dxa"/>
          </w:tcPr>
          <w:p w14:paraId="4B96B97E" w14:textId="007A7900" w:rsidR="00CB7A90" w:rsidRDefault="00EF3445" w:rsidP="00EF3445">
            <w:pPr>
              <w:rPr>
                <w:rFonts w:hint="eastAsia"/>
                <w:lang w:eastAsia="zh-CN"/>
              </w:rPr>
            </w:pPr>
            <w:r w:rsidRPr="00EF3445">
              <w:rPr>
                <w:lang w:eastAsia="zh-CN"/>
              </w:rPr>
              <w:t>float</w:t>
            </w:r>
          </w:p>
        </w:tc>
        <w:tc>
          <w:tcPr>
            <w:tcW w:w="5052" w:type="dxa"/>
          </w:tcPr>
          <w:p w14:paraId="7056E8BE" w14:textId="07CD11C1" w:rsidR="00CB7A90" w:rsidRPr="00CB7A90" w:rsidRDefault="00EF3445" w:rsidP="00CB7A90">
            <w:r w:rsidRPr="00EF3445">
              <w:t xml:space="preserve">Vertical distance between lines, defined as </w:t>
            </w:r>
            <w:proofErr w:type="spellStart"/>
            <w:r w:rsidRPr="00EF3445">
              <w:t>height_mm</w:t>
            </w:r>
            <w:proofErr w:type="spellEnd"/>
            <w:r w:rsidRPr="00EF3445">
              <w:t xml:space="preserve"> + 5.0f</w:t>
            </w:r>
          </w:p>
        </w:tc>
      </w:tr>
      <w:tr w:rsidR="00EF3445" w14:paraId="288B384F" w14:textId="77777777" w:rsidTr="000B3EB7">
        <w:trPr>
          <w:trHeight w:val="547"/>
        </w:trPr>
        <w:tc>
          <w:tcPr>
            <w:tcW w:w="2122" w:type="dxa"/>
          </w:tcPr>
          <w:p w14:paraId="34BD95C3" w14:textId="499A53EE" w:rsidR="00EF3445" w:rsidRPr="00EF3445" w:rsidRDefault="00EF3445" w:rsidP="00CB7A90">
            <w:proofErr w:type="spellStart"/>
            <w:r w:rsidRPr="00EF3445">
              <w:t>gcode_file</w:t>
            </w:r>
            <w:proofErr w:type="spellEnd"/>
          </w:p>
        </w:tc>
        <w:tc>
          <w:tcPr>
            <w:tcW w:w="1842" w:type="dxa"/>
          </w:tcPr>
          <w:p w14:paraId="68271DDF" w14:textId="09CFBF01" w:rsidR="00EF3445" w:rsidRPr="00EF3445" w:rsidRDefault="00246957" w:rsidP="00EF3445">
            <w:pPr>
              <w:rPr>
                <w:lang w:eastAsia="zh-CN"/>
              </w:rPr>
            </w:pPr>
            <w:r>
              <w:rPr>
                <w:rFonts w:hint="eastAsia"/>
                <w:lang w:eastAsia="zh-CN"/>
              </w:rPr>
              <w:t>file</w:t>
            </w:r>
          </w:p>
        </w:tc>
        <w:tc>
          <w:tcPr>
            <w:tcW w:w="5052" w:type="dxa"/>
          </w:tcPr>
          <w:p w14:paraId="3FB1F184" w14:textId="28BC7B4B" w:rsidR="00EF3445" w:rsidRPr="00EF3445" w:rsidRDefault="00EF3445" w:rsidP="00CB7A90">
            <w:r w:rsidRPr="00EF3445">
              <w:t>File handle for output/</w:t>
            </w:r>
            <w:proofErr w:type="spellStart"/>
            <w:r w:rsidRPr="00EF3445">
              <w:t>output.gcode</w:t>
            </w:r>
            <w:proofErr w:type="spellEnd"/>
            <w:r w:rsidRPr="00EF3445">
              <w:t>, used to mirror all emitted G-code.</w:t>
            </w:r>
          </w:p>
        </w:tc>
      </w:tr>
      <w:tr w:rsidR="00EF3445" w14:paraId="05CA8CC8" w14:textId="77777777" w:rsidTr="000B3EB7">
        <w:trPr>
          <w:trHeight w:val="547"/>
        </w:trPr>
        <w:tc>
          <w:tcPr>
            <w:tcW w:w="2122" w:type="dxa"/>
          </w:tcPr>
          <w:p w14:paraId="06B0B94C" w14:textId="3C536918" w:rsidR="00EF3445" w:rsidRPr="00EF3445" w:rsidRDefault="00EF3445" w:rsidP="00CB7A90">
            <w:proofErr w:type="spellStart"/>
            <w:r w:rsidRPr="00EF3445">
              <w:t>input_line</w:t>
            </w:r>
            <w:proofErr w:type="spellEnd"/>
          </w:p>
        </w:tc>
        <w:tc>
          <w:tcPr>
            <w:tcW w:w="1842" w:type="dxa"/>
          </w:tcPr>
          <w:p w14:paraId="44C153E1" w14:textId="73D39F2E" w:rsidR="00EF3445" w:rsidRPr="00EF3445" w:rsidRDefault="00EF3445" w:rsidP="00EF3445">
            <w:pPr>
              <w:rPr>
                <w:lang w:eastAsia="zh-CN"/>
              </w:rPr>
            </w:pPr>
            <w:r w:rsidRPr="00EF3445">
              <w:rPr>
                <w:lang w:eastAsia="zh-CN"/>
              </w:rPr>
              <w:t>char</w:t>
            </w:r>
          </w:p>
        </w:tc>
        <w:tc>
          <w:tcPr>
            <w:tcW w:w="5052" w:type="dxa"/>
          </w:tcPr>
          <w:p w14:paraId="47BBAC37" w14:textId="49E9E4F9" w:rsidR="00EF3445" w:rsidRPr="00EF3445" w:rsidRDefault="00EF3445" w:rsidP="00CB7A90">
            <w:r w:rsidRPr="00EF3445">
              <w:t>Temporary buffer for reading lines from test.txt.</w:t>
            </w:r>
          </w:p>
        </w:tc>
      </w:tr>
      <w:tr w:rsidR="00EF3445" w14:paraId="71EFE86E" w14:textId="77777777" w:rsidTr="000B3EB7">
        <w:trPr>
          <w:trHeight w:val="547"/>
        </w:trPr>
        <w:tc>
          <w:tcPr>
            <w:tcW w:w="2122" w:type="dxa"/>
          </w:tcPr>
          <w:p w14:paraId="2A9F15D2" w14:textId="1DE1FABB" w:rsidR="00EF3445" w:rsidRPr="00EF3445" w:rsidRDefault="00EF3445" w:rsidP="00CB7A90">
            <w:proofErr w:type="spellStart"/>
            <w:r w:rsidRPr="00EF3445">
              <w:t>ascii_code</w:t>
            </w:r>
            <w:proofErr w:type="spellEnd"/>
          </w:p>
        </w:tc>
        <w:tc>
          <w:tcPr>
            <w:tcW w:w="1842" w:type="dxa"/>
          </w:tcPr>
          <w:p w14:paraId="3414E44B" w14:textId="5FC7E72B" w:rsidR="00EF3445" w:rsidRPr="00EF3445" w:rsidRDefault="00EF3445" w:rsidP="00EF3445">
            <w:pPr>
              <w:rPr>
                <w:lang w:eastAsia="zh-CN"/>
              </w:rPr>
            </w:pPr>
            <w:r>
              <w:rPr>
                <w:rFonts w:hint="eastAsia"/>
                <w:lang w:eastAsia="zh-CN"/>
              </w:rPr>
              <w:t>int</w:t>
            </w:r>
          </w:p>
        </w:tc>
        <w:tc>
          <w:tcPr>
            <w:tcW w:w="5052" w:type="dxa"/>
          </w:tcPr>
          <w:p w14:paraId="2086E445" w14:textId="0C09F8D5" w:rsidR="00EF3445" w:rsidRPr="00EF3445" w:rsidRDefault="00EF3445" w:rsidP="00CB7A90">
            <w:r w:rsidRPr="00EF3445">
              <w:t>Stores the ASCII code of the current character during rendering.</w:t>
            </w:r>
          </w:p>
        </w:tc>
      </w:tr>
    </w:tbl>
    <w:p w14:paraId="53A23E93" w14:textId="77777777" w:rsidR="001E11A7" w:rsidRPr="00D75C74" w:rsidRDefault="001E11A7" w:rsidP="001E11A7"/>
    <w:p w14:paraId="02C7DAEB" w14:textId="5A6FCEC0" w:rsidR="001E11A7" w:rsidRPr="00857900" w:rsidRDefault="001E11A7" w:rsidP="00857900">
      <w:r>
        <w:t>Extend table as required</w:t>
      </w:r>
    </w:p>
    <w:p w14:paraId="3C972966" w14:textId="2018E073" w:rsidR="006C3C8A" w:rsidRDefault="00B0521F" w:rsidP="002A0B54">
      <w:pPr>
        <w:pStyle w:val="1"/>
      </w:pPr>
      <w:r>
        <w:t>Function</w:t>
      </w:r>
      <w:r w:rsidR="00D02F42">
        <w:t>s</w:t>
      </w:r>
    </w:p>
    <w:p w14:paraId="764EA803" w14:textId="77777777" w:rsidR="005A2153" w:rsidRPr="005A2153" w:rsidRDefault="005A2153" w:rsidP="005A2153">
      <w:pPr>
        <w:rPr>
          <w:lang w:val="en-US" w:eastAsia="zh-CN"/>
        </w:rPr>
      </w:pPr>
      <w:r w:rsidRPr="005A2153">
        <w:rPr>
          <w:lang w:val="en-US" w:eastAsia="zh-CN"/>
        </w:rPr>
        <w:t xml:space="preserve">Function: </w:t>
      </w:r>
      <w:proofErr w:type="spellStart"/>
      <w:r w:rsidRPr="005A2153">
        <w:rPr>
          <w:lang w:val="en-US" w:eastAsia="zh-CN"/>
        </w:rPr>
        <w:t>load_font_file</w:t>
      </w:r>
      <w:proofErr w:type="spellEnd"/>
    </w:p>
    <w:p w14:paraId="42906A49" w14:textId="77777777" w:rsidR="005A2153" w:rsidRPr="005A2153" w:rsidRDefault="005A2153" w:rsidP="005A2153">
      <w:pPr>
        <w:rPr>
          <w:lang w:val="en-US" w:eastAsia="zh-CN"/>
        </w:rPr>
      </w:pPr>
      <w:r w:rsidRPr="005A2153">
        <w:rPr>
          <w:lang w:val="en-US" w:eastAsia="zh-CN"/>
        </w:rPr>
        <w:t>Parameters:</w:t>
      </w:r>
      <w:r w:rsidRPr="005A2153">
        <w:rPr>
          <w:lang w:val="en-US" w:eastAsia="zh-CN"/>
        </w:rPr>
        <w:br/>
        <w:t>const char *</w:t>
      </w:r>
      <w:proofErr w:type="spellStart"/>
      <w:r w:rsidRPr="005A2153">
        <w:rPr>
          <w:lang w:val="en-US" w:eastAsia="zh-CN"/>
        </w:rPr>
        <w:t>filepath</w:t>
      </w:r>
      <w:proofErr w:type="spellEnd"/>
      <w:r w:rsidRPr="005A2153">
        <w:rPr>
          <w:lang w:val="en-US" w:eastAsia="zh-CN"/>
        </w:rPr>
        <w:t xml:space="preserve"> – path to the single-stroke font file (for example "SingleStrokeFont.txt").</w:t>
      </w:r>
    </w:p>
    <w:p w14:paraId="394A3B47" w14:textId="77777777" w:rsidR="005A2153" w:rsidRPr="005A2153" w:rsidRDefault="005A2153" w:rsidP="005A2153">
      <w:pPr>
        <w:rPr>
          <w:lang w:val="en-US" w:eastAsia="zh-CN"/>
        </w:rPr>
      </w:pPr>
      <w:r w:rsidRPr="005A2153">
        <w:rPr>
          <w:lang w:val="en-US" w:eastAsia="zh-CN"/>
        </w:rPr>
        <w:t>Description:</w:t>
      </w:r>
      <w:r w:rsidRPr="005A2153">
        <w:rPr>
          <w:lang w:val="en-US" w:eastAsia="zh-CN"/>
        </w:rPr>
        <w:br/>
        <w:t xml:space="preserve">Reads the stroke-based font file and loads all stroke points into internal buffers. The function parses glyph header lines and stroke lines, fills a global array of </w:t>
      </w:r>
      <w:proofErr w:type="spellStart"/>
      <w:r w:rsidRPr="005A2153">
        <w:rPr>
          <w:lang w:val="en-US" w:eastAsia="zh-CN"/>
        </w:rPr>
        <w:t>StrokePoint</w:t>
      </w:r>
      <w:proofErr w:type="spellEnd"/>
      <w:r w:rsidRPr="005A2153">
        <w:rPr>
          <w:lang w:val="en-US" w:eastAsia="zh-CN"/>
        </w:rPr>
        <w:t xml:space="preserve"> structures, and builds an index table so that each ASCII code can be mapped to a contiguous block of strokes.</w:t>
      </w:r>
    </w:p>
    <w:p w14:paraId="6FD0D494" w14:textId="77777777" w:rsidR="005A2153" w:rsidRPr="005A2153" w:rsidRDefault="005A2153" w:rsidP="005A2153">
      <w:pPr>
        <w:rPr>
          <w:lang w:val="en-US" w:eastAsia="zh-CN"/>
        </w:rPr>
      </w:pPr>
      <w:r w:rsidRPr="005A2153">
        <w:rPr>
          <w:lang w:val="en-US" w:eastAsia="zh-CN"/>
        </w:rPr>
        <w:t>Return value:</w:t>
      </w:r>
      <w:r w:rsidRPr="005A2153">
        <w:rPr>
          <w:lang w:val="en-US" w:eastAsia="zh-CN"/>
        </w:rPr>
        <w:br/>
        <w:t>Returns 0 if the font file is opened and parsed successfully. Returns a non-zero value if the file cannot be opened, if the stroke or glyph buffers overflow, or if no valid glyph data are found.</w:t>
      </w:r>
    </w:p>
    <w:p w14:paraId="39781E0A" w14:textId="25000B90" w:rsidR="005A2153" w:rsidRPr="005A2153" w:rsidRDefault="005A2153" w:rsidP="005A2153">
      <w:pPr>
        <w:rPr>
          <w:lang w:val="en-US" w:eastAsia="zh-CN"/>
        </w:rPr>
      </w:pPr>
    </w:p>
    <w:p w14:paraId="50252B3E" w14:textId="77777777" w:rsidR="005A2153" w:rsidRPr="005A2153" w:rsidRDefault="005A2153" w:rsidP="005A2153">
      <w:pPr>
        <w:rPr>
          <w:lang w:val="en-US" w:eastAsia="zh-CN"/>
        </w:rPr>
      </w:pPr>
      <w:r w:rsidRPr="005A2153">
        <w:rPr>
          <w:lang w:val="en-US" w:eastAsia="zh-CN"/>
        </w:rPr>
        <w:t xml:space="preserve">Function: </w:t>
      </w:r>
      <w:proofErr w:type="spellStart"/>
      <w:r w:rsidRPr="005A2153">
        <w:rPr>
          <w:lang w:val="en-US" w:eastAsia="zh-CN"/>
        </w:rPr>
        <w:t>find_glyph</w:t>
      </w:r>
      <w:proofErr w:type="spellEnd"/>
    </w:p>
    <w:p w14:paraId="3CF8B98C" w14:textId="77777777" w:rsidR="005A2153" w:rsidRPr="005A2153" w:rsidRDefault="005A2153" w:rsidP="005A2153">
      <w:pPr>
        <w:rPr>
          <w:lang w:val="en-US" w:eastAsia="zh-CN"/>
        </w:rPr>
      </w:pPr>
      <w:r w:rsidRPr="005A2153">
        <w:rPr>
          <w:lang w:val="en-US" w:eastAsia="zh-CN"/>
        </w:rPr>
        <w:t>Parameters:</w:t>
      </w:r>
      <w:r w:rsidRPr="005A2153">
        <w:rPr>
          <w:lang w:val="en-US" w:eastAsia="zh-CN"/>
        </w:rPr>
        <w:br/>
        <w:t xml:space="preserve">int </w:t>
      </w:r>
      <w:proofErr w:type="spellStart"/>
      <w:r w:rsidRPr="005A2153">
        <w:rPr>
          <w:lang w:val="en-US" w:eastAsia="zh-CN"/>
        </w:rPr>
        <w:t>ascii_code</w:t>
      </w:r>
      <w:proofErr w:type="spellEnd"/>
      <w:r w:rsidRPr="005A2153">
        <w:rPr>
          <w:lang w:val="en-US" w:eastAsia="zh-CN"/>
        </w:rPr>
        <w:t xml:space="preserve"> – ASCII code of the character to look up.</w:t>
      </w:r>
      <w:r w:rsidRPr="005A2153">
        <w:rPr>
          <w:lang w:val="en-US" w:eastAsia="zh-CN"/>
        </w:rPr>
        <w:br/>
        <w:t>int *</w:t>
      </w:r>
      <w:proofErr w:type="spellStart"/>
      <w:r w:rsidRPr="005A2153">
        <w:rPr>
          <w:lang w:val="en-US" w:eastAsia="zh-CN"/>
        </w:rPr>
        <w:t>start_index</w:t>
      </w:r>
      <w:proofErr w:type="spellEnd"/>
      <w:r w:rsidRPr="005A2153">
        <w:rPr>
          <w:lang w:val="en-US" w:eastAsia="zh-CN"/>
        </w:rPr>
        <w:t xml:space="preserve"> – pointer that receives the first stroke index of the glyph.</w:t>
      </w:r>
      <w:r w:rsidRPr="005A2153">
        <w:rPr>
          <w:lang w:val="en-US" w:eastAsia="zh-CN"/>
        </w:rPr>
        <w:br/>
        <w:t>int *count – pointer that receives the number of strokes belonging to the glyph.</w:t>
      </w:r>
    </w:p>
    <w:p w14:paraId="2CF30966" w14:textId="77777777" w:rsidR="005A2153" w:rsidRPr="005A2153" w:rsidRDefault="005A2153" w:rsidP="005A2153">
      <w:pPr>
        <w:rPr>
          <w:lang w:val="en-US" w:eastAsia="zh-CN"/>
        </w:rPr>
      </w:pPr>
      <w:r w:rsidRPr="005A2153">
        <w:rPr>
          <w:lang w:val="en-US" w:eastAsia="zh-CN"/>
        </w:rPr>
        <w:t>Description:</w:t>
      </w:r>
      <w:r w:rsidRPr="005A2153">
        <w:rPr>
          <w:lang w:val="en-US" w:eastAsia="zh-CN"/>
        </w:rPr>
        <w:br/>
        <w:t xml:space="preserve">Searches the internal glyph index table for the specified ASCII code. When a match is found, the function returns the range of indices in the global stroke buffer that </w:t>
      </w:r>
      <w:proofErr w:type="gramStart"/>
      <w:r w:rsidRPr="005A2153">
        <w:rPr>
          <w:lang w:val="en-US" w:eastAsia="zh-CN"/>
        </w:rPr>
        <w:t>correspond</w:t>
      </w:r>
      <w:proofErr w:type="gramEnd"/>
      <w:r w:rsidRPr="005A2153">
        <w:rPr>
          <w:lang w:val="en-US" w:eastAsia="zh-CN"/>
        </w:rPr>
        <w:t xml:space="preserve"> to this glyph. This information is later used by the drawing routine to access only the relevant stroke points.</w:t>
      </w:r>
    </w:p>
    <w:p w14:paraId="02BC6A38" w14:textId="77777777" w:rsidR="005A2153" w:rsidRPr="005A2153" w:rsidRDefault="005A2153" w:rsidP="005A2153">
      <w:pPr>
        <w:rPr>
          <w:lang w:val="en-US" w:eastAsia="zh-CN"/>
        </w:rPr>
      </w:pPr>
      <w:r w:rsidRPr="005A2153">
        <w:rPr>
          <w:lang w:val="en-US" w:eastAsia="zh-CN"/>
        </w:rPr>
        <w:t>Return value:</w:t>
      </w:r>
      <w:r w:rsidRPr="005A2153">
        <w:rPr>
          <w:lang w:val="en-US" w:eastAsia="zh-CN"/>
        </w:rPr>
        <w:br/>
        <w:t xml:space="preserve">Returns 0 if the glyph for </w:t>
      </w:r>
      <w:proofErr w:type="spellStart"/>
      <w:r w:rsidRPr="005A2153">
        <w:rPr>
          <w:lang w:val="en-US" w:eastAsia="zh-CN"/>
        </w:rPr>
        <w:t>ascii_code</w:t>
      </w:r>
      <w:proofErr w:type="spellEnd"/>
      <w:r w:rsidRPr="005A2153">
        <w:rPr>
          <w:lang w:val="en-US" w:eastAsia="zh-CN"/>
        </w:rPr>
        <w:t xml:space="preserve"> is found. Returns a non-zero value if no glyph entry exists for that character.</w:t>
      </w:r>
    </w:p>
    <w:p w14:paraId="1143A9DB" w14:textId="0DC84930" w:rsidR="005A2153" w:rsidRPr="005A2153" w:rsidRDefault="005A2153" w:rsidP="005A2153">
      <w:pPr>
        <w:rPr>
          <w:lang w:val="en-US" w:eastAsia="zh-CN"/>
        </w:rPr>
      </w:pPr>
    </w:p>
    <w:p w14:paraId="6BD80349" w14:textId="77777777" w:rsidR="005A2153" w:rsidRPr="005A2153" w:rsidRDefault="005A2153" w:rsidP="005A2153">
      <w:pPr>
        <w:rPr>
          <w:lang w:val="en-US" w:eastAsia="zh-CN"/>
        </w:rPr>
      </w:pPr>
      <w:r w:rsidRPr="005A2153">
        <w:rPr>
          <w:lang w:val="en-US" w:eastAsia="zh-CN"/>
        </w:rPr>
        <w:t xml:space="preserve">Function: </w:t>
      </w:r>
      <w:proofErr w:type="spellStart"/>
      <w:r w:rsidRPr="005A2153">
        <w:rPr>
          <w:lang w:val="en-US" w:eastAsia="zh-CN"/>
        </w:rPr>
        <w:t>get_stroke_buffer</w:t>
      </w:r>
      <w:proofErr w:type="spellEnd"/>
    </w:p>
    <w:p w14:paraId="5902F85C" w14:textId="76E9C6FB" w:rsidR="005A2153" w:rsidRPr="005A2153" w:rsidRDefault="005A2153" w:rsidP="005A2153">
      <w:pPr>
        <w:rPr>
          <w:lang w:val="en-US" w:eastAsia="zh-CN"/>
        </w:rPr>
      </w:pPr>
      <w:r w:rsidRPr="005A2153">
        <w:rPr>
          <w:lang w:val="en-US" w:eastAsia="zh-CN"/>
        </w:rPr>
        <w:t>Parameters:</w:t>
      </w:r>
      <w:r>
        <w:rPr>
          <w:rFonts w:hint="eastAsia"/>
          <w:lang w:val="en-US" w:eastAsia="zh-CN"/>
        </w:rPr>
        <w:t xml:space="preserve"> </w:t>
      </w:r>
      <w:r w:rsidRPr="005A2153">
        <w:rPr>
          <w:lang w:val="en-US" w:eastAsia="zh-CN"/>
        </w:rPr>
        <w:t>None.</w:t>
      </w:r>
    </w:p>
    <w:p w14:paraId="61FED08A" w14:textId="77777777" w:rsidR="005A2153" w:rsidRPr="005A2153" w:rsidRDefault="005A2153" w:rsidP="005A2153">
      <w:pPr>
        <w:rPr>
          <w:lang w:val="en-US" w:eastAsia="zh-CN"/>
        </w:rPr>
      </w:pPr>
      <w:r w:rsidRPr="005A2153">
        <w:rPr>
          <w:lang w:val="en-US" w:eastAsia="zh-CN"/>
        </w:rPr>
        <w:t>Description:</w:t>
      </w:r>
      <w:r w:rsidRPr="005A2153">
        <w:rPr>
          <w:lang w:val="en-US" w:eastAsia="zh-CN"/>
        </w:rPr>
        <w:br/>
        <w:t xml:space="preserve">Provides read-only access to the internal stroke buffer that stores all </w:t>
      </w:r>
      <w:proofErr w:type="spellStart"/>
      <w:r w:rsidRPr="005A2153">
        <w:rPr>
          <w:lang w:val="en-US" w:eastAsia="zh-CN"/>
        </w:rPr>
        <w:t>StrokePoint</w:t>
      </w:r>
      <w:proofErr w:type="spellEnd"/>
      <w:r w:rsidRPr="005A2153">
        <w:rPr>
          <w:lang w:val="en-US" w:eastAsia="zh-CN"/>
        </w:rPr>
        <w:t xml:space="preserve"> entries loaded </w:t>
      </w:r>
      <w:r w:rsidRPr="005A2153">
        <w:rPr>
          <w:lang w:val="en-US" w:eastAsia="zh-CN"/>
        </w:rPr>
        <w:lastRenderedPageBreak/>
        <w:t xml:space="preserve">from the font file. Other modules use this pointer together with the index range returned by </w:t>
      </w:r>
      <w:proofErr w:type="spellStart"/>
      <w:r w:rsidRPr="005A2153">
        <w:rPr>
          <w:lang w:val="en-US" w:eastAsia="zh-CN"/>
        </w:rPr>
        <w:t>find_glyph</w:t>
      </w:r>
      <w:proofErr w:type="spellEnd"/>
      <w:r w:rsidRPr="005A2153">
        <w:rPr>
          <w:lang w:val="en-US" w:eastAsia="zh-CN"/>
        </w:rPr>
        <w:t xml:space="preserve"> to reconstruct the geometry of each glyph.</w:t>
      </w:r>
    </w:p>
    <w:p w14:paraId="07932649" w14:textId="5F47AC88" w:rsidR="005A2153" w:rsidRPr="005A2153" w:rsidRDefault="005A2153" w:rsidP="005A2153">
      <w:pPr>
        <w:rPr>
          <w:lang w:val="en-US" w:eastAsia="zh-CN"/>
        </w:rPr>
      </w:pPr>
      <w:r w:rsidRPr="005A2153">
        <w:rPr>
          <w:lang w:val="en-US" w:eastAsia="zh-CN"/>
        </w:rPr>
        <w:t>Return value:</w:t>
      </w:r>
      <w:r>
        <w:rPr>
          <w:rFonts w:hint="eastAsia"/>
          <w:lang w:val="en-US" w:eastAsia="zh-CN"/>
        </w:rPr>
        <w:t xml:space="preserve"> </w:t>
      </w:r>
      <w:r w:rsidRPr="005A2153">
        <w:rPr>
          <w:lang w:val="en-US" w:eastAsia="zh-CN"/>
        </w:rPr>
        <w:t>Returns a pointer to the first element of the global stroke buffer.</w:t>
      </w:r>
    </w:p>
    <w:p w14:paraId="3330846E" w14:textId="57AC80EA" w:rsidR="005A2153" w:rsidRPr="005A2153" w:rsidRDefault="005A2153" w:rsidP="005A2153">
      <w:pPr>
        <w:rPr>
          <w:lang w:val="en-US" w:eastAsia="zh-CN"/>
        </w:rPr>
      </w:pPr>
    </w:p>
    <w:p w14:paraId="6755357E" w14:textId="77777777" w:rsidR="005A2153" w:rsidRPr="005A2153" w:rsidRDefault="005A2153" w:rsidP="005A2153">
      <w:pPr>
        <w:rPr>
          <w:lang w:val="en-US" w:eastAsia="zh-CN"/>
        </w:rPr>
      </w:pPr>
      <w:r w:rsidRPr="005A2153">
        <w:rPr>
          <w:lang w:val="en-US" w:eastAsia="zh-CN"/>
        </w:rPr>
        <w:t xml:space="preserve">Function: </w:t>
      </w:r>
      <w:proofErr w:type="spellStart"/>
      <w:r w:rsidRPr="005A2153">
        <w:rPr>
          <w:lang w:val="en-US" w:eastAsia="zh-CN"/>
        </w:rPr>
        <w:t>draw_glyph</w:t>
      </w:r>
      <w:proofErr w:type="spellEnd"/>
    </w:p>
    <w:p w14:paraId="4AF21231" w14:textId="77777777" w:rsidR="005A2153" w:rsidRPr="005A2153" w:rsidRDefault="005A2153" w:rsidP="005A2153">
      <w:pPr>
        <w:rPr>
          <w:lang w:val="en-US" w:eastAsia="zh-CN"/>
        </w:rPr>
      </w:pPr>
      <w:r w:rsidRPr="005A2153">
        <w:rPr>
          <w:lang w:val="en-US" w:eastAsia="zh-CN"/>
        </w:rPr>
        <w:t>Parameters:</w:t>
      </w:r>
      <w:r w:rsidRPr="005A2153">
        <w:rPr>
          <w:lang w:val="en-US" w:eastAsia="zh-CN"/>
        </w:rPr>
        <w:br/>
        <w:t xml:space="preserve">int </w:t>
      </w:r>
      <w:proofErr w:type="spellStart"/>
      <w:r w:rsidRPr="005A2153">
        <w:rPr>
          <w:lang w:val="en-US" w:eastAsia="zh-CN"/>
        </w:rPr>
        <w:t>ascii_code</w:t>
      </w:r>
      <w:proofErr w:type="spellEnd"/>
      <w:r w:rsidRPr="005A2153">
        <w:rPr>
          <w:lang w:val="en-US" w:eastAsia="zh-CN"/>
        </w:rPr>
        <w:t xml:space="preserve"> – ASCII code of the character to be drawn.</w:t>
      </w:r>
      <w:r w:rsidRPr="005A2153">
        <w:rPr>
          <w:lang w:val="en-US" w:eastAsia="zh-CN"/>
        </w:rPr>
        <w:br/>
        <w:t>float *</w:t>
      </w:r>
      <w:proofErr w:type="spellStart"/>
      <w:r w:rsidRPr="005A2153">
        <w:rPr>
          <w:lang w:val="en-US" w:eastAsia="zh-CN"/>
        </w:rPr>
        <w:t>cursor_x</w:t>
      </w:r>
      <w:proofErr w:type="spellEnd"/>
      <w:r w:rsidRPr="005A2153">
        <w:rPr>
          <w:lang w:val="en-US" w:eastAsia="zh-CN"/>
        </w:rPr>
        <w:t xml:space="preserve"> – pointer to the current X position of the text cursor in </w:t>
      </w:r>
      <w:proofErr w:type="spellStart"/>
      <w:r w:rsidRPr="005A2153">
        <w:rPr>
          <w:lang w:val="en-US" w:eastAsia="zh-CN"/>
        </w:rPr>
        <w:t>millimetres</w:t>
      </w:r>
      <w:proofErr w:type="spellEnd"/>
      <w:r w:rsidRPr="005A2153">
        <w:rPr>
          <w:lang w:val="en-US" w:eastAsia="zh-CN"/>
        </w:rPr>
        <w:t>.</w:t>
      </w:r>
      <w:r w:rsidRPr="005A2153">
        <w:rPr>
          <w:lang w:val="en-US" w:eastAsia="zh-CN"/>
        </w:rPr>
        <w:br/>
        <w:t>float *</w:t>
      </w:r>
      <w:proofErr w:type="spellStart"/>
      <w:r w:rsidRPr="005A2153">
        <w:rPr>
          <w:lang w:val="en-US" w:eastAsia="zh-CN"/>
        </w:rPr>
        <w:t>cursor_y</w:t>
      </w:r>
      <w:proofErr w:type="spellEnd"/>
      <w:r w:rsidRPr="005A2153">
        <w:rPr>
          <w:lang w:val="en-US" w:eastAsia="zh-CN"/>
        </w:rPr>
        <w:t xml:space="preserve"> – pointer to the current Y position of the text cursor in </w:t>
      </w:r>
      <w:proofErr w:type="spellStart"/>
      <w:r w:rsidRPr="005A2153">
        <w:rPr>
          <w:lang w:val="en-US" w:eastAsia="zh-CN"/>
        </w:rPr>
        <w:t>millimetres</w:t>
      </w:r>
      <w:proofErr w:type="spellEnd"/>
      <w:r w:rsidRPr="005A2153">
        <w:rPr>
          <w:lang w:val="en-US" w:eastAsia="zh-CN"/>
        </w:rPr>
        <w:t>.</w:t>
      </w:r>
      <w:r w:rsidRPr="005A2153">
        <w:rPr>
          <w:lang w:val="en-US" w:eastAsia="zh-CN"/>
        </w:rPr>
        <w:br/>
        <w:t xml:space="preserve">float scale – scale factor that converts font units into </w:t>
      </w:r>
      <w:proofErr w:type="spellStart"/>
      <w:r w:rsidRPr="005A2153">
        <w:rPr>
          <w:lang w:val="en-US" w:eastAsia="zh-CN"/>
        </w:rPr>
        <w:t>millimetres</w:t>
      </w:r>
      <w:proofErr w:type="spellEnd"/>
      <w:r w:rsidRPr="005A2153">
        <w:rPr>
          <w:lang w:val="en-US" w:eastAsia="zh-CN"/>
        </w:rPr>
        <w:t>.</w:t>
      </w:r>
    </w:p>
    <w:p w14:paraId="43B0BF76" w14:textId="77777777" w:rsidR="005A2153" w:rsidRPr="005A2153" w:rsidRDefault="005A2153" w:rsidP="005A2153">
      <w:pPr>
        <w:rPr>
          <w:lang w:val="en-US" w:eastAsia="zh-CN"/>
        </w:rPr>
      </w:pPr>
      <w:r w:rsidRPr="005A2153">
        <w:rPr>
          <w:lang w:val="en-US" w:eastAsia="zh-CN"/>
        </w:rPr>
        <w:t>Description:</w:t>
      </w:r>
      <w:r w:rsidRPr="005A2153">
        <w:rPr>
          <w:lang w:val="en-US" w:eastAsia="zh-CN"/>
        </w:rPr>
        <w:br/>
        <w:t xml:space="preserve">Draws a single glyph at the current text cursor position using the stroke-based font. The function calls </w:t>
      </w:r>
      <w:proofErr w:type="spellStart"/>
      <w:r w:rsidRPr="005A2153">
        <w:rPr>
          <w:lang w:val="en-US" w:eastAsia="zh-CN"/>
        </w:rPr>
        <w:t>find_glyph</w:t>
      </w:r>
      <w:proofErr w:type="spellEnd"/>
      <w:r w:rsidRPr="005A2153">
        <w:rPr>
          <w:lang w:val="en-US" w:eastAsia="zh-CN"/>
        </w:rPr>
        <w:t xml:space="preserve"> and </w:t>
      </w:r>
      <w:proofErr w:type="spellStart"/>
      <w:r w:rsidRPr="005A2153">
        <w:rPr>
          <w:lang w:val="en-US" w:eastAsia="zh-CN"/>
        </w:rPr>
        <w:t>get_stroke_buffer</w:t>
      </w:r>
      <w:proofErr w:type="spellEnd"/>
      <w:r w:rsidRPr="005A2153">
        <w:rPr>
          <w:lang w:val="en-US" w:eastAsia="zh-CN"/>
        </w:rPr>
        <w:t xml:space="preserve"> to obtain the stroke range for the requested character, checks that the scaled glyph will remain inside the predefined workspace, and then sends the corresponding G0, G1 and pen commands through the serial layer. Pen-up and pen-down states are handled so that only the intended stroke segments are plotted.</w:t>
      </w:r>
    </w:p>
    <w:p w14:paraId="6EADEDA7" w14:textId="77777777" w:rsidR="005A2153" w:rsidRPr="005A2153" w:rsidRDefault="005A2153" w:rsidP="005A2153">
      <w:pPr>
        <w:rPr>
          <w:lang w:val="en-US" w:eastAsia="zh-CN"/>
        </w:rPr>
      </w:pPr>
      <w:r w:rsidRPr="005A2153">
        <w:rPr>
          <w:lang w:val="en-US" w:eastAsia="zh-CN"/>
        </w:rPr>
        <w:t>Return value:</w:t>
      </w:r>
      <w:r w:rsidRPr="005A2153">
        <w:rPr>
          <w:lang w:val="en-US" w:eastAsia="zh-CN"/>
        </w:rPr>
        <w:br/>
        <w:t>Returns 0 if the glyph is processed successfully (including the case where an unsupported character is reported and skipped). Returns a non-zero value if the glyph would exceed the drawing area or another drawing error occurs.</w:t>
      </w:r>
    </w:p>
    <w:p w14:paraId="21830D11" w14:textId="0FDA7FFB" w:rsidR="005A2153" w:rsidRPr="005A2153" w:rsidRDefault="005A2153" w:rsidP="005A2153">
      <w:pPr>
        <w:rPr>
          <w:lang w:val="en-US" w:eastAsia="zh-CN"/>
        </w:rPr>
      </w:pPr>
    </w:p>
    <w:p w14:paraId="3B990025" w14:textId="77777777" w:rsidR="005A2153" w:rsidRPr="005A2153" w:rsidRDefault="005A2153" w:rsidP="005A2153">
      <w:pPr>
        <w:rPr>
          <w:lang w:val="en-US" w:eastAsia="zh-CN"/>
        </w:rPr>
      </w:pPr>
      <w:r w:rsidRPr="005A2153">
        <w:rPr>
          <w:lang w:val="en-US" w:eastAsia="zh-CN"/>
        </w:rPr>
        <w:t xml:space="preserve">Function: </w:t>
      </w:r>
      <w:proofErr w:type="spellStart"/>
      <w:r w:rsidRPr="005A2153">
        <w:rPr>
          <w:lang w:val="en-US" w:eastAsia="zh-CN"/>
        </w:rPr>
        <w:t>render_text_file</w:t>
      </w:r>
      <w:proofErr w:type="spellEnd"/>
    </w:p>
    <w:p w14:paraId="77A76367" w14:textId="77777777" w:rsidR="005A2153" w:rsidRPr="005A2153" w:rsidRDefault="005A2153" w:rsidP="005A2153">
      <w:pPr>
        <w:rPr>
          <w:lang w:val="en-US" w:eastAsia="zh-CN"/>
        </w:rPr>
      </w:pPr>
      <w:r w:rsidRPr="005A2153">
        <w:rPr>
          <w:lang w:val="en-US" w:eastAsia="zh-CN"/>
        </w:rPr>
        <w:t>Parameters:</w:t>
      </w:r>
      <w:r w:rsidRPr="005A2153">
        <w:rPr>
          <w:lang w:val="en-US" w:eastAsia="zh-CN"/>
        </w:rPr>
        <w:br/>
        <w:t>const char *</w:t>
      </w:r>
      <w:proofErr w:type="spellStart"/>
      <w:r w:rsidRPr="005A2153">
        <w:rPr>
          <w:lang w:val="en-US" w:eastAsia="zh-CN"/>
        </w:rPr>
        <w:t>filepath</w:t>
      </w:r>
      <w:proofErr w:type="spellEnd"/>
      <w:r w:rsidRPr="005A2153">
        <w:rPr>
          <w:lang w:val="en-US" w:eastAsia="zh-CN"/>
        </w:rPr>
        <w:t xml:space="preserve"> – path to the input text file to be drawn.</w:t>
      </w:r>
      <w:r w:rsidRPr="005A2153">
        <w:rPr>
          <w:lang w:val="en-US" w:eastAsia="zh-CN"/>
        </w:rPr>
        <w:br/>
        <w:t xml:space="preserve">float </w:t>
      </w:r>
      <w:proofErr w:type="spellStart"/>
      <w:r w:rsidRPr="005A2153">
        <w:rPr>
          <w:lang w:val="en-US" w:eastAsia="zh-CN"/>
        </w:rPr>
        <w:t>height_mm</w:t>
      </w:r>
      <w:proofErr w:type="spellEnd"/>
      <w:r w:rsidRPr="005A2153">
        <w:rPr>
          <w:lang w:val="en-US" w:eastAsia="zh-CN"/>
        </w:rPr>
        <w:t xml:space="preserve"> – target character height in </w:t>
      </w:r>
      <w:proofErr w:type="spellStart"/>
      <w:r w:rsidRPr="005A2153">
        <w:rPr>
          <w:lang w:val="en-US" w:eastAsia="zh-CN"/>
        </w:rPr>
        <w:t>millimetres</w:t>
      </w:r>
      <w:proofErr w:type="spellEnd"/>
      <w:r w:rsidRPr="005A2153">
        <w:rPr>
          <w:lang w:val="en-US" w:eastAsia="zh-CN"/>
        </w:rPr>
        <w:t>.</w:t>
      </w:r>
    </w:p>
    <w:p w14:paraId="6B9D700F" w14:textId="77777777" w:rsidR="005A2153" w:rsidRPr="005A2153" w:rsidRDefault="005A2153" w:rsidP="005A2153">
      <w:pPr>
        <w:rPr>
          <w:lang w:val="en-US" w:eastAsia="zh-CN"/>
        </w:rPr>
      </w:pPr>
      <w:r w:rsidRPr="005A2153">
        <w:rPr>
          <w:lang w:val="en-US" w:eastAsia="zh-CN"/>
        </w:rPr>
        <w:t>Description:</w:t>
      </w:r>
      <w:r w:rsidRPr="005A2153">
        <w:rPr>
          <w:lang w:val="en-US" w:eastAsia="zh-CN"/>
        </w:rPr>
        <w:br/>
        <w:t xml:space="preserve">Opens the text file and converts its contents into a sequence of glyph drawing operations. The function computes a scale factor from </w:t>
      </w:r>
      <w:proofErr w:type="spellStart"/>
      <w:r w:rsidRPr="005A2153">
        <w:rPr>
          <w:lang w:val="en-US" w:eastAsia="zh-CN"/>
        </w:rPr>
        <w:t>height_mm</w:t>
      </w:r>
      <w:proofErr w:type="spellEnd"/>
      <w:r w:rsidRPr="005A2153">
        <w:rPr>
          <w:lang w:val="en-US" w:eastAsia="zh-CN"/>
        </w:rPr>
        <w:t xml:space="preserve">, maintains a text cursor in workspace coordinates, and implements simple layout rules for character spacing and line spacing. Printable characters are passed to </w:t>
      </w:r>
      <w:proofErr w:type="spellStart"/>
      <w:r w:rsidRPr="005A2153">
        <w:rPr>
          <w:lang w:val="en-US" w:eastAsia="zh-CN"/>
        </w:rPr>
        <w:t>draw_glyph</w:t>
      </w:r>
      <w:proofErr w:type="spellEnd"/>
      <w:r w:rsidRPr="005A2153">
        <w:rPr>
          <w:lang w:val="en-US" w:eastAsia="zh-CN"/>
        </w:rPr>
        <w:t>. Spaces advance the cursor horizontally without drawing, and newline characters move the cursor down to the start of the next line.</w:t>
      </w:r>
    </w:p>
    <w:p w14:paraId="25220E1F" w14:textId="261F6AF8" w:rsidR="005A2153" w:rsidRDefault="005A2153" w:rsidP="005A2153">
      <w:pPr>
        <w:rPr>
          <w:rFonts w:hint="eastAsia"/>
          <w:lang w:val="en-US" w:eastAsia="zh-CN"/>
        </w:rPr>
      </w:pPr>
      <w:r w:rsidRPr="005A2153">
        <w:rPr>
          <w:lang w:val="en-US" w:eastAsia="zh-CN"/>
        </w:rPr>
        <w:t>Return value:</w:t>
      </w:r>
      <w:r>
        <w:rPr>
          <w:rFonts w:hint="eastAsia"/>
          <w:lang w:val="en-US" w:eastAsia="zh-CN"/>
        </w:rPr>
        <w:t xml:space="preserve"> </w:t>
      </w:r>
      <w:r w:rsidRPr="005A2153">
        <w:rPr>
          <w:lang w:val="en-US" w:eastAsia="zh-CN"/>
        </w:rPr>
        <w:t>Returns 0 if the file is processed and rendered without errors. Returns a non-zero value if the text file cannot be opened or if a drawing error occurs.</w:t>
      </w:r>
    </w:p>
    <w:p w14:paraId="2C8D3D79" w14:textId="77777777" w:rsidR="005A2153" w:rsidRDefault="005A2153" w:rsidP="005A2153">
      <w:pPr>
        <w:rPr>
          <w:lang w:val="en-US" w:eastAsia="zh-CN"/>
        </w:rPr>
      </w:pPr>
    </w:p>
    <w:p w14:paraId="530C9E3D" w14:textId="77777777" w:rsidR="005A2153" w:rsidRPr="005A2153" w:rsidRDefault="005A2153" w:rsidP="005A2153">
      <w:pPr>
        <w:rPr>
          <w:rFonts w:hint="eastAsia"/>
          <w:lang w:val="en-US" w:eastAsia="zh-CN"/>
        </w:rPr>
      </w:pPr>
    </w:p>
    <w:p w14:paraId="26848165" w14:textId="77777777" w:rsidR="005A2153" w:rsidRPr="005A2153" w:rsidRDefault="005A2153" w:rsidP="005A2153">
      <w:pPr>
        <w:rPr>
          <w:lang w:val="en-US" w:eastAsia="zh-CN"/>
        </w:rPr>
      </w:pPr>
      <w:r w:rsidRPr="005A2153">
        <w:rPr>
          <w:lang w:val="en-US" w:eastAsia="zh-CN"/>
        </w:rPr>
        <w:t xml:space="preserve">Function: </w:t>
      </w:r>
      <w:proofErr w:type="spellStart"/>
      <w:r w:rsidRPr="005A2153">
        <w:rPr>
          <w:lang w:val="en-US" w:eastAsia="zh-CN"/>
        </w:rPr>
        <w:t>PrintBuffer</w:t>
      </w:r>
      <w:proofErr w:type="spellEnd"/>
    </w:p>
    <w:p w14:paraId="4464DA21" w14:textId="77777777" w:rsidR="005A2153" w:rsidRPr="005A2153" w:rsidRDefault="005A2153" w:rsidP="005A2153">
      <w:pPr>
        <w:rPr>
          <w:lang w:val="en-US" w:eastAsia="zh-CN"/>
        </w:rPr>
      </w:pPr>
      <w:r w:rsidRPr="005A2153">
        <w:rPr>
          <w:lang w:val="en-US" w:eastAsia="zh-CN"/>
        </w:rPr>
        <w:t>Parameters:</w:t>
      </w:r>
      <w:r w:rsidRPr="005A2153">
        <w:rPr>
          <w:lang w:val="en-US" w:eastAsia="zh-CN"/>
        </w:rPr>
        <w:br/>
        <w:t>char *buffer – pointer to a null-terminated string containing one line of G-code or a command to be transmitted.</w:t>
      </w:r>
    </w:p>
    <w:p w14:paraId="6C11070B" w14:textId="77777777" w:rsidR="005A2153" w:rsidRPr="005A2153" w:rsidRDefault="005A2153" w:rsidP="005A2153">
      <w:pPr>
        <w:rPr>
          <w:lang w:val="en-US" w:eastAsia="zh-CN"/>
        </w:rPr>
      </w:pPr>
      <w:r w:rsidRPr="005A2153">
        <w:rPr>
          <w:lang w:val="en-US" w:eastAsia="zh-CN"/>
        </w:rPr>
        <w:t>Description:</w:t>
      </w:r>
      <w:r w:rsidRPr="005A2153">
        <w:rPr>
          <w:lang w:val="en-US" w:eastAsia="zh-CN"/>
        </w:rPr>
        <w:br/>
        <w:t>Sends a single line of text to the robot controller (or emulator). In serial mode the string is written to the COM port; in PC mode it is printed to the console. In the extended version it also appends each line to an output G-code file so that the full command stream can be inspected after the run.</w:t>
      </w:r>
    </w:p>
    <w:p w14:paraId="64480FC7" w14:textId="55A48CA6" w:rsidR="005A2153" w:rsidRPr="005A2153" w:rsidRDefault="005A2153" w:rsidP="005A2153">
      <w:pPr>
        <w:rPr>
          <w:lang w:val="en-US" w:eastAsia="zh-CN"/>
        </w:rPr>
      </w:pPr>
      <w:r w:rsidRPr="005A2153">
        <w:rPr>
          <w:lang w:val="en-US" w:eastAsia="zh-CN"/>
        </w:rPr>
        <w:t>Return value:</w:t>
      </w:r>
      <w:r>
        <w:rPr>
          <w:rFonts w:hint="eastAsia"/>
          <w:lang w:val="en-US" w:eastAsia="zh-CN"/>
        </w:rPr>
        <w:t xml:space="preserve"> </w:t>
      </w:r>
      <w:r w:rsidRPr="005A2153">
        <w:rPr>
          <w:lang w:val="en-US" w:eastAsia="zh-CN"/>
        </w:rPr>
        <w:t>Returns 0 after the line has been sent (and logged, if enabled).</w:t>
      </w:r>
    </w:p>
    <w:p w14:paraId="3B923CF4" w14:textId="27D63305" w:rsidR="005A2153" w:rsidRPr="005A2153" w:rsidRDefault="005A2153" w:rsidP="005A2153">
      <w:pPr>
        <w:rPr>
          <w:lang w:val="en-US" w:eastAsia="zh-CN"/>
        </w:rPr>
      </w:pPr>
    </w:p>
    <w:p w14:paraId="7439398D" w14:textId="77777777" w:rsidR="005A2153" w:rsidRPr="005A2153" w:rsidRDefault="005A2153" w:rsidP="005A2153">
      <w:pPr>
        <w:rPr>
          <w:lang w:val="en-US" w:eastAsia="zh-CN"/>
        </w:rPr>
      </w:pPr>
      <w:r w:rsidRPr="005A2153">
        <w:rPr>
          <w:lang w:val="en-US" w:eastAsia="zh-CN"/>
        </w:rPr>
        <w:t xml:space="preserve">Function: </w:t>
      </w:r>
      <w:proofErr w:type="spellStart"/>
      <w:r w:rsidRPr="005A2153">
        <w:rPr>
          <w:lang w:val="en-US" w:eastAsia="zh-CN"/>
        </w:rPr>
        <w:t>WaitForReply</w:t>
      </w:r>
      <w:proofErr w:type="spellEnd"/>
    </w:p>
    <w:p w14:paraId="5261B90D" w14:textId="466039FD" w:rsidR="005A2153" w:rsidRPr="005A2153" w:rsidRDefault="005A2153" w:rsidP="005A2153">
      <w:pPr>
        <w:rPr>
          <w:lang w:val="en-US" w:eastAsia="zh-CN"/>
        </w:rPr>
      </w:pPr>
      <w:r w:rsidRPr="005A2153">
        <w:rPr>
          <w:lang w:val="en-US" w:eastAsia="zh-CN"/>
        </w:rPr>
        <w:t>Parameters:</w:t>
      </w:r>
      <w:r>
        <w:rPr>
          <w:rFonts w:hint="eastAsia"/>
          <w:lang w:val="en-US" w:eastAsia="zh-CN"/>
        </w:rPr>
        <w:t xml:space="preserve"> </w:t>
      </w:r>
      <w:r w:rsidRPr="005A2153">
        <w:rPr>
          <w:lang w:val="en-US" w:eastAsia="zh-CN"/>
        </w:rPr>
        <w:t>None.</w:t>
      </w:r>
    </w:p>
    <w:p w14:paraId="0A05180B" w14:textId="77777777" w:rsidR="005A2153" w:rsidRPr="005A2153" w:rsidRDefault="005A2153" w:rsidP="005A2153">
      <w:pPr>
        <w:rPr>
          <w:lang w:val="en-US" w:eastAsia="zh-CN"/>
        </w:rPr>
      </w:pPr>
      <w:r w:rsidRPr="005A2153">
        <w:rPr>
          <w:lang w:val="en-US" w:eastAsia="zh-CN"/>
        </w:rPr>
        <w:t>Description:</w:t>
      </w:r>
      <w:r w:rsidRPr="005A2153">
        <w:rPr>
          <w:lang w:val="en-US" w:eastAsia="zh-CN"/>
        </w:rPr>
        <w:br/>
        <w:t>Waits for a reply from the robot after a G-code command has been sent. In serial mode it continuously polls the port until an “ok” response is received or equivalent confirmation is detected in the incoming characters. In emulator mode this function returns immediately because no real hardware handshake is required.</w:t>
      </w:r>
    </w:p>
    <w:p w14:paraId="00781C31" w14:textId="3206B526" w:rsidR="005A2153" w:rsidRPr="005A2153" w:rsidRDefault="005A2153" w:rsidP="005A2153">
      <w:pPr>
        <w:rPr>
          <w:lang w:val="en-US" w:eastAsia="zh-CN"/>
        </w:rPr>
      </w:pPr>
      <w:r w:rsidRPr="005A2153">
        <w:rPr>
          <w:lang w:val="en-US" w:eastAsia="zh-CN"/>
        </w:rPr>
        <w:t>Return value:</w:t>
      </w:r>
      <w:r>
        <w:rPr>
          <w:rFonts w:hint="eastAsia"/>
          <w:lang w:val="en-US" w:eastAsia="zh-CN"/>
        </w:rPr>
        <w:t xml:space="preserve"> </w:t>
      </w:r>
      <w:r w:rsidRPr="005A2153">
        <w:rPr>
          <w:lang w:val="en-US" w:eastAsia="zh-CN"/>
        </w:rPr>
        <w:t>Returns 0 when the expected reply has been received and it is safe to send the next command.</w:t>
      </w:r>
    </w:p>
    <w:p w14:paraId="1ADE2E23" w14:textId="6AA6B262" w:rsidR="005A2153" w:rsidRPr="005A2153" w:rsidRDefault="005A2153" w:rsidP="005A2153">
      <w:pPr>
        <w:rPr>
          <w:lang w:val="en-US" w:eastAsia="zh-CN"/>
        </w:rPr>
      </w:pPr>
    </w:p>
    <w:p w14:paraId="589CC03E" w14:textId="77777777" w:rsidR="005A2153" w:rsidRPr="005A2153" w:rsidRDefault="005A2153" w:rsidP="005A2153">
      <w:pPr>
        <w:rPr>
          <w:lang w:val="en-US" w:eastAsia="zh-CN"/>
        </w:rPr>
      </w:pPr>
      <w:r w:rsidRPr="005A2153">
        <w:rPr>
          <w:lang w:val="en-US" w:eastAsia="zh-CN"/>
        </w:rPr>
        <w:t xml:space="preserve">Function: </w:t>
      </w:r>
      <w:proofErr w:type="spellStart"/>
      <w:r w:rsidRPr="005A2153">
        <w:rPr>
          <w:lang w:val="en-US" w:eastAsia="zh-CN"/>
        </w:rPr>
        <w:t>WaitForDollar</w:t>
      </w:r>
      <w:proofErr w:type="spellEnd"/>
    </w:p>
    <w:p w14:paraId="1087F377" w14:textId="5D639FAB" w:rsidR="005A2153" w:rsidRPr="005A2153" w:rsidRDefault="005A2153" w:rsidP="005A2153">
      <w:pPr>
        <w:rPr>
          <w:lang w:val="en-US" w:eastAsia="zh-CN"/>
        </w:rPr>
      </w:pPr>
      <w:r w:rsidRPr="005A2153">
        <w:rPr>
          <w:lang w:val="en-US" w:eastAsia="zh-CN"/>
        </w:rPr>
        <w:t>Parameters:</w:t>
      </w:r>
      <w:r>
        <w:rPr>
          <w:rFonts w:hint="eastAsia"/>
          <w:lang w:val="en-US" w:eastAsia="zh-CN"/>
        </w:rPr>
        <w:t xml:space="preserve"> </w:t>
      </w:r>
      <w:r w:rsidRPr="005A2153">
        <w:rPr>
          <w:lang w:val="en-US" w:eastAsia="zh-CN"/>
        </w:rPr>
        <w:t>None.</w:t>
      </w:r>
    </w:p>
    <w:p w14:paraId="4A93CB6F" w14:textId="77777777" w:rsidR="005A2153" w:rsidRPr="005A2153" w:rsidRDefault="005A2153" w:rsidP="005A2153">
      <w:pPr>
        <w:rPr>
          <w:lang w:val="en-US" w:eastAsia="zh-CN"/>
        </w:rPr>
      </w:pPr>
      <w:r w:rsidRPr="005A2153">
        <w:rPr>
          <w:lang w:val="en-US" w:eastAsia="zh-CN"/>
        </w:rPr>
        <w:t>Description:</w:t>
      </w:r>
      <w:r w:rsidRPr="005A2153">
        <w:rPr>
          <w:lang w:val="en-US" w:eastAsia="zh-CN"/>
        </w:rPr>
        <w:br/>
        <w:t>Used during start-up to perform the initial handshake with the robot controller. The function waits until a dollar sign ('$') or a suitable ready message is received from the serial port, indicating that the robot firmware is awake and ready to accept G-code. In emulator mode the function returns immediately.</w:t>
      </w:r>
    </w:p>
    <w:p w14:paraId="22F04BCD" w14:textId="3903AF2A" w:rsidR="005A2153" w:rsidRPr="005A2153" w:rsidRDefault="005A2153" w:rsidP="005A2153">
      <w:pPr>
        <w:rPr>
          <w:lang w:val="en-US" w:eastAsia="zh-CN"/>
        </w:rPr>
      </w:pPr>
      <w:r w:rsidRPr="005A2153">
        <w:rPr>
          <w:lang w:val="en-US" w:eastAsia="zh-CN"/>
        </w:rPr>
        <w:t>Return value:</w:t>
      </w:r>
      <w:r>
        <w:rPr>
          <w:rFonts w:hint="eastAsia"/>
          <w:lang w:val="en-US" w:eastAsia="zh-CN"/>
        </w:rPr>
        <w:t xml:space="preserve"> </w:t>
      </w:r>
      <w:r w:rsidRPr="005A2153">
        <w:rPr>
          <w:lang w:val="en-US" w:eastAsia="zh-CN"/>
        </w:rPr>
        <w:t>Returns 0 once the ready signal has been detected.</w:t>
      </w:r>
    </w:p>
    <w:p w14:paraId="5EF4ED4B" w14:textId="0C5A7882" w:rsidR="003C2EA4" w:rsidRDefault="0046461E" w:rsidP="0046461E">
      <w:pPr>
        <w:pStyle w:val="1"/>
      </w:pPr>
      <w:r>
        <w:t>Testing Information</w:t>
      </w:r>
    </w:p>
    <w:p w14:paraId="05CDDA1D" w14:textId="77777777" w:rsidR="00880EF5" w:rsidRPr="00880EF5" w:rsidRDefault="00880EF5" w:rsidP="00880EF5"/>
    <w:tbl>
      <w:tblPr>
        <w:tblStyle w:val="af4"/>
        <w:tblW w:w="0" w:type="auto"/>
        <w:tblLook w:val="04A0" w:firstRow="1" w:lastRow="0" w:firstColumn="1" w:lastColumn="0" w:noHBand="0" w:noVBand="1"/>
      </w:tblPr>
      <w:tblGrid>
        <w:gridCol w:w="1836"/>
        <w:gridCol w:w="1876"/>
        <w:gridCol w:w="2658"/>
        <w:gridCol w:w="2646"/>
      </w:tblGrid>
      <w:tr w:rsidR="00E25194" w14:paraId="306F759B" w14:textId="77777777" w:rsidTr="005A2153">
        <w:tc>
          <w:tcPr>
            <w:tcW w:w="1474" w:type="dxa"/>
          </w:tcPr>
          <w:p w14:paraId="39D184BD" w14:textId="4DF0DEDD" w:rsidR="00E25194" w:rsidRDefault="00E25194" w:rsidP="00E25194">
            <w:pPr>
              <w:jc w:val="center"/>
            </w:pPr>
            <w:r>
              <w:t>Function</w:t>
            </w:r>
          </w:p>
        </w:tc>
        <w:tc>
          <w:tcPr>
            <w:tcW w:w="1940" w:type="dxa"/>
          </w:tcPr>
          <w:p w14:paraId="35DE2346" w14:textId="350A9F2D" w:rsidR="00E25194" w:rsidRDefault="00E25194" w:rsidP="00E25194">
            <w:pPr>
              <w:jc w:val="center"/>
            </w:pPr>
            <w:r>
              <w:t>Test Case</w:t>
            </w:r>
          </w:p>
        </w:tc>
        <w:tc>
          <w:tcPr>
            <w:tcW w:w="2776" w:type="dxa"/>
          </w:tcPr>
          <w:p w14:paraId="25FBFB64" w14:textId="6DA304A2" w:rsidR="00E25194" w:rsidRDefault="00E25194" w:rsidP="00E25194">
            <w:pPr>
              <w:jc w:val="center"/>
            </w:pPr>
            <w:r>
              <w:t>Test Data</w:t>
            </w:r>
          </w:p>
        </w:tc>
        <w:tc>
          <w:tcPr>
            <w:tcW w:w="2826" w:type="dxa"/>
          </w:tcPr>
          <w:p w14:paraId="4EE7DF54" w14:textId="5C96CA69" w:rsidR="00E25194" w:rsidRDefault="00E25194" w:rsidP="00E25194">
            <w:pPr>
              <w:jc w:val="center"/>
            </w:pPr>
            <w:r>
              <w:t>Expected Ou</w:t>
            </w:r>
            <w:r w:rsidR="00FF6D7E">
              <w:t>t</w:t>
            </w:r>
            <w:r>
              <w:t>put</w:t>
            </w:r>
          </w:p>
        </w:tc>
      </w:tr>
      <w:tr w:rsidR="00E25194" w14:paraId="0C166B73" w14:textId="77777777" w:rsidTr="005A2153">
        <w:trPr>
          <w:trHeight w:val="471"/>
        </w:trPr>
        <w:tc>
          <w:tcPr>
            <w:tcW w:w="1474" w:type="dxa"/>
          </w:tcPr>
          <w:p w14:paraId="3EFF77DA" w14:textId="0E7720BB" w:rsidR="00E25194" w:rsidRDefault="005A2153" w:rsidP="0046461E">
            <w:proofErr w:type="spellStart"/>
            <w:r w:rsidRPr="005A2153">
              <w:t>load_font_file</w:t>
            </w:r>
            <w:proofErr w:type="spellEnd"/>
          </w:p>
        </w:tc>
        <w:tc>
          <w:tcPr>
            <w:tcW w:w="1940" w:type="dxa"/>
          </w:tcPr>
          <w:p w14:paraId="69A5B70A" w14:textId="3E96B7DD" w:rsidR="00E25194" w:rsidRDefault="005A2153" w:rsidP="0046461E">
            <w:r w:rsidRPr="005A2153">
              <w:t>Load font under normal conditions</w:t>
            </w:r>
          </w:p>
        </w:tc>
        <w:tc>
          <w:tcPr>
            <w:tcW w:w="2776" w:type="dxa"/>
          </w:tcPr>
          <w:p w14:paraId="156BFA77" w14:textId="03582539" w:rsidR="00E25194" w:rsidRDefault="005A2153" w:rsidP="0046461E">
            <w:proofErr w:type="spellStart"/>
            <w:r w:rsidRPr="005A2153">
              <w:t>SingleStrokeFont</w:t>
            </w:r>
            <w:proofErr w:type="spellEnd"/>
            <w:r w:rsidRPr="005A2153">
              <w:t xml:space="preserve"> present in working directory</w:t>
            </w:r>
          </w:p>
        </w:tc>
        <w:tc>
          <w:tcPr>
            <w:tcW w:w="2826" w:type="dxa"/>
          </w:tcPr>
          <w:p w14:paraId="6A74560F" w14:textId="1A12632D" w:rsidR="00E25194" w:rsidRPr="005A2153" w:rsidRDefault="005A2153" w:rsidP="0046461E">
            <w:r w:rsidRPr="005A2153">
              <w:t>Function returns 0; console prints the number of glyphs and strokes loaded; no error messages</w:t>
            </w:r>
          </w:p>
        </w:tc>
      </w:tr>
      <w:tr w:rsidR="00E25194" w14:paraId="27E56A59" w14:textId="77777777" w:rsidTr="005A2153">
        <w:trPr>
          <w:trHeight w:val="563"/>
        </w:trPr>
        <w:tc>
          <w:tcPr>
            <w:tcW w:w="1474" w:type="dxa"/>
          </w:tcPr>
          <w:p w14:paraId="5324C0C4" w14:textId="291F0868" w:rsidR="00E25194" w:rsidRDefault="00DC3983" w:rsidP="0046461E">
            <w:proofErr w:type="spellStart"/>
            <w:r w:rsidRPr="00DC3983">
              <w:t>find_glyph</w:t>
            </w:r>
            <w:proofErr w:type="spellEnd"/>
          </w:p>
        </w:tc>
        <w:tc>
          <w:tcPr>
            <w:tcW w:w="1940" w:type="dxa"/>
          </w:tcPr>
          <w:p w14:paraId="4403FC90" w14:textId="66A2FF40" w:rsidR="00E25194" w:rsidRDefault="00DC3983" w:rsidP="00DC3983">
            <w:r w:rsidRPr="00DC3983">
              <w:t>Lookup a valid printable character</w:t>
            </w:r>
          </w:p>
        </w:tc>
        <w:tc>
          <w:tcPr>
            <w:tcW w:w="2776" w:type="dxa"/>
          </w:tcPr>
          <w:p w14:paraId="67FD0696" w14:textId="397DDD51" w:rsidR="00E25194" w:rsidRDefault="00DC3983" w:rsidP="0046461E">
            <w:r w:rsidRPr="00DC3983">
              <w:t>ASCII 'A', 'B', '0',</w:t>
            </w:r>
          </w:p>
        </w:tc>
        <w:tc>
          <w:tcPr>
            <w:tcW w:w="2826" w:type="dxa"/>
          </w:tcPr>
          <w:p w14:paraId="70F2A65E" w14:textId="14A61275" w:rsidR="00E25194" w:rsidRDefault="00DC3983" w:rsidP="0046461E">
            <w:r w:rsidRPr="00DC3983">
              <w:t xml:space="preserve">Function returns 0, and both </w:t>
            </w:r>
            <w:proofErr w:type="spellStart"/>
            <w:r w:rsidRPr="00DC3983">
              <w:t>start_index</w:t>
            </w:r>
            <w:proofErr w:type="spellEnd"/>
            <w:r w:rsidRPr="00DC3983">
              <w:t xml:space="preserve"> and count contain non-zero values consistent with the font file.</w:t>
            </w:r>
          </w:p>
        </w:tc>
      </w:tr>
      <w:tr w:rsidR="005A2153" w14:paraId="7BACEA8E" w14:textId="77777777" w:rsidTr="00E513C4">
        <w:trPr>
          <w:trHeight w:val="563"/>
        </w:trPr>
        <w:tc>
          <w:tcPr>
            <w:tcW w:w="1474" w:type="dxa"/>
          </w:tcPr>
          <w:p w14:paraId="03C11E2F" w14:textId="1A21F9C1" w:rsidR="005A2153" w:rsidRDefault="00DC3983" w:rsidP="00E513C4">
            <w:proofErr w:type="spellStart"/>
            <w:r w:rsidRPr="00DC3983">
              <w:t>find_glyph</w:t>
            </w:r>
            <w:proofErr w:type="spellEnd"/>
          </w:p>
        </w:tc>
        <w:tc>
          <w:tcPr>
            <w:tcW w:w="1940" w:type="dxa"/>
          </w:tcPr>
          <w:p w14:paraId="22AFA4A1" w14:textId="3A182221" w:rsidR="005A2153" w:rsidRDefault="00DC3983" w:rsidP="00E513C4">
            <w:r w:rsidRPr="00DC3983">
              <w:t>Lookup unsupported character</w:t>
            </w:r>
          </w:p>
        </w:tc>
        <w:tc>
          <w:tcPr>
            <w:tcW w:w="2776" w:type="dxa"/>
          </w:tcPr>
          <w:p w14:paraId="474B66C4" w14:textId="33305CA5" w:rsidR="005A2153" w:rsidRDefault="00DC3983" w:rsidP="00E513C4">
            <w:r w:rsidRPr="00DC3983">
              <w:t xml:space="preserve">ASCII values </w:t>
            </w:r>
            <w:r w:rsidRPr="00DC3983">
              <w:t>do not present</w:t>
            </w:r>
            <w:r w:rsidRPr="00DC3983">
              <w:t xml:space="preserve"> in the font</w:t>
            </w:r>
          </w:p>
        </w:tc>
        <w:tc>
          <w:tcPr>
            <w:tcW w:w="2826" w:type="dxa"/>
          </w:tcPr>
          <w:p w14:paraId="32B24279" w14:textId="6DDD7284" w:rsidR="005A2153" w:rsidRDefault="00DC3983" w:rsidP="00E513C4">
            <w:r w:rsidRPr="00DC3983">
              <w:t>Function returns non-zero; caller skips the glyph without drawing.</w:t>
            </w:r>
          </w:p>
        </w:tc>
      </w:tr>
      <w:tr w:rsidR="005A2153" w14:paraId="51BA1EE6" w14:textId="77777777" w:rsidTr="00E513C4">
        <w:trPr>
          <w:trHeight w:val="563"/>
        </w:trPr>
        <w:tc>
          <w:tcPr>
            <w:tcW w:w="1474" w:type="dxa"/>
          </w:tcPr>
          <w:p w14:paraId="33AF382E" w14:textId="1CBDD0EE" w:rsidR="005A2153" w:rsidRDefault="00DC3983" w:rsidP="00E513C4">
            <w:proofErr w:type="spellStart"/>
            <w:r w:rsidRPr="00DC3983">
              <w:t>get_stroke_buffer</w:t>
            </w:r>
            <w:proofErr w:type="spellEnd"/>
          </w:p>
        </w:tc>
        <w:tc>
          <w:tcPr>
            <w:tcW w:w="1940" w:type="dxa"/>
          </w:tcPr>
          <w:p w14:paraId="640B1A72" w14:textId="583466E5" w:rsidR="005A2153" w:rsidRDefault="00DC3983" w:rsidP="00E513C4">
            <w:r w:rsidRPr="00DC3983">
              <w:t>Access stroke buffer after successful font load</w:t>
            </w:r>
          </w:p>
        </w:tc>
        <w:tc>
          <w:tcPr>
            <w:tcW w:w="2776" w:type="dxa"/>
          </w:tcPr>
          <w:p w14:paraId="19026A2C" w14:textId="35D8BF3E" w:rsidR="005A2153" w:rsidRDefault="00DC3983" w:rsidP="00DC3983">
            <w:r w:rsidRPr="00DC3983">
              <w:t xml:space="preserve">Call immediately after </w:t>
            </w:r>
            <w:proofErr w:type="spellStart"/>
            <w:r w:rsidRPr="00DC3983">
              <w:t>load_font_file</w:t>
            </w:r>
            <w:proofErr w:type="spellEnd"/>
          </w:p>
        </w:tc>
        <w:tc>
          <w:tcPr>
            <w:tcW w:w="2826" w:type="dxa"/>
          </w:tcPr>
          <w:p w14:paraId="0CAFDCE6" w14:textId="77777777" w:rsidR="005A2153" w:rsidRDefault="005A2153" w:rsidP="00E513C4"/>
        </w:tc>
      </w:tr>
      <w:tr w:rsidR="005A2153" w14:paraId="6D7E4C3D" w14:textId="77777777" w:rsidTr="00E513C4">
        <w:trPr>
          <w:trHeight w:val="563"/>
        </w:trPr>
        <w:tc>
          <w:tcPr>
            <w:tcW w:w="1474" w:type="dxa"/>
          </w:tcPr>
          <w:p w14:paraId="6C4031FF" w14:textId="77777777" w:rsidR="005A2153" w:rsidRDefault="005A2153" w:rsidP="00E513C4"/>
        </w:tc>
        <w:tc>
          <w:tcPr>
            <w:tcW w:w="1940" w:type="dxa"/>
          </w:tcPr>
          <w:p w14:paraId="75CAF8AC" w14:textId="77777777" w:rsidR="005A2153" w:rsidRDefault="005A2153" w:rsidP="00E513C4"/>
        </w:tc>
        <w:tc>
          <w:tcPr>
            <w:tcW w:w="2776" w:type="dxa"/>
          </w:tcPr>
          <w:p w14:paraId="06B2D433" w14:textId="77777777" w:rsidR="005A2153" w:rsidRDefault="005A2153" w:rsidP="00E513C4"/>
        </w:tc>
        <w:tc>
          <w:tcPr>
            <w:tcW w:w="2826" w:type="dxa"/>
          </w:tcPr>
          <w:p w14:paraId="158369CB" w14:textId="77777777" w:rsidR="005A2153" w:rsidRDefault="005A2153" w:rsidP="00E513C4"/>
        </w:tc>
      </w:tr>
      <w:tr w:rsidR="005A2153" w14:paraId="132340F8" w14:textId="77777777" w:rsidTr="00E513C4">
        <w:trPr>
          <w:trHeight w:val="563"/>
        </w:trPr>
        <w:tc>
          <w:tcPr>
            <w:tcW w:w="1474" w:type="dxa"/>
          </w:tcPr>
          <w:p w14:paraId="213FA28B" w14:textId="77777777" w:rsidR="005A2153" w:rsidRDefault="005A2153" w:rsidP="00E513C4"/>
        </w:tc>
        <w:tc>
          <w:tcPr>
            <w:tcW w:w="1940" w:type="dxa"/>
          </w:tcPr>
          <w:p w14:paraId="214B7501" w14:textId="77777777" w:rsidR="005A2153" w:rsidRDefault="005A2153" w:rsidP="00E513C4"/>
        </w:tc>
        <w:tc>
          <w:tcPr>
            <w:tcW w:w="2776" w:type="dxa"/>
          </w:tcPr>
          <w:p w14:paraId="66D47E47" w14:textId="77777777" w:rsidR="005A2153" w:rsidRDefault="005A2153" w:rsidP="00E513C4"/>
        </w:tc>
        <w:tc>
          <w:tcPr>
            <w:tcW w:w="2826" w:type="dxa"/>
          </w:tcPr>
          <w:p w14:paraId="00FD5E9C" w14:textId="77777777" w:rsidR="005A2153" w:rsidRDefault="005A2153" w:rsidP="00E513C4"/>
        </w:tc>
      </w:tr>
      <w:tr w:rsidR="005A2153" w14:paraId="5EF95CD9" w14:textId="77777777" w:rsidTr="00E513C4">
        <w:trPr>
          <w:trHeight w:val="563"/>
        </w:trPr>
        <w:tc>
          <w:tcPr>
            <w:tcW w:w="1474" w:type="dxa"/>
          </w:tcPr>
          <w:p w14:paraId="4A8029B5" w14:textId="77777777" w:rsidR="005A2153" w:rsidRDefault="005A2153" w:rsidP="00E513C4"/>
        </w:tc>
        <w:tc>
          <w:tcPr>
            <w:tcW w:w="1940" w:type="dxa"/>
          </w:tcPr>
          <w:p w14:paraId="31CCF243" w14:textId="77777777" w:rsidR="005A2153" w:rsidRDefault="005A2153" w:rsidP="00E513C4"/>
        </w:tc>
        <w:tc>
          <w:tcPr>
            <w:tcW w:w="2776" w:type="dxa"/>
          </w:tcPr>
          <w:p w14:paraId="1E76CCE8" w14:textId="77777777" w:rsidR="005A2153" w:rsidRDefault="005A2153" w:rsidP="00E513C4"/>
        </w:tc>
        <w:tc>
          <w:tcPr>
            <w:tcW w:w="2826" w:type="dxa"/>
          </w:tcPr>
          <w:p w14:paraId="4E9FAE95" w14:textId="77777777" w:rsidR="005A2153" w:rsidRDefault="005A2153" w:rsidP="00E513C4"/>
        </w:tc>
      </w:tr>
      <w:tr w:rsidR="005A2153" w14:paraId="7C44CD7C" w14:textId="77777777" w:rsidTr="00E513C4">
        <w:trPr>
          <w:trHeight w:val="563"/>
        </w:trPr>
        <w:tc>
          <w:tcPr>
            <w:tcW w:w="1474" w:type="dxa"/>
          </w:tcPr>
          <w:p w14:paraId="1F6BDF0E" w14:textId="77777777" w:rsidR="005A2153" w:rsidRDefault="005A2153" w:rsidP="00E513C4"/>
        </w:tc>
        <w:tc>
          <w:tcPr>
            <w:tcW w:w="1940" w:type="dxa"/>
          </w:tcPr>
          <w:p w14:paraId="0858D6FC" w14:textId="77777777" w:rsidR="005A2153" w:rsidRDefault="005A2153" w:rsidP="00E513C4"/>
        </w:tc>
        <w:tc>
          <w:tcPr>
            <w:tcW w:w="2776" w:type="dxa"/>
          </w:tcPr>
          <w:p w14:paraId="533C2C2E" w14:textId="77777777" w:rsidR="005A2153" w:rsidRDefault="005A2153" w:rsidP="00E513C4"/>
        </w:tc>
        <w:tc>
          <w:tcPr>
            <w:tcW w:w="2826" w:type="dxa"/>
          </w:tcPr>
          <w:p w14:paraId="4677C81D" w14:textId="77777777" w:rsidR="005A2153" w:rsidRDefault="005A2153" w:rsidP="00E513C4"/>
        </w:tc>
      </w:tr>
      <w:tr w:rsidR="005A2153" w14:paraId="16E59624" w14:textId="77777777" w:rsidTr="00E513C4">
        <w:trPr>
          <w:trHeight w:val="563"/>
        </w:trPr>
        <w:tc>
          <w:tcPr>
            <w:tcW w:w="1474" w:type="dxa"/>
          </w:tcPr>
          <w:p w14:paraId="768BFCCA" w14:textId="77777777" w:rsidR="005A2153" w:rsidRDefault="005A2153" w:rsidP="00E513C4"/>
        </w:tc>
        <w:tc>
          <w:tcPr>
            <w:tcW w:w="1940" w:type="dxa"/>
          </w:tcPr>
          <w:p w14:paraId="736DBD34" w14:textId="77777777" w:rsidR="005A2153" w:rsidRDefault="005A2153" w:rsidP="00E513C4"/>
        </w:tc>
        <w:tc>
          <w:tcPr>
            <w:tcW w:w="2776" w:type="dxa"/>
          </w:tcPr>
          <w:p w14:paraId="54005C6A" w14:textId="77777777" w:rsidR="005A2153" w:rsidRDefault="005A2153" w:rsidP="00E513C4"/>
        </w:tc>
        <w:tc>
          <w:tcPr>
            <w:tcW w:w="2826" w:type="dxa"/>
          </w:tcPr>
          <w:p w14:paraId="2CE63755" w14:textId="77777777" w:rsidR="005A2153" w:rsidRDefault="005A2153" w:rsidP="00E513C4"/>
        </w:tc>
      </w:tr>
      <w:tr w:rsidR="005A2153" w14:paraId="1B41A3FB" w14:textId="77777777" w:rsidTr="00E513C4">
        <w:trPr>
          <w:trHeight w:val="563"/>
        </w:trPr>
        <w:tc>
          <w:tcPr>
            <w:tcW w:w="1474" w:type="dxa"/>
          </w:tcPr>
          <w:p w14:paraId="00BDA9E4" w14:textId="77777777" w:rsidR="005A2153" w:rsidRDefault="005A2153" w:rsidP="00E513C4"/>
        </w:tc>
        <w:tc>
          <w:tcPr>
            <w:tcW w:w="1940" w:type="dxa"/>
          </w:tcPr>
          <w:p w14:paraId="072B35E5" w14:textId="77777777" w:rsidR="005A2153" w:rsidRDefault="005A2153" w:rsidP="00E513C4"/>
        </w:tc>
        <w:tc>
          <w:tcPr>
            <w:tcW w:w="2776" w:type="dxa"/>
          </w:tcPr>
          <w:p w14:paraId="1FBF5029" w14:textId="77777777" w:rsidR="005A2153" w:rsidRDefault="005A2153" w:rsidP="00E513C4"/>
        </w:tc>
        <w:tc>
          <w:tcPr>
            <w:tcW w:w="2826" w:type="dxa"/>
          </w:tcPr>
          <w:p w14:paraId="0972FC31" w14:textId="77777777" w:rsidR="005A2153" w:rsidRDefault="005A2153" w:rsidP="00E513C4"/>
        </w:tc>
      </w:tr>
      <w:tr w:rsidR="005A2153" w14:paraId="4447A752" w14:textId="77777777" w:rsidTr="00E513C4">
        <w:trPr>
          <w:trHeight w:val="563"/>
        </w:trPr>
        <w:tc>
          <w:tcPr>
            <w:tcW w:w="1474" w:type="dxa"/>
          </w:tcPr>
          <w:p w14:paraId="403C8A8B" w14:textId="77777777" w:rsidR="005A2153" w:rsidRDefault="005A2153" w:rsidP="00E513C4"/>
        </w:tc>
        <w:tc>
          <w:tcPr>
            <w:tcW w:w="1940" w:type="dxa"/>
          </w:tcPr>
          <w:p w14:paraId="6D9BDB16" w14:textId="77777777" w:rsidR="005A2153" w:rsidRDefault="005A2153" w:rsidP="00E513C4"/>
        </w:tc>
        <w:tc>
          <w:tcPr>
            <w:tcW w:w="2776" w:type="dxa"/>
          </w:tcPr>
          <w:p w14:paraId="0F30C266" w14:textId="77777777" w:rsidR="005A2153" w:rsidRDefault="005A2153" w:rsidP="00E513C4"/>
        </w:tc>
        <w:tc>
          <w:tcPr>
            <w:tcW w:w="2826" w:type="dxa"/>
          </w:tcPr>
          <w:p w14:paraId="5C9E69A4" w14:textId="77777777" w:rsidR="005A2153" w:rsidRDefault="005A2153" w:rsidP="00E513C4"/>
        </w:tc>
      </w:tr>
      <w:tr w:rsidR="005A2153" w14:paraId="3A5200F6" w14:textId="77777777" w:rsidTr="00E513C4">
        <w:trPr>
          <w:trHeight w:val="563"/>
        </w:trPr>
        <w:tc>
          <w:tcPr>
            <w:tcW w:w="1474" w:type="dxa"/>
          </w:tcPr>
          <w:p w14:paraId="0BEAE077" w14:textId="77777777" w:rsidR="005A2153" w:rsidRDefault="005A2153" w:rsidP="00E513C4"/>
        </w:tc>
        <w:tc>
          <w:tcPr>
            <w:tcW w:w="1940" w:type="dxa"/>
          </w:tcPr>
          <w:p w14:paraId="4CB1E961" w14:textId="77777777" w:rsidR="005A2153" w:rsidRDefault="005A2153" w:rsidP="00E513C4"/>
        </w:tc>
        <w:tc>
          <w:tcPr>
            <w:tcW w:w="2776" w:type="dxa"/>
          </w:tcPr>
          <w:p w14:paraId="60531843" w14:textId="77777777" w:rsidR="005A2153" w:rsidRDefault="005A2153" w:rsidP="00E513C4"/>
        </w:tc>
        <w:tc>
          <w:tcPr>
            <w:tcW w:w="2826" w:type="dxa"/>
          </w:tcPr>
          <w:p w14:paraId="6ED69D00" w14:textId="77777777" w:rsidR="005A2153" w:rsidRDefault="005A2153" w:rsidP="00E513C4"/>
        </w:tc>
      </w:tr>
      <w:tr w:rsidR="005A2153" w14:paraId="7A18C1CD" w14:textId="77777777" w:rsidTr="00E513C4">
        <w:trPr>
          <w:trHeight w:val="563"/>
        </w:trPr>
        <w:tc>
          <w:tcPr>
            <w:tcW w:w="1474" w:type="dxa"/>
          </w:tcPr>
          <w:p w14:paraId="76FBAFDC" w14:textId="77777777" w:rsidR="005A2153" w:rsidRDefault="005A2153" w:rsidP="00E513C4"/>
        </w:tc>
        <w:tc>
          <w:tcPr>
            <w:tcW w:w="1940" w:type="dxa"/>
          </w:tcPr>
          <w:p w14:paraId="30968A9A" w14:textId="77777777" w:rsidR="005A2153" w:rsidRDefault="005A2153" w:rsidP="00E513C4"/>
        </w:tc>
        <w:tc>
          <w:tcPr>
            <w:tcW w:w="2776" w:type="dxa"/>
          </w:tcPr>
          <w:p w14:paraId="1A4FFD34" w14:textId="77777777" w:rsidR="005A2153" w:rsidRDefault="005A2153" w:rsidP="00E513C4"/>
        </w:tc>
        <w:tc>
          <w:tcPr>
            <w:tcW w:w="2826" w:type="dxa"/>
          </w:tcPr>
          <w:p w14:paraId="09B183C5" w14:textId="77777777" w:rsidR="005A2153" w:rsidRDefault="005A2153" w:rsidP="00E513C4"/>
        </w:tc>
      </w:tr>
      <w:tr w:rsidR="005A2153" w14:paraId="15B0FAF8" w14:textId="77777777" w:rsidTr="00E513C4">
        <w:trPr>
          <w:trHeight w:val="563"/>
        </w:trPr>
        <w:tc>
          <w:tcPr>
            <w:tcW w:w="1474" w:type="dxa"/>
          </w:tcPr>
          <w:p w14:paraId="22CFE03E" w14:textId="77777777" w:rsidR="005A2153" w:rsidRDefault="005A2153" w:rsidP="00E513C4"/>
        </w:tc>
        <w:tc>
          <w:tcPr>
            <w:tcW w:w="1940" w:type="dxa"/>
          </w:tcPr>
          <w:p w14:paraId="1BDA6D49" w14:textId="77777777" w:rsidR="005A2153" w:rsidRDefault="005A2153" w:rsidP="00E513C4"/>
        </w:tc>
        <w:tc>
          <w:tcPr>
            <w:tcW w:w="2776" w:type="dxa"/>
          </w:tcPr>
          <w:p w14:paraId="259F5D4B" w14:textId="77777777" w:rsidR="005A2153" w:rsidRDefault="005A2153" w:rsidP="00E513C4"/>
        </w:tc>
        <w:tc>
          <w:tcPr>
            <w:tcW w:w="2826" w:type="dxa"/>
          </w:tcPr>
          <w:p w14:paraId="6DCABC91" w14:textId="77777777" w:rsidR="005A2153" w:rsidRDefault="005A2153" w:rsidP="00E513C4"/>
        </w:tc>
      </w:tr>
      <w:tr w:rsidR="005A2153" w14:paraId="49B7012E" w14:textId="77777777" w:rsidTr="00E513C4">
        <w:trPr>
          <w:trHeight w:val="563"/>
        </w:trPr>
        <w:tc>
          <w:tcPr>
            <w:tcW w:w="1474" w:type="dxa"/>
          </w:tcPr>
          <w:p w14:paraId="4198ABF9" w14:textId="77777777" w:rsidR="005A2153" w:rsidRDefault="005A2153" w:rsidP="00E513C4"/>
        </w:tc>
        <w:tc>
          <w:tcPr>
            <w:tcW w:w="1940" w:type="dxa"/>
          </w:tcPr>
          <w:p w14:paraId="190A4BEC" w14:textId="77777777" w:rsidR="005A2153" w:rsidRDefault="005A2153" w:rsidP="00E513C4"/>
        </w:tc>
        <w:tc>
          <w:tcPr>
            <w:tcW w:w="2776" w:type="dxa"/>
          </w:tcPr>
          <w:p w14:paraId="3B0F55C1" w14:textId="77777777" w:rsidR="005A2153" w:rsidRDefault="005A2153" w:rsidP="00E513C4"/>
        </w:tc>
        <w:tc>
          <w:tcPr>
            <w:tcW w:w="2826" w:type="dxa"/>
          </w:tcPr>
          <w:p w14:paraId="5659AFB8" w14:textId="77777777" w:rsidR="005A2153" w:rsidRDefault="005A2153" w:rsidP="00E513C4"/>
        </w:tc>
      </w:tr>
      <w:tr w:rsidR="005A2153" w14:paraId="5F7A6838" w14:textId="77777777" w:rsidTr="00E513C4">
        <w:trPr>
          <w:trHeight w:val="563"/>
        </w:trPr>
        <w:tc>
          <w:tcPr>
            <w:tcW w:w="1474" w:type="dxa"/>
          </w:tcPr>
          <w:p w14:paraId="0CB52BAA" w14:textId="77777777" w:rsidR="005A2153" w:rsidRDefault="005A2153" w:rsidP="00E513C4"/>
        </w:tc>
        <w:tc>
          <w:tcPr>
            <w:tcW w:w="1940" w:type="dxa"/>
          </w:tcPr>
          <w:p w14:paraId="1D58C618" w14:textId="77777777" w:rsidR="005A2153" w:rsidRDefault="005A2153" w:rsidP="00E513C4"/>
        </w:tc>
        <w:tc>
          <w:tcPr>
            <w:tcW w:w="2776" w:type="dxa"/>
          </w:tcPr>
          <w:p w14:paraId="71B43612" w14:textId="77777777" w:rsidR="005A2153" w:rsidRDefault="005A2153" w:rsidP="00E513C4"/>
        </w:tc>
        <w:tc>
          <w:tcPr>
            <w:tcW w:w="2826" w:type="dxa"/>
          </w:tcPr>
          <w:p w14:paraId="298B48F3" w14:textId="77777777" w:rsidR="005A2153" w:rsidRDefault="005A2153" w:rsidP="00E513C4"/>
        </w:tc>
      </w:tr>
      <w:tr w:rsidR="005A2153" w14:paraId="0056B9D1" w14:textId="77777777" w:rsidTr="005A2153">
        <w:trPr>
          <w:trHeight w:val="563"/>
        </w:trPr>
        <w:tc>
          <w:tcPr>
            <w:tcW w:w="1474" w:type="dxa"/>
          </w:tcPr>
          <w:p w14:paraId="760F791D" w14:textId="77777777" w:rsidR="005A2153" w:rsidRDefault="005A2153" w:rsidP="0046461E"/>
        </w:tc>
        <w:tc>
          <w:tcPr>
            <w:tcW w:w="1940" w:type="dxa"/>
          </w:tcPr>
          <w:p w14:paraId="4AA638E8" w14:textId="77777777" w:rsidR="005A2153" w:rsidRDefault="005A2153" w:rsidP="0046461E"/>
        </w:tc>
        <w:tc>
          <w:tcPr>
            <w:tcW w:w="2776" w:type="dxa"/>
          </w:tcPr>
          <w:p w14:paraId="65E2015C" w14:textId="77777777" w:rsidR="005A2153" w:rsidRDefault="005A2153" w:rsidP="0046461E"/>
        </w:tc>
        <w:tc>
          <w:tcPr>
            <w:tcW w:w="2826" w:type="dxa"/>
          </w:tcPr>
          <w:p w14:paraId="2A5B0189" w14:textId="77777777" w:rsidR="005A2153" w:rsidRDefault="005A2153" w:rsidP="0046461E"/>
        </w:tc>
      </w:tr>
    </w:tbl>
    <w:p w14:paraId="44984401" w14:textId="4BB694AF" w:rsidR="0046461E" w:rsidRDefault="0046461E" w:rsidP="0046461E"/>
    <w:p w14:paraId="6B919903" w14:textId="77777777" w:rsidR="001E11A7" w:rsidRPr="006C7475" w:rsidRDefault="001E11A7" w:rsidP="001E11A7">
      <w:pPr>
        <w:rPr>
          <w:i/>
          <w:iCs/>
        </w:rPr>
      </w:pPr>
      <w:r w:rsidRPr="006C7475">
        <w:rPr>
          <w:i/>
          <w:iCs/>
        </w:rPr>
        <w:t>Extend table as required</w:t>
      </w:r>
      <w:r>
        <w:rPr>
          <w:i/>
          <w:iCs/>
        </w:rPr>
        <w:t xml:space="preserve">. Note that ‘Function’ includes </w:t>
      </w:r>
      <w:proofErr w:type="gramStart"/>
      <w:r>
        <w:rPr>
          <w:i/>
          <w:iCs/>
        </w:rPr>
        <w:t>main(</w:t>
      </w:r>
      <w:proofErr w:type="gramEnd"/>
      <w:r>
        <w:rPr>
          <w:i/>
          <w:iCs/>
        </w:rPr>
        <w:t>)</w:t>
      </w:r>
    </w:p>
    <w:p w14:paraId="646A6C89" w14:textId="77777777" w:rsidR="00536AB7" w:rsidRDefault="00536AB7" w:rsidP="006F5EAC">
      <w:pPr>
        <w:pStyle w:val="1"/>
      </w:pPr>
      <w:r>
        <w:t>AI Statement</w:t>
      </w:r>
    </w:p>
    <w:p w14:paraId="3C6D2304" w14:textId="713048EC" w:rsidR="003C2EA4" w:rsidRDefault="006F5EAC" w:rsidP="006F5EAC">
      <w:pPr>
        <w:pStyle w:val="1"/>
      </w:pPr>
      <w:r>
        <w:t>Flowchart</w:t>
      </w:r>
      <w:r w:rsidR="00D02F07">
        <w:t>(</w:t>
      </w:r>
      <w:r>
        <w:t>s</w:t>
      </w:r>
      <w:r w:rsidR="00D02F07">
        <w:t>)</w:t>
      </w:r>
    </w:p>
    <w:p w14:paraId="0C35F7B8" w14:textId="1E3844D3" w:rsidR="003C2EA4" w:rsidRPr="003C2EA4" w:rsidRDefault="005A2153" w:rsidP="003C2EA4">
      <w:r>
        <w:rPr>
          <w:rFonts w:hint="eastAsia"/>
          <w:lang w:eastAsia="zh-CN"/>
        </w:rPr>
        <w:t>I</w:t>
      </w:r>
      <w:r w:rsidR="00E41596">
        <w:t>ncluded as separate pdf</w:t>
      </w:r>
    </w:p>
    <w:sectPr w:rsidR="003C2EA4" w:rsidRPr="003C2EA4" w:rsidSect="00857900">
      <w:pgSz w:w="11906" w:h="16838"/>
      <w:pgMar w:top="709" w:right="1440" w:bottom="70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B780B"/>
    <w:multiLevelType w:val="multilevel"/>
    <w:tmpl w:val="31D89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814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EA4"/>
    <w:rsid w:val="00017EC0"/>
    <w:rsid w:val="00027DAA"/>
    <w:rsid w:val="000A357B"/>
    <w:rsid w:val="000A5E17"/>
    <w:rsid w:val="000B5FD8"/>
    <w:rsid w:val="000C0F85"/>
    <w:rsid w:val="00146982"/>
    <w:rsid w:val="001E11A7"/>
    <w:rsid w:val="001F711D"/>
    <w:rsid w:val="002002C6"/>
    <w:rsid w:val="0020324B"/>
    <w:rsid w:val="00206523"/>
    <w:rsid w:val="00212A2C"/>
    <w:rsid w:val="00246957"/>
    <w:rsid w:val="002A0B54"/>
    <w:rsid w:val="002F5305"/>
    <w:rsid w:val="00315B80"/>
    <w:rsid w:val="003854BF"/>
    <w:rsid w:val="003C2EA4"/>
    <w:rsid w:val="0046461E"/>
    <w:rsid w:val="004A3F14"/>
    <w:rsid w:val="004D18B4"/>
    <w:rsid w:val="005117FC"/>
    <w:rsid w:val="00536AB7"/>
    <w:rsid w:val="0059770B"/>
    <w:rsid w:val="005A2153"/>
    <w:rsid w:val="005F65A1"/>
    <w:rsid w:val="00645AE8"/>
    <w:rsid w:val="006A2D86"/>
    <w:rsid w:val="006B1333"/>
    <w:rsid w:val="006C3C8A"/>
    <w:rsid w:val="006C7562"/>
    <w:rsid w:val="006D4413"/>
    <w:rsid w:val="006F5EAC"/>
    <w:rsid w:val="00715573"/>
    <w:rsid w:val="00813AE1"/>
    <w:rsid w:val="00856A70"/>
    <w:rsid w:val="00857900"/>
    <w:rsid w:val="00865719"/>
    <w:rsid w:val="00876FC2"/>
    <w:rsid w:val="00880EF5"/>
    <w:rsid w:val="008E5B59"/>
    <w:rsid w:val="008F7752"/>
    <w:rsid w:val="00A1026A"/>
    <w:rsid w:val="00A9325F"/>
    <w:rsid w:val="00A94F9D"/>
    <w:rsid w:val="00AB5EB2"/>
    <w:rsid w:val="00B0521F"/>
    <w:rsid w:val="00B14BD6"/>
    <w:rsid w:val="00BC0E3E"/>
    <w:rsid w:val="00C371FF"/>
    <w:rsid w:val="00C715FD"/>
    <w:rsid w:val="00C94EEF"/>
    <w:rsid w:val="00CB7A90"/>
    <w:rsid w:val="00D02F07"/>
    <w:rsid w:val="00D02F42"/>
    <w:rsid w:val="00D15B0F"/>
    <w:rsid w:val="00D37114"/>
    <w:rsid w:val="00D45634"/>
    <w:rsid w:val="00D71D41"/>
    <w:rsid w:val="00D75C74"/>
    <w:rsid w:val="00DC3983"/>
    <w:rsid w:val="00E25194"/>
    <w:rsid w:val="00E41596"/>
    <w:rsid w:val="00EF3445"/>
    <w:rsid w:val="00F320FB"/>
    <w:rsid w:val="00FC2A3D"/>
    <w:rsid w:val="00FE2210"/>
    <w:rsid w:val="00FF6D7E"/>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D2BDB"/>
  <w15:chartTrackingRefBased/>
  <w15:docId w15:val="{D2D6490D-E964-4AAB-8248-F3F25A90B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117FC"/>
    <w:rPr>
      <w:sz w:val="22"/>
    </w:rPr>
  </w:style>
  <w:style w:type="paragraph" w:styleId="1">
    <w:name w:val="heading 1"/>
    <w:basedOn w:val="a"/>
    <w:next w:val="a"/>
    <w:link w:val="10"/>
    <w:uiPriority w:val="9"/>
    <w:qFormat/>
    <w:rsid w:val="003C2EA4"/>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3C2EA4"/>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3">
    <w:name w:val="heading 3"/>
    <w:basedOn w:val="a"/>
    <w:next w:val="a"/>
    <w:link w:val="30"/>
    <w:uiPriority w:val="9"/>
    <w:semiHidden/>
    <w:unhideWhenUsed/>
    <w:qFormat/>
    <w:rsid w:val="003C2EA4"/>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4">
    <w:name w:val="heading 4"/>
    <w:basedOn w:val="a"/>
    <w:next w:val="a"/>
    <w:link w:val="40"/>
    <w:uiPriority w:val="9"/>
    <w:semiHidden/>
    <w:unhideWhenUsed/>
    <w:qFormat/>
    <w:rsid w:val="003C2EA4"/>
    <w:pPr>
      <w:keepNext/>
      <w:keepLines/>
      <w:spacing w:before="40" w:after="0"/>
      <w:outlineLvl w:val="3"/>
    </w:pPr>
    <w:rPr>
      <w:rFonts w:asciiTheme="majorHAnsi" w:eastAsiaTheme="majorEastAsia" w:hAnsiTheme="majorHAnsi" w:cstheme="majorBidi"/>
      <w:szCs w:val="22"/>
    </w:rPr>
  </w:style>
  <w:style w:type="paragraph" w:styleId="5">
    <w:name w:val="heading 5"/>
    <w:basedOn w:val="a"/>
    <w:next w:val="a"/>
    <w:link w:val="50"/>
    <w:uiPriority w:val="9"/>
    <w:semiHidden/>
    <w:unhideWhenUsed/>
    <w:qFormat/>
    <w:rsid w:val="003C2EA4"/>
    <w:pPr>
      <w:keepNext/>
      <w:keepLines/>
      <w:spacing w:before="40" w:after="0"/>
      <w:outlineLvl w:val="4"/>
    </w:pPr>
    <w:rPr>
      <w:rFonts w:asciiTheme="majorHAnsi" w:eastAsiaTheme="majorEastAsia" w:hAnsiTheme="majorHAnsi" w:cstheme="majorBidi"/>
      <w:color w:val="44546A" w:themeColor="text2"/>
      <w:szCs w:val="22"/>
    </w:rPr>
  </w:style>
  <w:style w:type="paragraph" w:styleId="6">
    <w:name w:val="heading 6"/>
    <w:basedOn w:val="a"/>
    <w:next w:val="a"/>
    <w:link w:val="60"/>
    <w:uiPriority w:val="9"/>
    <w:semiHidden/>
    <w:unhideWhenUsed/>
    <w:qFormat/>
    <w:rsid w:val="003C2EA4"/>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7">
    <w:name w:val="heading 7"/>
    <w:basedOn w:val="a"/>
    <w:next w:val="a"/>
    <w:link w:val="70"/>
    <w:uiPriority w:val="9"/>
    <w:semiHidden/>
    <w:unhideWhenUsed/>
    <w:qFormat/>
    <w:rsid w:val="003C2EA4"/>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8">
    <w:name w:val="heading 8"/>
    <w:basedOn w:val="a"/>
    <w:next w:val="a"/>
    <w:link w:val="80"/>
    <w:uiPriority w:val="9"/>
    <w:semiHidden/>
    <w:unhideWhenUsed/>
    <w:qFormat/>
    <w:rsid w:val="003C2EA4"/>
    <w:pPr>
      <w:keepNext/>
      <w:keepLines/>
      <w:spacing w:before="40" w:after="0"/>
      <w:outlineLvl w:val="7"/>
    </w:pPr>
    <w:rPr>
      <w:rFonts w:asciiTheme="majorHAnsi" w:eastAsiaTheme="majorEastAsia" w:hAnsiTheme="majorHAnsi" w:cstheme="majorBidi"/>
      <w:b/>
      <w:bCs/>
      <w:color w:val="44546A" w:themeColor="text2"/>
    </w:rPr>
  </w:style>
  <w:style w:type="paragraph" w:styleId="9">
    <w:name w:val="heading 9"/>
    <w:basedOn w:val="a"/>
    <w:next w:val="a"/>
    <w:link w:val="90"/>
    <w:uiPriority w:val="9"/>
    <w:semiHidden/>
    <w:unhideWhenUsed/>
    <w:qFormat/>
    <w:rsid w:val="003C2EA4"/>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C2EA4"/>
    <w:rPr>
      <w:rFonts w:asciiTheme="majorHAnsi" w:eastAsiaTheme="majorEastAsia" w:hAnsiTheme="majorHAnsi" w:cstheme="majorBidi"/>
      <w:color w:val="2F5496" w:themeColor="accent1" w:themeShade="BF"/>
      <w:sz w:val="32"/>
      <w:szCs w:val="32"/>
    </w:rPr>
  </w:style>
  <w:style w:type="character" w:customStyle="1" w:styleId="20">
    <w:name w:val="标题 2 字符"/>
    <w:basedOn w:val="a0"/>
    <w:link w:val="2"/>
    <w:uiPriority w:val="9"/>
    <w:semiHidden/>
    <w:rsid w:val="003C2EA4"/>
    <w:rPr>
      <w:rFonts w:asciiTheme="majorHAnsi" w:eastAsiaTheme="majorEastAsia" w:hAnsiTheme="majorHAnsi" w:cstheme="majorBidi"/>
      <w:color w:val="404040" w:themeColor="text1" w:themeTint="BF"/>
      <w:sz w:val="28"/>
      <w:szCs w:val="28"/>
    </w:rPr>
  </w:style>
  <w:style w:type="character" w:customStyle="1" w:styleId="30">
    <w:name w:val="标题 3 字符"/>
    <w:basedOn w:val="a0"/>
    <w:link w:val="3"/>
    <w:uiPriority w:val="9"/>
    <w:semiHidden/>
    <w:rsid w:val="003C2EA4"/>
    <w:rPr>
      <w:rFonts w:asciiTheme="majorHAnsi" w:eastAsiaTheme="majorEastAsia" w:hAnsiTheme="majorHAnsi" w:cstheme="majorBidi"/>
      <w:color w:val="44546A" w:themeColor="text2"/>
      <w:sz w:val="24"/>
      <w:szCs w:val="24"/>
    </w:rPr>
  </w:style>
  <w:style w:type="character" w:customStyle="1" w:styleId="40">
    <w:name w:val="标题 4 字符"/>
    <w:basedOn w:val="a0"/>
    <w:link w:val="4"/>
    <w:uiPriority w:val="9"/>
    <w:semiHidden/>
    <w:rsid w:val="003C2EA4"/>
    <w:rPr>
      <w:rFonts w:asciiTheme="majorHAnsi" w:eastAsiaTheme="majorEastAsia" w:hAnsiTheme="majorHAnsi" w:cstheme="majorBidi"/>
      <w:sz w:val="22"/>
      <w:szCs w:val="22"/>
    </w:rPr>
  </w:style>
  <w:style w:type="character" w:customStyle="1" w:styleId="50">
    <w:name w:val="标题 5 字符"/>
    <w:basedOn w:val="a0"/>
    <w:link w:val="5"/>
    <w:uiPriority w:val="9"/>
    <w:semiHidden/>
    <w:rsid w:val="003C2EA4"/>
    <w:rPr>
      <w:rFonts w:asciiTheme="majorHAnsi" w:eastAsiaTheme="majorEastAsia" w:hAnsiTheme="majorHAnsi" w:cstheme="majorBidi"/>
      <w:color w:val="44546A" w:themeColor="text2"/>
      <w:sz w:val="22"/>
      <w:szCs w:val="22"/>
    </w:rPr>
  </w:style>
  <w:style w:type="character" w:customStyle="1" w:styleId="60">
    <w:name w:val="标题 6 字符"/>
    <w:basedOn w:val="a0"/>
    <w:link w:val="6"/>
    <w:uiPriority w:val="9"/>
    <w:semiHidden/>
    <w:rsid w:val="003C2EA4"/>
    <w:rPr>
      <w:rFonts w:asciiTheme="majorHAnsi" w:eastAsiaTheme="majorEastAsia" w:hAnsiTheme="majorHAnsi" w:cstheme="majorBidi"/>
      <w:i/>
      <w:iCs/>
      <w:color w:val="44546A" w:themeColor="text2"/>
      <w:sz w:val="21"/>
      <w:szCs w:val="21"/>
    </w:rPr>
  </w:style>
  <w:style w:type="character" w:customStyle="1" w:styleId="70">
    <w:name w:val="标题 7 字符"/>
    <w:basedOn w:val="a0"/>
    <w:link w:val="7"/>
    <w:uiPriority w:val="9"/>
    <w:semiHidden/>
    <w:rsid w:val="003C2EA4"/>
    <w:rPr>
      <w:rFonts w:asciiTheme="majorHAnsi" w:eastAsiaTheme="majorEastAsia" w:hAnsiTheme="majorHAnsi" w:cstheme="majorBidi"/>
      <w:i/>
      <w:iCs/>
      <w:color w:val="1F3864" w:themeColor="accent1" w:themeShade="80"/>
      <w:sz w:val="21"/>
      <w:szCs w:val="21"/>
    </w:rPr>
  </w:style>
  <w:style w:type="character" w:customStyle="1" w:styleId="80">
    <w:name w:val="标题 8 字符"/>
    <w:basedOn w:val="a0"/>
    <w:link w:val="8"/>
    <w:uiPriority w:val="9"/>
    <w:semiHidden/>
    <w:rsid w:val="003C2EA4"/>
    <w:rPr>
      <w:rFonts w:asciiTheme="majorHAnsi" w:eastAsiaTheme="majorEastAsia" w:hAnsiTheme="majorHAnsi" w:cstheme="majorBidi"/>
      <w:b/>
      <w:bCs/>
      <w:color w:val="44546A" w:themeColor="text2"/>
    </w:rPr>
  </w:style>
  <w:style w:type="character" w:customStyle="1" w:styleId="90">
    <w:name w:val="标题 9 字符"/>
    <w:basedOn w:val="a0"/>
    <w:link w:val="9"/>
    <w:uiPriority w:val="9"/>
    <w:semiHidden/>
    <w:rsid w:val="003C2EA4"/>
    <w:rPr>
      <w:rFonts w:asciiTheme="majorHAnsi" w:eastAsiaTheme="majorEastAsia" w:hAnsiTheme="majorHAnsi" w:cstheme="majorBidi"/>
      <w:b/>
      <w:bCs/>
      <w:i/>
      <w:iCs/>
      <w:color w:val="44546A" w:themeColor="text2"/>
    </w:rPr>
  </w:style>
  <w:style w:type="paragraph" w:styleId="a3">
    <w:name w:val="caption"/>
    <w:basedOn w:val="a"/>
    <w:next w:val="a"/>
    <w:uiPriority w:val="35"/>
    <w:semiHidden/>
    <w:unhideWhenUsed/>
    <w:qFormat/>
    <w:rsid w:val="003C2EA4"/>
    <w:pPr>
      <w:spacing w:line="240" w:lineRule="auto"/>
    </w:pPr>
    <w:rPr>
      <w:b/>
      <w:bCs/>
      <w:smallCaps/>
      <w:color w:val="595959" w:themeColor="text1" w:themeTint="A6"/>
      <w:spacing w:val="6"/>
    </w:rPr>
  </w:style>
  <w:style w:type="paragraph" w:styleId="a4">
    <w:name w:val="Title"/>
    <w:basedOn w:val="a"/>
    <w:next w:val="a"/>
    <w:link w:val="a5"/>
    <w:uiPriority w:val="10"/>
    <w:qFormat/>
    <w:rsid w:val="003C2EA4"/>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a5">
    <w:name w:val="标题 字符"/>
    <w:basedOn w:val="a0"/>
    <w:link w:val="a4"/>
    <w:uiPriority w:val="10"/>
    <w:rsid w:val="003C2EA4"/>
    <w:rPr>
      <w:rFonts w:asciiTheme="majorHAnsi" w:eastAsiaTheme="majorEastAsia" w:hAnsiTheme="majorHAnsi" w:cstheme="majorBidi"/>
      <w:color w:val="4472C4" w:themeColor="accent1"/>
      <w:spacing w:val="-10"/>
      <w:sz w:val="56"/>
      <w:szCs w:val="56"/>
    </w:rPr>
  </w:style>
  <w:style w:type="paragraph" w:styleId="a6">
    <w:name w:val="Subtitle"/>
    <w:basedOn w:val="a"/>
    <w:next w:val="a"/>
    <w:link w:val="a7"/>
    <w:uiPriority w:val="11"/>
    <w:qFormat/>
    <w:rsid w:val="003C2EA4"/>
    <w:pPr>
      <w:numPr>
        <w:ilvl w:val="1"/>
      </w:numPr>
      <w:spacing w:line="240" w:lineRule="auto"/>
    </w:pPr>
    <w:rPr>
      <w:rFonts w:asciiTheme="majorHAnsi" w:eastAsiaTheme="majorEastAsia" w:hAnsiTheme="majorHAnsi" w:cstheme="majorBidi"/>
      <w:sz w:val="24"/>
      <w:szCs w:val="24"/>
    </w:rPr>
  </w:style>
  <w:style w:type="character" w:customStyle="1" w:styleId="a7">
    <w:name w:val="副标题 字符"/>
    <w:basedOn w:val="a0"/>
    <w:link w:val="a6"/>
    <w:uiPriority w:val="11"/>
    <w:rsid w:val="003C2EA4"/>
    <w:rPr>
      <w:rFonts w:asciiTheme="majorHAnsi" w:eastAsiaTheme="majorEastAsia" w:hAnsiTheme="majorHAnsi" w:cstheme="majorBidi"/>
      <w:sz w:val="24"/>
      <w:szCs w:val="24"/>
    </w:rPr>
  </w:style>
  <w:style w:type="character" w:styleId="a8">
    <w:name w:val="Strong"/>
    <w:basedOn w:val="a0"/>
    <w:uiPriority w:val="22"/>
    <w:qFormat/>
    <w:rsid w:val="003C2EA4"/>
    <w:rPr>
      <w:b/>
      <w:bCs/>
    </w:rPr>
  </w:style>
  <w:style w:type="character" w:styleId="a9">
    <w:name w:val="Emphasis"/>
    <w:basedOn w:val="a0"/>
    <w:uiPriority w:val="20"/>
    <w:qFormat/>
    <w:rsid w:val="003C2EA4"/>
    <w:rPr>
      <w:i/>
      <w:iCs/>
    </w:rPr>
  </w:style>
  <w:style w:type="paragraph" w:styleId="aa">
    <w:name w:val="No Spacing"/>
    <w:uiPriority w:val="1"/>
    <w:qFormat/>
    <w:rsid w:val="003C2EA4"/>
    <w:pPr>
      <w:spacing w:after="0" w:line="240" w:lineRule="auto"/>
    </w:pPr>
  </w:style>
  <w:style w:type="paragraph" w:styleId="ab">
    <w:name w:val="Quote"/>
    <w:basedOn w:val="a"/>
    <w:next w:val="a"/>
    <w:link w:val="ac"/>
    <w:uiPriority w:val="29"/>
    <w:qFormat/>
    <w:rsid w:val="003C2EA4"/>
    <w:pPr>
      <w:spacing w:before="160"/>
      <w:ind w:left="720" w:right="720"/>
    </w:pPr>
    <w:rPr>
      <w:i/>
      <w:iCs/>
      <w:color w:val="404040" w:themeColor="text1" w:themeTint="BF"/>
    </w:rPr>
  </w:style>
  <w:style w:type="character" w:customStyle="1" w:styleId="ac">
    <w:name w:val="引用 字符"/>
    <w:basedOn w:val="a0"/>
    <w:link w:val="ab"/>
    <w:uiPriority w:val="29"/>
    <w:rsid w:val="003C2EA4"/>
    <w:rPr>
      <w:i/>
      <w:iCs/>
      <w:color w:val="404040" w:themeColor="text1" w:themeTint="BF"/>
    </w:rPr>
  </w:style>
  <w:style w:type="paragraph" w:styleId="ad">
    <w:name w:val="Intense Quote"/>
    <w:basedOn w:val="a"/>
    <w:next w:val="a"/>
    <w:link w:val="ae"/>
    <w:uiPriority w:val="30"/>
    <w:qFormat/>
    <w:rsid w:val="003C2EA4"/>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ae">
    <w:name w:val="明显引用 字符"/>
    <w:basedOn w:val="a0"/>
    <w:link w:val="ad"/>
    <w:uiPriority w:val="30"/>
    <w:rsid w:val="003C2EA4"/>
    <w:rPr>
      <w:rFonts w:asciiTheme="majorHAnsi" w:eastAsiaTheme="majorEastAsia" w:hAnsiTheme="majorHAnsi" w:cstheme="majorBidi"/>
      <w:color w:val="4472C4" w:themeColor="accent1"/>
      <w:sz w:val="28"/>
      <w:szCs w:val="28"/>
    </w:rPr>
  </w:style>
  <w:style w:type="character" w:styleId="af">
    <w:name w:val="Subtle Emphasis"/>
    <w:basedOn w:val="a0"/>
    <w:uiPriority w:val="19"/>
    <w:qFormat/>
    <w:rsid w:val="003C2EA4"/>
    <w:rPr>
      <w:i/>
      <w:iCs/>
      <w:color w:val="404040" w:themeColor="text1" w:themeTint="BF"/>
    </w:rPr>
  </w:style>
  <w:style w:type="character" w:styleId="af0">
    <w:name w:val="Intense Emphasis"/>
    <w:basedOn w:val="a0"/>
    <w:uiPriority w:val="21"/>
    <w:qFormat/>
    <w:rsid w:val="003C2EA4"/>
    <w:rPr>
      <w:b/>
      <w:bCs/>
      <w:i/>
      <w:iCs/>
    </w:rPr>
  </w:style>
  <w:style w:type="character" w:styleId="af1">
    <w:name w:val="Subtle Reference"/>
    <w:basedOn w:val="a0"/>
    <w:uiPriority w:val="31"/>
    <w:qFormat/>
    <w:rsid w:val="003C2EA4"/>
    <w:rPr>
      <w:smallCaps/>
      <w:color w:val="404040" w:themeColor="text1" w:themeTint="BF"/>
      <w:u w:val="single" w:color="7F7F7F" w:themeColor="text1" w:themeTint="80"/>
    </w:rPr>
  </w:style>
  <w:style w:type="character" w:styleId="af2">
    <w:name w:val="Intense Reference"/>
    <w:basedOn w:val="a0"/>
    <w:uiPriority w:val="32"/>
    <w:qFormat/>
    <w:rsid w:val="003C2EA4"/>
    <w:rPr>
      <w:b/>
      <w:bCs/>
      <w:smallCaps/>
      <w:spacing w:val="5"/>
      <w:u w:val="single"/>
    </w:rPr>
  </w:style>
  <w:style w:type="character" w:styleId="af3">
    <w:name w:val="Book Title"/>
    <w:basedOn w:val="a0"/>
    <w:uiPriority w:val="33"/>
    <w:qFormat/>
    <w:rsid w:val="003C2EA4"/>
    <w:rPr>
      <w:b/>
      <w:bCs/>
      <w:smallCaps/>
    </w:rPr>
  </w:style>
  <w:style w:type="paragraph" w:styleId="TOC">
    <w:name w:val="TOC Heading"/>
    <w:basedOn w:val="1"/>
    <w:next w:val="a"/>
    <w:uiPriority w:val="39"/>
    <w:semiHidden/>
    <w:unhideWhenUsed/>
    <w:qFormat/>
    <w:rsid w:val="003C2EA4"/>
    <w:pPr>
      <w:outlineLvl w:val="9"/>
    </w:pPr>
  </w:style>
  <w:style w:type="table" w:styleId="af4">
    <w:name w:val="Table Grid"/>
    <w:basedOn w:val="a1"/>
    <w:uiPriority w:val="39"/>
    <w:rsid w:val="00FE22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Normal (Web)"/>
    <w:basedOn w:val="a"/>
    <w:uiPriority w:val="99"/>
    <w:semiHidden/>
    <w:unhideWhenUsed/>
    <w:rsid w:val="00D15B0F"/>
    <w:pPr>
      <w:spacing w:before="100" w:beforeAutospacing="1" w:after="100" w:afterAutospacing="1" w:line="240" w:lineRule="auto"/>
    </w:pPr>
    <w:rPr>
      <w:rFonts w:ascii="宋体" w:eastAsia="宋体" w:hAnsi="宋体" w:cs="宋体"/>
      <w:sz w:val="24"/>
      <w:szCs w:val="24"/>
      <w:lang w:val="en-US" w:eastAsia="zh-CN"/>
    </w:rPr>
  </w:style>
  <w:style w:type="character" w:styleId="HTML">
    <w:name w:val="HTML Code"/>
    <w:basedOn w:val="a0"/>
    <w:uiPriority w:val="99"/>
    <w:semiHidden/>
    <w:unhideWhenUsed/>
    <w:rsid w:val="00D15B0F"/>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6</Pages>
  <Words>1718</Words>
  <Characters>9796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Brown</dc:creator>
  <cp:keywords/>
  <dc:description/>
  <cp:lastModifiedBy>Boxuan YU</cp:lastModifiedBy>
  <cp:revision>3</cp:revision>
  <dcterms:created xsi:type="dcterms:W3CDTF">2025-12-10T05:16:00Z</dcterms:created>
  <dcterms:modified xsi:type="dcterms:W3CDTF">2025-12-10T07:37:00Z</dcterms:modified>
</cp:coreProperties>
</file>