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63" w:rsidRDefault="0030001D" w:rsidP="0030001D">
      <w:pPr>
        <w:jc w:val="center"/>
        <w:rPr>
          <w:b/>
          <w:sz w:val="28"/>
        </w:rPr>
      </w:pPr>
      <w:r w:rsidRPr="0030001D">
        <w:rPr>
          <w:rFonts w:hint="eastAsia"/>
          <w:b/>
          <w:sz w:val="28"/>
        </w:rPr>
        <w:t>武汉巨人高一化学期末模拟试卷</w:t>
      </w:r>
      <w:r w:rsidR="00D25638">
        <w:rPr>
          <w:rFonts w:hint="eastAsia"/>
          <w:b/>
          <w:sz w:val="28"/>
        </w:rPr>
        <w:t>1</w:t>
      </w:r>
    </w:p>
    <w:p w:rsidR="0030001D" w:rsidRPr="00536F89" w:rsidRDefault="0030001D" w:rsidP="0030001D">
      <w:pPr>
        <w:ind w:left="482" w:hangingChars="200" w:hanging="482"/>
        <w:rPr>
          <w:rFonts w:ascii="ˎ̥" w:hAnsi="ˎ̥" w:cs="Arial" w:hint="eastAsia"/>
          <w:b/>
          <w:noProof/>
          <w:sz w:val="24"/>
          <w:szCs w:val="24"/>
        </w:rPr>
      </w:pPr>
      <w:r w:rsidRPr="00536F89">
        <w:rPr>
          <w:rFonts w:ascii="ˎ̥" w:hAnsi="ˎ̥" w:cs="Arial" w:hint="eastAsia"/>
          <w:b/>
          <w:noProof/>
          <w:sz w:val="24"/>
          <w:szCs w:val="24"/>
        </w:rPr>
        <w:t>一、选择题</w:t>
      </w:r>
    </w:p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 w:hint="eastAsia"/>
          <w:bCs/>
          <w:color w:val="333333"/>
          <w:kern w:val="36"/>
          <w:szCs w:val="21"/>
        </w:rPr>
        <w:t>1</w:t>
      </w:r>
      <w:r>
        <w:rPr>
          <w:rFonts w:ascii="宋体" w:hAnsi="宋体" w:cs="宋体"/>
          <w:bCs/>
          <w:color w:val="333333"/>
          <w:kern w:val="36"/>
          <w:szCs w:val="21"/>
        </w:rPr>
        <w:t>下表为第二、三周期某些元素性质的数据，下列说法正确的是(　　)</w:t>
      </w:r>
    </w:p>
    <w:tbl>
      <w:tblPr>
        <w:tblW w:w="0" w:type="auto"/>
        <w:tblInd w:w="-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2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120F0F" w:rsidTr="00381D42">
        <w:tc>
          <w:tcPr>
            <w:tcW w:w="1222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①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②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③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④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⑤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⑥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⑦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⑧</w:t>
            </w:r>
          </w:p>
        </w:tc>
      </w:tr>
      <w:tr w:rsidR="00120F0F" w:rsidTr="00381D42">
        <w:tc>
          <w:tcPr>
            <w:tcW w:w="1222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原子半径/10－10 nm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0.73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1.30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1.34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1.06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0.99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1.54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0.75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1.02</w:t>
            </w:r>
          </w:p>
        </w:tc>
      </w:tr>
      <w:tr w:rsidR="00120F0F" w:rsidTr="00381D42">
        <w:tc>
          <w:tcPr>
            <w:tcW w:w="1222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/>
                <w:bCs/>
                <w:color w:val="333333"/>
                <w:kern w:val="36"/>
                <w:szCs w:val="21"/>
              </w:rPr>
              <w:t>最高或最低化合价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-2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+2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+1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+5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+7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+1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-3</w:t>
            </w:r>
          </w:p>
        </w:tc>
        <w:tc>
          <w:tcPr>
            <w:tcW w:w="947" w:type="dxa"/>
          </w:tcPr>
          <w:p w:rsidR="00120F0F" w:rsidRDefault="00120F0F" w:rsidP="00381D42">
            <w:pPr>
              <w:widowControl/>
              <w:wordWrap w:val="0"/>
              <w:spacing w:after="75"/>
              <w:jc w:val="center"/>
              <w:outlineLvl w:val="0"/>
              <w:rPr>
                <w:rFonts w:ascii="宋体" w:hAnsi="宋体" w:cs="宋体"/>
                <w:bCs/>
                <w:color w:val="333333"/>
                <w:kern w:val="36"/>
                <w:szCs w:val="21"/>
              </w:rPr>
            </w:pPr>
            <w:r>
              <w:rPr>
                <w:rFonts w:ascii="宋体" w:hAnsi="宋体" w:cs="宋体" w:hint="eastAsia"/>
                <w:bCs/>
                <w:color w:val="333333"/>
                <w:kern w:val="36"/>
                <w:szCs w:val="21"/>
              </w:rPr>
              <w:t>+6</w:t>
            </w:r>
          </w:p>
        </w:tc>
      </w:tr>
    </w:tbl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/>
          <w:bCs/>
          <w:color w:val="333333"/>
          <w:kern w:val="36"/>
          <w:szCs w:val="21"/>
        </w:rPr>
        <w:t>A．③和⑤处于同一周期</w:t>
      </w:r>
    </w:p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/>
          <w:bCs/>
          <w:color w:val="333333"/>
          <w:kern w:val="36"/>
          <w:szCs w:val="21"/>
        </w:rPr>
        <w:t>B</w:t>
      </w:r>
      <w:r>
        <w:rPr>
          <w:rFonts w:ascii="宋体" w:hAnsi="宋体" w:cs="宋体" w:hint="eastAsia"/>
          <w:bCs/>
          <w:color w:val="333333"/>
          <w:kern w:val="36"/>
          <w:szCs w:val="21"/>
        </w:rPr>
        <w:t xml:space="preserve">. </w:t>
      </w:r>
      <w:r>
        <w:rPr>
          <w:rFonts w:ascii="宋体" w:hAnsi="宋体" w:cs="宋体"/>
          <w:bCs/>
          <w:color w:val="333333"/>
          <w:kern w:val="36"/>
          <w:szCs w:val="21"/>
        </w:rPr>
        <w:t>气态氢化物的稳定性④大于⑧</w:t>
      </w:r>
    </w:p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/>
          <w:bCs/>
          <w:color w:val="333333"/>
          <w:kern w:val="36"/>
          <w:szCs w:val="21"/>
        </w:rPr>
        <w:t>C</w:t>
      </w:r>
      <w:r>
        <w:rPr>
          <w:rFonts w:ascii="宋体" w:hAnsi="宋体" w:cs="宋体" w:hint="eastAsia"/>
          <w:bCs/>
          <w:color w:val="333333"/>
          <w:kern w:val="36"/>
          <w:szCs w:val="21"/>
        </w:rPr>
        <w:t xml:space="preserve">. </w:t>
      </w:r>
      <w:r>
        <w:rPr>
          <w:rFonts w:ascii="宋体" w:hAnsi="宋体" w:cs="宋体"/>
          <w:bCs/>
          <w:color w:val="333333"/>
          <w:kern w:val="36"/>
          <w:szCs w:val="21"/>
        </w:rPr>
        <w:t>上述八种元素最高价氧化物对应的水化物中，⑤的酸性最强</w:t>
      </w:r>
    </w:p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/>
          <w:bCs/>
          <w:color w:val="333333"/>
          <w:kern w:val="36"/>
          <w:szCs w:val="21"/>
        </w:rPr>
        <w:t>D．①与⑥只能形成一种化合物</w:t>
      </w:r>
    </w:p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Times New Roman" w:hAnsi="Times New Roman" w:hint="eastAsia"/>
          <w:noProof/>
          <w:sz w:val="24"/>
          <w:szCs w:val="24"/>
        </w:rPr>
        <w:t>2</w:t>
      </w:r>
      <w:r>
        <w:rPr>
          <w:rFonts w:ascii="宋体" w:hAnsi="宋体" w:cs="宋体"/>
          <w:bCs/>
          <w:color w:val="333333"/>
          <w:kern w:val="36"/>
          <w:szCs w:val="21"/>
        </w:rPr>
        <w:t>在下列变化过程中，既有离子键被破坏又有共价键被破坏的是</w:t>
      </w:r>
      <w:r>
        <w:rPr>
          <w:rFonts w:ascii="宋体" w:hAnsi="宋体" w:cs="宋体" w:hint="eastAsia"/>
          <w:bCs/>
          <w:color w:val="333333"/>
          <w:kern w:val="36"/>
          <w:szCs w:val="21"/>
        </w:rPr>
        <w:t>（   ）</w:t>
      </w:r>
    </w:p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/>
          <w:bCs/>
          <w:color w:val="333333"/>
          <w:kern w:val="36"/>
          <w:szCs w:val="21"/>
        </w:rPr>
        <w:t>A．将SO</w:t>
      </w:r>
      <w:r w:rsidRPr="00E711BD">
        <w:rPr>
          <w:rFonts w:ascii="宋体" w:hAnsi="宋体" w:cs="宋体"/>
          <w:bCs/>
          <w:color w:val="333333"/>
          <w:kern w:val="36"/>
          <w:szCs w:val="21"/>
          <w:vertAlign w:val="subscript"/>
        </w:rPr>
        <w:t>2</w:t>
      </w:r>
      <w:r>
        <w:rPr>
          <w:rFonts w:ascii="宋体" w:hAnsi="宋体" w:cs="宋体"/>
          <w:bCs/>
          <w:color w:val="333333"/>
          <w:kern w:val="36"/>
          <w:szCs w:val="21"/>
        </w:rPr>
        <w:t>通入水中</w:t>
      </w:r>
      <w:r>
        <w:rPr>
          <w:rFonts w:ascii="宋体" w:hAnsi="宋体" w:cs="宋体" w:hint="eastAsia"/>
          <w:bCs/>
          <w:color w:val="333333"/>
          <w:kern w:val="36"/>
          <w:szCs w:val="21"/>
        </w:rPr>
        <w:t xml:space="preserve">                        </w:t>
      </w:r>
      <w:r>
        <w:rPr>
          <w:rFonts w:ascii="宋体" w:hAnsi="宋体" w:cs="宋体"/>
          <w:bCs/>
          <w:color w:val="333333"/>
          <w:kern w:val="36"/>
          <w:szCs w:val="21"/>
        </w:rPr>
        <w:t>B．烧碱溶于水</w:t>
      </w:r>
      <w:r>
        <w:rPr>
          <w:rFonts w:ascii="宋体" w:hAnsi="宋体" w:cs="宋体"/>
          <w:bCs/>
          <w:color w:val="333333"/>
          <w:kern w:val="36"/>
          <w:szCs w:val="21"/>
        </w:rPr>
        <w:br/>
        <w:t>C．将HCl通入水中</w:t>
      </w:r>
      <w:r>
        <w:rPr>
          <w:rFonts w:ascii="宋体" w:hAnsi="宋体" w:cs="宋体" w:hint="eastAsia"/>
          <w:bCs/>
          <w:color w:val="333333"/>
          <w:kern w:val="36"/>
          <w:szCs w:val="21"/>
        </w:rPr>
        <w:t xml:space="preserve">                        </w:t>
      </w:r>
      <w:r>
        <w:rPr>
          <w:rFonts w:ascii="宋体" w:hAnsi="宋体" w:cs="宋体"/>
          <w:bCs/>
          <w:color w:val="333333"/>
          <w:kern w:val="36"/>
          <w:szCs w:val="21"/>
        </w:rPr>
        <w:t>D．硫酸氢钠溶于水</w:t>
      </w:r>
    </w:p>
    <w:p w:rsidR="00B95893" w:rsidRPr="00B06126" w:rsidRDefault="00E50A87" w:rsidP="00B95893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</w:t>
      </w:r>
      <w:r w:rsidR="00B95893">
        <w:rPr>
          <w:rFonts w:ascii="宋体" w:hAnsi="宋体" w:hint="eastAsia"/>
          <w:bCs/>
          <w:szCs w:val="21"/>
        </w:rPr>
        <w:t>.</w:t>
      </w:r>
      <w:r w:rsidR="00B95893" w:rsidRPr="00B06126">
        <w:rPr>
          <w:rFonts w:ascii="宋体" w:hAnsi="宋体" w:hint="eastAsia"/>
          <w:bCs/>
          <w:szCs w:val="21"/>
        </w:rPr>
        <w:t>用铁片与稀硫酸反应制氢气时，下列措施不能使氢气生成速率加大的是</w:t>
      </w:r>
      <w:r w:rsidR="00B95893" w:rsidRPr="00B06126">
        <w:rPr>
          <w:rFonts w:ascii="宋体" w:hAnsi="宋体" w:hint="eastAsia"/>
          <w:bCs/>
          <w:szCs w:val="21"/>
        </w:rPr>
        <w:tab/>
        <w:t>（     ）</w:t>
      </w:r>
    </w:p>
    <w:p w:rsidR="00B95893" w:rsidRPr="00B06126" w:rsidRDefault="00B95893" w:rsidP="00B95893">
      <w:pPr>
        <w:rPr>
          <w:rFonts w:ascii="宋体" w:hAnsi="宋体"/>
          <w:bCs/>
          <w:szCs w:val="21"/>
        </w:rPr>
      </w:pPr>
      <w:r w:rsidRPr="00B06126">
        <w:rPr>
          <w:rFonts w:ascii="宋体" w:hAnsi="宋体" w:hint="eastAsia"/>
          <w:bCs/>
          <w:szCs w:val="21"/>
        </w:rPr>
        <w:t>A．加热</w:t>
      </w:r>
      <w:r w:rsidRPr="00B06126">
        <w:rPr>
          <w:rFonts w:ascii="宋体" w:hAnsi="宋体" w:hint="eastAsia"/>
          <w:bCs/>
          <w:szCs w:val="21"/>
        </w:rPr>
        <w:tab/>
      </w:r>
      <w:r w:rsidRPr="00B06126">
        <w:rPr>
          <w:rFonts w:ascii="宋体" w:hAnsi="宋体" w:hint="eastAsia"/>
          <w:bCs/>
          <w:szCs w:val="21"/>
        </w:rPr>
        <w:tab/>
      </w:r>
      <w:r w:rsidR="00E94FE4">
        <w:rPr>
          <w:rFonts w:ascii="宋体" w:hAnsi="宋体" w:hint="eastAsia"/>
          <w:bCs/>
          <w:szCs w:val="21"/>
        </w:rPr>
        <w:t xml:space="preserve">                             </w:t>
      </w:r>
      <w:r w:rsidRPr="00B06126">
        <w:rPr>
          <w:rFonts w:ascii="宋体" w:hAnsi="宋体" w:hint="eastAsia"/>
          <w:bCs/>
          <w:szCs w:val="21"/>
        </w:rPr>
        <w:t>B．不用稀硫酸，改用98%浓硫酸</w:t>
      </w:r>
      <w:r w:rsidRPr="00B06126">
        <w:rPr>
          <w:rFonts w:ascii="宋体" w:hAnsi="宋体" w:hint="eastAsia"/>
          <w:bCs/>
          <w:szCs w:val="21"/>
        </w:rPr>
        <w:tab/>
      </w:r>
    </w:p>
    <w:p w:rsidR="00B95893" w:rsidRPr="00B06126" w:rsidRDefault="00B95893" w:rsidP="00B95893">
      <w:pPr>
        <w:rPr>
          <w:rFonts w:ascii="宋体" w:hAnsi="宋体"/>
          <w:bCs/>
          <w:szCs w:val="21"/>
        </w:rPr>
      </w:pPr>
      <w:r w:rsidRPr="00B06126">
        <w:rPr>
          <w:rFonts w:ascii="宋体" w:hAnsi="宋体" w:hint="eastAsia"/>
          <w:bCs/>
          <w:szCs w:val="21"/>
        </w:rPr>
        <w:t>C．加少量硫酸铜溶液</w:t>
      </w:r>
      <w:r w:rsidRPr="00B06126">
        <w:rPr>
          <w:rFonts w:ascii="宋体" w:hAnsi="宋体" w:hint="eastAsia"/>
          <w:bCs/>
          <w:szCs w:val="21"/>
        </w:rPr>
        <w:tab/>
      </w:r>
      <w:r w:rsidR="00E94FE4">
        <w:rPr>
          <w:rFonts w:ascii="宋体" w:hAnsi="宋体" w:hint="eastAsia"/>
          <w:bCs/>
          <w:szCs w:val="21"/>
        </w:rPr>
        <w:t xml:space="preserve">                     </w:t>
      </w:r>
      <w:r w:rsidRPr="00B06126">
        <w:rPr>
          <w:rFonts w:ascii="宋体" w:hAnsi="宋体" w:hint="eastAsia"/>
          <w:bCs/>
          <w:szCs w:val="21"/>
        </w:rPr>
        <w:t>D．不用铁片，改用铁粉</w:t>
      </w:r>
    </w:p>
    <w:p w:rsidR="00B95893" w:rsidRDefault="00E50A87" w:rsidP="00B95893">
      <w:pPr>
        <w:ind w:left="735" w:hangingChars="350" w:hanging="735"/>
        <w:rPr>
          <w:rFonts w:ascii="宋体" w:hAnsi="宋体"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4</w:t>
      </w:r>
      <w:r w:rsidR="00B95893">
        <w:rPr>
          <w:rFonts w:hint="eastAsia"/>
          <w:bCs/>
          <w:color w:val="000000"/>
          <w:szCs w:val="21"/>
        </w:rPr>
        <w:t>.</w:t>
      </w:r>
      <w:r w:rsidR="00B95893" w:rsidRPr="00450C47">
        <w:rPr>
          <w:rFonts w:ascii="宋体" w:hAnsi="宋体" w:hint="eastAsia"/>
          <w:color w:val="000000"/>
          <w:szCs w:val="21"/>
        </w:rPr>
        <w:t>在一定温度下</w:t>
      </w:r>
      <w:r w:rsidR="00B95893" w:rsidRPr="00450C47">
        <w:rPr>
          <w:rFonts w:ascii="宋体" w:hAnsi="宋体"/>
          <w:color w:val="000000"/>
          <w:szCs w:val="21"/>
        </w:rPr>
        <w:t>,</w:t>
      </w:r>
      <w:r w:rsidR="00B95893" w:rsidRPr="00450C47">
        <w:rPr>
          <w:rFonts w:ascii="宋体" w:hAnsi="宋体" w:hint="eastAsia"/>
          <w:color w:val="000000"/>
          <w:szCs w:val="21"/>
        </w:rPr>
        <w:t>对于反应</w:t>
      </w:r>
      <w:r w:rsidR="00B95893" w:rsidRPr="00450C47">
        <w:rPr>
          <w:rFonts w:ascii="宋体" w:hAnsi="宋体"/>
          <w:color w:val="000000"/>
          <w:szCs w:val="21"/>
        </w:rPr>
        <w:t>A(g)+3B(g)</w:t>
      </w:r>
      <w:r w:rsidR="00B95893" w:rsidRPr="009F3623">
        <w:rPr>
          <w:szCs w:val="21"/>
        </w:rPr>
        <w:t xml:space="preserve"> </w:t>
      </w:r>
      <w:r w:rsidR="00B95893">
        <w:rPr>
          <w:noProof/>
          <w:szCs w:val="21"/>
        </w:rPr>
        <w:drawing>
          <wp:inline distT="0" distB="0" distL="0" distR="0">
            <wp:extent cx="333375" cy="114300"/>
            <wp:effectExtent l="19050" t="0" r="9525" b="0"/>
            <wp:docPr id="280" name="图片 280" descr="http://www.chinaedu.com/101resource004/wenjianku/200352/101ktb/xfzd/XF1H0069/Image335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chinaedu.com/101resource004/wenjianku/200352/101ktb/xfzd/XF1H0069/Image33576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893" w:rsidRPr="00450C47">
        <w:rPr>
          <w:rFonts w:ascii="宋体" w:hAnsi="宋体"/>
          <w:color w:val="000000"/>
          <w:szCs w:val="21"/>
        </w:rPr>
        <w:t>2C(g)+2D(s)</w:t>
      </w:r>
      <w:r w:rsidR="00B95893" w:rsidRPr="00450C47">
        <w:rPr>
          <w:rFonts w:ascii="宋体" w:hAnsi="宋体" w:hint="eastAsia"/>
          <w:color w:val="000000"/>
          <w:szCs w:val="21"/>
        </w:rPr>
        <w:t>下列叙述不是达到平衡的标志的</w:t>
      </w:r>
    </w:p>
    <w:p w:rsidR="00B95893" w:rsidRPr="00450C47" w:rsidRDefault="00B95893" w:rsidP="00B95893">
      <w:pPr>
        <w:ind w:left="735" w:hangingChars="350" w:hanging="735"/>
        <w:rPr>
          <w:rFonts w:ascii="宋体" w:hAnsi="宋体"/>
          <w:color w:val="000000"/>
          <w:szCs w:val="21"/>
        </w:rPr>
      </w:pPr>
      <w:r w:rsidRPr="00450C47">
        <w:rPr>
          <w:rFonts w:ascii="宋体" w:hAnsi="宋体" w:hint="eastAsia"/>
          <w:color w:val="000000"/>
          <w:szCs w:val="21"/>
        </w:rPr>
        <w:t>是</w:t>
      </w:r>
      <w:r>
        <w:rPr>
          <w:rFonts w:ascii="宋体" w:hAnsi="宋体" w:hint="eastAsia"/>
          <w:color w:val="000000"/>
          <w:szCs w:val="21"/>
        </w:rPr>
        <w:t>(    )</w:t>
      </w:r>
      <w:r w:rsidRPr="00450C47">
        <w:rPr>
          <w:rFonts w:ascii="宋体" w:hAnsi="宋体"/>
          <w:color w:val="000000"/>
          <w:szCs w:val="21"/>
        </w:rPr>
        <w:t xml:space="preserve">                                   </w:t>
      </w:r>
    </w:p>
    <w:p w:rsidR="00B95893" w:rsidRPr="00450C47" w:rsidRDefault="00B95893" w:rsidP="00B95893">
      <w:pPr>
        <w:rPr>
          <w:rFonts w:ascii="宋体" w:hAnsi="宋体"/>
          <w:color w:val="000000"/>
          <w:szCs w:val="21"/>
        </w:rPr>
      </w:pPr>
      <w:r w:rsidRPr="00450C47">
        <w:rPr>
          <w:rFonts w:ascii="宋体" w:hAnsi="宋体" w:hint="eastAsia"/>
          <w:color w:val="000000"/>
          <w:szCs w:val="21"/>
        </w:rPr>
        <w:t>①</w:t>
      </w:r>
      <w:r w:rsidRPr="00450C47">
        <w:rPr>
          <w:rFonts w:ascii="宋体" w:hAnsi="宋体"/>
          <w:color w:val="000000"/>
          <w:szCs w:val="21"/>
        </w:rPr>
        <w:t>C</w:t>
      </w:r>
      <w:r w:rsidRPr="00450C47">
        <w:rPr>
          <w:rFonts w:ascii="宋体" w:hAnsi="宋体" w:hint="eastAsia"/>
          <w:color w:val="000000"/>
          <w:szCs w:val="21"/>
        </w:rPr>
        <w:t>的生成</w:t>
      </w:r>
      <w:r w:rsidRPr="00450C47">
        <w:rPr>
          <w:rFonts w:ascii="宋体" w:hAnsi="宋体"/>
          <w:color w:val="000000"/>
          <w:szCs w:val="21"/>
        </w:rPr>
        <w:t xml:space="preserve"> </w:t>
      </w:r>
      <w:r w:rsidRPr="00450C47">
        <w:rPr>
          <w:rFonts w:ascii="宋体" w:hAnsi="宋体" w:hint="eastAsia"/>
          <w:color w:val="000000"/>
          <w:szCs w:val="21"/>
        </w:rPr>
        <w:t>速率与</w:t>
      </w:r>
      <w:r w:rsidRPr="00450C47">
        <w:rPr>
          <w:rFonts w:ascii="宋体" w:hAnsi="宋体"/>
          <w:color w:val="000000"/>
          <w:szCs w:val="21"/>
        </w:rPr>
        <w:t>C</w:t>
      </w:r>
      <w:r w:rsidRPr="00450C47">
        <w:rPr>
          <w:rFonts w:ascii="宋体" w:hAnsi="宋体" w:hint="eastAsia"/>
          <w:color w:val="000000"/>
          <w:szCs w:val="21"/>
        </w:rPr>
        <w:t>的分解速率相等</w:t>
      </w:r>
      <w:r w:rsidRPr="00450C47">
        <w:rPr>
          <w:rFonts w:ascii="宋体" w:hAnsi="宋体"/>
          <w:color w:val="000000"/>
          <w:szCs w:val="21"/>
        </w:rPr>
        <w:t xml:space="preserve"> </w:t>
      </w:r>
    </w:p>
    <w:p w:rsidR="00B95893" w:rsidRPr="00450C47" w:rsidRDefault="00B95893" w:rsidP="00B95893">
      <w:pPr>
        <w:rPr>
          <w:rFonts w:ascii="宋体" w:hAnsi="宋体"/>
          <w:color w:val="000000"/>
          <w:szCs w:val="21"/>
        </w:rPr>
      </w:pPr>
      <w:r w:rsidRPr="00450C47">
        <w:rPr>
          <w:rFonts w:ascii="宋体" w:hAnsi="宋体" w:hint="eastAsia"/>
          <w:color w:val="000000"/>
          <w:szCs w:val="21"/>
        </w:rPr>
        <w:t>②单位时间内生成</w:t>
      </w:r>
      <w:r w:rsidRPr="00450C47">
        <w:rPr>
          <w:rFonts w:ascii="宋体" w:hAnsi="宋体"/>
          <w:color w:val="000000"/>
          <w:szCs w:val="21"/>
        </w:rPr>
        <w:t>a molA,</w:t>
      </w:r>
      <w:r w:rsidRPr="00450C47">
        <w:rPr>
          <w:rFonts w:ascii="宋体" w:hAnsi="宋体" w:hint="eastAsia"/>
          <w:color w:val="000000"/>
          <w:szCs w:val="21"/>
        </w:rPr>
        <w:t>同时生成</w:t>
      </w:r>
      <w:r w:rsidRPr="00450C47">
        <w:rPr>
          <w:rFonts w:ascii="宋体" w:hAnsi="宋体"/>
          <w:color w:val="000000"/>
          <w:szCs w:val="21"/>
        </w:rPr>
        <w:t xml:space="preserve">3a molB </w:t>
      </w:r>
    </w:p>
    <w:p w:rsidR="00B95893" w:rsidRPr="00450C47" w:rsidRDefault="00B95893" w:rsidP="00B95893">
      <w:pPr>
        <w:rPr>
          <w:rFonts w:ascii="宋体" w:hAnsi="宋体" w:cs="宋体"/>
          <w:color w:val="000000"/>
          <w:szCs w:val="21"/>
        </w:rPr>
      </w:pPr>
      <w:r w:rsidRPr="00450C47">
        <w:rPr>
          <w:rFonts w:ascii="宋体" w:hAnsi="宋体" w:hint="eastAsia"/>
          <w:color w:val="000000"/>
          <w:szCs w:val="21"/>
        </w:rPr>
        <w:t>③</w:t>
      </w:r>
      <w:r w:rsidRPr="00450C47">
        <w:rPr>
          <w:rFonts w:ascii="宋体" w:hAnsi="宋体"/>
          <w:color w:val="000000"/>
          <w:szCs w:val="21"/>
        </w:rPr>
        <w:t>A</w:t>
      </w:r>
      <w:r w:rsidRPr="00450C47">
        <w:rPr>
          <w:rFonts w:ascii="宋体" w:hAnsi="宋体" w:hint="eastAsia"/>
          <w:color w:val="000000"/>
          <w:szCs w:val="21"/>
        </w:rPr>
        <w:t>、</w:t>
      </w:r>
      <w:r w:rsidRPr="00450C47">
        <w:rPr>
          <w:rFonts w:ascii="宋体" w:hAnsi="宋体"/>
          <w:color w:val="000000"/>
          <w:szCs w:val="21"/>
        </w:rPr>
        <w:t>B</w:t>
      </w:r>
      <w:r w:rsidRPr="00450C47">
        <w:rPr>
          <w:rFonts w:ascii="宋体" w:hAnsi="宋体" w:hint="eastAsia"/>
          <w:color w:val="000000"/>
          <w:szCs w:val="21"/>
        </w:rPr>
        <w:t>、</w:t>
      </w:r>
      <w:r w:rsidRPr="00450C47">
        <w:rPr>
          <w:rFonts w:ascii="宋体" w:hAnsi="宋体"/>
          <w:color w:val="000000"/>
          <w:szCs w:val="21"/>
        </w:rPr>
        <w:t>C</w:t>
      </w:r>
      <w:r w:rsidRPr="00450C47">
        <w:rPr>
          <w:rFonts w:ascii="宋体" w:hAnsi="宋体" w:hint="eastAsia"/>
          <w:color w:val="000000"/>
          <w:szCs w:val="21"/>
        </w:rPr>
        <w:t>的浓度不再变化</w:t>
      </w:r>
    </w:p>
    <w:p w:rsidR="00B95893" w:rsidRPr="00450C47" w:rsidRDefault="00B95893" w:rsidP="00B95893">
      <w:pPr>
        <w:rPr>
          <w:rFonts w:ascii="宋体" w:hAnsi="宋体"/>
          <w:color w:val="000000"/>
          <w:szCs w:val="21"/>
        </w:rPr>
      </w:pPr>
      <w:r w:rsidRPr="00450C47">
        <w:rPr>
          <w:rFonts w:ascii="宋体" w:hAnsi="宋体" w:hint="eastAsia"/>
          <w:color w:val="000000"/>
          <w:szCs w:val="21"/>
        </w:rPr>
        <w:t>④</w:t>
      </w:r>
      <w:r w:rsidRPr="00450C47">
        <w:rPr>
          <w:rFonts w:ascii="宋体" w:hAnsi="宋体"/>
          <w:color w:val="000000"/>
          <w:szCs w:val="21"/>
        </w:rPr>
        <w:t>A</w:t>
      </w:r>
      <w:r w:rsidRPr="00450C47">
        <w:rPr>
          <w:rFonts w:ascii="宋体" w:hAnsi="宋体" w:hint="eastAsia"/>
          <w:color w:val="000000"/>
          <w:szCs w:val="21"/>
        </w:rPr>
        <w:t>、</w:t>
      </w:r>
      <w:r w:rsidRPr="00450C47">
        <w:rPr>
          <w:rFonts w:ascii="宋体" w:hAnsi="宋体"/>
          <w:color w:val="000000"/>
          <w:szCs w:val="21"/>
        </w:rPr>
        <w:t>B</w:t>
      </w:r>
      <w:r w:rsidRPr="00450C47">
        <w:rPr>
          <w:rFonts w:ascii="宋体" w:hAnsi="宋体" w:hint="eastAsia"/>
          <w:color w:val="000000"/>
          <w:szCs w:val="21"/>
        </w:rPr>
        <w:t>、</w:t>
      </w:r>
      <w:r w:rsidRPr="00450C47">
        <w:rPr>
          <w:rFonts w:ascii="宋体" w:hAnsi="宋体"/>
          <w:color w:val="000000"/>
          <w:szCs w:val="21"/>
        </w:rPr>
        <w:t>C</w:t>
      </w:r>
      <w:r w:rsidRPr="00450C47">
        <w:rPr>
          <w:rFonts w:ascii="宋体" w:hAnsi="宋体" w:hint="eastAsia"/>
          <w:color w:val="000000"/>
          <w:szCs w:val="21"/>
        </w:rPr>
        <w:t>的分压强不再变化</w:t>
      </w:r>
    </w:p>
    <w:p w:rsidR="00B95893" w:rsidRPr="00450C47" w:rsidRDefault="00B95893" w:rsidP="00B95893">
      <w:pPr>
        <w:rPr>
          <w:rFonts w:ascii="宋体" w:hAnsi="宋体"/>
          <w:color w:val="000000"/>
          <w:szCs w:val="21"/>
        </w:rPr>
      </w:pPr>
      <w:r w:rsidRPr="00450C47">
        <w:rPr>
          <w:rFonts w:ascii="宋体" w:hAnsi="宋体" w:hint="eastAsia"/>
          <w:color w:val="000000"/>
          <w:szCs w:val="21"/>
        </w:rPr>
        <w:t>⑤混合气体的总压强不再变化</w:t>
      </w:r>
    </w:p>
    <w:p w:rsidR="00B95893" w:rsidRPr="00450C47" w:rsidRDefault="00B95893" w:rsidP="00B95893">
      <w:pPr>
        <w:rPr>
          <w:rFonts w:ascii="宋体" w:hAnsi="宋体"/>
          <w:color w:val="000000"/>
          <w:szCs w:val="21"/>
        </w:rPr>
      </w:pPr>
      <w:r w:rsidRPr="00450C47">
        <w:rPr>
          <w:rFonts w:ascii="宋体" w:hAnsi="宋体" w:hint="eastAsia"/>
          <w:color w:val="000000"/>
          <w:szCs w:val="21"/>
        </w:rPr>
        <w:t>⑥混合气体的物质的量不再变化</w:t>
      </w:r>
    </w:p>
    <w:p w:rsidR="00B95893" w:rsidRPr="00450C47" w:rsidRDefault="00B95893" w:rsidP="00B95893">
      <w:pPr>
        <w:rPr>
          <w:rFonts w:ascii="宋体" w:hAnsi="宋体"/>
          <w:color w:val="000000"/>
          <w:szCs w:val="21"/>
        </w:rPr>
      </w:pPr>
      <w:r w:rsidRPr="00450C47">
        <w:rPr>
          <w:rFonts w:ascii="宋体" w:hAnsi="宋体" w:hint="eastAsia"/>
          <w:color w:val="000000"/>
          <w:szCs w:val="21"/>
        </w:rPr>
        <w:t>⑦</w:t>
      </w:r>
      <w:r w:rsidRPr="00450C47">
        <w:rPr>
          <w:rFonts w:ascii="宋体" w:hAnsi="宋体"/>
          <w:color w:val="000000"/>
          <w:szCs w:val="21"/>
        </w:rPr>
        <w:t xml:space="preserve"> A</w:t>
      </w:r>
      <w:r w:rsidRPr="00450C47">
        <w:rPr>
          <w:rFonts w:ascii="宋体" w:hAnsi="宋体" w:hint="eastAsia"/>
          <w:color w:val="000000"/>
          <w:szCs w:val="21"/>
        </w:rPr>
        <w:t>、</w:t>
      </w:r>
      <w:r w:rsidRPr="00450C47">
        <w:rPr>
          <w:rFonts w:ascii="宋体" w:hAnsi="宋体"/>
          <w:color w:val="000000"/>
          <w:szCs w:val="21"/>
        </w:rPr>
        <w:t>B</w:t>
      </w:r>
      <w:r w:rsidRPr="00450C47">
        <w:rPr>
          <w:rFonts w:ascii="宋体" w:hAnsi="宋体" w:hint="eastAsia"/>
          <w:color w:val="000000"/>
          <w:szCs w:val="21"/>
        </w:rPr>
        <w:t>、</w:t>
      </w:r>
      <w:r w:rsidRPr="00450C47">
        <w:rPr>
          <w:rFonts w:ascii="宋体" w:hAnsi="宋体"/>
          <w:color w:val="000000"/>
          <w:szCs w:val="21"/>
        </w:rPr>
        <w:t>C</w:t>
      </w:r>
      <w:r w:rsidRPr="00450C47">
        <w:rPr>
          <w:rFonts w:ascii="宋体" w:hAnsi="宋体" w:hint="eastAsia"/>
          <w:color w:val="000000"/>
          <w:szCs w:val="21"/>
        </w:rPr>
        <w:t>、</w:t>
      </w:r>
      <w:r w:rsidRPr="00450C47">
        <w:rPr>
          <w:rFonts w:ascii="宋体" w:hAnsi="宋体"/>
          <w:color w:val="000000"/>
          <w:szCs w:val="21"/>
        </w:rPr>
        <w:t>D</w:t>
      </w:r>
      <w:r w:rsidRPr="00450C47">
        <w:rPr>
          <w:rFonts w:ascii="宋体" w:hAnsi="宋体" w:hint="eastAsia"/>
          <w:color w:val="000000"/>
          <w:szCs w:val="21"/>
        </w:rPr>
        <w:t>的分子数之比为</w:t>
      </w:r>
      <w:r w:rsidRPr="00450C47">
        <w:rPr>
          <w:rFonts w:ascii="宋体" w:hAnsi="宋体"/>
          <w:color w:val="000000"/>
          <w:szCs w:val="21"/>
        </w:rPr>
        <w:t>1:3:2:2</w:t>
      </w:r>
    </w:p>
    <w:p w:rsidR="00B95893" w:rsidRPr="00450C47" w:rsidRDefault="00B95893" w:rsidP="00B95893">
      <w:pPr>
        <w:rPr>
          <w:rFonts w:ascii="宋体" w:hAnsi="宋体"/>
          <w:color w:val="000000"/>
          <w:szCs w:val="21"/>
        </w:rPr>
      </w:pPr>
      <w:r w:rsidRPr="00C427D2">
        <w:rPr>
          <w:rFonts w:ascii="宋体" w:hAnsi="宋体"/>
          <w:color w:val="FF0000"/>
          <w:szCs w:val="21"/>
        </w:rPr>
        <w:t>A.</w:t>
      </w:r>
      <w:r w:rsidRPr="00450C47">
        <w:rPr>
          <w:rFonts w:ascii="宋体" w:hAnsi="宋体" w:hint="eastAsia"/>
          <w:color w:val="000000"/>
          <w:szCs w:val="21"/>
        </w:rPr>
        <w:t>②⑦</w:t>
      </w:r>
      <w:r w:rsidRPr="00450C47">
        <w:rPr>
          <w:rFonts w:ascii="宋体" w:hAnsi="宋体"/>
          <w:color w:val="000000"/>
          <w:szCs w:val="21"/>
        </w:rPr>
        <w:t xml:space="preserve">          B.</w:t>
      </w:r>
      <w:r w:rsidRPr="00450C47">
        <w:rPr>
          <w:rFonts w:ascii="宋体" w:hAnsi="宋体" w:hint="eastAsia"/>
          <w:color w:val="000000"/>
          <w:szCs w:val="21"/>
        </w:rPr>
        <w:t>②⑤⑦</w:t>
      </w:r>
      <w:r w:rsidRPr="00450C47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Pr="00450C47">
        <w:rPr>
          <w:rFonts w:ascii="宋体" w:hAnsi="宋体"/>
          <w:color w:val="000000"/>
          <w:szCs w:val="21"/>
        </w:rPr>
        <w:t>C.</w:t>
      </w:r>
      <w:r w:rsidRPr="00450C47">
        <w:rPr>
          <w:rFonts w:ascii="宋体" w:hAnsi="宋体" w:hint="eastAsia"/>
          <w:color w:val="000000"/>
          <w:szCs w:val="21"/>
        </w:rPr>
        <w:t>①③④⑦</w:t>
      </w:r>
      <w:r w:rsidRPr="00450C47">
        <w:rPr>
          <w:rFonts w:ascii="宋体" w:hAnsi="宋体"/>
          <w:color w:val="000000"/>
          <w:szCs w:val="21"/>
        </w:rPr>
        <w:t xml:space="preserve">        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450C47">
        <w:rPr>
          <w:rFonts w:ascii="宋体" w:hAnsi="宋体"/>
          <w:color w:val="000000"/>
          <w:szCs w:val="21"/>
        </w:rPr>
        <w:t>D.</w:t>
      </w:r>
      <w:r w:rsidRPr="00450C47">
        <w:rPr>
          <w:rFonts w:ascii="宋体" w:hAnsi="宋体" w:hint="eastAsia"/>
          <w:color w:val="000000"/>
          <w:szCs w:val="21"/>
        </w:rPr>
        <w:t>②⑤⑥⑦</w:t>
      </w:r>
      <w:r w:rsidRPr="00450C47">
        <w:rPr>
          <w:rFonts w:ascii="宋体" w:hAnsi="宋体"/>
          <w:color w:val="000000"/>
          <w:szCs w:val="21"/>
        </w:rPr>
        <w:t xml:space="preserve"> </w:t>
      </w:r>
    </w:p>
    <w:p w:rsidR="00B95893" w:rsidRDefault="00E50A87" w:rsidP="00B95893">
      <w:pPr>
        <w:ind w:left="735" w:hangingChars="350" w:hanging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5</w:t>
      </w:r>
      <w:r w:rsidR="00B95893">
        <w:rPr>
          <w:rFonts w:ascii="宋体" w:hAnsi="宋体" w:hint="eastAsia"/>
          <w:szCs w:val="21"/>
        </w:rPr>
        <w:t>.</w:t>
      </w:r>
      <w:r w:rsidR="00B95893" w:rsidRPr="004724EC">
        <w:rPr>
          <w:rFonts w:ascii="宋体" w:hAnsi="宋体" w:hint="eastAsia"/>
          <w:color w:val="000000"/>
          <w:szCs w:val="21"/>
        </w:rPr>
        <w:t>在密闭容器中下列反应达平衡时，若降低温度可使混合气体平均相对分子质量减小的是</w:t>
      </w:r>
      <w:r w:rsidR="00B95893" w:rsidRPr="004724EC">
        <w:rPr>
          <w:rFonts w:ascii="宋体" w:hAnsi="宋体"/>
          <w:color w:val="000000"/>
          <w:szCs w:val="21"/>
        </w:rPr>
        <w:t xml:space="preserve"> </w:t>
      </w:r>
    </w:p>
    <w:p w:rsidR="00B95893" w:rsidRPr="004724EC" w:rsidRDefault="00B95893" w:rsidP="00B95893">
      <w:pPr>
        <w:ind w:left="735" w:hangingChars="350" w:hanging="735"/>
        <w:rPr>
          <w:rFonts w:ascii="宋体" w:hAnsi="宋体"/>
          <w:color w:val="000000"/>
          <w:szCs w:val="21"/>
        </w:rPr>
      </w:pPr>
      <w:r w:rsidRPr="004724EC">
        <w:rPr>
          <w:rFonts w:ascii="宋体" w:hAnsi="宋体"/>
          <w:color w:val="000000"/>
          <w:szCs w:val="21"/>
        </w:rPr>
        <w:t>(</w:t>
      </w:r>
      <w:r w:rsidRPr="004724EC">
        <w:rPr>
          <w:rFonts w:ascii="宋体" w:hAnsi="宋体" w:hint="eastAsia"/>
          <w:color w:val="000000"/>
          <w:szCs w:val="21"/>
        </w:rPr>
        <w:t xml:space="preserve">　　</w:t>
      </w:r>
      <w:r w:rsidRPr="004724EC">
        <w:rPr>
          <w:rFonts w:ascii="宋体" w:hAnsi="宋体"/>
          <w:color w:val="000000"/>
          <w:szCs w:val="21"/>
        </w:rPr>
        <w:t>)</w:t>
      </w:r>
    </w:p>
    <w:p w:rsidR="00B95893" w:rsidRPr="004724EC" w:rsidRDefault="00B95893" w:rsidP="00B95893">
      <w:pPr>
        <w:rPr>
          <w:rFonts w:ascii="宋体" w:hAnsi="宋体"/>
          <w:color w:val="000000"/>
          <w:szCs w:val="21"/>
        </w:rPr>
      </w:pPr>
      <w:r w:rsidRPr="004724EC">
        <w:rPr>
          <w:rFonts w:ascii="宋体" w:hAnsi="宋体"/>
          <w:color w:val="FF0000"/>
          <w:szCs w:val="21"/>
        </w:rPr>
        <w:t>A．</w:t>
      </w:r>
      <w:r w:rsidRPr="004724EC">
        <w:rPr>
          <w:rFonts w:ascii="宋体" w:hAnsi="宋体"/>
          <w:color w:val="000000"/>
          <w:szCs w:val="21"/>
        </w:rPr>
        <w:t>4NH</w:t>
      </w:r>
      <w:r w:rsidRPr="004724EC">
        <w:rPr>
          <w:rFonts w:ascii="宋体" w:hAnsi="宋体"/>
          <w:color w:val="000000"/>
          <w:szCs w:val="21"/>
          <w:vertAlign w:val="subscript"/>
        </w:rPr>
        <w:t>3</w:t>
      </w:r>
      <w:r w:rsidRPr="004724EC">
        <w:rPr>
          <w:rFonts w:ascii="宋体" w:hAnsi="宋体"/>
          <w:color w:val="000000"/>
          <w:szCs w:val="21"/>
        </w:rPr>
        <w:t>(g)＋5O</w:t>
      </w:r>
      <w:r w:rsidRPr="004724EC">
        <w:rPr>
          <w:rFonts w:ascii="宋体" w:hAnsi="宋体"/>
          <w:color w:val="000000"/>
          <w:szCs w:val="21"/>
          <w:vertAlign w:val="subscript"/>
        </w:rPr>
        <w:t>2</w:t>
      </w:r>
      <w:r w:rsidRPr="004724EC">
        <w:rPr>
          <w:rFonts w:ascii="宋体" w:hAnsi="宋体"/>
          <w:color w:val="000000"/>
          <w:szCs w:val="21"/>
        </w:rPr>
        <w:t>(g)</w:t>
      </w:r>
      <w:r w:rsidRPr="00BD1174">
        <w:rPr>
          <w:rFonts w:ascii="宋体" w:hAnsi="宋体"/>
          <w:szCs w:val="21"/>
        </w:rPr>
        <w:t xml:space="preserve">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333375" cy="114300"/>
            <wp:effectExtent l="19050" t="0" r="9525" b="0"/>
            <wp:docPr id="285" name="图片 285" descr="Image3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Image3357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4EC">
        <w:rPr>
          <w:rFonts w:ascii="宋体" w:hAnsi="宋体"/>
          <w:color w:val="000000"/>
          <w:szCs w:val="21"/>
        </w:rPr>
        <w:t>4NO(g)＋6H</w:t>
      </w:r>
      <w:r w:rsidRPr="004724EC">
        <w:rPr>
          <w:rFonts w:ascii="宋体" w:hAnsi="宋体"/>
          <w:color w:val="000000"/>
          <w:szCs w:val="21"/>
          <w:vertAlign w:val="subscript"/>
        </w:rPr>
        <w:t>2</w:t>
      </w:r>
      <w:r w:rsidRPr="004724EC">
        <w:rPr>
          <w:rFonts w:ascii="宋体" w:hAnsi="宋体"/>
          <w:color w:val="000000"/>
          <w:szCs w:val="21"/>
        </w:rPr>
        <w:t>O(g) (正反应为放热反应)</w:t>
      </w:r>
    </w:p>
    <w:p w:rsidR="00B95893" w:rsidRPr="004724EC" w:rsidRDefault="00B95893" w:rsidP="00B95893">
      <w:pPr>
        <w:rPr>
          <w:rFonts w:ascii="宋体" w:hAnsi="宋体"/>
          <w:color w:val="000000"/>
          <w:szCs w:val="21"/>
        </w:rPr>
      </w:pPr>
      <w:r w:rsidRPr="004724EC">
        <w:rPr>
          <w:rFonts w:ascii="宋体" w:hAnsi="宋体"/>
          <w:color w:val="000000"/>
          <w:szCs w:val="21"/>
        </w:rPr>
        <w:t>B．N</w:t>
      </w:r>
      <w:r w:rsidRPr="004724EC">
        <w:rPr>
          <w:rFonts w:ascii="宋体" w:hAnsi="宋体"/>
          <w:color w:val="000000"/>
          <w:szCs w:val="21"/>
          <w:vertAlign w:val="subscript"/>
        </w:rPr>
        <w:t>2</w:t>
      </w:r>
      <w:r w:rsidRPr="004724EC">
        <w:rPr>
          <w:rFonts w:ascii="宋体" w:hAnsi="宋体"/>
          <w:color w:val="000000"/>
          <w:szCs w:val="21"/>
        </w:rPr>
        <w:t>(g)＋3H</w:t>
      </w:r>
      <w:r w:rsidRPr="004724EC">
        <w:rPr>
          <w:rFonts w:ascii="宋体" w:hAnsi="宋体"/>
          <w:color w:val="000000"/>
          <w:szCs w:val="21"/>
          <w:vertAlign w:val="subscript"/>
        </w:rPr>
        <w:t>2</w:t>
      </w:r>
      <w:r w:rsidRPr="004724EC">
        <w:rPr>
          <w:rFonts w:ascii="宋体" w:hAnsi="宋体"/>
          <w:color w:val="000000"/>
          <w:szCs w:val="21"/>
        </w:rPr>
        <w:t>(g)</w:t>
      </w:r>
      <w:r w:rsidRPr="00BD1174">
        <w:rPr>
          <w:rFonts w:ascii="宋体" w:hAnsi="宋体"/>
          <w:szCs w:val="21"/>
        </w:rPr>
        <w:t xml:space="preserve">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333375" cy="114300"/>
            <wp:effectExtent l="19050" t="0" r="9525" b="0"/>
            <wp:docPr id="286" name="图片 286" descr="Image3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Image3357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4EC">
        <w:rPr>
          <w:rFonts w:ascii="宋体" w:hAnsi="宋体"/>
          <w:color w:val="000000"/>
          <w:szCs w:val="21"/>
        </w:rPr>
        <w:t>2NH</w:t>
      </w:r>
      <w:r w:rsidRPr="004724EC">
        <w:rPr>
          <w:rFonts w:ascii="宋体" w:hAnsi="宋体"/>
          <w:color w:val="000000"/>
          <w:szCs w:val="21"/>
          <w:vertAlign w:val="subscript"/>
        </w:rPr>
        <w:t>3</w:t>
      </w:r>
      <w:r w:rsidRPr="004724EC">
        <w:rPr>
          <w:rFonts w:ascii="宋体" w:hAnsi="宋体"/>
          <w:color w:val="000000"/>
          <w:szCs w:val="21"/>
        </w:rPr>
        <w:t>(g)(正反应为放热反应)</w:t>
      </w:r>
    </w:p>
    <w:p w:rsidR="00B95893" w:rsidRPr="004724EC" w:rsidRDefault="00B95893" w:rsidP="00B95893">
      <w:pPr>
        <w:rPr>
          <w:rFonts w:ascii="宋体" w:hAnsi="宋体"/>
          <w:color w:val="000000"/>
          <w:szCs w:val="21"/>
        </w:rPr>
      </w:pPr>
      <w:r w:rsidRPr="004724EC">
        <w:rPr>
          <w:rFonts w:ascii="宋体" w:hAnsi="宋体"/>
          <w:color w:val="000000"/>
          <w:szCs w:val="21"/>
        </w:rPr>
        <w:t>C．2SO</w:t>
      </w:r>
      <w:r w:rsidRPr="004724EC">
        <w:rPr>
          <w:rFonts w:ascii="宋体" w:hAnsi="宋体"/>
          <w:color w:val="000000"/>
          <w:szCs w:val="21"/>
          <w:vertAlign w:val="subscript"/>
        </w:rPr>
        <w:t>3</w:t>
      </w:r>
      <w:r w:rsidRPr="004724EC">
        <w:rPr>
          <w:rFonts w:ascii="宋体" w:hAnsi="宋体"/>
          <w:color w:val="000000"/>
          <w:szCs w:val="21"/>
        </w:rPr>
        <w:t>(g)</w:t>
      </w:r>
      <w:r w:rsidRPr="00BD1174">
        <w:rPr>
          <w:rFonts w:ascii="宋体" w:hAnsi="宋体"/>
          <w:szCs w:val="21"/>
        </w:rPr>
        <w:t xml:space="preserve">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333375" cy="114300"/>
            <wp:effectExtent l="19050" t="0" r="9525" b="0"/>
            <wp:docPr id="287" name="图片 287" descr="Image3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Image3357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4EC">
        <w:rPr>
          <w:rFonts w:ascii="宋体" w:hAnsi="宋体"/>
          <w:color w:val="000000"/>
          <w:szCs w:val="21"/>
        </w:rPr>
        <w:t>2SO</w:t>
      </w:r>
      <w:r w:rsidRPr="004724EC">
        <w:rPr>
          <w:rFonts w:ascii="宋体" w:hAnsi="宋体"/>
          <w:color w:val="000000"/>
          <w:szCs w:val="21"/>
          <w:vertAlign w:val="subscript"/>
        </w:rPr>
        <w:t>2</w:t>
      </w:r>
      <w:r w:rsidRPr="004724EC">
        <w:rPr>
          <w:rFonts w:ascii="宋体" w:hAnsi="宋体"/>
          <w:color w:val="000000"/>
          <w:szCs w:val="21"/>
        </w:rPr>
        <w:t>(g)＋O</w:t>
      </w:r>
      <w:r w:rsidRPr="004724EC">
        <w:rPr>
          <w:rFonts w:ascii="宋体" w:hAnsi="宋体"/>
          <w:color w:val="000000"/>
          <w:szCs w:val="21"/>
          <w:vertAlign w:val="subscript"/>
        </w:rPr>
        <w:t>2</w:t>
      </w:r>
      <w:r w:rsidRPr="004724EC">
        <w:rPr>
          <w:rFonts w:ascii="宋体" w:hAnsi="宋体"/>
          <w:color w:val="000000"/>
          <w:szCs w:val="21"/>
        </w:rPr>
        <w:t>(g)(正反应为吸热反应)</w:t>
      </w:r>
    </w:p>
    <w:p w:rsidR="00B95893" w:rsidRPr="004724EC" w:rsidRDefault="00B95893" w:rsidP="00B95893">
      <w:pPr>
        <w:rPr>
          <w:rFonts w:ascii="宋体" w:hAnsi="宋体"/>
          <w:color w:val="000000"/>
          <w:szCs w:val="21"/>
        </w:rPr>
      </w:pPr>
      <w:r w:rsidRPr="004724EC">
        <w:rPr>
          <w:rFonts w:ascii="宋体" w:hAnsi="宋体"/>
          <w:color w:val="000000"/>
          <w:szCs w:val="21"/>
        </w:rPr>
        <w:t>D．H</w:t>
      </w:r>
      <w:r w:rsidRPr="004724EC">
        <w:rPr>
          <w:rFonts w:ascii="宋体" w:hAnsi="宋体"/>
          <w:color w:val="000000"/>
          <w:szCs w:val="21"/>
          <w:vertAlign w:val="subscript"/>
        </w:rPr>
        <w:t>2</w:t>
      </w:r>
      <w:r w:rsidRPr="004724EC">
        <w:rPr>
          <w:rFonts w:ascii="宋体" w:hAnsi="宋体"/>
          <w:color w:val="000000"/>
          <w:szCs w:val="21"/>
        </w:rPr>
        <w:t>(g)＋I</w:t>
      </w:r>
      <w:r w:rsidRPr="004724EC">
        <w:rPr>
          <w:rFonts w:ascii="宋体" w:hAnsi="宋体"/>
          <w:color w:val="000000"/>
          <w:szCs w:val="21"/>
          <w:vertAlign w:val="subscript"/>
        </w:rPr>
        <w:t>2</w:t>
      </w:r>
      <w:r w:rsidRPr="004724EC">
        <w:rPr>
          <w:rFonts w:ascii="宋体" w:hAnsi="宋体"/>
          <w:color w:val="000000"/>
          <w:szCs w:val="21"/>
        </w:rPr>
        <w:t>(g)</w:t>
      </w:r>
      <w:r w:rsidRPr="00BD1174">
        <w:rPr>
          <w:rFonts w:ascii="宋体" w:hAnsi="宋体"/>
          <w:szCs w:val="21"/>
        </w:rPr>
        <w:t xml:space="preserve">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333375" cy="114300"/>
            <wp:effectExtent l="19050" t="0" r="9525" b="0"/>
            <wp:docPr id="288" name="图片 288" descr="Image3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Image3357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4EC">
        <w:rPr>
          <w:rFonts w:ascii="宋体" w:hAnsi="宋体"/>
          <w:color w:val="000000"/>
          <w:szCs w:val="21"/>
        </w:rPr>
        <w:t>2HI(g)(正反应为放热反应)</w:t>
      </w:r>
    </w:p>
    <w:p w:rsidR="00B95893" w:rsidRPr="00BE20E5" w:rsidRDefault="00E50A87" w:rsidP="00B95893">
      <w:pPr>
        <w:jc w:val="left"/>
        <w:rPr>
          <w:rFonts w:ascii="Calibri" w:eastAsia="宋体" w:hAnsi="Calibri" w:cs="Times New Roman"/>
          <w:bCs/>
          <w:noProof/>
        </w:rPr>
      </w:pPr>
      <w:r>
        <w:rPr>
          <w:rFonts w:hint="eastAsia"/>
          <w:bCs/>
          <w:noProof/>
        </w:rPr>
        <w:t>6</w:t>
      </w:r>
      <w:r w:rsidR="00B95893">
        <w:rPr>
          <w:rFonts w:hint="eastAsia"/>
          <w:bCs/>
          <w:noProof/>
        </w:rPr>
        <w:t>.</w:t>
      </w:r>
      <w:r w:rsidR="00B95893" w:rsidRPr="00B2621D">
        <w:rPr>
          <w:rFonts w:ascii="Calibri" w:eastAsia="宋体" w:hAnsi="Calibri" w:cs="Times New Roman" w:hint="eastAsia"/>
          <w:bCs/>
          <w:noProof/>
        </w:rPr>
        <w:t>两种气态烃的混合气体共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l"/>
        </w:smartTagPr>
        <w:r w:rsidR="00B95893" w:rsidRPr="00B2621D">
          <w:rPr>
            <w:rFonts w:ascii="Calibri" w:eastAsia="宋体" w:hAnsi="Calibri" w:cs="Times New Roman" w:hint="eastAsia"/>
            <w:bCs/>
            <w:noProof/>
          </w:rPr>
          <w:t>1L</w:t>
        </w:r>
      </w:smartTag>
      <w:r w:rsidR="00B95893" w:rsidRPr="00B2621D">
        <w:rPr>
          <w:rFonts w:ascii="Calibri" w:eastAsia="宋体" w:hAnsi="Calibri" w:cs="Times New Roman" w:hint="eastAsia"/>
          <w:bCs/>
          <w:noProof/>
        </w:rPr>
        <w:t>，在空气中燃烧生成</w:t>
      </w:r>
      <w:r w:rsidR="00B95893" w:rsidRPr="00B2621D">
        <w:rPr>
          <w:rFonts w:ascii="Calibri" w:eastAsia="宋体" w:hAnsi="Calibri" w:cs="Times New Roman" w:hint="eastAsia"/>
          <w:bCs/>
          <w:noProof/>
        </w:rPr>
        <w:t>1.5LCO</w:t>
      </w:r>
      <w:r w:rsidR="00B95893" w:rsidRPr="00847D4D">
        <w:rPr>
          <w:rFonts w:ascii="Calibri" w:eastAsia="宋体" w:hAnsi="Calibri" w:cs="Times New Roman" w:hint="eastAsia"/>
          <w:bCs/>
          <w:noProof/>
          <w:vertAlign w:val="subscript"/>
        </w:rPr>
        <w:t>2</w:t>
      </w:r>
      <w:r w:rsidR="00B95893" w:rsidRPr="00B2621D">
        <w:rPr>
          <w:rFonts w:ascii="Calibri" w:eastAsia="宋体" w:hAnsi="Calibri" w:cs="Times New Roman" w:hint="eastAsia"/>
          <w:bCs/>
          <w:noProof/>
        </w:rPr>
        <w:t>气体和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="00B95893" w:rsidRPr="00B2621D">
          <w:rPr>
            <w:rFonts w:ascii="Calibri" w:eastAsia="宋体" w:hAnsi="Calibri" w:cs="Times New Roman" w:hint="eastAsia"/>
            <w:bCs/>
            <w:noProof/>
          </w:rPr>
          <w:t>2L</w:t>
        </w:r>
      </w:smartTag>
      <w:r w:rsidR="00B95893" w:rsidRPr="00B2621D">
        <w:rPr>
          <w:rFonts w:ascii="Calibri" w:eastAsia="宋体" w:hAnsi="Calibri" w:cs="Times New Roman" w:hint="eastAsia"/>
          <w:bCs/>
          <w:noProof/>
        </w:rPr>
        <w:t>水蒸气（气体体积均在</w:t>
      </w:r>
      <w:r w:rsidR="00B95893" w:rsidRPr="00BE20E5">
        <w:rPr>
          <w:rFonts w:ascii="Calibri" w:eastAsia="宋体" w:hAnsi="Calibri" w:cs="Times New Roman" w:hint="eastAsia"/>
          <w:bCs/>
          <w:noProof/>
        </w:rPr>
        <w:t>相同状况下测定），关于该混合气体的说法正确的是（</w:t>
      </w:r>
      <w:r w:rsidR="00B95893" w:rsidRPr="00BE20E5">
        <w:rPr>
          <w:rFonts w:ascii="Calibri" w:eastAsia="宋体" w:hAnsi="Calibri" w:cs="Times New Roman" w:hint="eastAsia"/>
          <w:bCs/>
          <w:noProof/>
        </w:rPr>
        <w:t xml:space="preserve">   </w:t>
      </w:r>
      <w:r w:rsidR="00B95893" w:rsidRPr="00BE20E5">
        <w:rPr>
          <w:rFonts w:ascii="Calibri" w:eastAsia="宋体" w:hAnsi="Calibri" w:cs="Times New Roman" w:hint="eastAsia"/>
          <w:bCs/>
          <w:noProof/>
        </w:rPr>
        <w:t>）</w:t>
      </w:r>
    </w:p>
    <w:p w:rsidR="00B95893" w:rsidRPr="00BE20E5" w:rsidRDefault="00B95893" w:rsidP="00B95893">
      <w:pPr>
        <w:jc w:val="left"/>
        <w:rPr>
          <w:rFonts w:ascii="Calibri" w:eastAsia="宋体" w:hAnsi="Calibri" w:cs="Times New Roman"/>
          <w:bCs/>
          <w:noProof/>
        </w:rPr>
      </w:pPr>
      <w:r w:rsidRPr="00BE20E5">
        <w:rPr>
          <w:rFonts w:ascii="Calibri" w:eastAsia="宋体" w:hAnsi="Calibri" w:cs="Times New Roman" w:hint="eastAsia"/>
          <w:bCs/>
          <w:noProof/>
        </w:rPr>
        <w:t>A</w:t>
      </w:r>
      <w:r w:rsidRPr="00BE20E5">
        <w:rPr>
          <w:rFonts w:ascii="Calibri" w:eastAsia="宋体" w:hAnsi="Calibri" w:cs="Times New Roman" w:hint="eastAsia"/>
          <w:bCs/>
          <w:noProof/>
        </w:rPr>
        <w:t>、一定含有甲烷</w:t>
      </w:r>
      <w:r w:rsidRPr="00BE20E5">
        <w:rPr>
          <w:rFonts w:ascii="Calibri" w:eastAsia="宋体" w:hAnsi="Calibri" w:cs="Times New Roman" w:hint="eastAsia"/>
          <w:bCs/>
          <w:noProof/>
        </w:rPr>
        <w:t xml:space="preserve">                    B</w:t>
      </w:r>
      <w:r w:rsidRPr="00BE20E5">
        <w:rPr>
          <w:rFonts w:ascii="Calibri" w:eastAsia="宋体" w:hAnsi="Calibri" w:cs="Times New Roman" w:hint="eastAsia"/>
          <w:bCs/>
          <w:noProof/>
        </w:rPr>
        <w:t>、一定含有甲烷，不一定含乙烷</w:t>
      </w:r>
    </w:p>
    <w:p w:rsidR="00B95893" w:rsidRPr="00BE20E5" w:rsidRDefault="00B95893" w:rsidP="00B95893">
      <w:pPr>
        <w:jc w:val="left"/>
        <w:rPr>
          <w:bCs/>
          <w:noProof/>
        </w:rPr>
      </w:pPr>
      <w:r w:rsidRPr="00BE20E5">
        <w:rPr>
          <w:rFonts w:ascii="Calibri" w:eastAsia="宋体" w:hAnsi="Calibri" w:cs="Times New Roman" w:hint="eastAsia"/>
          <w:bCs/>
          <w:noProof/>
        </w:rPr>
        <w:t>C</w:t>
      </w:r>
      <w:r w:rsidRPr="00BE20E5">
        <w:rPr>
          <w:rFonts w:ascii="Calibri" w:eastAsia="宋体" w:hAnsi="Calibri" w:cs="Times New Roman" w:hint="eastAsia"/>
          <w:bCs/>
          <w:noProof/>
        </w:rPr>
        <w:t>、一定含有乙烷，不一定含有甲烷</w:t>
      </w:r>
      <w:r w:rsidRPr="00BE20E5">
        <w:rPr>
          <w:rFonts w:ascii="Calibri" w:eastAsia="宋体" w:hAnsi="Calibri" w:cs="Times New Roman" w:hint="eastAsia"/>
          <w:bCs/>
          <w:noProof/>
        </w:rPr>
        <w:t xml:space="preserve">    D</w:t>
      </w:r>
      <w:r w:rsidRPr="00BE20E5">
        <w:rPr>
          <w:rFonts w:ascii="Calibri" w:eastAsia="宋体" w:hAnsi="Calibri" w:cs="Times New Roman" w:hint="eastAsia"/>
          <w:bCs/>
          <w:noProof/>
        </w:rPr>
        <w:t>、一定不含有乙烷</w:t>
      </w:r>
    </w:p>
    <w:p w:rsidR="00B95893" w:rsidRPr="00E94FE4" w:rsidRDefault="00E50A87" w:rsidP="00B95893">
      <w:pPr>
        <w:widowControl/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288" w:lineRule="auto"/>
        <w:ind w:left="420" w:hangingChars="200" w:hanging="420"/>
      </w:pPr>
      <w:r>
        <w:rPr>
          <w:rFonts w:hint="eastAsia"/>
        </w:rPr>
        <w:t>7</w:t>
      </w:r>
      <w:r w:rsidR="00B95893" w:rsidRPr="00E94FE4">
        <w:rPr>
          <w:rFonts w:hint="eastAsia"/>
        </w:rPr>
        <w:t>.</w:t>
      </w:r>
      <w:r w:rsidR="00B95893" w:rsidRPr="00E94FE4">
        <w:rPr>
          <w:rFonts w:ascii="Calibri" w:eastAsia="宋体" w:hAnsi="Calibri" w:cs="Times New Roman" w:hint="eastAsia"/>
        </w:rPr>
        <w:t>一定量的乙醇在氧气不足时燃烧，得到</w:t>
      </w:r>
      <w:r w:rsidR="00B95893" w:rsidRPr="00E94FE4">
        <w:rPr>
          <w:rFonts w:ascii="Calibri" w:eastAsia="宋体" w:hAnsi="Calibri" w:cs="Times New Roman"/>
        </w:rPr>
        <w:t>CO</w:t>
      </w:r>
      <w:r w:rsidR="00B95893" w:rsidRPr="00E94FE4">
        <w:rPr>
          <w:rFonts w:ascii="Calibri" w:eastAsia="宋体" w:hAnsi="Calibri" w:cs="Times New Roman" w:hint="eastAsia"/>
        </w:rPr>
        <w:t>、</w:t>
      </w:r>
      <w:r w:rsidR="00B95893" w:rsidRPr="00E94FE4">
        <w:rPr>
          <w:rFonts w:ascii="Calibri" w:eastAsia="宋体" w:hAnsi="Calibri" w:cs="Times New Roman"/>
        </w:rPr>
        <w:t>CO</w:t>
      </w:r>
      <w:r w:rsidR="00B95893" w:rsidRPr="00E94FE4">
        <w:rPr>
          <w:rFonts w:ascii="Calibri" w:eastAsia="宋体" w:hAnsi="Calibri" w:cs="Times New Roman"/>
          <w:vertAlign w:val="subscript"/>
        </w:rPr>
        <w:t>2</w:t>
      </w:r>
      <w:r w:rsidR="00B95893" w:rsidRPr="00E94FE4">
        <w:rPr>
          <w:rFonts w:ascii="Calibri" w:eastAsia="宋体" w:hAnsi="Calibri" w:cs="Times New Roman" w:hint="eastAsia"/>
        </w:rPr>
        <w:t>和水的总质量为</w:t>
      </w:r>
      <w:r w:rsidR="00B95893" w:rsidRPr="00E94FE4">
        <w:rPr>
          <w:rFonts w:ascii="Calibri" w:eastAsia="宋体" w:hAnsi="Calibri" w:cs="Times New Roman"/>
        </w:rPr>
        <w:t>27.6 g</w:t>
      </w:r>
      <w:r w:rsidR="00B95893" w:rsidRPr="00E94FE4">
        <w:rPr>
          <w:rFonts w:ascii="Calibri" w:eastAsia="宋体" w:hAnsi="Calibri" w:cs="Times New Roman" w:hint="eastAsia"/>
        </w:rPr>
        <w:t>，若其中水的质量</w:t>
      </w:r>
    </w:p>
    <w:p w:rsidR="00B95893" w:rsidRPr="00E94FE4" w:rsidRDefault="00B95893" w:rsidP="00B95893">
      <w:pPr>
        <w:widowControl/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288" w:lineRule="auto"/>
        <w:ind w:left="420" w:hangingChars="200" w:hanging="420"/>
        <w:rPr>
          <w:rFonts w:ascii="Calibri" w:eastAsia="宋体" w:hAnsi="Calibri" w:cs="Times New Roman"/>
        </w:rPr>
      </w:pPr>
      <w:r w:rsidRPr="00E94FE4">
        <w:rPr>
          <w:rFonts w:ascii="Calibri" w:eastAsia="宋体" w:hAnsi="Calibri" w:cs="Times New Roman" w:hint="eastAsia"/>
        </w:rPr>
        <w:t>为</w:t>
      </w:r>
      <w:r w:rsidRPr="00E94FE4">
        <w:rPr>
          <w:rFonts w:ascii="Calibri" w:eastAsia="宋体" w:hAnsi="Calibri" w:cs="Times New Roman"/>
        </w:rPr>
        <w:t>10.8 g</w:t>
      </w:r>
      <w:r w:rsidRPr="00E94FE4">
        <w:rPr>
          <w:rFonts w:ascii="Calibri" w:eastAsia="宋体" w:hAnsi="Calibri" w:cs="Times New Roman" w:hint="eastAsia"/>
        </w:rPr>
        <w:t>，则</w:t>
      </w:r>
      <w:r w:rsidRPr="00E94FE4">
        <w:rPr>
          <w:rFonts w:ascii="Calibri" w:eastAsia="宋体" w:hAnsi="Calibri" w:cs="Times New Roman"/>
        </w:rPr>
        <w:t>CO</w:t>
      </w:r>
      <w:r w:rsidRPr="00E94FE4">
        <w:rPr>
          <w:rFonts w:ascii="Calibri" w:eastAsia="宋体" w:hAnsi="Calibri" w:cs="Times New Roman" w:hint="eastAsia"/>
        </w:rPr>
        <w:t>的质量是（</w:t>
      </w:r>
      <w:r w:rsidRPr="00E94FE4">
        <w:rPr>
          <w:rFonts w:ascii="Calibri" w:eastAsia="宋体" w:hAnsi="Calibri" w:cs="Times New Roman" w:hint="eastAsia"/>
        </w:rPr>
        <w:t xml:space="preserve">    </w:t>
      </w:r>
      <w:r w:rsidRPr="00E94FE4">
        <w:rPr>
          <w:rFonts w:ascii="Calibri" w:eastAsia="宋体" w:hAnsi="Calibri" w:cs="Times New Roman" w:hint="eastAsia"/>
        </w:rPr>
        <w:t>）</w:t>
      </w:r>
      <w:r w:rsidRPr="00E94FE4">
        <w:rPr>
          <w:rFonts w:ascii="Calibri" w:eastAsia="宋体" w:hAnsi="Calibri" w:cs="Times New Roman" w:hint="eastAsia"/>
        </w:rPr>
        <w:t xml:space="preserve"> </w:t>
      </w:r>
    </w:p>
    <w:p w:rsidR="00B95893" w:rsidRPr="00E94FE4" w:rsidRDefault="00B95893" w:rsidP="00B95893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288" w:lineRule="auto"/>
        <w:rPr>
          <w:rFonts w:ascii="Calibri" w:eastAsia="宋体" w:hAnsi="Calibri" w:cs="Times New Roman"/>
        </w:rPr>
      </w:pPr>
      <w:r w:rsidRPr="00E94FE4">
        <w:rPr>
          <w:rFonts w:ascii="Calibri" w:eastAsia="宋体" w:hAnsi="Calibri" w:cs="Times New Roman"/>
        </w:rPr>
        <w:lastRenderedPageBreak/>
        <w:t>A</w:t>
      </w:r>
      <w:r w:rsidRPr="00E94FE4">
        <w:rPr>
          <w:rFonts w:ascii="Calibri" w:eastAsia="宋体" w:hAnsi="Calibri" w:cs="Times New Roman" w:hint="eastAsia"/>
        </w:rPr>
        <w:t>．</w:t>
      </w:r>
      <w:r w:rsidRPr="00E94FE4">
        <w:rPr>
          <w:rFonts w:ascii="Calibri" w:eastAsia="宋体" w:hAnsi="Calibri" w:cs="Times New Roman"/>
        </w:rPr>
        <w:t>4.4 g</w:t>
      </w:r>
      <w:r w:rsidRPr="00E94FE4">
        <w:rPr>
          <w:rFonts w:ascii="Calibri" w:eastAsia="宋体" w:hAnsi="Calibri" w:cs="Times New Roman" w:hint="eastAsia"/>
        </w:rPr>
        <w:tab/>
      </w:r>
      <w:r w:rsidRPr="00E94FE4">
        <w:rPr>
          <w:rFonts w:ascii="Calibri" w:eastAsia="宋体" w:hAnsi="Calibri" w:cs="Times New Roman"/>
        </w:rPr>
        <w:t>B</w:t>
      </w:r>
      <w:r w:rsidRPr="00E94FE4">
        <w:rPr>
          <w:rFonts w:ascii="Calibri" w:eastAsia="宋体" w:hAnsi="Calibri" w:cs="Times New Roman" w:hint="eastAsia"/>
        </w:rPr>
        <w:t>．</w:t>
      </w:r>
      <w:r w:rsidRPr="00E94FE4">
        <w:rPr>
          <w:rFonts w:ascii="Calibri" w:eastAsia="宋体" w:hAnsi="Calibri" w:cs="Times New Roman"/>
        </w:rPr>
        <w:t>1.4 g</w:t>
      </w:r>
      <w:r w:rsidRPr="00E94FE4">
        <w:rPr>
          <w:rFonts w:ascii="Calibri" w:eastAsia="宋体" w:hAnsi="Calibri" w:cs="Times New Roman" w:hint="eastAsia"/>
        </w:rPr>
        <w:tab/>
      </w:r>
      <w:r w:rsidRPr="00E94FE4">
        <w:rPr>
          <w:rFonts w:ascii="Calibri" w:eastAsia="宋体" w:hAnsi="Calibri" w:cs="Times New Roman"/>
        </w:rPr>
        <w:t>C</w:t>
      </w:r>
      <w:r w:rsidRPr="00E94FE4">
        <w:rPr>
          <w:rFonts w:ascii="Calibri" w:eastAsia="宋体" w:hAnsi="Calibri" w:cs="Times New Roman" w:hint="eastAsia"/>
        </w:rPr>
        <w:t>．</w:t>
      </w:r>
      <w:r w:rsidRPr="00E94FE4">
        <w:rPr>
          <w:rFonts w:ascii="Calibri" w:eastAsia="宋体" w:hAnsi="Calibri" w:cs="Times New Roman"/>
        </w:rPr>
        <w:t>2.2 g</w:t>
      </w:r>
      <w:r w:rsidRPr="00E94FE4">
        <w:rPr>
          <w:rFonts w:ascii="Calibri" w:eastAsia="宋体" w:hAnsi="Calibri" w:cs="Times New Roman" w:hint="eastAsia"/>
        </w:rPr>
        <w:tab/>
      </w:r>
      <w:r w:rsidRPr="00E94FE4">
        <w:rPr>
          <w:rFonts w:ascii="Calibri" w:eastAsia="宋体" w:hAnsi="Calibri" w:cs="Times New Roman"/>
        </w:rPr>
        <w:t>D</w:t>
      </w:r>
      <w:r w:rsidRPr="00E94FE4">
        <w:rPr>
          <w:rFonts w:ascii="Calibri" w:eastAsia="宋体" w:hAnsi="Calibri" w:cs="Times New Roman" w:hint="eastAsia"/>
        </w:rPr>
        <w:t>．在</w:t>
      </w:r>
      <w:r w:rsidRPr="00E94FE4">
        <w:rPr>
          <w:rFonts w:ascii="Calibri" w:eastAsia="宋体" w:hAnsi="Calibri" w:cs="Times New Roman"/>
        </w:rPr>
        <w:t>2.2 g</w:t>
      </w:r>
      <w:r w:rsidRPr="00E94FE4">
        <w:rPr>
          <w:rFonts w:ascii="Calibri" w:eastAsia="宋体" w:hAnsi="Calibri" w:cs="Times New Roman" w:hint="eastAsia"/>
        </w:rPr>
        <w:t>和</w:t>
      </w:r>
      <w:r w:rsidRPr="00E94FE4">
        <w:rPr>
          <w:rFonts w:ascii="Calibri" w:eastAsia="宋体" w:hAnsi="Calibri" w:cs="Times New Roman"/>
        </w:rPr>
        <w:t>4.4 g</w:t>
      </w:r>
      <w:r w:rsidRPr="00E94FE4">
        <w:rPr>
          <w:rFonts w:ascii="Calibri" w:eastAsia="宋体" w:hAnsi="Calibri" w:cs="Times New Roman" w:hint="eastAsia"/>
        </w:rPr>
        <w:t>之间</w:t>
      </w:r>
    </w:p>
    <w:p w:rsidR="00E94FE4" w:rsidRPr="00E94FE4" w:rsidRDefault="00E50A87" w:rsidP="00E94FE4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288" w:lineRule="auto"/>
        <w:jc w:val="left"/>
        <w:rPr>
          <w:rFonts w:ascii="Calibri" w:eastAsia="宋体" w:hAnsi="Calibri" w:cs="Times New Roman"/>
          <w:bCs/>
        </w:rPr>
      </w:pPr>
      <w:r>
        <w:rPr>
          <w:rFonts w:hint="eastAsia"/>
          <w:bCs/>
        </w:rPr>
        <w:t>8</w:t>
      </w:r>
      <w:r w:rsidR="00E94FE4" w:rsidRPr="00E94FE4">
        <w:rPr>
          <w:rFonts w:hint="eastAsia"/>
          <w:bCs/>
        </w:rPr>
        <w:t>.</w:t>
      </w:r>
      <w:r w:rsidR="00E94FE4" w:rsidRPr="00E94FE4">
        <w:rPr>
          <w:rFonts w:ascii="Calibri" w:eastAsia="宋体" w:hAnsi="Calibri" w:cs="Times New Roman" w:hint="eastAsia"/>
          <w:bCs/>
        </w:rPr>
        <w:t>从碘水中提取碘可选择的有机试剂是</w:t>
      </w:r>
      <w:r w:rsidR="00E94FE4" w:rsidRPr="00E94FE4">
        <w:rPr>
          <w:rFonts w:ascii="Calibri" w:eastAsia="宋体" w:hAnsi="Calibri" w:cs="Times New Roman" w:hint="eastAsia"/>
        </w:rPr>
        <w:t>（</w:t>
      </w:r>
      <w:r w:rsidR="00E94FE4" w:rsidRPr="00E94FE4">
        <w:rPr>
          <w:rFonts w:ascii="Calibri" w:eastAsia="宋体" w:hAnsi="Calibri" w:cs="Times New Roman" w:hint="eastAsia"/>
        </w:rPr>
        <w:t xml:space="preserve">    </w:t>
      </w:r>
      <w:r w:rsidR="00E94FE4" w:rsidRPr="00E94FE4">
        <w:rPr>
          <w:rFonts w:ascii="Calibri" w:eastAsia="宋体" w:hAnsi="Calibri" w:cs="Times New Roman" w:hint="eastAsia"/>
        </w:rPr>
        <w:t>）</w:t>
      </w:r>
    </w:p>
    <w:p w:rsidR="00E94FE4" w:rsidRPr="00E94FE4" w:rsidRDefault="00E94FE4" w:rsidP="00E94FE4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288" w:lineRule="auto"/>
        <w:jc w:val="left"/>
        <w:rPr>
          <w:rFonts w:ascii="Calibri" w:eastAsia="宋体" w:hAnsi="Calibri" w:cs="Times New Roman"/>
          <w:bCs/>
        </w:rPr>
      </w:pPr>
      <w:r w:rsidRPr="00E94FE4">
        <w:rPr>
          <w:rFonts w:ascii="Calibri" w:eastAsia="宋体" w:hAnsi="Calibri" w:cs="Times New Roman" w:hint="eastAsia"/>
          <w:bCs/>
        </w:rPr>
        <w:t>A</w:t>
      </w:r>
      <w:r w:rsidRPr="00E94FE4">
        <w:rPr>
          <w:rFonts w:ascii="Calibri" w:eastAsia="宋体" w:hAnsi="Calibri" w:cs="Times New Roman" w:hint="eastAsia"/>
          <w:kern w:val="0"/>
        </w:rPr>
        <w:t>．</w:t>
      </w:r>
      <w:r w:rsidRPr="00E94FE4">
        <w:rPr>
          <w:rFonts w:ascii="Calibri" w:eastAsia="宋体" w:hAnsi="Calibri" w:cs="Times New Roman" w:hint="eastAsia"/>
          <w:bCs/>
        </w:rPr>
        <w:t>甲苯，酒精</w:t>
      </w:r>
      <w:r w:rsidRPr="00E94FE4">
        <w:rPr>
          <w:rFonts w:ascii="Calibri" w:eastAsia="宋体" w:hAnsi="Calibri" w:cs="Times New Roman" w:hint="eastAsia"/>
          <w:bCs/>
        </w:rPr>
        <w:t xml:space="preserve">                 </w:t>
      </w:r>
      <w:r w:rsidRPr="00E94FE4">
        <w:rPr>
          <w:rFonts w:ascii="Calibri" w:eastAsia="宋体" w:hAnsi="Calibri" w:cs="Times New Roman" w:hint="eastAsia"/>
          <w:bCs/>
        </w:rPr>
        <w:tab/>
        <w:t>B</w:t>
      </w:r>
      <w:r w:rsidRPr="00E94FE4">
        <w:rPr>
          <w:rFonts w:ascii="Calibri" w:eastAsia="宋体" w:hAnsi="Calibri" w:cs="Times New Roman" w:hint="eastAsia"/>
          <w:kern w:val="0"/>
        </w:rPr>
        <w:t>．</w:t>
      </w:r>
      <w:r w:rsidRPr="00E94FE4">
        <w:rPr>
          <w:rFonts w:ascii="Calibri" w:eastAsia="宋体" w:hAnsi="Calibri" w:cs="Times New Roman" w:hint="eastAsia"/>
          <w:bCs/>
        </w:rPr>
        <w:t>四氯化碳，苯</w:t>
      </w:r>
      <w:r w:rsidRPr="00E94FE4">
        <w:rPr>
          <w:rFonts w:ascii="Calibri" w:eastAsia="宋体" w:hAnsi="Calibri" w:cs="Times New Roman" w:hint="eastAsia"/>
          <w:bCs/>
        </w:rPr>
        <w:t xml:space="preserve">  </w:t>
      </w:r>
    </w:p>
    <w:p w:rsidR="00E94FE4" w:rsidRPr="00E94FE4" w:rsidRDefault="00E94FE4" w:rsidP="00E94FE4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288" w:lineRule="auto"/>
        <w:jc w:val="left"/>
        <w:rPr>
          <w:rFonts w:ascii="Calibri" w:eastAsia="宋体" w:hAnsi="Calibri" w:cs="Times New Roman"/>
          <w:bCs/>
        </w:rPr>
      </w:pPr>
      <w:r w:rsidRPr="00E94FE4">
        <w:rPr>
          <w:rFonts w:ascii="Calibri" w:eastAsia="宋体" w:hAnsi="Calibri" w:cs="Times New Roman" w:hint="eastAsia"/>
          <w:bCs/>
        </w:rPr>
        <w:t>C</w:t>
      </w:r>
      <w:r w:rsidRPr="00E94FE4">
        <w:rPr>
          <w:rFonts w:ascii="Calibri" w:eastAsia="宋体" w:hAnsi="Calibri" w:cs="Times New Roman" w:hint="eastAsia"/>
          <w:kern w:val="0"/>
        </w:rPr>
        <w:t>．</w:t>
      </w:r>
      <w:r w:rsidRPr="00E94FE4">
        <w:rPr>
          <w:rFonts w:ascii="Calibri" w:eastAsia="宋体" w:hAnsi="Calibri" w:cs="Times New Roman" w:hint="eastAsia"/>
          <w:bCs/>
        </w:rPr>
        <w:t>汽油，乙酸</w:t>
      </w:r>
      <w:r w:rsidRPr="00E94FE4">
        <w:rPr>
          <w:rFonts w:ascii="Calibri" w:eastAsia="宋体" w:hAnsi="Calibri" w:cs="Times New Roman" w:hint="eastAsia"/>
          <w:bCs/>
        </w:rPr>
        <w:t xml:space="preserve">                 </w:t>
      </w:r>
      <w:r w:rsidRPr="00E94FE4">
        <w:rPr>
          <w:rFonts w:ascii="Calibri" w:eastAsia="宋体" w:hAnsi="Calibri" w:cs="Times New Roman" w:hint="eastAsia"/>
          <w:bCs/>
        </w:rPr>
        <w:tab/>
        <w:t>D</w:t>
      </w:r>
      <w:r w:rsidRPr="00E94FE4">
        <w:rPr>
          <w:rFonts w:ascii="Calibri" w:eastAsia="宋体" w:hAnsi="Calibri" w:cs="Times New Roman" w:hint="eastAsia"/>
          <w:kern w:val="0"/>
        </w:rPr>
        <w:t>．</w:t>
      </w:r>
      <w:r w:rsidRPr="00E94FE4">
        <w:rPr>
          <w:rFonts w:ascii="Calibri" w:eastAsia="宋体" w:hAnsi="Calibri" w:cs="Times New Roman" w:hint="eastAsia"/>
          <w:bCs/>
        </w:rPr>
        <w:t>汽油，甘油</w:t>
      </w:r>
      <w:r w:rsidRPr="00E94FE4">
        <w:rPr>
          <w:rFonts w:ascii="Calibri" w:eastAsia="宋体" w:hAnsi="Calibri" w:cs="Times New Roman" w:hint="eastAsia"/>
          <w:bCs/>
        </w:rPr>
        <w:t>.</w:t>
      </w:r>
    </w:p>
    <w:p w:rsidR="00B95893" w:rsidRPr="00E94FE4" w:rsidRDefault="00B95893" w:rsidP="00B95893">
      <w:pPr>
        <w:jc w:val="left"/>
        <w:rPr>
          <w:rFonts w:ascii="Calibri" w:eastAsia="宋体" w:hAnsi="Calibri" w:cs="Times New Roman"/>
          <w:bCs/>
          <w:noProof/>
        </w:rPr>
      </w:pPr>
    </w:p>
    <w:p w:rsidR="00B95893" w:rsidRPr="00536F89" w:rsidRDefault="00B95893" w:rsidP="00B95893">
      <w:pPr>
        <w:ind w:left="482" w:hangingChars="200" w:hanging="482"/>
        <w:rPr>
          <w:rFonts w:ascii="ˎ̥" w:hAnsi="ˎ̥" w:cs="Arial" w:hint="eastAsia"/>
          <w:b/>
          <w:noProof/>
          <w:sz w:val="24"/>
          <w:szCs w:val="24"/>
        </w:rPr>
      </w:pPr>
      <w:r>
        <w:rPr>
          <w:rFonts w:ascii="ˎ̥" w:hAnsi="ˎ̥" w:cs="Arial" w:hint="eastAsia"/>
          <w:b/>
          <w:noProof/>
          <w:sz w:val="24"/>
          <w:szCs w:val="24"/>
        </w:rPr>
        <w:t>二</w:t>
      </w:r>
      <w:r w:rsidRPr="00536F89">
        <w:rPr>
          <w:rFonts w:ascii="ˎ̥" w:hAnsi="ˎ̥" w:cs="Arial" w:hint="eastAsia"/>
          <w:b/>
          <w:noProof/>
          <w:sz w:val="24"/>
          <w:szCs w:val="24"/>
        </w:rPr>
        <w:t>、</w:t>
      </w:r>
      <w:r>
        <w:rPr>
          <w:rFonts w:ascii="ˎ̥" w:hAnsi="ˎ̥" w:cs="Arial" w:hint="eastAsia"/>
          <w:b/>
          <w:noProof/>
          <w:sz w:val="24"/>
          <w:szCs w:val="24"/>
        </w:rPr>
        <w:t>非</w:t>
      </w:r>
      <w:r w:rsidRPr="00536F89">
        <w:rPr>
          <w:rFonts w:ascii="ˎ̥" w:hAnsi="ˎ̥" w:cs="Arial" w:hint="eastAsia"/>
          <w:b/>
          <w:noProof/>
          <w:sz w:val="24"/>
          <w:szCs w:val="24"/>
        </w:rPr>
        <w:t>选择题</w:t>
      </w:r>
    </w:p>
    <w:p w:rsidR="00120F0F" w:rsidRDefault="00E94FE4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Times New Roman" w:hAnsi="Times New Roman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5562600</wp:posOffset>
            </wp:positionH>
            <wp:positionV relativeFrom="page">
              <wp:posOffset>2809875</wp:posOffset>
            </wp:positionV>
            <wp:extent cx="981075" cy="1076325"/>
            <wp:effectExtent l="19050" t="0" r="9525" b="0"/>
            <wp:wrapSquare wrapText="bothSides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0A87">
        <w:rPr>
          <w:rFonts w:ascii="Times New Roman" w:hAnsi="Times New Roman" w:hint="eastAsia"/>
          <w:noProof/>
          <w:sz w:val="24"/>
          <w:szCs w:val="24"/>
        </w:rPr>
        <w:t>9</w:t>
      </w:r>
      <w:r w:rsidR="00B95893">
        <w:rPr>
          <w:rFonts w:ascii="Times New Roman" w:hAnsi="Times New Roman" w:hint="eastAsia"/>
          <w:noProof/>
          <w:sz w:val="24"/>
          <w:szCs w:val="24"/>
        </w:rPr>
        <w:t>.</w:t>
      </w:r>
      <w:r w:rsidR="00120F0F">
        <w:rPr>
          <w:rFonts w:ascii="宋体" w:hAnsi="宋体" w:cs="宋体" w:hint="eastAsia"/>
          <w:bCs/>
          <w:color w:val="333333"/>
          <w:kern w:val="36"/>
          <w:szCs w:val="21"/>
        </w:rPr>
        <w:t>某同学为探究元素周期表中元素性质的递变规律，设计了如下系列实验。 </w:t>
      </w:r>
    </w:p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 w:hint="eastAsia"/>
          <w:bCs/>
          <w:color w:val="333333"/>
          <w:kern w:val="36"/>
          <w:szCs w:val="21"/>
        </w:rPr>
        <w:t>Ⅰ.（1）将钠、钾、镁、铝各1 mol分别投入到足量的同浓度的盐酸中，试预测实验结果：</w:t>
      </w:r>
      <w:r>
        <w:rPr>
          <w:rFonts w:ascii="宋体" w:hAnsi="宋体" w:cs="宋体" w:hint="eastAsia"/>
          <w:bCs/>
          <w:color w:val="333333"/>
          <w:kern w:val="36"/>
          <w:szCs w:val="21"/>
          <w:u w:val="single"/>
        </w:rPr>
        <w:t xml:space="preserve">        </w:t>
      </w:r>
      <w:r>
        <w:rPr>
          <w:rFonts w:ascii="宋体" w:hAnsi="宋体" w:cs="宋体" w:hint="eastAsia"/>
          <w:bCs/>
          <w:color w:val="333333"/>
          <w:kern w:val="36"/>
          <w:szCs w:val="21"/>
        </w:rPr>
        <w:t>与盐酸反应最剧烈，______与盐酸反应的速度最慢；________与盐酸反应产生的气体最多。 </w:t>
      </w:r>
    </w:p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 w:hint="eastAsia"/>
          <w:bCs/>
          <w:color w:val="333333"/>
          <w:kern w:val="36"/>
          <w:szCs w:val="21"/>
        </w:rPr>
        <w:t>（2）向Na2S溶液中通入氯气出现黄色浑浊，可证明Cl的非金属性比S强，反应的离子方程式为</w:t>
      </w:r>
      <w:r>
        <w:rPr>
          <w:rFonts w:ascii="宋体" w:hAnsi="宋体" w:cs="宋体" w:hint="eastAsia"/>
          <w:bCs/>
          <w:color w:val="333333"/>
          <w:kern w:val="36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bCs/>
          <w:color w:val="333333"/>
          <w:kern w:val="36"/>
          <w:szCs w:val="21"/>
        </w:rPr>
        <w:t> </w:t>
      </w:r>
    </w:p>
    <w:p w:rsidR="00120F0F" w:rsidRDefault="00120F0F" w:rsidP="00120F0F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 w:hint="eastAsia"/>
          <w:bCs/>
          <w:color w:val="333333"/>
          <w:kern w:val="36"/>
          <w:szCs w:val="21"/>
        </w:rPr>
        <w:t>Ⅱ.利用右图装置可验证同主族元素非金属性的变化规律: </w:t>
      </w:r>
    </w:p>
    <w:p w:rsidR="00120F0F" w:rsidRDefault="00120F0F" w:rsidP="00120F0F">
      <w:pPr>
        <w:widowControl/>
        <w:numPr>
          <w:ilvl w:val="0"/>
          <w:numId w:val="2"/>
        </w:numPr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 w:hint="eastAsia"/>
          <w:bCs/>
          <w:color w:val="333333"/>
          <w:kern w:val="36"/>
          <w:szCs w:val="21"/>
        </w:rPr>
        <w:t>仪器B的名称为________，干燥管D的作用为防止_____________  </w:t>
      </w:r>
    </w:p>
    <w:p w:rsidR="00120F0F" w:rsidRDefault="00120F0F" w:rsidP="00120F0F">
      <w:pPr>
        <w:widowControl/>
        <w:numPr>
          <w:ilvl w:val="0"/>
          <w:numId w:val="2"/>
        </w:numPr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 w:hint="eastAsia"/>
          <w:bCs/>
          <w:color w:val="333333"/>
          <w:kern w:val="36"/>
          <w:szCs w:val="21"/>
        </w:rPr>
        <w:t>若要证明非金属性：Cl&gt;I，则A中加浓盐酸，B中加KMnO4（KMnO4与浓盐酸常温下反应生成氯气），C中加淀粉碘化钾混合溶液，观察到C中溶液_________的现象，即可证明。从环境保护的观点考虑，此装置缺少尾气处理装置，可用_________溶液吸收尾气。 </w:t>
      </w:r>
    </w:p>
    <w:p w:rsidR="0030001D" w:rsidRDefault="00120F0F" w:rsidP="00B95893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>
        <w:rPr>
          <w:rFonts w:ascii="宋体" w:hAnsi="宋体" w:cs="宋体" w:hint="eastAsia"/>
          <w:bCs/>
          <w:color w:val="333333"/>
          <w:kern w:val="36"/>
          <w:szCs w:val="21"/>
        </w:rPr>
        <w:t>（5）若要证明非金属性：C&gt;Si，则在A中加盐酸、B中加CaCO3、C中加Na2SiO3溶液观察到C中溶液_____________的现象，即可证明。但有的同学认为盐酸具有挥发性，可进入C中干扰实验，应在两装置间添加装有___________溶液的洗气瓶除去。</w:t>
      </w:r>
    </w:p>
    <w:p w:rsidR="00B95893" w:rsidRDefault="00B95893" w:rsidP="00B95893">
      <w:pPr>
        <w:widowControl/>
        <w:wordWrap w:val="0"/>
        <w:spacing w:after="75"/>
        <w:jc w:val="left"/>
        <w:outlineLvl w:val="0"/>
      </w:pP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>
        <w:rPr>
          <w:rFonts w:hint="eastAsia"/>
        </w:rPr>
        <w:t>1</w:t>
      </w:r>
      <w:r w:rsidR="00E50A87">
        <w:rPr>
          <w:rFonts w:hint="eastAsia"/>
        </w:rPr>
        <w:t>0</w:t>
      </w:r>
      <w:r w:rsidRPr="00E94FE4">
        <w:t>醇脱水是合成烯烃的常用方法，实验室合成己烯的反应和实验装置如下：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86360</wp:posOffset>
            </wp:positionV>
            <wp:extent cx="1932305" cy="1848485"/>
            <wp:effectExtent l="19050" t="0" r="0" b="0"/>
            <wp:wrapTight wrapText="bothSides">
              <wp:wrapPolygon edited="0">
                <wp:start x="-213" y="0"/>
                <wp:lineTo x="-213" y="21370"/>
                <wp:lineTo x="21508" y="21370"/>
                <wp:lineTo x="21508" y="0"/>
                <wp:lineTo x="-213" y="0"/>
              </wp:wrapPolygon>
            </wp:wrapTight>
            <wp:docPr id="21" name="图片 13" descr="HWOCRTEMP_RO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WOCRTEMP_ROC4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10160</wp:posOffset>
            </wp:positionV>
            <wp:extent cx="2733675" cy="461010"/>
            <wp:effectExtent l="19050" t="0" r="9525" b="0"/>
            <wp:wrapNone/>
            <wp:docPr id="20" name="图片 12" descr="HWOCRTEMP_RO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WOCRTEMP_ROC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</w:t>
      </w:r>
      <w:r w:rsidRPr="00E94FE4">
        <w:rPr>
          <w:rFonts w:hint="eastAsia"/>
        </w:rPr>
        <w:t>可能用到的有关数据如下：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89"/>
        <w:gridCol w:w="1721"/>
        <w:gridCol w:w="1840"/>
        <w:gridCol w:w="978"/>
        <w:gridCol w:w="1113"/>
      </w:tblGrid>
      <w:tr w:rsidR="00E94FE4" w:rsidRPr="00E94FE4" w:rsidTr="00381D42">
        <w:trPr>
          <w:trHeight w:val="557"/>
          <w:jc w:val="center"/>
        </w:trPr>
        <w:tc>
          <w:tcPr>
            <w:tcW w:w="9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</w:p>
        </w:tc>
        <w:tc>
          <w:tcPr>
            <w:tcW w:w="172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相对分子质量</w:t>
            </w:r>
          </w:p>
        </w:tc>
        <w:tc>
          <w:tcPr>
            <w:tcW w:w="18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密度／</w:t>
            </w:r>
            <w:r w:rsidRPr="00E94FE4">
              <w:t>(g·cm</w:t>
            </w:r>
            <w:r w:rsidRPr="00E94FE4">
              <w:rPr>
                <w:rFonts w:hint="eastAsia"/>
                <w:vertAlign w:val="superscript"/>
              </w:rPr>
              <w:t>－</w:t>
            </w:r>
            <w:r w:rsidRPr="00E94FE4">
              <w:rPr>
                <w:vertAlign w:val="superscript"/>
              </w:rPr>
              <w:t>3</w:t>
            </w:r>
            <w:r w:rsidRPr="00E94FE4">
              <w:t>)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沸点／</w:t>
            </w:r>
            <w:r w:rsidRPr="00E94FE4">
              <w:rPr>
                <w:rFonts w:hint="eastAsia"/>
              </w:rPr>
              <w:t>℃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溶解性</w:t>
            </w:r>
          </w:p>
        </w:tc>
      </w:tr>
      <w:tr w:rsidR="00E94FE4" w:rsidRPr="00E94FE4" w:rsidTr="00381D42">
        <w:trPr>
          <w:trHeight w:val="442"/>
          <w:jc w:val="center"/>
        </w:trPr>
        <w:tc>
          <w:tcPr>
            <w:tcW w:w="9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环己醇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100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0.9618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161</w:t>
            </w:r>
          </w:p>
        </w:tc>
        <w:tc>
          <w:tcPr>
            <w:tcW w:w="1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微溶于水</w:t>
            </w:r>
          </w:p>
        </w:tc>
      </w:tr>
      <w:tr w:rsidR="00E94FE4" w:rsidRPr="00E94FE4" w:rsidTr="00381D42">
        <w:trPr>
          <w:trHeight w:val="442"/>
          <w:jc w:val="center"/>
        </w:trPr>
        <w:tc>
          <w:tcPr>
            <w:tcW w:w="98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环己烯</w:t>
            </w:r>
          </w:p>
        </w:tc>
        <w:tc>
          <w:tcPr>
            <w:tcW w:w="172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82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0.8102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83</w:t>
            </w:r>
          </w:p>
        </w:tc>
        <w:tc>
          <w:tcPr>
            <w:tcW w:w="111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FE4" w:rsidRPr="00E94FE4" w:rsidRDefault="00E94FE4" w:rsidP="00E94FE4">
            <w:pPr>
              <w:widowControl/>
              <w:wordWrap w:val="0"/>
              <w:spacing w:after="75"/>
              <w:jc w:val="left"/>
              <w:outlineLvl w:val="0"/>
            </w:pPr>
            <w:r w:rsidRPr="00E94FE4">
              <w:t>难溶于水</w:t>
            </w:r>
          </w:p>
        </w:tc>
      </w:tr>
    </w:tbl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</w:t>
      </w:r>
      <w:r w:rsidRPr="00E94FE4">
        <w:t>合成反应：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</w:t>
      </w:r>
      <w:r w:rsidRPr="00E94FE4">
        <w:t>在</w:t>
      </w:r>
      <w:r w:rsidRPr="00E94FE4">
        <w:t>a</w:t>
      </w:r>
      <w:r w:rsidRPr="00E94FE4">
        <w:t>中加入</w:t>
      </w:r>
      <w:r w:rsidRPr="00E94FE4">
        <w:t>20 g</w:t>
      </w:r>
      <w:r w:rsidRPr="00E94FE4">
        <w:t>环己醇和</w:t>
      </w:r>
      <w:r w:rsidRPr="00E94FE4">
        <w:t>2</w:t>
      </w:r>
      <w:r w:rsidRPr="00E94FE4">
        <w:t>小片碎瓷片，冷却搅动下慢慢加入</w:t>
      </w:r>
      <w:r w:rsidRPr="00E94FE4">
        <w:t xml:space="preserve">   1 mL</w:t>
      </w:r>
      <w:r w:rsidRPr="00E94FE4">
        <w:t>浓硫酸。</w:t>
      </w:r>
      <w:r w:rsidRPr="00E94FE4">
        <w:t>b</w:t>
      </w:r>
      <w:r w:rsidRPr="00E94FE4">
        <w:t>中通入冷却水后，开始缓慢加热</w:t>
      </w:r>
      <w:r w:rsidRPr="00E94FE4">
        <w:t>a</w:t>
      </w:r>
      <w:r w:rsidRPr="00E94FE4">
        <w:t>，控制馏出物的温度不超过</w:t>
      </w:r>
      <w:r w:rsidRPr="00E94FE4">
        <w:t>90</w:t>
      </w:r>
      <w:r w:rsidRPr="00E94FE4">
        <w:rPr>
          <w:rFonts w:ascii="宋体" w:eastAsia="宋体" w:hAnsi="宋体" w:cs="宋体" w:hint="eastAsia"/>
        </w:rPr>
        <w:t>℃</w:t>
      </w:r>
      <w:r w:rsidRPr="00E94FE4">
        <w:t>。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lastRenderedPageBreak/>
        <w:t xml:space="preserve">   </w:t>
      </w:r>
      <w:r w:rsidRPr="00E94FE4">
        <w:t>分离提纯：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</w:t>
      </w:r>
      <w:r w:rsidRPr="00E94FE4">
        <w:rPr>
          <w:rFonts w:hint="eastAsia"/>
        </w:rPr>
        <w:t xml:space="preserve"> </w:t>
      </w:r>
      <w:r w:rsidRPr="00E94FE4">
        <w:t>反应粗产物倒入分液漏斗中分别用少量</w:t>
      </w:r>
      <w:r w:rsidRPr="00E94FE4">
        <w:t>5</w:t>
      </w:r>
      <w:r w:rsidRPr="00E94FE4">
        <w:t>％碳酸钠溶液和水洗涤，分离后加入无水氯化钙颗粒，静置一段时间后弃去氯化钙。最终通过蒸馏得到纯净环己烯</w:t>
      </w:r>
      <w:r w:rsidRPr="00E94FE4">
        <w:t>l0 g</w:t>
      </w:r>
      <w:r w:rsidRPr="00E94FE4">
        <w:t>。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</w:t>
      </w:r>
      <w:r w:rsidRPr="00E94FE4">
        <w:t>回答下列问题：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(1)</w:t>
      </w:r>
      <w:r w:rsidRPr="00E94FE4">
        <w:t>装置</w:t>
      </w:r>
      <w:r w:rsidRPr="00E94FE4">
        <w:t>b</w:t>
      </w:r>
      <w:r w:rsidRPr="00E94FE4">
        <w:t>的名称是</w:t>
      </w:r>
      <w:r w:rsidRPr="00E94FE4">
        <w:t>______</w:t>
      </w:r>
      <w:r w:rsidRPr="00E94FE4">
        <w:t>。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(2)</w:t>
      </w:r>
      <w:r w:rsidRPr="00E94FE4">
        <w:t>加入碎瓷片的作用是</w:t>
      </w:r>
      <w:r w:rsidRPr="00E94FE4">
        <w:t>_______________________</w:t>
      </w:r>
      <w:r w:rsidRPr="00E94FE4">
        <w:t>；如果加热一段时间后发现忘记加瓷片，应该采取的正确操作是</w:t>
      </w:r>
      <w:r w:rsidRPr="00E94FE4">
        <w:t>(</w:t>
      </w:r>
      <w:r w:rsidRPr="00E94FE4">
        <w:t>填正确答案标号</w:t>
      </w:r>
      <w:r w:rsidRPr="00E94FE4">
        <w:t>)</w:t>
      </w:r>
      <w:r w:rsidRPr="00E94FE4">
        <w:t>。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 A</w:t>
      </w:r>
      <w:r w:rsidRPr="00E94FE4">
        <w:t>．立即补加</w:t>
      </w:r>
      <w:r w:rsidRPr="00E94FE4">
        <w:t xml:space="preserve">    B</w:t>
      </w:r>
      <w:r w:rsidRPr="00E94FE4">
        <w:t>．冷却后补加</w:t>
      </w:r>
      <w:r w:rsidRPr="00E94FE4">
        <w:t xml:space="preserve">    C</w:t>
      </w:r>
      <w:r w:rsidRPr="00E94FE4">
        <w:t>．不需补加</w:t>
      </w:r>
      <w:r w:rsidRPr="00E94FE4">
        <w:t xml:space="preserve">    D</w:t>
      </w:r>
      <w:r w:rsidRPr="00E94FE4">
        <w:t>．重新配料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(3)</w:t>
      </w:r>
      <w:r w:rsidRPr="00E94FE4">
        <w:t>本实验中最容易产生的副产物的结构简式为</w:t>
      </w:r>
      <w:r w:rsidRPr="00E94FE4">
        <w:t>__________</w:t>
      </w:r>
      <w:r w:rsidRPr="00E94FE4">
        <w:t>。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(4)</w:t>
      </w:r>
      <w:r w:rsidRPr="00E94FE4">
        <w:t>分液漏斗在使用前须清洗干净并</w:t>
      </w:r>
      <w:r w:rsidRPr="00E94FE4">
        <w:t>__________</w:t>
      </w:r>
      <w:r w:rsidRPr="00E94FE4">
        <w:t>；在本实验分离过程中，产物应该从分液漏斗的</w:t>
      </w:r>
      <w:r w:rsidRPr="00E94FE4">
        <w:t>______(</w:t>
      </w:r>
      <w:r w:rsidRPr="00E94FE4">
        <w:t>填</w:t>
      </w:r>
      <w:r w:rsidRPr="00E94FE4">
        <w:t>“</w:t>
      </w:r>
      <w:r w:rsidRPr="00E94FE4">
        <w:t>上口倒出</w:t>
      </w:r>
      <w:r w:rsidRPr="00E94FE4">
        <w:t>”</w:t>
      </w:r>
      <w:r w:rsidRPr="00E94FE4">
        <w:t>或</w:t>
      </w:r>
      <w:r w:rsidRPr="00E94FE4">
        <w:t>“</w:t>
      </w:r>
      <w:r w:rsidRPr="00E94FE4">
        <w:t>下口放出</w:t>
      </w:r>
      <w:r w:rsidRPr="00E94FE4">
        <w:t>”)</w:t>
      </w:r>
      <w:r w:rsidRPr="00E94FE4">
        <w:t>。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(5)</w:t>
      </w:r>
      <w:r w:rsidRPr="00E94FE4">
        <w:t>分离提纯过程中加入无水氯化钙的目的是</w:t>
      </w:r>
      <w:r w:rsidRPr="00E94FE4">
        <w:t>_________________________</w:t>
      </w:r>
      <w:r w:rsidRPr="00E94FE4">
        <w:t>。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(6)</w:t>
      </w:r>
      <w:r w:rsidRPr="00E94FE4">
        <w:t>在环己烯粗产物蒸馏过程中，不可能用到的仪器有</w:t>
      </w:r>
      <w:r w:rsidRPr="00E94FE4">
        <w:t>__________(</w:t>
      </w:r>
      <w:r w:rsidRPr="00E94FE4">
        <w:t>填正确答案标号</w:t>
      </w:r>
      <w:r w:rsidRPr="00E94FE4">
        <w:t>)</w:t>
      </w:r>
      <w:r w:rsidRPr="00E94FE4">
        <w:t>。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 A</w:t>
      </w:r>
      <w:r w:rsidRPr="00E94FE4">
        <w:t>．圆底烧瓶</w:t>
      </w:r>
      <w:r w:rsidRPr="00E94FE4">
        <w:t xml:space="preserve">  </w:t>
      </w:r>
      <w:r w:rsidRPr="00E94FE4">
        <w:rPr>
          <w:rFonts w:hint="eastAsia"/>
        </w:rPr>
        <w:t xml:space="preserve">   </w:t>
      </w:r>
      <w:r w:rsidRPr="00E94FE4">
        <w:t xml:space="preserve"> </w:t>
      </w:r>
      <w:r w:rsidRPr="00E94FE4">
        <w:rPr>
          <w:rFonts w:hint="eastAsia"/>
        </w:rPr>
        <w:t xml:space="preserve"> </w:t>
      </w:r>
      <w:r w:rsidRPr="00E94FE4">
        <w:t xml:space="preserve"> B</w:t>
      </w:r>
      <w:r w:rsidRPr="00E94FE4">
        <w:t>．温度计</w:t>
      </w:r>
      <w:r w:rsidRPr="00E94FE4">
        <w:t xml:space="preserve"> </w:t>
      </w:r>
      <w:r w:rsidRPr="00E94FE4">
        <w:rPr>
          <w:rFonts w:hint="eastAsia"/>
        </w:rPr>
        <w:t xml:space="preserve">    </w:t>
      </w:r>
      <w:r w:rsidRPr="00E94FE4">
        <w:t xml:space="preserve"> </w:t>
      </w:r>
      <w:r w:rsidRPr="00E94FE4">
        <w:rPr>
          <w:rFonts w:hint="eastAsia"/>
        </w:rPr>
        <w:t xml:space="preserve"> </w:t>
      </w:r>
      <w:r w:rsidRPr="00E94FE4">
        <w:t xml:space="preserve"> C</w:t>
      </w:r>
      <w:r w:rsidRPr="00E94FE4">
        <w:t>．吸滤瓶</w:t>
      </w:r>
      <w:r w:rsidRPr="00E94FE4">
        <w:t xml:space="preserve">  </w:t>
      </w:r>
      <w:r w:rsidRPr="00E94FE4">
        <w:rPr>
          <w:rFonts w:hint="eastAsia"/>
        </w:rPr>
        <w:t xml:space="preserve">   </w:t>
      </w:r>
      <w:r w:rsidRPr="00E94FE4">
        <w:t xml:space="preserve"> </w:t>
      </w:r>
      <w:r w:rsidRPr="00E94FE4">
        <w:rPr>
          <w:rFonts w:hint="eastAsia"/>
        </w:rPr>
        <w:t xml:space="preserve"> </w:t>
      </w:r>
      <w:r w:rsidRPr="00E94FE4">
        <w:t xml:space="preserve"> D</w:t>
      </w:r>
      <w:r w:rsidRPr="00E94FE4">
        <w:t>．球形冷凝管</w:t>
      </w:r>
      <w:r w:rsidRPr="00E94FE4">
        <w:t xml:space="preserve">  </w:t>
      </w:r>
      <w:r w:rsidRPr="00E94FE4">
        <w:rPr>
          <w:rFonts w:hint="eastAsia"/>
        </w:rPr>
        <w:t xml:space="preserve">    </w:t>
      </w:r>
      <w:r w:rsidRPr="00E94FE4">
        <w:t xml:space="preserve">  E</w:t>
      </w:r>
      <w:r w:rsidRPr="00E94FE4">
        <w:t>．接收器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(7)</w:t>
      </w:r>
      <w:r w:rsidRPr="00E94FE4">
        <w:t>本实验所得到的环已烯产率是</w:t>
      </w:r>
      <w:r w:rsidRPr="00E94FE4">
        <w:t>__________(</w:t>
      </w:r>
      <w:r w:rsidRPr="00E94FE4">
        <w:t>填正确答案标号</w:t>
      </w:r>
      <w:r w:rsidRPr="00E94FE4">
        <w:t>)</w:t>
      </w:r>
      <w:r w:rsidRPr="00E94FE4">
        <w:t>。</w:t>
      </w:r>
    </w:p>
    <w:p w:rsidR="00E94FE4" w:rsidRPr="00E94FE4" w:rsidRDefault="00E94FE4" w:rsidP="00E94FE4">
      <w:pPr>
        <w:widowControl/>
        <w:wordWrap w:val="0"/>
        <w:spacing w:after="75"/>
        <w:jc w:val="left"/>
        <w:outlineLvl w:val="0"/>
      </w:pPr>
      <w:r w:rsidRPr="00E94FE4">
        <w:t xml:space="preserve">    A</w:t>
      </w:r>
      <w:r w:rsidRPr="00E94FE4">
        <w:t>．</w:t>
      </w:r>
      <w:r w:rsidRPr="00E94FE4">
        <w:t>41</w:t>
      </w:r>
      <w:r w:rsidRPr="00E94FE4">
        <w:t>％</w:t>
      </w:r>
      <w:r w:rsidRPr="00E94FE4">
        <w:t xml:space="preserve">  </w:t>
      </w:r>
      <w:r w:rsidRPr="00E94FE4">
        <w:rPr>
          <w:rFonts w:hint="eastAsia"/>
        </w:rPr>
        <w:t xml:space="preserve">    </w:t>
      </w:r>
      <w:r w:rsidRPr="00E94FE4">
        <w:t xml:space="preserve">  B</w:t>
      </w:r>
      <w:r w:rsidRPr="00E94FE4">
        <w:t>．</w:t>
      </w:r>
      <w:r w:rsidRPr="00E94FE4">
        <w:t>50</w:t>
      </w:r>
      <w:r w:rsidRPr="00E94FE4">
        <w:t>％</w:t>
      </w:r>
      <w:r w:rsidRPr="00E94FE4">
        <w:t xml:space="preserve">  </w:t>
      </w:r>
      <w:r w:rsidRPr="00E94FE4">
        <w:rPr>
          <w:rFonts w:hint="eastAsia"/>
        </w:rPr>
        <w:t xml:space="preserve">    </w:t>
      </w:r>
      <w:r w:rsidRPr="00E94FE4">
        <w:t xml:space="preserve">  C</w:t>
      </w:r>
      <w:r w:rsidRPr="00E94FE4">
        <w:t>．</w:t>
      </w:r>
      <w:r w:rsidRPr="00E94FE4">
        <w:t>61</w:t>
      </w:r>
      <w:r w:rsidRPr="00E94FE4">
        <w:t>％</w:t>
      </w:r>
      <w:r w:rsidRPr="00E94FE4">
        <w:t xml:space="preserve">   </w:t>
      </w:r>
      <w:r w:rsidRPr="00E94FE4">
        <w:rPr>
          <w:rFonts w:hint="eastAsia"/>
        </w:rPr>
        <w:t xml:space="preserve">    </w:t>
      </w:r>
      <w:r w:rsidRPr="00E94FE4">
        <w:t xml:space="preserve"> D</w:t>
      </w:r>
      <w:r w:rsidRPr="00E94FE4">
        <w:t>．</w:t>
      </w:r>
      <w:r w:rsidRPr="00E94FE4">
        <w:t>70</w:t>
      </w:r>
      <w:r w:rsidRPr="00E94FE4">
        <w:t>％</w:t>
      </w:r>
    </w:p>
    <w:p w:rsidR="00B95893" w:rsidRDefault="00B95893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50A87" w:rsidRDefault="00E50A87" w:rsidP="00B95893">
      <w:pPr>
        <w:widowControl/>
        <w:wordWrap w:val="0"/>
        <w:spacing w:after="75"/>
        <w:jc w:val="left"/>
        <w:outlineLvl w:val="0"/>
      </w:pPr>
    </w:p>
    <w:p w:rsidR="00E50A87" w:rsidRDefault="00E50A87" w:rsidP="00B95893">
      <w:pPr>
        <w:widowControl/>
        <w:wordWrap w:val="0"/>
        <w:spacing w:after="75"/>
        <w:jc w:val="left"/>
        <w:outlineLvl w:val="0"/>
      </w:pPr>
    </w:p>
    <w:p w:rsidR="00E50A87" w:rsidRDefault="00E50A87" w:rsidP="00B95893">
      <w:pPr>
        <w:widowControl/>
        <w:wordWrap w:val="0"/>
        <w:spacing w:after="75"/>
        <w:jc w:val="left"/>
        <w:outlineLvl w:val="0"/>
      </w:pP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Pr="00E50A87" w:rsidRDefault="00E94FE4" w:rsidP="00E94FE4">
      <w:pPr>
        <w:widowControl/>
        <w:spacing w:after="75"/>
        <w:jc w:val="center"/>
        <w:outlineLvl w:val="0"/>
        <w:rPr>
          <w:b/>
          <w:sz w:val="36"/>
        </w:rPr>
      </w:pPr>
      <w:r w:rsidRPr="00E50A87">
        <w:rPr>
          <w:rFonts w:hint="eastAsia"/>
          <w:b/>
          <w:sz w:val="36"/>
        </w:rPr>
        <w:lastRenderedPageBreak/>
        <w:t>参考答案</w:t>
      </w:r>
    </w:p>
    <w:p w:rsidR="00E50A87" w:rsidRDefault="00E50A87" w:rsidP="00E94FE4">
      <w:pPr>
        <w:widowControl/>
        <w:spacing w:after="75"/>
        <w:jc w:val="left"/>
        <w:outlineLvl w:val="0"/>
        <w:rPr>
          <w:sz w:val="32"/>
        </w:rPr>
      </w:pPr>
      <w:r w:rsidRPr="00E50A87">
        <w:rPr>
          <w:rFonts w:hint="eastAsia"/>
          <w:sz w:val="32"/>
        </w:rPr>
        <w:t>1.</w:t>
      </w:r>
      <w:r>
        <w:rPr>
          <w:rFonts w:hint="eastAsia"/>
          <w:sz w:val="32"/>
        </w:rPr>
        <w:t>C</w:t>
      </w:r>
    </w:p>
    <w:p w:rsidR="00E50A87" w:rsidRDefault="00E50A87" w:rsidP="00E94FE4">
      <w:pPr>
        <w:widowControl/>
        <w:spacing w:after="75"/>
        <w:jc w:val="left"/>
        <w:outlineLvl w:val="0"/>
        <w:rPr>
          <w:sz w:val="32"/>
        </w:rPr>
      </w:pPr>
      <w:r w:rsidRPr="00E50A87">
        <w:rPr>
          <w:rFonts w:hint="eastAsia"/>
          <w:sz w:val="32"/>
        </w:rPr>
        <w:t xml:space="preserve">2.D       </w:t>
      </w:r>
    </w:p>
    <w:p w:rsidR="00E50A87" w:rsidRDefault="00E50A87" w:rsidP="00E94FE4">
      <w:pPr>
        <w:widowControl/>
        <w:spacing w:after="75"/>
        <w:jc w:val="left"/>
        <w:outlineLvl w:val="0"/>
        <w:rPr>
          <w:sz w:val="32"/>
        </w:rPr>
      </w:pPr>
      <w:r w:rsidRPr="00E50A87">
        <w:rPr>
          <w:rFonts w:hint="eastAsia"/>
          <w:sz w:val="32"/>
        </w:rPr>
        <w:t>3</w:t>
      </w:r>
      <w:r w:rsidR="00E94FE4" w:rsidRPr="00E50A87">
        <w:rPr>
          <w:rFonts w:hint="eastAsia"/>
          <w:sz w:val="32"/>
        </w:rPr>
        <w:t>.</w:t>
      </w:r>
      <w:r w:rsidRPr="00E50A87">
        <w:rPr>
          <w:rFonts w:hint="eastAsia"/>
          <w:sz w:val="32"/>
        </w:rPr>
        <w:t xml:space="preserve">B       </w:t>
      </w:r>
    </w:p>
    <w:p w:rsidR="00E50A87" w:rsidRDefault="00E50A87" w:rsidP="00E94FE4">
      <w:pPr>
        <w:widowControl/>
        <w:spacing w:after="75"/>
        <w:jc w:val="left"/>
        <w:outlineLvl w:val="0"/>
        <w:rPr>
          <w:sz w:val="32"/>
        </w:rPr>
      </w:pPr>
      <w:r w:rsidRPr="00E50A87">
        <w:rPr>
          <w:rFonts w:hint="eastAsia"/>
          <w:sz w:val="32"/>
        </w:rPr>
        <w:t>4</w:t>
      </w:r>
      <w:r w:rsidR="00E94FE4" w:rsidRPr="00E50A87">
        <w:rPr>
          <w:rFonts w:hint="eastAsia"/>
          <w:sz w:val="32"/>
        </w:rPr>
        <w:t xml:space="preserve">.A        </w:t>
      </w:r>
    </w:p>
    <w:p w:rsidR="00E50A87" w:rsidRDefault="00E50A87" w:rsidP="00E94FE4">
      <w:pPr>
        <w:widowControl/>
        <w:spacing w:after="75"/>
        <w:jc w:val="left"/>
        <w:outlineLvl w:val="0"/>
        <w:rPr>
          <w:sz w:val="32"/>
        </w:rPr>
      </w:pPr>
      <w:r w:rsidRPr="00E50A87">
        <w:rPr>
          <w:rFonts w:hint="eastAsia"/>
          <w:sz w:val="32"/>
        </w:rPr>
        <w:t>5</w:t>
      </w:r>
      <w:r w:rsidR="00E94FE4" w:rsidRPr="00E50A87">
        <w:rPr>
          <w:rFonts w:hint="eastAsia"/>
          <w:sz w:val="32"/>
        </w:rPr>
        <w:t xml:space="preserve">.A        </w:t>
      </w:r>
    </w:p>
    <w:p w:rsidR="00E50A87" w:rsidRDefault="00E50A87" w:rsidP="00E94FE4">
      <w:pPr>
        <w:widowControl/>
        <w:spacing w:after="75"/>
        <w:jc w:val="left"/>
        <w:outlineLvl w:val="0"/>
        <w:rPr>
          <w:sz w:val="32"/>
        </w:rPr>
      </w:pPr>
      <w:r w:rsidRPr="00E50A87">
        <w:rPr>
          <w:rFonts w:hint="eastAsia"/>
          <w:sz w:val="32"/>
        </w:rPr>
        <w:t>6</w:t>
      </w:r>
      <w:r w:rsidR="00E94FE4" w:rsidRPr="00E50A87">
        <w:rPr>
          <w:rFonts w:hint="eastAsia"/>
          <w:sz w:val="32"/>
        </w:rPr>
        <w:t xml:space="preserve">.A         </w:t>
      </w:r>
    </w:p>
    <w:p w:rsidR="00E50A87" w:rsidRDefault="00E50A87" w:rsidP="00E94FE4">
      <w:pPr>
        <w:widowControl/>
        <w:spacing w:after="75"/>
        <w:jc w:val="left"/>
        <w:outlineLvl w:val="0"/>
        <w:rPr>
          <w:sz w:val="32"/>
        </w:rPr>
      </w:pPr>
      <w:r w:rsidRPr="00E50A87">
        <w:rPr>
          <w:rFonts w:hint="eastAsia"/>
          <w:sz w:val="32"/>
        </w:rPr>
        <w:t>7</w:t>
      </w:r>
      <w:r w:rsidR="00E94FE4" w:rsidRPr="00E50A87">
        <w:rPr>
          <w:rFonts w:hint="eastAsia"/>
          <w:sz w:val="32"/>
        </w:rPr>
        <w:t xml:space="preserve">.B         </w:t>
      </w:r>
    </w:p>
    <w:p w:rsidR="00E94FE4" w:rsidRPr="00E50A87" w:rsidRDefault="00E50A87" w:rsidP="00E94FE4">
      <w:pPr>
        <w:widowControl/>
        <w:spacing w:after="75"/>
        <w:jc w:val="left"/>
        <w:outlineLvl w:val="0"/>
        <w:rPr>
          <w:sz w:val="32"/>
        </w:rPr>
      </w:pPr>
      <w:r w:rsidRPr="00E50A87">
        <w:rPr>
          <w:rFonts w:hint="eastAsia"/>
          <w:sz w:val="32"/>
        </w:rPr>
        <w:t>8</w:t>
      </w:r>
      <w:r w:rsidR="00E94FE4" w:rsidRPr="00E50A87">
        <w:rPr>
          <w:rFonts w:hint="eastAsia"/>
          <w:sz w:val="32"/>
        </w:rPr>
        <w:t>.B</w:t>
      </w:r>
    </w:p>
    <w:p w:rsidR="00E50A87" w:rsidRDefault="00E50A87" w:rsidP="00E94FE4">
      <w:pPr>
        <w:spacing w:line="300" w:lineRule="auto"/>
        <w:rPr>
          <w:color w:val="000000"/>
          <w:spacing w:val="17"/>
          <w:sz w:val="36"/>
          <w:shd w:val="clear" w:color="auto" w:fill="FFFFFF"/>
        </w:rPr>
      </w:pPr>
      <w:r w:rsidRPr="00E50A87">
        <w:rPr>
          <w:rFonts w:hint="eastAsia"/>
          <w:sz w:val="32"/>
        </w:rPr>
        <w:t>9</w:t>
      </w:r>
      <w:r w:rsidR="00E94FE4" w:rsidRPr="00E50A87">
        <w:rPr>
          <w:rFonts w:hint="eastAsia"/>
          <w:sz w:val="32"/>
        </w:rPr>
        <w:t>.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 xml:space="preserve"> 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钾；铝；铝；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 </w:t>
      </w:r>
    </w:p>
    <w:p w:rsidR="00E50A87" w:rsidRDefault="00E50A87" w:rsidP="00E50A87">
      <w:pPr>
        <w:spacing w:line="300" w:lineRule="auto"/>
        <w:ind w:firstLineChars="100" w:firstLine="394"/>
        <w:rPr>
          <w:color w:val="000000"/>
          <w:spacing w:val="17"/>
          <w:sz w:val="36"/>
          <w:shd w:val="clear" w:color="auto" w:fill="FFFFFF"/>
        </w:rPr>
      </w:pP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 S</w:t>
      </w:r>
      <w:r w:rsidRPr="00E50A87">
        <w:rPr>
          <w:rFonts w:ascii="Arial" w:hAnsi="Arial" w:cs="Arial" w:hint="eastAsia"/>
          <w:color w:val="000000"/>
          <w:spacing w:val="17"/>
          <w:sz w:val="24"/>
          <w:szCs w:val="18"/>
          <w:shd w:val="clear" w:color="auto" w:fill="FFFFFF"/>
          <w:vertAlign w:val="superscript"/>
        </w:rPr>
        <w:t>2-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+Cl</w:t>
      </w:r>
      <w:r w:rsidRPr="00E50A87">
        <w:rPr>
          <w:rFonts w:ascii="Arial" w:hAnsi="Arial" w:cs="Arial"/>
          <w:color w:val="000000"/>
          <w:spacing w:val="17"/>
          <w:sz w:val="24"/>
          <w:szCs w:val="18"/>
          <w:shd w:val="clear" w:color="auto" w:fill="FFFFFF"/>
          <w:vertAlign w:val="subscript"/>
        </w:rPr>
        <w:t>2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═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S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↓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+2Cl</w:t>
      </w:r>
      <w:r w:rsidRPr="00E50A87">
        <w:rPr>
          <w:rFonts w:ascii="Arial" w:hAnsi="Arial" w:cs="Arial"/>
          <w:color w:val="000000"/>
          <w:spacing w:val="17"/>
          <w:sz w:val="24"/>
          <w:szCs w:val="18"/>
          <w:shd w:val="clear" w:color="auto" w:fill="FFFFFF"/>
          <w:vertAlign w:val="superscript"/>
        </w:rPr>
        <w:t>-</w:t>
      </w:r>
    </w:p>
    <w:p w:rsidR="00E50A87" w:rsidRDefault="00E50A87" w:rsidP="00E50A87">
      <w:pPr>
        <w:spacing w:line="300" w:lineRule="auto"/>
        <w:ind w:firstLineChars="100" w:firstLine="394"/>
        <w:rPr>
          <w:color w:val="000000"/>
          <w:spacing w:val="17"/>
          <w:sz w:val="36"/>
          <w:shd w:val="clear" w:color="auto" w:fill="FFFFFF"/>
        </w:rPr>
      </w:pP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锥形瓶；倒吸；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 </w:t>
      </w:r>
    </w:p>
    <w:p w:rsidR="00E50A87" w:rsidRDefault="00E50A87" w:rsidP="00E50A87">
      <w:pPr>
        <w:spacing w:line="300" w:lineRule="auto"/>
        <w:ind w:firstLineChars="100" w:firstLine="394"/>
        <w:rPr>
          <w:color w:val="000000"/>
          <w:spacing w:val="17"/>
          <w:sz w:val="36"/>
          <w:shd w:val="clear" w:color="auto" w:fill="FFFFFF"/>
        </w:rPr>
      </w:pP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变蓝；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NaOH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；</w:t>
      </w:r>
    </w:p>
    <w:p w:rsidR="00E94FE4" w:rsidRPr="00E50A87" w:rsidRDefault="00E50A87" w:rsidP="00E50A87">
      <w:pPr>
        <w:spacing w:line="300" w:lineRule="auto"/>
        <w:ind w:firstLineChars="100" w:firstLine="394"/>
        <w:rPr>
          <w:sz w:val="32"/>
        </w:rPr>
      </w:pP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有白色沉淀生成；饱和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NaHCO</w:t>
      </w:r>
      <w:r w:rsidRPr="00E50A87">
        <w:rPr>
          <w:rFonts w:ascii="Arial" w:hAnsi="Arial" w:cs="Arial"/>
          <w:color w:val="000000"/>
          <w:spacing w:val="17"/>
          <w:sz w:val="24"/>
          <w:szCs w:val="18"/>
          <w:shd w:val="clear" w:color="auto" w:fill="FFFFFF"/>
          <w:vertAlign w:val="subscript"/>
        </w:rPr>
        <w:t>3</w:t>
      </w:r>
      <w:r w:rsidRPr="00E50A87">
        <w:rPr>
          <w:rFonts w:hint="eastAsia"/>
          <w:color w:val="000000"/>
          <w:spacing w:val="17"/>
          <w:sz w:val="36"/>
          <w:shd w:val="clear" w:color="auto" w:fill="FFFFFF"/>
        </w:rPr>
        <w:t>．</w:t>
      </w:r>
    </w:p>
    <w:p w:rsidR="00E50A87" w:rsidRDefault="00E94FE4" w:rsidP="00E94FE4">
      <w:pPr>
        <w:spacing w:line="300" w:lineRule="auto"/>
        <w:rPr>
          <w:color w:val="000000"/>
          <w:sz w:val="32"/>
          <w:szCs w:val="21"/>
        </w:rPr>
      </w:pPr>
      <w:r w:rsidRPr="00E50A87">
        <w:rPr>
          <w:rFonts w:hint="eastAsia"/>
          <w:sz w:val="32"/>
        </w:rPr>
        <w:t>1</w:t>
      </w:r>
      <w:r w:rsidR="00E50A87" w:rsidRPr="00E50A87">
        <w:rPr>
          <w:rFonts w:hint="eastAsia"/>
          <w:sz w:val="32"/>
        </w:rPr>
        <w:t>0</w:t>
      </w:r>
      <w:r w:rsidRPr="00E50A87">
        <w:rPr>
          <w:rFonts w:hint="eastAsia"/>
          <w:sz w:val="32"/>
        </w:rPr>
        <w:t>.</w:t>
      </w:r>
      <w:r w:rsidRPr="00E50A87">
        <w:rPr>
          <w:color w:val="000000"/>
          <w:sz w:val="32"/>
          <w:szCs w:val="21"/>
        </w:rPr>
        <w:t xml:space="preserve">  (1)</w:t>
      </w:r>
      <w:r w:rsidRPr="00E50A87">
        <w:rPr>
          <w:rFonts w:hAnsi="宋体"/>
          <w:color w:val="000000"/>
          <w:sz w:val="32"/>
          <w:szCs w:val="21"/>
        </w:rPr>
        <w:t>直形冷凝管</w:t>
      </w:r>
      <w:r w:rsidRPr="00E50A87">
        <w:rPr>
          <w:color w:val="000000"/>
          <w:sz w:val="32"/>
          <w:szCs w:val="21"/>
        </w:rPr>
        <w:t xml:space="preserve">   </w:t>
      </w:r>
    </w:p>
    <w:p w:rsidR="00E50A87" w:rsidRDefault="00E94FE4" w:rsidP="00E50A87">
      <w:pPr>
        <w:spacing w:line="300" w:lineRule="auto"/>
        <w:ind w:firstLineChars="150" w:firstLine="480"/>
        <w:rPr>
          <w:color w:val="000000"/>
          <w:sz w:val="32"/>
          <w:szCs w:val="21"/>
        </w:rPr>
      </w:pPr>
      <w:r w:rsidRPr="00E50A87">
        <w:rPr>
          <w:color w:val="000000"/>
          <w:sz w:val="32"/>
          <w:szCs w:val="21"/>
        </w:rPr>
        <w:t xml:space="preserve"> (2)</w:t>
      </w:r>
      <w:r w:rsidRPr="00E50A87">
        <w:rPr>
          <w:rFonts w:hAnsi="宋体"/>
          <w:color w:val="000000"/>
          <w:sz w:val="32"/>
          <w:szCs w:val="21"/>
        </w:rPr>
        <w:t>防止暴沸</w:t>
      </w:r>
      <w:r w:rsidRPr="00E50A87">
        <w:rPr>
          <w:color w:val="000000"/>
          <w:sz w:val="32"/>
          <w:szCs w:val="21"/>
        </w:rPr>
        <w:t xml:space="preserve">  B    </w:t>
      </w:r>
    </w:p>
    <w:p w:rsidR="00E94FE4" w:rsidRPr="00E50A87" w:rsidRDefault="00E94FE4" w:rsidP="00E50A87">
      <w:pPr>
        <w:spacing w:line="300" w:lineRule="auto"/>
        <w:ind w:firstLineChars="200" w:firstLine="640"/>
        <w:rPr>
          <w:color w:val="000000"/>
          <w:sz w:val="32"/>
          <w:szCs w:val="21"/>
        </w:rPr>
      </w:pPr>
      <w:r w:rsidRPr="00E50A87">
        <w:rPr>
          <w:color w:val="000000"/>
          <w:sz w:val="32"/>
          <w:szCs w:val="21"/>
        </w:rPr>
        <w:t xml:space="preserve">(3) </w:t>
      </w:r>
      <w:r w:rsidRPr="00E50A87">
        <w:rPr>
          <w:noProof/>
          <w:color w:val="000000"/>
          <w:sz w:val="32"/>
          <w:szCs w:val="21"/>
        </w:rPr>
        <w:drawing>
          <wp:inline distT="0" distB="0" distL="0" distR="0">
            <wp:extent cx="771525" cy="228600"/>
            <wp:effectExtent l="19050" t="0" r="9525" b="0"/>
            <wp:docPr id="329" name="图片 329" descr="HWOCRTEMP_ROC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WOCRTEMP_ROC1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87" w:rsidRDefault="00E94FE4" w:rsidP="00E50A87">
      <w:pPr>
        <w:spacing w:line="300" w:lineRule="auto"/>
        <w:ind w:firstLine="630"/>
        <w:rPr>
          <w:color w:val="000000"/>
          <w:sz w:val="32"/>
          <w:szCs w:val="21"/>
        </w:rPr>
      </w:pPr>
      <w:r w:rsidRPr="00E50A87">
        <w:rPr>
          <w:color w:val="000000"/>
          <w:sz w:val="32"/>
          <w:szCs w:val="21"/>
        </w:rPr>
        <w:t>(4)</w:t>
      </w:r>
      <w:r w:rsidRPr="00E50A87">
        <w:rPr>
          <w:rFonts w:hAnsi="宋体"/>
          <w:color w:val="000000"/>
          <w:sz w:val="32"/>
          <w:szCs w:val="21"/>
        </w:rPr>
        <w:t>检漏</w:t>
      </w:r>
      <w:r w:rsidRPr="00E50A87">
        <w:rPr>
          <w:color w:val="000000"/>
          <w:sz w:val="32"/>
          <w:szCs w:val="21"/>
        </w:rPr>
        <w:t xml:space="preserve">    </w:t>
      </w:r>
      <w:r w:rsidRPr="00E50A87">
        <w:rPr>
          <w:rFonts w:hAnsi="宋体"/>
          <w:color w:val="000000"/>
          <w:sz w:val="32"/>
          <w:szCs w:val="21"/>
        </w:rPr>
        <w:t>上</w:t>
      </w:r>
      <w:r w:rsidRPr="00E50A87">
        <w:rPr>
          <w:rFonts w:hint="eastAsia"/>
          <w:color w:val="000000"/>
          <w:sz w:val="32"/>
          <w:szCs w:val="21"/>
        </w:rPr>
        <w:t>口</w:t>
      </w:r>
      <w:r w:rsidRPr="00E50A87">
        <w:rPr>
          <w:rFonts w:hAnsi="宋体"/>
          <w:color w:val="000000"/>
          <w:sz w:val="32"/>
          <w:szCs w:val="21"/>
        </w:rPr>
        <w:t>倒出</w:t>
      </w:r>
      <w:r w:rsidRPr="00E50A87">
        <w:rPr>
          <w:color w:val="000000"/>
          <w:sz w:val="32"/>
          <w:szCs w:val="21"/>
        </w:rPr>
        <w:t xml:space="preserve">    </w:t>
      </w:r>
    </w:p>
    <w:p w:rsidR="00E50A87" w:rsidRDefault="00E94FE4" w:rsidP="00E50A87">
      <w:pPr>
        <w:spacing w:line="300" w:lineRule="auto"/>
        <w:ind w:firstLine="630"/>
        <w:rPr>
          <w:color w:val="000000"/>
          <w:sz w:val="32"/>
          <w:szCs w:val="21"/>
        </w:rPr>
      </w:pPr>
      <w:r w:rsidRPr="00E50A87">
        <w:rPr>
          <w:color w:val="000000"/>
          <w:sz w:val="32"/>
          <w:szCs w:val="21"/>
        </w:rPr>
        <w:t>(5)</w:t>
      </w:r>
      <w:r w:rsidRPr="00E50A87">
        <w:rPr>
          <w:rFonts w:hAnsi="宋体"/>
          <w:color w:val="000000"/>
          <w:sz w:val="32"/>
          <w:szCs w:val="21"/>
        </w:rPr>
        <w:t>干燥</w:t>
      </w:r>
      <w:r w:rsidRPr="00E50A87">
        <w:rPr>
          <w:color w:val="000000"/>
          <w:sz w:val="32"/>
          <w:szCs w:val="21"/>
        </w:rPr>
        <w:t>(</w:t>
      </w:r>
      <w:r w:rsidRPr="00E50A87">
        <w:rPr>
          <w:rFonts w:hAnsi="宋体"/>
          <w:color w:val="000000"/>
          <w:sz w:val="32"/>
          <w:szCs w:val="21"/>
        </w:rPr>
        <w:t>或除水除醇</w:t>
      </w:r>
      <w:r w:rsidRPr="00E50A87">
        <w:rPr>
          <w:color w:val="000000"/>
          <w:sz w:val="32"/>
          <w:szCs w:val="21"/>
        </w:rPr>
        <w:t xml:space="preserve">)    </w:t>
      </w:r>
    </w:p>
    <w:p w:rsidR="00E50A87" w:rsidRDefault="00E94FE4" w:rsidP="00E50A87">
      <w:pPr>
        <w:spacing w:line="300" w:lineRule="auto"/>
        <w:ind w:firstLineChars="200" w:firstLine="640"/>
        <w:rPr>
          <w:color w:val="000000"/>
          <w:sz w:val="32"/>
          <w:szCs w:val="21"/>
        </w:rPr>
      </w:pPr>
      <w:r w:rsidRPr="00E50A87">
        <w:rPr>
          <w:color w:val="000000"/>
          <w:sz w:val="32"/>
          <w:szCs w:val="21"/>
        </w:rPr>
        <w:t xml:space="preserve">(6)CO    </w:t>
      </w:r>
    </w:p>
    <w:p w:rsidR="00E94FE4" w:rsidRPr="00E50A87" w:rsidRDefault="00E94FE4" w:rsidP="00E50A87">
      <w:pPr>
        <w:spacing w:line="300" w:lineRule="auto"/>
        <w:ind w:firstLineChars="200" w:firstLine="640"/>
        <w:rPr>
          <w:color w:val="000000"/>
          <w:sz w:val="32"/>
          <w:szCs w:val="21"/>
        </w:rPr>
      </w:pPr>
      <w:r w:rsidRPr="00E50A87">
        <w:rPr>
          <w:color w:val="000000"/>
          <w:sz w:val="32"/>
          <w:szCs w:val="21"/>
        </w:rPr>
        <w:t>(7)C</w:t>
      </w:r>
    </w:p>
    <w:sectPr w:rsidR="00E94FE4" w:rsidRPr="00E50A87" w:rsidSect="001A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CC1" w:rsidRDefault="006E7CC1" w:rsidP="0030001D">
      <w:r>
        <w:separator/>
      </w:r>
    </w:p>
  </w:endnote>
  <w:endnote w:type="continuationSeparator" w:id="0">
    <w:p w:rsidR="006E7CC1" w:rsidRDefault="006E7CC1" w:rsidP="00300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CC1" w:rsidRDefault="006E7CC1" w:rsidP="0030001D">
      <w:r>
        <w:separator/>
      </w:r>
    </w:p>
  </w:footnote>
  <w:footnote w:type="continuationSeparator" w:id="0">
    <w:p w:rsidR="006E7CC1" w:rsidRDefault="006E7CC1" w:rsidP="003000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06488"/>
    <w:multiLevelType w:val="singleLevel"/>
    <w:tmpl w:val="53106488"/>
    <w:lvl w:ilvl="0">
      <w:start w:val="3"/>
      <w:numFmt w:val="decimal"/>
      <w:suff w:val="nothing"/>
      <w:lvlText w:val="%1."/>
      <w:lvlJc w:val="left"/>
    </w:lvl>
  </w:abstractNum>
  <w:abstractNum w:abstractNumId="1">
    <w:nsid w:val="5310658E"/>
    <w:multiLevelType w:val="singleLevel"/>
    <w:tmpl w:val="5310658E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01D"/>
    <w:rsid w:val="00120F0F"/>
    <w:rsid w:val="001A1D63"/>
    <w:rsid w:val="0030001D"/>
    <w:rsid w:val="006413F9"/>
    <w:rsid w:val="006E7CC1"/>
    <w:rsid w:val="00757129"/>
    <w:rsid w:val="00B95893"/>
    <w:rsid w:val="00BE20E5"/>
    <w:rsid w:val="00D03B47"/>
    <w:rsid w:val="00D25638"/>
    <w:rsid w:val="00E50A87"/>
    <w:rsid w:val="00E94FE4"/>
    <w:rsid w:val="00EA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0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0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00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00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hinaedu.com/101resource004/wenjianku/200352/101ktb/xfzd/XF1H0069/Image33576.gif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2014-06-06T06:13:00Z</dcterms:created>
  <dcterms:modified xsi:type="dcterms:W3CDTF">2014-06-06T07:46:00Z</dcterms:modified>
</cp:coreProperties>
</file>