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D63" w:rsidRDefault="0030001D" w:rsidP="0030001D">
      <w:pPr>
        <w:jc w:val="center"/>
        <w:rPr>
          <w:b/>
          <w:sz w:val="28"/>
        </w:rPr>
      </w:pPr>
      <w:r w:rsidRPr="0030001D">
        <w:rPr>
          <w:rFonts w:hint="eastAsia"/>
          <w:b/>
          <w:sz w:val="28"/>
        </w:rPr>
        <w:t>武汉巨人高</w:t>
      </w:r>
      <w:r w:rsidR="00381156">
        <w:rPr>
          <w:rFonts w:hint="eastAsia"/>
          <w:b/>
          <w:sz w:val="28"/>
        </w:rPr>
        <w:t>二</w:t>
      </w:r>
      <w:r w:rsidRPr="0030001D">
        <w:rPr>
          <w:rFonts w:hint="eastAsia"/>
          <w:b/>
          <w:sz w:val="28"/>
        </w:rPr>
        <w:t>化学期末模拟试卷</w:t>
      </w:r>
    </w:p>
    <w:p w:rsidR="00381156" w:rsidRDefault="00381156" w:rsidP="00381156">
      <w:pPr>
        <w:rPr>
          <w:rFonts w:hint="eastAsia"/>
          <w:b/>
          <w:sz w:val="28"/>
          <w:szCs w:val="28"/>
        </w:rPr>
      </w:pPr>
      <w:r w:rsidRPr="00E87AA3">
        <w:rPr>
          <w:rFonts w:hint="eastAsia"/>
          <w:b/>
          <w:sz w:val="28"/>
          <w:szCs w:val="28"/>
        </w:rPr>
        <w:t>一、选择题</w:t>
      </w:r>
    </w:p>
    <w:p w:rsidR="00381156" w:rsidRPr="003E24DC" w:rsidRDefault="00381156" w:rsidP="00381156">
      <w:pPr>
        <w:adjustRightInd w:val="0"/>
        <w:snapToGrid w:val="0"/>
        <w:spacing w:line="360" w:lineRule="auto"/>
        <w:jc w:val="left"/>
        <w:rPr>
          <w:rFonts w:ascii="宋体" w:hAnsi="宋体"/>
          <w:szCs w:val="21"/>
        </w:rPr>
      </w:pPr>
      <w:r w:rsidRPr="003E24DC">
        <w:rPr>
          <w:rFonts w:ascii="宋体" w:hAnsi="宋体" w:hint="eastAsia"/>
          <w:szCs w:val="21"/>
        </w:rPr>
        <w:t>1.</w:t>
      </w:r>
      <w:r w:rsidRPr="003E24DC">
        <w:rPr>
          <w:rFonts w:ascii="宋体" w:hAnsi="宋体"/>
          <w:szCs w:val="21"/>
        </w:rPr>
        <w:t>我国已成功发射了“神舟”七号，其中一名航天员身穿国产的舱外航天</w:t>
      </w:r>
      <w:proofErr w:type="gramStart"/>
      <w:r w:rsidRPr="003E24DC">
        <w:rPr>
          <w:rFonts w:ascii="宋体" w:hAnsi="宋体"/>
          <w:szCs w:val="21"/>
        </w:rPr>
        <w:t>服首次</w:t>
      </w:r>
      <w:proofErr w:type="gramEnd"/>
      <w:r w:rsidRPr="003E24DC">
        <w:rPr>
          <w:rFonts w:ascii="宋体" w:hAnsi="宋体"/>
          <w:szCs w:val="21"/>
        </w:rPr>
        <w:t xml:space="preserve">实现了太空行走。该航天服的面料是由高级混合纤维制造而成的，据此分析，该面料一定不具有的性质是（ </w:t>
      </w:r>
      <w:r>
        <w:rPr>
          <w:rFonts w:ascii="宋体" w:hAnsi="宋体" w:hint="eastAsia"/>
          <w:szCs w:val="21"/>
        </w:rPr>
        <w:t xml:space="preserve"> </w:t>
      </w:r>
      <w:r w:rsidRPr="003E24DC">
        <w:rPr>
          <w:rFonts w:ascii="宋体" w:hAnsi="宋体"/>
          <w:szCs w:val="21"/>
        </w:rPr>
        <w:t xml:space="preserve">  ）</w:t>
      </w:r>
    </w:p>
    <w:p w:rsidR="00381156" w:rsidRPr="003E24DC" w:rsidRDefault="00381156" w:rsidP="00381156">
      <w:pPr>
        <w:adjustRightInd w:val="0"/>
        <w:snapToGrid w:val="0"/>
        <w:spacing w:line="360" w:lineRule="auto"/>
        <w:ind w:firstLineChars="100" w:firstLine="210"/>
        <w:jc w:val="left"/>
        <w:rPr>
          <w:rFonts w:ascii="宋体" w:hAnsi="宋体"/>
          <w:szCs w:val="21"/>
        </w:rPr>
      </w:pPr>
      <w:r w:rsidRPr="003E24DC">
        <w:rPr>
          <w:rFonts w:ascii="宋体" w:hAnsi="宋体"/>
          <w:szCs w:val="21"/>
        </w:rPr>
        <w:t xml:space="preserve">A.强度高，耐高温            B.防辐射，防紫外线   </w:t>
      </w:r>
    </w:p>
    <w:p w:rsidR="00381156" w:rsidRPr="00F75D73" w:rsidRDefault="00381156" w:rsidP="00381156">
      <w:pPr>
        <w:adjustRightInd w:val="0"/>
        <w:snapToGrid w:val="0"/>
        <w:spacing w:line="360" w:lineRule="auto"/>
        <w:ind w:firstLineChars="100" w:firstLine="210"/>
        <w:jc w:val="left"/>
        <w:rPr>
          <w:rFonts w:ascii="宋体" w:hAnsi="宋体"/>
          <w:color w:val="FF0000"/>
          <w:szCs w:val="21"/>
        </w:rPr>
      </w:pPr>
      <w:r w:rsidRPr="003E24DC">
        <w:rPr>
          <w:rFonts w:ascii="宋体" w:hAnsi="宋体"/>
          <w:szCs w:val="21"/>
        </w:rPr>
        <w:t xml:space="preserve">C.能抗骤冷、骤热          </w:t>
      </w:r>
      <w:r w:rsidRPr="00F75D73">
        <w:rPr>
          <w:rFonts w:ascii="宋体" w:hAnsi="宋体"/>
          <w:color w:val="FF0000"/>
          <w:szCs w:val="21"/>
        </w:rPr>
        <w:t xml:space="preserve">  D.有良好的导热性，熔点低</w:t>
      </w:r>
    </w:p>
    <w:p w:rsidR="00381156" w:rsidRPr="003E24DC" w:rsidRDefault="00381156" w:rsidP="00381156">
      <w:pPr>
        <w:spacing w:line="288" w:lineRule="auto"/>
        <w:textAlignment w:val="center"/>
        <w:rPr>
          <w:rFonts w:ascii="宋体" w:hAnsi="宋体" w:hint="eastAsia"/>
          <w:szCs w:val="21"/>
        </w:rPr>
      </w:pPr>
      <w:r w:rsidRPr="003E24DC">
        <w:rPr>
          <w:rFonts w:ascii="宋体" w:hAnsi="宋体" w:hint="eastAsia"/>
          <w:szCs w:val="21"/>
        </w:rPr>
        <w:t>2</w:t>
      </w:r>
      <w:r w:rsidRPr="003E24DC">
        <w:rPr>
          <w:rFonts w:ascii="宋体" w:hAnsi="宋体"/>
          <w:szCs w:val="21"/>
        </w:rPr>
        <w:t>.下列涉及有机物的性质或应用的说法</w:t>
      </w:r>
      <w:r w:rsidRPr="003E24DC">
        <w:rPr>
          <w:rFonts w:ascii="宋体" w:hAnsi="宋体"/>
          <w:szCs w:val="21"/>
          <w:em w:val="dot"/>
        </w:rPr>
        <w:t>不正确</w:t>
      </w:r>
      <w:r w:rsidRPr="003E24DC">
        <w:rPr>
          <w:rFonts w:ascii="宋体" w:hAnsi="宋体"/>
          <w:szCs w:val="21"/>
        </w:rPr>
        <w:t>的是</w:t>
      </w:r>
      <w:r w:rsidRPr="003E24DC">
        <w:rPr>
          <w:rFonts w:ascii="宋体" w:hAnsi="宋体" w:hint="eastAsia"/>
          <w:szCs w:val="21"/>
        </w:rPr>
        <w:t xml:space="preserve">  (  </w:t>
      </w:r>
      <w:r>
        <w:rPr>
          <w:rFonts w:ascii="宋体" w:hAnsi="宋体" w:hint="eastAsia"/>
          <w:szCs w:val="21"/>
        </w:rPr>
        <w:t xml:space="preserve"> </w:t>
      </w:r>
      <w:r w:rsidRPr="003E24DC">
        <w:rPr>
          <w:rFonts w:ascii="宋体" w:hAnsi="宋体" w:hint="eastAsia"/>
          <w:szCs w:val="21"/>
        </w:rPr>
        <w:t xml:space="preserve">    )</w:t>
      </w:r>
    </w:p>
    <w:p w:rsidR="00381156" w:rsidRPr="003E24DC" w:rsidRDefault="00381156" w:rsidP="00381156">
      <w:pPr>
        <w:spacing w:line="288" w:lineRule="auto"/>
        <w:ind w:firstLineChars="100" w:firstLine="210"/>
        <w:textAlignment w:val="center"/>
        <w:rPr>
          <w:rFonts w:ascii="宋体" w:hAnsi="宋体"/>
          <w:szCs w:val="21"/>
        </w:rPr>
      </w:pPr>
      <w:r w:rsidRPr="003E24DC">
        <w:rPr>
          <w:rFonts w:ascii="宋体" w:hAnsi="宋体"/>
          <w:szCs w:val="21"/>
        </w:rPr>
        <w:t>A.</w:t>
      </w:r>
      <w:r w:rsidRPr="003E24DC">
        <w:rPr>
          <w:rFonts w:ascii="宋体" w:hAnsi="宋体" w:hint="eastAsia"/>
          <w:szCs w:val="21"/>
        </w:rPr>
        <w:t>淀粉、纤维素、蛋白质都是天然高分子化合物</w:t>
      </w:r>
      <w:r w:rsidRPr="003E24DC">
        <w:rPr>
          <w:rFonts w:ascii="宋体" w:hAnsi="宋体"/>
          <w:szCs w:val="21"/>
        </w:rPr>
        <w:t xml:space="preserve"> </w:t>
      </w:r>
    </w:p>
    <w:p w:rsidR="00381156" w:rsidRPr="003E24DC" w:rsidRDefault="00381156" w:rsidP="00381156">
      <w:pPr>
        <w:spacing w:line="288" w:lineRule="auto"/>
        <w:ind w:firstLineChars="100" w:firstLine="210"/>
        <w:textAlignment w:val="center"/>
        <w:rPr>
          <w:rFonts w:ascii="宋体" w:hAnsi="宋体"/>
          <w:szCs w:val="21"/>
        </w:rPr>
      </w:pPr>
      <w:r w:rsidRPr="003E24DC">
        <w:rPr>
          <w:rFonts w:ascii="宋体" w:hAnsi="宋体"/>
          <w:szCs w:val="21"/>
        </w:rPr>
        <w:t>B.用于奥运“祥云”火炬的丙烷是一种清洁燃料</w:t>
      </w:r>
    </w:p>
    <w:p w:rsidR="00381156" w:rsidRPr="003E24DC" w:rsidRDefault="00381156" w:rsidP="00381156">
      <w:pPr>
        <w:spacing w:line="288" w:lineRule="auto"/>
        <w:ind w:firstLineChars="100" w:firstLine="210"/>
        <w:textAlignment w:val="center"/>
        <w:rPr>
          <w:rFonts w:ascii="宋体" w:hAnsi="宋体"/>
          <w:szCs w:val="21"/>
        </w:rPr>
      </w:pPr>
      <w:r w:rsidRPr="003E24DC">
        <w:rPr>
          <w:rFonts w:ascii="宋体" w:hAnsi="宋体"/>
          <w:szCs w:val="21"/>
        </w:rPr>
        <w:t>C.用大米酿的酒在一定条件下密封保存，时间越长越香醇</w:t>
      </w:r>
    </w:p>
    <w:p w:rsidR="00381156" w:rsidRPr="00F75D73" w:rsidRDefault="00381156" w:rsidP="00381156">
      <w:pPr>
        <w:spacing w:line="288" w:lineRule="auto"/>
        <w:ind w:firstLineChars="100" w:firstLine="210"/>
        <w:textAlignment w:val="center"/>
        <w:rPr>
          <w:rFonts w:ascii="宋体" w:hAnsi="宋体"/>
          <w:color w:val="FF0000"/>
          <w:szCs w:val="21"/>
        </w:rPr>
      </w:pPr>
      <w:r w:rsidRPr="00F75D73">
        <w:rPr>
          <w:rFonts w:ascii="宋体" w:hAnsi="宋体"/>
          <w:color w:val="FF0000"/>
          <w:szCs w:val="21"/>
        </w:rPr>
        <w:t>D.纤维素、蔗糖、葡萄糖和脂肪在一定条件下都可发生水解反应</w:t>
      </w:r>
    </w:p>
    <w:p w:rsidR="00381156" w:rsidRPr="003E24DC" w:rsidRDefault="00381156" w:rsidP="00381156">
      <w:pPr>
        <w:spacing w:line="288" w:lineRule="auto"/>
        <w:textAlignment w:val="center"/>
        <w:rPr>
          <w:rFonts w:ascii="宋体" w:hAnsi="宋体"/>
          <w:szCs w:val="21"/>
        </w:rPr>
      </w:pPr>
      <w:r w:rsidRPr="003E24DC">
        <w:rPr>
          <w:rFonts w:ascii="宋体" w:hAnsi="宋体" w:hint="eastAsia"/>
          <w:szCs w:val="21"/>
        </w:rPr>
        <w:t>3.</w:t>
      </w:r>
      <w:r w:rsidRPr="003E24DC">
        <w:rPr>
          <w:rFonts w:ascii="宋体" w:hAnsi="宋体"/>
          <w:szCs w:val="21"/>
        </w:rPr>
        <w:t>下列关于有机物的说法错误的是</w:t>
      </w:r>
      <w:r w:rsidRPr="003E24DC">
        <w:rPr>
          <w:rFonts w:ascii="宋体" w:hAnsi="宋体" w:hint="eastAsia"/>
          <w:szCs w:val="21"/>
        </w:rPr>
        <w:t xml:space="preserve">   (      )</w:t>
      </w:r>
      <w:r w:rsidRPr="003E24DC">
        <w:rPr>
          <w:rFonts w:ascii="宋体" w:hAnsi="宋体"/>
          <w:vanish/>
          <w:szCs w:val="21"/>
        </w:rPr>
        <w:t>w.w.w.k.s.5.u.c.o.m</w:t>
      </w:r>
    </w:p>
    <w:p w:rsidR="00381156" w:rsidRPr="003E24DC" w:rsidRDefault="00381156" w:rsidP="00381156">
      <w:pPr>
        <w:spacing w:line="288" w:lineRule="auto"/>
        <w:ind w:firstLineChars="100" w:firstLine="210"/>
        <w:textAlignment w:val="center"/>
        <w:rPr>
          <w:rFonts w:ascii="宋体" w:hAnsi="宋体" w:hint="eastAsia"/>
          <w:szCs w:val="21"/>
        </w:rPr>
      </w:pPr>
      <w:r w:rsidRPr="003E24DC">
        <w:rPr>
          <w:rFonts w:ascii="宋体" w:hAnsi="宋体"/>
          <w:szCs w:val="21"/>
        </w:rPr>
        <w:t>A.</w:t>
      </w:r>
      <w:r w:rsidRPr="003E24DC">
        <w:rPr>
          <w:rFonts w:ascii="Times New Roman" w:hAnsi="Times New Roman"/>
          <w:szCs w:val="21"/>
        </w:rPr>
        <w:t>CCl</w:t>
      </w:r>
      <w:r w:rsidRPr="003E24DC">
        <w:rPr>
          <w:rFonts w:ascii="Times New Roman" w:hAnsi="Times New Roman"/>
          <w:szCs w:val="21"/>
          <w:vertAlign w:val="subscript"/>
        </w:rPr>
        <w:t>4</w:t>
      </w:r>
      <w:r w:rsidRPr="003E24DC">
        <w:rPr>
          <w:rFonts w:ascii="宋体" w:hAnsi="宋体"/>
          <w:szCs w:val="21"/>
        </w:rPr>
        <w:t>可由</w:t>
      </w:r>
      <w:r w:rsidRPr="003E24DC">
        <w:rPr>
          <w:rFonts w:ascii="Times New Roman" w:hAnsi="Times New Roman"/>
          <w:szCs w:val="21"/>
        </w:rPr>
        <w:t>CH</w:t>
      </w:r>
      <w:r w:rsidRPr="003E24DC">
        <w:rPr>
          <w:rFonts w:ascii="Times New Roman" w:hAnsi="Times New Roman"/>
          <w:szCs w:val="21"/>
          <w:vertAlign w:val="subscript"/>
        </w:rPr>
        <w:t>4</w:t>
      </w:r>
      <w:r w:rsidRPr="003E24DC">
        <w:rPr>
          <w:rFonts w:ascii="宋体" w:hAnsi="宋体"/>
          <w:szCs w:val="21"/>
        </w:rPr>
        <w:t xml:space="preserve">制得，可萃取碘水中的碘 </w:t>
      </w:r>
      <w:r w:rsidRPr="003E24DC">
        <w:rPr>
          <w:rFonts w:ascii="宋体" w:hAnsi="宋体" w:hint="eastAsia"/>
          <w:szCs w:val="21"/>
        </w:rPr>
        <w:t xml:space="preserve">  </w:t>
      </w:r>
    </w:p>
    <w:p w:rsidR="00381156" w:rsidRPr="003E24DC" w:rsidRDefault="00381156" w:rsidP="00381156">
      <w:pPr>
        <w:spacing w:line="288" w:lineRule="auto"/>
        <w:ind w:firstLineChars="100" w:firstLine="210"/>
        <w:textAlignment w:val="center"/>
        <w:rPr>
          <w:rFonts w:ascii="宋体" w:hAnsi="宋体"/>
          <w:szCs w:val="21"/>
        </w:rPr>
      </w:pPr>
      <w:r w:rsidRPr="003E24DC">
        <w:rPr>
          <w:rFonts w:ascii="宋体" w:hAnsi="宋体"/>
          <w:szCs w:val="21"/>
        </w:rPr>
        <w:t>B.石油和天然气的主要成分都是碳氢化合物</w:t>
      </w:r>
    </w:p>
    <w:p w:rsidR="00381156" w:rsidRPr="003E24DC" w:rsidRDefault="00381156" w:rsidP="00381156">
      <w:pPr>
        <w:spacing w:line="288" w:lineRule="auto"/>
        <w:ind w:firstLineChars="100" w:firstLine="210"/>
        <w:textAlignment w:val="center"/>
        <w:rPr>
          <w:rFonts w:ascii="宋体" w:hAnsi="宋体"/>
          <w:szCs w:val="21"/>
        </w:rPr>
      </w:pPr>
      <w:r w:rsidRPr="003E24DC">
        <w:rPr>
          <w:rFonts w:ascii="宋体" w:hAnsi="宋体"/>
          <w:szCs w:val="21"/>
        </w:rPr>
        <w:t>C.乙醇、乙酸和乙酸乙酯能用饱和</w:t>
      </w:r>
      <w:r w:rsidRPr="003E24DC">
        <w:rPr>
          <w:rFonts w:ascii="Times New Roman" w:hAnsi="Times New Roman"/>
          <w:szCs w:val="21"/>
        </w:rPr>
        <w:t>Na</w:t>
      </w:r>
      <w:r w:rsidRPr="003E24DC">
        <w:rPr>
          <w:rFonts w:ascii="Times New Roman" w:hAnsi="Times New Roman"/>
          <w:szCs w:val="21"/>
          <w:vertAlign w:val="subscript"/>
        </w:rPr>
        <w:t>2</w:t>
      </w:r>
      <w:r w:rsidRPr="003E24DC">
        <w:rPr>
          <w:rFonts w:ascii="Times New Roman" w:hAnsi="Times New Roman"/>
          <w:szCs w:val="21"/>
        </w:rPr>
        <w:t>CO</w:t>
      </w:r>
      <w:r w:rsidRPr="003E24DC">
        <w:rPr>
          <w:rFonts w:ascii="Times New Roman" w:hAnsi="Times New Roman"/>
          <w:szCs w:val="21"/>
          <w:vertAlign w:val="subscript"/>
        </w:rPr>
        <w:t>3</w:t>
      </w:r>
      <w:r w:rsidRPr="003E24DC">
        <w:rPr>
          <w:rFonts w:ascii="宋体" w:hAnsi="宋体"/>
          <w:szCs w:val="21"/>
        </w:rPr>
        <w:t>溶液鉴别</w:t>
      </w:r>
    </w:p>
    <w:p w:rsidR="00381156" w:rsidRPr="00F75D73" w:rsidRDefault="00381156" w:rsidP="00381156">
      <w:pPr>
        <w:spacing w:line="288" w:lineRule="auto"/>
        <w:ind w:firstLineChars="100" w:firstLine="210"/>
        <w:textAlignment w:val="center"/>
        <w:rPr>
          <w:rFonts w:ascii="宋体" w:hAnsi="宋体"/>
          <w:color w:val="FF0000"/>
          <w:szCs w:val="21"/>
        </w:rPr>
      </w:pPr>
      <w:r w:rsidRPr="00F75D73">
        <w:rPr>
          <w:rFonts w:ascii="宋体" w:hAnsi="宋体"/>
          <w:color w:val="FF0000"/>
          <w:szCs w:val="21"/>
        </w:rPr>
        <w:t>D.苯不能使KMnO</w:t>
      </w:r>
      <w:r w:rsidRPr="00F75D73">
        <w:rPr>
          <w:rFonts w:ascii="宋体" w:hAnsi="宋体"/>
          <w:color w:val="FF0000"/>
          <w:szCs w:val="21"/>
          <w:vertAlign w:val="subscript"/>
        </w:rPr>
        <w:t>4</w:t>
      </w:r>
      <w:r w:rsidRPr="00F75D73">
        <w:rPr>
          <w:rFonts w:ascii="宋体" w:hAnsi="宋体"/>
          <w:color w:val="FF0000"/>
          <w:szCs w:val="21"/>
        </w:rPr>
        <w:t>溶液褪色，因此苯不能发生氧化反应</w:t>
      </w:r>
    </w:p>
    <w:p w:rsidR="00381156" w:rsidRPr="003E24DC" w:rsidRDefault="00381156" w:rsidP="00381156">
      <w:pPr>
        <w:rPr>
          <w:rFonts w:ascii="宋体" w:hAnsi="宋体" w:hint="eastAsia"/>
          <w:szCs w:val="21"/>
        </w:rPr>
      </w:pPr>
      <w:r w:rsidRPr="003E24DC">
        <w:rPr>
          <w:rFonts w:ascii="宋体" w:hAnsi="宋体" w:hint="eastAsia"/>
          <w:szCs w:val="21"/>
        </w:rPr>
        <w:t>4.下列关于常见有机物的说法</w:t>
      </w:r>
      <w:r w:rsidRPr="003E24DC">
        <w:rPr>
          <w:rFonts w:ascii="宋体" w:hAnsi="宋体" w:hint="eastAsia"/>
          <w:szCs w:val="21"/>
          <w:em w:val="dot"/>
        </w:rPr>
        <w:t>不正确</w:t>
      </w:r>
      <w:r w:rsidRPr="003E24DC">
        <w:rPr>
          <w:rFonts w:ascii="宋体" w:hAnsi="宋体" w:hint="eastAsia"/>
          <w:szCs w:val="21"/>
        </w:rPr>
        <w:t>的是  (      )</w:t>
      </w:r>
    </w:p>
    <w:p w:rsidR="00381156" w:rsidRPr="003E24DC" w:rsidRDefault="00381156" w:rsidP="00381156">
      <w:pPr>
        <w:ind w:firstLineChars="100" w:firstLine="210"/>
        <w:rPr>
          <w:rFonts w:ascii="宋体" w:hAnsi="宋体" w:hint="eastAsia"/>
          <w:szCs w:val="21"/>
        </w:rPr>
      </w:pPr>
      <w:r w:rsidRPr="00F75D73">
        <w:rPr>
          <w:rFonts w:ascii="宋体" w:hAnsi="宋体" w:hint="eastAsia"/>
          <w:color w:val="FF0000"/>
          <w:szCs w:val="21"/>
        </w:rPr>
        <w:t xml:space="preserve">A. 乙烯和苯都能与溴水反应      </w:t>
      </w:r>
      <w:r w:rsidRPr="003E24DC">
        <w:rPr>
          <w:rFonts w:ascii="宋体" w:hAnsi="宋体" w:hint="eastAsia"/>
          <w:szCs w:val="21"/>
        </w:rPr>
        <w:t xml:space="preserve">          B. 乙酸和油脂都能与氢氧化钠溶液反应</w:t>
      </w:r>
    </w:p>
    <w:p w:rsidR="00381156" w:rsidRPr="003E24DC" w:rsidRDefault="00381156" w:rsidP="00381156">
      <w:pPr>
        <w:ind w:firstLineChars="100" w:firstLine="210"/>
        <w:rPr>
          <w:rFonts w:ascii="宋体" w:hAnsi="宋体" w:hint="eastAsia"/>
          <w:szCs w:val="21"/>
        </w:rPr>
      </w:pPr>
      <w:r w:rsidRPr="003E24DC">
        <w:rPr>
          <w:rFonts w:ascii="宋体" w:hAnsi="宋体" w:hint="eastAsia"/>
          <w:szCs w:val="21"/>
        </w:rPr>
        <w:t>C. 糖类和蛋白质都是人体重要的营养物质    D. 乙烯和甲烷可用酸性高锰酸钾溶液鉴别</w:t>
      </w:r>
    </w:p>
    <w:p w:rsidR="00381156" w:rsidRPr="003E24DC" w:rsidRDefault="00381156" w:rsidP="00381156">
      <w:pPr>
        <w:rPr>
          <w:rFonts w:ascii="宋体" w:hAnsi="宋体" w:hint="eastAsia"/>
          <w:szCs w:val="21"/>
        </w:rPr>
      </w:pPr>
      <w:r w:rsidRPr="003E24DC">
        <w:rPr>
          <w:rFonts w:ascii="宋体" w:hAnsi="宋体" w:hint="eastAsia"/>
          <w:szCs w:val="21"/>
        </w:rPr>
        <w:t>5.下列各组物质中，一定互为同系物的是</w:t>
      </w:r>
      <w:r w:rsidRPr="003E24DC">
        <w:rPr>
          <w:rFonts w:ascii="宋体" w:hAnsi="宋体"/>
          <w:szCs w:val="21"/>
        </w:rPr>
        <w:t>（       ）</w:t>
      </w:r>
    </w:p>
    <w:p w:rsidR="00381156" w:rsidRPr="00381156" w:rsidRDefault="00381156" w:rsidP="00381156">
      <w:pPr>
        <w:ind w:leftChars="114" w:left="1079" w:hangingChars="400" w:hanging="840"/>
        <w:rPr>
          <w:rFonts w:ascii="宋体" w:hAnsi="宋体" w:hint="eastAsia"/>
          <w:szCs w:val="21"/>
          <w:lang w:val="pt-BR"/>
        </w:rPr>
      </w:pPr>
      <w:r w:rsidRPr="00381156">
        <w:rPr>
          <w:rFonts w:ascii="宋体" w:hAnsi="宋体" w:hint="eastAsia"/>
          <w:color w:val="FF0000"/>
          <w:szCs w:val="21"/>
          <w:lang w:val="pt-BR"/>
        </w:rPr>
        <w:t>A</w:t>
      </w:r>
      <w:r w:rsidRPr="00F75D73">
        <w:rPr>
          <w:rFonts w:ascii="宋体" w:hAnsi="宋体" w:hint="eastAsia"/>
          <w:color w:val="FF0000"/>
          <w:szCs w:val="21"/>
        </w:rPr>
        <w:t>、乙烷和己烷</w:t>
      </w:r>
      <w:r w:rsidRPr="00381156">
        <w:rPr>
          <w:rFonts w:ascii="宋体" w:hAnsi="宋体" w:hint="eastAsia"/>
          <w:szCs w:val="21"/>
          <w:lang w:val="pt-BR"/>
        </w:rPr>
        <w:t xml:space="preserve">                        B</w:t>
      </w:r>
      <w:r w:rsidRPr="003E24DC">
        <w:rPr>
          <w:rFonts w:ascii="宋体" w:hAnsi="宋体" w:hint="eastAsia"/>
          <w:szCs w:val="21"/>
        </w:rPr>
        <w:t>、</w:t>
      </w:r>
      <w:r w:rsidRPr="00381156">
        <w:rPr>
          <w:rFonts w:ascii="Times New Roman" w:hAnsi="Times New Roman"/>
          <w:szCs w:val="21"/>
          <w:lang w:val="pt-BR"/>
        </w:rPr>
        <w:t>CH</w:t>
      </w:r>
      <w:r w:rsidRPr="00381156">
        <w:rPr>
          <w:rFonts w:ascii="Times New Roman" w:hAnsi="Times New Roman"/>
          <w:szCs w:val="21"/>
          <w:vertAlign w:val="subscript"/>
          <w:lang w:val="pt-BR"/>
        </w:rPr>
        <w:t>3</w:t>
      </w:r>
      <w:r w:rsidRPr="00381156">
        <w:rPr>
          <w:rFonts w:ascii="Times New Roman" w:hAnsi="Times New Roman"/>
          <w:szCs w:val="21"/>
          <w:lang w:val="pt-BR"/>
        </w:rPr>
        <w:t>COOH</w:t>
      </w:r>
      <w:r w:rsidRPr="003E24DC">
        <w:rPr>
          <w:rFonts w:ascii="Times New Roman" w:hAnsi="宋体"/>
          <w:szCs w:val="21"/>
        </w:rPr>
        <w:t>、</w:t>
      </w:r>
      <w:r w:rsidRPr="00381156">
        <w:rPr>
          <w:rFonts w:ascii="Times New Roman" w:hAnsi="Times New Roman"/>
          <w:szCs w:val="21"/>
          <w:lang w:val="pt-BR"/>
        </w:rPr>
        <w:t>C</w:t>
      </w:r>
      <w:r w:rsidRPr="00381156">
        <w:rPr>
          <w:rFonts w:ascii="Times New Roman" w:hAnsi="Times New Roman"/>
          <w:szCs w:val="21"/>
          <w:vertAlign w:val="subscript"/>
          <w:lang w:val="pt-BR"/>
        </w:rPr>
        <w:t>3</w:t>
      </w:r>
      <w:r w:rsidRPr="00381156">
        <w:rPr>
          <w:rFonts w:ascii="Times New Roman" w:hAnsi="Times New Roman"/>
          <w:szCs w:val="21"/>
          <w:lang w:val="pt-BR"/>
        </w:rPr>
        <w:t>H</w:t>
      </w:r>
      <w:r w:rsidRPr="00381156">
        <w:rPr>
          <w:rFonts w:ascii="Times New Roman" w:hAnsi="Times New Roman"/>
          <w:szCs w:val="21"/>
          <w:vertAlign w:val="subscript"/>
          <w:lang w:val="pt-BR"/>
        </w:rPr>
        <w:t>6</w:t>
      </w:r>
      <w:r w:rsidRPr="00381156">
        <w:rPr>
          <w:rFonts w:ascii="Times New Roman" w:hAnsi="Times New Roman"/>
          <w:szCs w:val="21"/>
          <w:lang w:val="pt-BR"/>
        </w:rPr>
        <w:t>O</w:t>
      </w:r>
      <w:r w:rsidRPr="00381156">
        <w:rPr>
          <w:rFonts w:ascii="Times New Roman" w:hAnsi="Times New Roman"/>
          <w:szCs w:val="21"/>
          <w:vertAlign w:val="subscript"/>
          <w:lang w:val="pt-BR"/>
        </w:rPr>
        <w:t>2</w:t>
      </w:r>
    </w:p>
    <w:p w:rsidR="00381156" w:rsidRPr="00381156" w:rsidRDefault="00381156" w:rsidP="00381156">
      <w:pPr>
        <w:ind w:left="1050" w:hangingChars="500" w:hanging="1050"/>
        <w:rPr>
          <w:rFonts w:ascii="宋体" w:hAnsi="宋体" w:hint="eastAsia"/>
          <w:szCs w:val="21"/>
          <w:lang w:val="pt-BR"/>
        </w:rPr>
      </w:pPr>
      <w:r>
        <w:rPr>
          <w:rFonts w:ascii="宋体" w:hAnsi="宋体" w:hint="eastAsia"/>
          <w:noProof/>
          <w:szCs w:val="21"/>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8890</wp:posOffset>
            </wp:positionV>
            <wp:extent cx="857885" cy="519430"/>
            <wp:effectExtent l="0" t="0" r="0" b="0"/>
            <wp:wrapNone/>
            <wp:docPr id="55" name="图片 55"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857885" cy="519430"/>
                    </a:xfrm>
                    <a:prstGeom prst="rect">
                      <a:avLst/>
                    </a:prstGeom>
                    <a:noFill/>
                    <a:ln w="9525">
                      <a:noFill/>
                      <a:miter lim="800000"/>
                      <a:headEnd/>
                      <a:tailEnd/>
                    </a:ln>
                  </pic:spPr>
                </pic:pic>
              </a:graphicData>
            </a:graphic>
          </wp:anchor>
        </w:drawing>
      </w:r>
      <w:r>
        <w:rPr>
          <w:rFonts w:ascii="宋体" w:hAnsi="宋体" w:hint="eastAsia"/>
          <w:noProof/>
          <w:szCs w:val="21"/>
        </w:rPr>
        <w:drawing>
          <wp:anchor distT="0" distB="0" distL="114300" distR="114300" simplePos="0" relativeHeight="251664384" behindDoc="0" locked="0" layoutInCell="1" allowOverlap="1">
            <wp:simplePos x="0" y="0"/>
            <wp:positionH relativeFrom="column">
              <wp:posOffset>1371600</wp:posOffset>
            </wp:positionH>
            <wp:positionV relativeFrom="paragraph">
              <wp:posOffset>0</wp:posOffset>
            </wp:positionV>
            <wp:extent cx="1102995" cy="494665"/>
            <wp:effectExtent l="0" t="0" r="0" b="0"/>
            <wp:wrapNone/>
            <wp:docPr id="56" name="图片 56"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02995" cy="494665"/>
                    </a:xfrm>
                    <a:prstGeom prst="rect">
                      <a:avLst/>
                    </a:prstGeom>
                    <a:noFill/>
                    <a:ln w="9525">
                      <a:noFill/>
                      <a:miter lim="800000"/>
                      <a:headEnd/>
                      <a:tailEnd/>
                    </a:ln>
                  </pic:spPr>
                </pic:pic>
              </a:graphicData>
            </a:graphic>
          </wp:anchor>
        </w:drawing>
      </w:r>
      <w:r w:rsidRPr="00381156">
        <w:rPr>
          <w:rFonts w:ascii="宋体" w:hAnsi="宋体" w:hint="eastAsia"/>
          <w:szCs w:val="21"/>
          <w:lang w:val="pt-BR"/>
        </w:rPr>
        <w:t xml:space="preserve">          </w:t>
      </w:r>
    </w:p>
    <w:p w:rsidR="00381156" w:rsidRPr="003E24DC" w:rsidRDefault="00381156" w:rsidP="00381156">
      <w:pPr>
        <w:ind w:leftChars="113" w:left="237"/>
        <w:rPr>
          <w:rFonts w:ascii="宋体" w:hAnsi="宋体" w:hint="eastAsia"/>
          <w:szCs w:val="21"/>
        </w:rPr>
      </w:pPr>
      <w:r w:rsidRPr="003E24DC">
        <w:rPr>
          <w:rFonts w:ascii="宋体" w:hAnsi="宋体" w:hint="eastAsia"/>
          <w:szCs w:val="21"/>
        </w:rPr>
        <w:t>C、           和                     D、</w:t>
      </w:r>
      <w:r w:rsidRPr="003E24DC">
        <w:rPr>
          <w:rFonts w:ascii="Times New Roman" w:hAnsi="Times New Roman"/>
          <w:szCs w:val="21"/>
        </w:rPr>
        <w:t>HCHO</w:t>
      </w:r>
      <w:r w:rsidRPr="003E24DC">
        <w:rPr>
          <w:rFonts w:ascii="Times New Roman" w:hAnsi="宋体"/>
          <w:szCs w:val="21"/>
        </w:rPr>
        <w:t>、</w:t>
      </w:r>
      <w:r w:rsidRPr="003E24DC">
        <w:rPr>
          <w:rFonts w:ascii="Times New Roman" w:hAnsi="Times New Roman"/>
          <w:szCs w:val="21"/>
        </w:rPr>
        <w:t>CH</w:t>
      </w:r>
      <w:r w:rsidRPr="003E24DC">
        <w:rPr>
          <w:rFonts w:ascii="Times New Roman" w:hAnsi="Times New Roman"/>
          <w:szCs w:val="21"/>
          <w:vertAlign w:val="subscript"/>
        </w:rPr>
        <w:t>3</w:t>
      </w:r>
      <w:r w:rsidRPr="003E24DC">
        <w:rPr>
          <w:rFonts w:ascii="Times New Roman" w:hAnsi="Times New Roman"/>
          <w:szCs w:val="21"/>
        </w:rPr>
        <w:t>COOH</w:t>
      </w:r>
    </w:p>
    <w:p w:rsidR="00381156" w:rsidRPr="003E24DC" w:rsidRDefault="00381156" w:rsidP="00381156">
      <w:pPr>
        <w:tabs>
          <w:tab w:val="left" w:pos="420"/>
          <w:tab w:val="left" w:pos="2307"/>
          <w:tab w:val="left" w:pos="4201"/>
          <w:tab w:val="left" w:pos="6089"/>
          <w:tab w:val="left" w:pos="7557"/>
        </w:tabs>
        <w:spacing w:line="360" w:lineRule="auto"/>
        <w:ind w:left="420" w:hangingChars="200" w:hanging="420"/>
        <w:rPr>
          <w:rFonts w:ascii="宋体" w:hAnsi="宋体" w:hint="eastAsia"/>
          <w:szCs w:val="21"/>
        </w:rPr>
      </w:pPr>
      <w:r w:rsidRPr="003E24DC">
        <w:rPr>
          <w:rFonts w:ascii="宋体" w:hAnsi="宋体" w:hint="eastAsia"/>
          <w:szCs w:val="21"/>
        </w:rPr>
        <w:t xml:space="preserve">6.下列化学用语正确的是（  </w:t>
      </w:r>
      <w:r>
        <w:rPr>
          <w:rFonts w:ascii="宋体" w:hAnsi="宋体" w:hint="eastAsia"/>
          <w:szCs w:val="21"/>
        </w:rPr>
        <w:t xml:space="preserve"> </w:t>
      </w:r>
      <w:r w:rsidRPr="003E24DC">
        <w:rPr>
          <w:rFonts w:ascii="宋体" w:hAnsi="宋体" w:hint="eastAsia"/>
          <w:szCs w:val="21"/>
        </w:rPr>
        <w:t xml:space="preserve">  ）</w:t>
      </w:r>
    </w:p>
    <w:p w:rsidR="00381156" w:rsidRDefault="00381156" w:rsidP="00381156">
      <w:pPr>
        <w:tabs>
          <w:tab w:val="left" w:pos="420"/>
          <w:tab w:val="left" w:pos="2307"/>
          <w:tab w:val="left" w:pos="4201"/>
          <w:tab w:val="left" w:pos="6089"/>
          <w:tab w:val="left" w:pos="7557"/>
        </w:tabs>
        <w:spacing w:line="360" w:lineRule="auto"/>
        <w:ind w:leftChars="100" w:left="420" w:hangingChars="100" w:hanging="210"/>
        <w:rPr>
          <w:rFonts w:ascii="宋体" w:hAnsi="宋体" w:hint="eastAsia"/>
          <w:szCs w:val="21"/>
        </w:rPr>
      </w:pPr>
      <w:r w:rsidRPr="003E24DC">
        <w:rPr>
          <w:rFonts w:ascii="宋体" w:hAnsi="宋体" w:hint="eastAsia"/>
          <w:szCs w:val="21"/>
        </w:rPr>
        <w:t>A.聚丙烯的结构简式：</w:t>
      </w:r>
      <w:r>
        <w:rPr>
          <w:rFonts w:ascii="宋体" w:hAnsi="宋体" w:hint="eastAsia"/>
          <w:noProof/>
          <w:szCs w:val="21"/>
        </w:rPr>
        <w:drawing>
          <wp:inline distT="0" distB="0" distL="0" distR="0">
            <wp:extent cx="1520190" cy="276225"/>
            <wp:effectExtent l="19050" t="0" r="3810" b="0"/>
            <wp:docPr id="1" name="图片 1"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9" cstate="print">
                      <a:lum contrast="48000"/>
                      <a:grayscl/>
                    </a:blip>
                    <a:srcRect/>
                    <a:stretch>
                      <a:fillRect/>
                    </a:stretch>
                  </pic:blipFill>
                  <pic:spPr bwMode="auto">
                    <a:xfrm>
                      <a:off x="0" y="0"/>
                      <a:ext cx="1520190" cy="276225"/>
                    </a:xfrm>
                    <a:prstGeom prst="rect">
                      <a:avLst/>
                    </a:prstGeom>
                    <a:noFill/>
                    <a:ln w="9525">
                      <a:noFill/>
                      <a:miter lim="800000"/>
                      <a:headEnd/>
                      <a:tailEnd/>
                    </a:ln>
                  </pic:spPr>
                </pic:pic>
              </a:graphicData>
            </a:graphic>
          </wp:inline>
        </w:drawing>
      </w:r>
      <w:r w:rsidRPr="003E24DC">
        <w:rPr>
          <w:rFonts w:ascii="宋体" w:hAnsi="宋体" w:hint="eastAsia"/>
          <w:szCs w:val="21"/>
        </w:rPr>
        <w:t xml:space="preserve">   </w:t>
      </w:r>
    </w:p>
    <w:p w:rsidR="00381156" w:rsidRPr="003E24DC" w:rsidRDefault="00381156" w:rsidP="00381156">
      <w:pPr>
        <w:tabs>
          <w:tab w:val="left" w:pos="420"/>
          <w:tab w:val="left" w:pos="2307"/>
          <w:tab w:val="left" w:pos="4201"/>
          <w:tab w:val="left" w:pos="6089"/>
          <w:tab w:val="left" w:pos="7557"/>
        </w:tabs>
        <w:spacing w:line="360" w:lineRule="auto"/>
        <w:ind w:leftChars="100" w:left="420" w:hangingChars="100" w:hanging="210"/>
        <w:rPr>
          <w:rFonts w:ascii="宋体" w:hAnsi="宋体" w:hint="eastAsia"/>
          <w:szCs w:val="21"/>
        </w:rPr>
      </w:pPr>
      <w:r w:rsidRPr="003E24DC">
        <w:rPr>
          <w:rFonts w:ascii="宋体" w:hAnsi="宋体" w:hint="eastAsia"/>
          <w:szCs w:val="21"/>
        </w:rPr>
        <w:t>B.丙烷分子的比例模型：</w:t>
      </w:r>
      <w:r>
        <w:rPr>
          <w:rFonts w:ascii="宋体" w:hAnsi="宋体" w:hint="eastAsia"/>
          <w:noProof/>
          <w:szCs w:val="21"/>
        </w:rPr>
        <w:drawing>
          <wp:inline distT="0" distB="0" distL="0" distR="0">
            <wp:extent cx="1223010" cy="351155"/>
            <wp:effectExtent l="19050" t="0" r="0" b="0"/>
            <wp:docPr id="2" name="图片 2"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0" cstate="print">
                      <a:lum contrast="54000"/>
                    </a:blip>
                    <a:srcRect/>
                    <a:stretch>
                      <a:fillRect/>
                    </a:stretch>
                  </pic:blipFill>
                  <pic:spPr bwMode="auto">
                    <a:xfrm>
                      <a:off x="0" y="0"/>
                      <a:ext cx="1223010" cy="351155"/>
                    </a:xfrm>
                    <a:prstGeom prst="rect">
                      <a:avLst/>
                    </a:prstGeom>
                    <a:noFill/>
                    <a:ln w="9525">
                      <a:noFill/>
                      <a:miter lim="800000"/>
                      <a:headEnd/>
                      <a:tailEnd/>
                    </a:ln>
                  </pic:spPr>
                </pic:pic>
              </a:graphicData>
            </a:graphic>
          </wp:inline>
        </w:drawing>
      </w:r>
    </w:p>
    <w:p w:rsidR="00381156" w:rsidRDefault="00381156" w:rsidP="00381156">
      <w:pPr>
        <w:tabs>
          <w:tab w:val="left" w:pos="420"/>
          <w:tab w:val="left" w:pos="2307"/>
          <w:tab w:val="left" w:pos="4201"/>
          <w:tab w:val="left" w:pos="6089"/>
          <w:tab w:val="left" w:pos="7557"/>
        </w:tabs>
        <w:spacing w:line="360" w:lineRule="auto"/>
        <w:ind w:firstLineChars="100" w:firstLine="210"/>
        <w:rPr>
          <w:rFonts w:ascii="宋体" w:hAnsi="宋体" w:hint="eastAsia"/>
          <w:szCs w:val="21"/>
        </w:rPr>
      </w:pPr>
      <w:r>
        <w:rPr>
          <w:rFonts w:ascii="宋体" w:hAnsi="宋体" w:hint="eastAsia"/>
          <w:noProof/>
          <w:szCs w:val="21"/>
        </w:rPr>
        <w:drawing>
          <wp:anchor distT="0" distB="0" distL="114300" distR="114300" simplePos="0" relativeHeight="251669504" behindDoc="0" locked="0" layoutInCell="1" allowOverlap="1">
            <wp:simplePos x="0" y="0"/>
            <wp:positionH relativeFrom="column">
              <wp:posOffset>2756535</wp:posOffset>
            </wp:positionH>
            <wp:positionV relativeFrom="paragraph">
              <wp:posOffset>427355</wp:posOffset>
            </wp:positionV>
            <wp:extent cx="698500" cy="393065"/>
            <wp:effectExtent l="19050" t="0" r="6350" b="0"/>
            <wp:wrapSquare wrapText="bothSides"/>
            <wp:docPr id="4" name="图片 4"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1" cstate="print">
                      <a:lum contrast="84000"/>
                    </a:blip>
                    <a:srcRect/>
                    <a:stretch>
                      <a:fillRect/>
                    </a:stretch>
                  </pic:blipFill>
                  <pic:spPr bwMode="auto">
                    <a:xfrm>
                      <a:off x="0" y="0"/>
                      <a:ext cx="698500" cy="393065"/>
                    </a:xfrm>
                    <a:prstGeom prst="rect">
                      <a:avLst/>
                    </a:prstGeom>
                    <a:noFill/>
                    <a:ln w="9525">
                      <a:noFill/>
                      <a:miter lim="800000"/>
                      <a:headEnd/>
                      <a:tailEnd/>
                    </a:ln>
                  </pic:spPr>
                </pic:pic>
              </a:graphicData>
            </a:graphic>
          </wp:anchor>
        </w:drawing>
      </w:r>
      <w:r w:rsidRPr="003E24DC">
        <w:rPr>
          <w:rFonts w:ascii="宋体" w:hAnsi="宋体" w:hint="eastAsia"/>
          <w:szCs w:val="21"/>
        </w:rPr>
        <w:t>C.四氯化碳分子的电子式：</w:t>
      </w:r>
      <w:r>
        <w:rPr>
          <w:rFonts w:ascii="宋体" w:hAnsi="宋体" w:hint="eastAsia"/>
          <w:noProof/>
          <w:szCs w:val="21"/>
        </w:rPr>
        <w:drawing>
          <wp:inline distT="0" distB="0" distL="0" distR="0">
            <wp:extent cx="690880" cy="478155"/>
            <wp:effectExtent l="19050" t="0" r="0" b="0"/>
            <wp:docPr id="3" name="图片 3"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2" cstate="print">
                      <a:lum contrast="72000"/>
                    </a:blip>
                    <a:srcRect/>
                    <a:stretch>
                      <a:fillRect/>
                    </a:stretch>
                  </pic:blipFill>
                  <pic:spPr bwMode="auto">
                    <a:xfrm>
                      <a:off x="0" y="0"/>
                      <a:ext cx="690880" cy="478155"/>
                    </a:xfrm>
                    <a:prstGeom prst="rect">
                      <a:avLst/>
                    </a:prstGeom>
                    <a:noFill/>
                    <a:ln w="9525">
                      <a:noFill/>
                      <a:miter lim="800000"/>
                      <a:headEnd/>
                      <a:tailEnd/>
                    </a:ln>
                  </pic:spPr>
                </pic:pic>
              </a:graphicData>
            </a:graphic>
          </wp:inline>
        </w:drawing>
      </w:r>
      <w:r w:rsidRPr="003E24DC">
        <w:rPr>
          <w:rFonts w:ascii="宋体" w:hAnsi="宋体" w:hint="eastAsia"/>
          <w:szCs w:val="21"/>
        </w:rPr>
        <w:t xml:space="preserve">       </w:t>
      </w:r>
    </w:p>
    <w:p w:rsidR="00381156" w:rsidRDefault="00381156" w:rsidP="00381156">
      <w:pPr>
        <w:tabs>
          <w:tab w:val="left" w:pos="420"/>
          <w:tab w:val="left" w:pos="2307"/>
          <w:tab w:val="left" w:pos="4201"/>
          <w:tab w:val="left" w:pos="6089"/>
          <w:tab w:val="left" w:pos="7557"/>
        </w:tabs>
        <w:spacing w:line="360" w:lineRule="auto"/>
        <w:ind w:firstLineChars="100" w:firstLine="210"/>
        <w:rPr>
          <w:rFonts w:ascii="宋体" w:hAnsi="宋体" w:hint="eastAsia"/>
          <w:szCs w:val="21"/>
        </w:rPr>
      </w:pPr>
      <w:r w:rsidRPr="00F75D73">
        <w:rPr>
          <w:rFonts w:ascii="宋体" w:hAnsi="宋体" w:hint="eastAsia"/>
          <w:color w:val="FF0000"/>
          <w:szCs w:val="21"/>
        </w:rPr>
        <w:t xml:space="preserve"> D.2-乙基-1,3-丁二烯分子的键线式：</w:t>
      </w:r>
    </w:p>
    <w:p w:rsidR="00381156" w:rsidRPr="003E24DC" w:rsidRDefault="00381156" w:rsidP="00381156">
      <w:pPr>
        <w:rPr>
          <w:rFonts w:ascii="宋体" w:hAnsi="宋体"/>
          <w:szCs w:val="21"/>
        </w:rPr>
      </w:pPr>
      <w:r w:rsidRPr="003E24DC">
        <w:rPr>
          <w:rFonts w:ascii="宋体" w:hAnsi="宋体" w:hint="eastAsia"/>
          <w:szCs w:val="21"/>
        </w:rPr>
        <w:t>7.</w:t>
      </w:r>
      <w:r w:rsidRPr="003E24DC">
        <w:rPr>
          <w:rFonts w:ascii="宋体" w:hAnsi="宋体"/>
          <w:szCs w:val="21"/>
        </w:rPr>
        <w:t xml:space="preserve">下列五组物质，其中一定互为同分异构体的组是 </w:t>
      </w:r>
      <w:r w:rsidRPr="003E24DC">
        <w:rPr>
          <w:rFonts w:ascii="宋体" w:hAnsi="宋体" w:hint="eastAsia"/>
          <w:szCs w:val="21"/>
        </w:rPr>
        <w:t xml:space="preserve">(   </w:t>
      </w:r>
      <w:r>
        <w:rPr>
          <w:rFonts w:ascii="宋体" w:hAnsi="宋体" w:hint="eastAsia"/>
          <w:szCs w:val="21"/>
        </w:rPr>
        <w:t xml:space="preserve"> </w:t>
      </w:r>
      <w:r w:rsidRPr="003E24DC">
        <w:rPr>
          <w:rFonts w:ascii="宋体" w:hAnsi="宋体" w:hint="eastAsia"/>
          <w:szCs w:val="21"/>
        </w:rPr>
        <w:t xml:space="preserve">   )</w:t>
      </w:r>
    </w:p>
    <w:p w:rsidR="00381156" w:rsidRPr="003E24DC" w:rsidRDefault="00381156" w:rsidP="00381156">
      <w:pPr>
        <w:ind w:leftChars="86" w:left="181"/>
        <w:rPr>
          <w:rFonts w:ascii="宋体" w:hAnsi="宋体" w:hint="eastAsia"/>
          <w:szCs w:val="21"/>
        </w:rPr>
      </w:pP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1</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淀粉和纤维素    </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2</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硝基乙烷 </w:t>
      </w:r>
      <w:r w:rsidRPr="003E24DC">
        <w:rPr>
          <w:rFonts w:ascii="Times New Roman" w:hAnsi="Times New Roman"/>
          <w:szCs w:val="21"/>
        </w:rPr>
        <w:t>C</w:t>
      </w:r>
      <w:r w:rsidRPr="003E24DC">
        <w:rPr>
          <w:rFonts w:ascii="Times New Roman" w:hAnsi="Times New Roman"/>
          <w:szCs w:val="21"/>
          <w:vertAlign w:val="subscript"/>
        </w:rPr>
        <w:t>2</w:t>
      </w:r>
      <w:r w:rsidRPr="003E24DC">
        <w:rPr>
          <w:rFonts w:ascii="Times New Roman" w:hAnsi="Times New Roman"/>
          <w:szCs w:val="21"/>
        </w:rPr>
        <w:t>H</w:t>
      </w:r>
      <w:r w:rsidRPr="003E24DC">
        <w:rPr>
          <w:rFonts w:ascii="Times New Roman" w:hAnsi="Times New Roman"/>
          <w:szCs w:val="21"/>
          <w:vertAlign w:val="subscript"/>
        </w:rPr>
        <w:t>5</w:t>
      </w:r>
      <w:r w:rsidRPr="003E24DC">
        <w:rPr>
          <w:rFonts w:ascii="Times New Roman" w:hAnsi="Times New Roman"/>
          <w:szCs w:val="21"/>
        </w:rPr>
        <w:t>NO</w:t>
      </w:r>
      <w:r w:rsidRPr="003E24DC">
        <w:rPr>
          <w:rFonts w:ascii="Times New Roman" w:hAnsi="Times New Roman"/>
          <w:szCs w:val="21"/>
          <w:vertAlign w:val="subscript"/>
        </w:rPr>
        <w:t>2</w:t>
      </w:r>
      <w:r w:rsidRPr="003E24DC">
        <w:rPr>
          <w:rFonts w:ascii="宋体" w:hAnsi="宋体"/>
          <w:szCs w:val="21"/>
        </w:rPr>
        <w:t>和甘氨酸</w:t>
      </w:r>
      <w:r w:rsidRPr="003E24DC">
        <w:rPr>
          <w:rFonts w:ascii="Times New Roman" w:hAnsi="Times New Roman"/>
          <w:szCs w:val="21"/>
        </w:rPr>
        <w:t>NH</w:t>
      </w:r>
      <w:r w:rsidRPr="003E24DC">
        <w:rPr>
          <w:rFonts w:ascii="Times New Roman" w:hAnsi="Times New Roman"/>
          <w:szCs w:val="21"/>
          <w:vertAlign w:val="subscript"/>
        </w:rPr>
        <w:t>2</w:t>
      </w:r>
      <w:r w:rsidRPr="003E24DC">
        <w:rPr>
          <w:rFonts w:ascii="Times New Roman" w:hAnsi="Times New Roman"/>
          <w:szCs w:val="21"/>
        </w:rPr>
        <w:t>CH</w:t>
      </w:r>
      <w:r w:rsidRPr="003E24DC">
        <w:rPr>
          <w:rFonts w:ascii="Times New Roman" w:hAnsi="Times New Roman"/>
          <w:szCs w:val="21"/>
          <w:vertAlign w:val="subscript"/>
        </w:rPr>
        <w:t>2</w:t>
      </w:r>
      <w:r w:rsidRPr="003E24DC">
        <w:rPr>
          <w:rFonts w:ascii="Times New Roman" w:hAnsi="Times New Roman"/>
          <w:szCs w:val="21"/>
        </w:rPr>
        <w:t xml:space="preserve">COOH </w:t>
      </w:r>
      <w:r w:rsidRPr="003E24DC">
        <w:rPr>
          <w:rFonts w:ascii="宋体" w:hAnsi="宋体"/>
          <w:szCs w:val="21"/>
        </w:rPr>
        <w:t xml:space="preserve">   </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3</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乙酸和乙二酸    </w:t>
      </w:r>
    </w:p>
    <w:p w:rsidR="00381156" w:rsidRPr="003E24DC" w:rsidRDefault="00381156" w:rsidP="00381156">
      <w:pPr>
        <w:ind w:leftChars="86" w:left="181"/>
        <w:rPr>
          <w:rFonts w:ascii="宋体" w:hAnsi="宋体"/>
          <w:szCs w:val="21"/>
        </w:rPr>
      </w:pP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4</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hint="eastAsia"/>
          <w:szCs w:val="21"/>
        </w:rPr>
        <w:t>二甲</w:t>
      </w:r>
      <w:r w:rsidRPr="003E24DC">
        <w:rPr>
          <w:rFonts w:ascii="宋体" w:hAnsi="宋体"/>
          <w:szCs w:val="21"/>
        </w:rPr>
        <w:t xml:space="preserve">苯和苯乙烯    </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5</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2—戊烯和环戊烷</w:t>
      </w:r>
    </w:p>
    <w:p w:rsidR="00381156" w:rsidRPr="00F75D73" w:rsidRDefault="00381156" w:rsidP="00381156">
      <w:pPr>
        <w:ind w:firstLineChars="100" w:firstLine="210"/>
        <w:rPr>
          <w:rFonts w:ascii="宋体" w:hAnsi="宋体"/>
          <w:color w:val="FF6600"/>
          <w:szCs w:val="21"/>
        </w:rPr>
      </w:pPr>
      <w:r w:rsidRPr="003E24DC">
        <w:rPr>
          <w:rFonts w:ascii="宋体" w:hAnsi="宋体"/>
          <w:szCs w:val="21"/>
        </w:rPr>
        <w:t>A．</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1</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2</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         </w:t>
      </w:r>
      <w:r w:rsidRPr="003E24DC">
        <w:rPr>
          <w:rFonts w:ascii="宋体" w:hAnsi="宋体" w:hint="eastAsia"/>
          <w:szCs w:val="21"/>
        </w:rPr>
        <w:t xml:space="preserve"> </w:t>
      </w:r>
      <w:r w:rsidRPr="003E24DC">
        <w:rPr>
          <w:rFonts w:ascii="宋体" w:hAnsi="宋体"/>
          <w:szCs w:val="21"/>
        </w:rPr>
        <w:t>B．</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2</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3</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4</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 </w:t>
      </w:r>
      <w:r w:rsidRPr="003E24DC">
        <w:rPr>
          <w:rFonts w:ascii="宋体" w:hAnsi="宋体" w:hint="eastAsia"/>
          <w:szCs w:val="21"/>
        </w:rPr>
        <w:t xml:space="preserve">    </w:t>
      </w:r>
      <w:r w:rsidRPr="003E24DC">
        <w:rPr>
          <w:rFonts w:ascii="宋体" w:hAnsi="宋体"/>
          <w:szCs w:val="21"/>
        </w:rPr>
        <w:t xml:space="preserve">  C．</w:t>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1</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3</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fldChar w:fldCharType="begin"/>
      </w:r>
      <w:r w:rsidRPr="003E24DC">
        <w:rPr>
          <w:rFonts w:ascii="宋体" w:hAnsi="宋体"/>
          <w:szCs w:val="21"/>
        </w:rPr>
        <w:instrText xml:space="preserve"> eq \o\ac(○,</w:instrText>
      </w:r>
      <w:r w:rsidRPr="003E24DC">
        <w:rPr>
          <w:rFonts w:ascii="宋体" w:hAnsi="宋体"/>
          <w:position w:val="2"/>
          <w:szCs w:val="21"/>
        </w:rPr>
        <w:instrText>5</w:instrText>
      </w:r>
      <w:r w:rsidRPr="003E24DC">
        <w:rPr>
          <w:rFonts w:ascii="宋体" w:hAnsi="宋体"/>
          <w:szCs w:val="21"/>
        </w:rPr>
        <w:instrText>)</w:instrText>
      </w:r>
      <w:r w:rsidRPr="003E24DC">
        <w:rPr>
          <w:rFonts w:ascii="宋体" w:hAnsi="宋体"/>
          <w:szCs w:val="21"/>
        </w:rPr>
        <w:fldChar w:fldCharType="end"/>
      </w:r>
      <w:r w:rsidRPr="003E24DC">
        <w:rPr>
          <w:rFonts w:ascii="宋体" w:hAnsi="宋体"/>
          <w:szCs w:val="21"/>
        </w:rPr>
        <w:t xml:space="preserve">      </w:t>
      </w:r>
      <w:r w:rsidRPr="003E24DC">
        <w:rPr>
          <w:rFonts w:ascii="宋体" w:hAnsi="宋体" w:hint="eastAsia"/>
          <w:szCs w:val="21"/>
        </w:rPr>
        <w:t xml:space="preserve">  </w:t>
      </w:r>
      <w:r w:rsidRPr="00F75D73">
        <w:rPr>
          <w:rFonts w:ascii="宋体" w:hAnsi="宋体" w:hint="eastAsia"/>
          <w:color w:val="FF6600"/>
          <w:szCs w:val="21"/>
        </w:rPr>
        <w:t xml:space="preserve"> </w:t>
      </w:r>
      <w:r w:rsidRPr="00F75D73">
        <w:rPr>
          <w:rFonts w:ascii="宋体" w:hAnsi="宋体"/>
          <w:color w:val="FF6600"/>
          <w:szCs w:val="21"/>
        </w:rPr>
        <w:t>D．</w:t>
      </w:r>
      <w:r w:rsidRPr="00F75D73">
        <w:rPr>
          <w:rFonts w:ascii="宋体" w:hAnsi="宋体"/>
          <w:color w:val="FF6600"/>
          <w:szCs w:val="21"/>
        </w:rPr>
        <w:fldChar w:fldCharType="begin"/>
      </w:r>
      <w:r w:rsidRPr="00F75D73">
        <w:rPr>
          <w:rFonts w:ascii="宋体" w:hAnsi="宋体"/>
          <w:color w:val="FF6600"/>
          <w:szCs w:val="21"/>
        </w:rPr>
        <w:instrText xml:space="preserve"> eq \o\ac(○,</w:instrText>
      </w:r>
      <w:r w:rsidRPr="00F75D73">
        <w:rPr>
          <w:rFonts w:ascii="宋体" w:hAnsi="宋体"/>
          <w:color w:val="FF6600"/>
          <w:position w:val="2"/>
          <w:szCs w:val="21"/>
        </w:rPr>
        <w:instrText>2</w:instrText>
      </w:r>
      <w:r w:rsidRPr="00F75D73">
        <w:rPr>
          <w:rFonts w:ascii="宋体" w:hAnsi="宋体"/>
          <w:color w:val="FF6600"/>
          <w:szCs w:val="21"/>
        </w:rPr>
        <w:instrText>)</w:instrText>
      </w:r>
      <w:r w:rsidRPr="00F75D73">
        <w:rPr>
          <w:rFonts w:ascii="宋体" w:hAnsi="宋体"/>
          <w:color w:val="FF6600"/>
          <w:szCs w:val="21"/>
        </w:rPr>
        <w:fldChar w:fldCharType="end"/>
      </w:r>
      <w:r w:rsidRPr="00F75D73">
        <w:rPr>
          <w:rFonts w:ascii="宋体" w:hAnsi="宋体"/>
          <w:color w:val="FF6600"/>
          <w:szCs w:val="21"/>
        </w:rPr>
        <w:fldChar w:fldCharType="begin"/>
      </w:r>
      <w:r w:rsidRPr="00F75D73">
        <w:rPr>
          <w:rFonts w:ascii="宋体" w:hAnsi="宋体"/>
          <w:color w:val="FF6600"/>
          <w:szCs w:val="21"/>
        </w:rPr>
        <w:instrText xml:space="preserve"> eq \o\ac(○,</w:instrText>
      </w:r>
      <w:r w:rsidRPr="00F75D73">
        <w:rPr>
          <w:rFonts w:ascii="宋体" w:hAnsi="宋体"/>
          <w:color w:val="FF6600"/>
          <w:position w:val="2"/>
          <w:szCs w:val="21"/>
        </w:rPr>
        <w:instrText>5</w:instrText>
      </w:r>
      <w:r w:rsidRPr="00F75D73">
        <w:rPr>
          <w:rFonts w:ascii="宋体" w:hAnsi="宋体"/>
          <w:color w:val="FF6600"/>
          <w:szCs w:val="21"/>
        </w:rPr>
        <w:instrText>)</w:instrText>
      </w:r>
      <w:r w:rsidRPr="00F75D73">
        <w:rPr>
          <w:rFonts w:ascii="宋体" w:hAnsi="宋体"/>
          <w:color w:val="FF6600"/>
          <w:szCs w:val="21"/>
        </w:rPr>
        <w:fldChar w:fldCharType="end"/>
      </w:r>
    </w:p>
    <w:p w:rsidR="00381156" w:rsidRPr="003E24DC" w:rsidRDefault="00381156" w:rsidP="00381156">
      <w:pPr>
        <w:spacing w:line="360" w:lineRule="auto"/>
        <w:rPr>
          <w:rFonts w:ascii="宋体" w:hAnsi="宋体"/>
          <w:szCs w:val="21"/>
        </w:rPr>
      </w:pPr>
      <w:r w:rsidRPr="003E24DC">
        <w:rPr>
          <w:rFonts w:ascii="宋体" w:hAnsi="宋体" w:hint="eastAsia"/>
          <w:szCs w:val="21"/>
        </w:rPr>
        <w:lastRenderedPageBreak/>
        <w:t>8</w:t>
      </w:r>
      <w:r w:rsidRPr="003E24DC">
        <w:rPr>
          <w:rFonts w:ascii="宋体" w:hAnsi="宋体"/>
          <w:szCs w:val="21"/>
        </w:rPr>
        <w:t xml:space="preserve">. 下列系统命名法正确的是  （  </w:t>
      </w:r>
      <w:r>
        <w:rPr>
          <w:rFonts w:ascii="宋体" w:hAnsi="宋体" w:hint="eastAsia"/>
          <w:szCs w:val="21"/>
        </w:rPr>
        <w:t xml:space="preserve"> </w:t>
      </w:r>
      <w:r w:rsidRPr="003E24DC">
        <w:rPr>
          <w:rFonts w:ascii="宋体" w:hAnsi="宋体"/>
          <w:szCs w:val="21"/>
        </w:rPr>
        <w:t xml:space="preserve">   ）</w:t>
      </w:r>
    </w:p>
    <w:p w:rsidR="00381156" w:rsidRPr="003E24DC" w:rsidRDefault="00381156" w:rsidP="00381156">
      <w:pPr>
        <w:spacing w:line="360" w:lineRule="auto"/>
        <w:ind w:firstLineChars="100" w:firstLine="210"/>
        <w:rPr>
          <w:rFonts w:ascii="宋体" w:hAnsi="宋体"/>
          <w:szCs w:val="21"/>
        </w:rPr>
      </w:pPr>
      <w:r w:rsidRPr="003E24DC">
        <w:rPr>
          <w:rFonts w:ascii="宋体" w:hAnsi="宋体"/>
          <w:szCs w:val="21"/>
        </w:rPr>
        <w:t>A. 2-甲基-4-乙基戊烷</w:t>
      </w:r>
      <w:r w:rsidRPr="003E24DC">
        <w:rPr>
          <w:rFonts w:ascii="宋体" w:hAnsi="宋体"/>
          <w:szCs w:val="21"/>
        </w:rPr>
        <w:tab/>
      </w:r>
      <w:r w:rsidRPr="003E24DC">
        <w:rPr>
          <w:rFonts w:ascii="宋体" w:hAnsi="宋体"/>
          <w:szCs w:val="21"/>
        </w:rPr>
        <w:tab/>
      </w:r>
      <w:r w:rsidRPr="003E24DC">
        <w:rPr>
          <w:rFonts w:ascii="宋体" w:hAnsi="宋体"/>
          <w:szCs w:val="21"/>
        </w:rPr>
        <w:tab/>
      </w:r>
      <w:r w:rsidRPr="003E24DC">
        <w:rPr>
          <w:rFonts w:ascii="宋体" w:hAnsi="宋体"/>
          <w:szCs w:val="21"/>
        </w:rPr>
        <w:tab/>
      </w:r>
      <w:r w:rsidRPr="003E24DC">
        <w:rPr>
          <w:rFonts w:ascii="宋体" w:hAnsi="宋体"/>
          <w:szCs w:val="21"/>
        </w:rPr>
        <w:tab/>
        <w:t xml:space="preserve">B. </w:t>
      </w:r>
      <w:r w:rsidRPr="003E24DC">
        <w:rPr>
          <w:rFonts w:ascii="宋体" w:hAnsi="宋体" w:hint="eastAsia"/>
          <w:szCs w:val="21"/>
        </w:rPr>
        <w:t xml:space="preserve"> </w:t>
      </w:r>
      <w:r w:rsidRPr="003E24DC">
        <w:rPr>
          <w:rFonts w:ascii="宋体" w:hAnsi="宋体"/>
          <w:szCs w:val="21"/>
        </w:rPr>
        <w:t xml:space="preserve">2,3-二乙基-1-戊烯 </w:t>
      </w:r>
    </w:p>
    <w:p w:rsidR="00381156" w:rsidRPr="00F75D73" w:rsidRDefault="00381156" w:rsidP="00381156">
      <w:pPr>
        <w:spacing w:line="360" w:lineRule="auto"/>
        <w:ind w:firstLineChars="100" w:firstLine="210"/>
        <w:rPr>
          <w:rFonts w:ascii="宋体" w:hAnsi="宋体"/>
          <w:color w:val="FF6600"/>
          <w:szCs w:val="21"/>
        </w:rPr>
      </w:pPr>
      <w:r w:rsidRPr="003E24DC">
        <w:rPr>
          <w:rFonts w:ascii="宋体" w:hAnsi="宋体"/>
          <w:szCs w:val="21"/>
        </w:rPr>
        <w:t>C. 2-甲基-3-丁炔</w:t>
      </w:r>
      <w:r w:rsidRPr="003E24DC">
        <w:rPr>
          <w:rFonts w:ascii="宋体" w:hAnsi="宋体"/>
          <w:szCs w:val="21"/>
        </w:rPr>
        <w:tab/>
      </w:r>
      <w:r w:rsidRPr="003E24DC">
        <w:rPr>
          <w:rFonts w:ascii="宋体" w:hAnsi="宋体"/>
          <w:szCs w:val="21"/>
        </w:rPr>
        <w:tab/>
      </w:r>
      <w:r w:rsidRPr="003E24DC">
        <w:rPr>
          <w:rFonts w:ascii="宋体" w:hAnsi="宋体"/>
          <w:szCs w:val="21"/>
        </w:rPr>
        <w:tab/>
      </w:r>
      <w:r w:rsidRPr="003E24DC">
        <w:rPr>
          <w:rFonts w:ascii="宋体" w:hAnsi="宋体"/>
          <w:szCs w:val="21"/>
        </w:rPr>
        <w:tab/>
      </w:r>
      <w:r w:rsidRPr="003E24DC">
        <w:rPr>
          <w:rFonts w:ascii="宋体" w:hAnsi="宋体"/>
          <w:szCs w:val="21"/>
        </w:rPr>
        <w:tab/>
        <w:t xml:space="preserve">  </w:t>
      </w:r>
      <w:r w:rsidRPr="00F75D73">
        <w:rPr>
          <w:rFonts w:ascii="宋体" w:hAnsi="宋体"/>
          <w:color w:val="FF6600"/>
          <w:szCs w:val="21"/>
        </w:rPr>
        <w:t xml:space="preserve">  D. 对二甲苯</w:t>
      </w:r>
    </w:p>
    <w:p w:rsidR="00381156" w:rsidRPr="003E24DC" w:rsidRDefault="00381156" w:rsidP="00381156">
      <w:pPr>
        <w:adjustRightInd w:val="0"/>
        <w:snapToGrid w:val="0"/>
        <w:spacing w:line="360" w:lineRule="auto"/>
        <w:jc w:val="left"/>
        <w:rPr>
          <w:rFonts w:ascii="宋体" w:hAnsi="宋体" w:hint="eastAsia"/>
          <w:szCs w:val="21"/>
        </w:rPr>
      </w:pPr>
      <w:r w:rsidRPr="003E24DC">
        <w:rPr>
          <w:rFonts w:ascii="宋体" w:hAnsi="宋体" w:hint="eastAsia"/>
          <w:szCs w:val="21"/>
        </w:rPr>
        <w:t>9.某化合物</w:t>
      </w:r>
      <w:smartTag w:uri="urn:schemas-microsoft-com:office:smarttags" w:element="chmetcnv">
        <w:smartTagPr>
          <w:attr w:name="TCSC" w:val="0"/>
          <w:attr w:name="NumberType" w:val="1"/>
          <w:attr w:name="Negative" w:val="False"/>
          <w:attr w:name="HasSpace" w:val="False"/>
          <w:attr w:name="SourceValue" w:val="6.4"/>
          <w:attr w:name="UnitName" w:val="g"/>
        </w:smartTagPr>
        <w:r w:rsidRPr="003E24DC">
          <w:rPr>
            <w:rFonts w:ascii="宋体" w:hAnsi="宋体" w:hint="eastAsia"/>
            <w:szCs w:val="21"/>
          </w:rPr>
          <w:t>6.4g</w:t>
        </w:r>
      </w:smartTag>
      <w:r w:rsidRPr="003E24DC">
        <w:rPr>
          <w:rFonts w:ascii="宋体" w:hAnsi="宋体" w:hint="eastAsia"/>
          <w:szCs w:val="21"/>
        </w:rPr>
        <w:t>在氧气中完全燃烧，只生成</w:t>
      </w:r>
      <w:smartTag w:uri="urn:schemas-microsoft-com:office:smarttags" w:element="chmetcnv">
        <w:smartTagPr>
          <w:attr w:name="TCSC" w:val="0"/>
          <w:attr w:name="NumberType" w:val="1"/>
          <w:attr w:name="Negative" w:val="False"/>
          <w:attr w:name="HasSpace" w:val="False"/>
          <w:attr w:name="SourceValue" w:val="8.8"/>
          <w:attr w:name="UnitName" w:val="g"/>
        </w:smartTagPr>
        <w:r w:rsidRPr="003E24DC">
          <w:rPr>
            <w:rFonts w:ascii="宋体" w:hAnsi="宋体" w:hint="eastAsia"/>
            <w:szCs w:val="21"/>
          </w:rPr>
          <w:t>8.8g</w:t>
        </w:r>
      </w:smartTag>
      <w:r w:rsidRPr="003E24DC">
        <w:rPr>
          <w:rFonts w:ascii="宋体" w:hAnsi="宋体" w:hint="eastAsia"/>
          <w:szCs w:val="21"/>
        </w:rPr>
        <w:t xml:space="preserve"> </w:t>
      </w:r>
      <w:r w:rsidRPr="003E24DC">
        <w:rPr>
          <w:rFonts w:ascii="Times New Roman" w:hAnsi="Times New Roman"/>
          <w:szCs w:val="21"/>
        </w:rPr>
        <w:t>CO</w:t>
      </w:r>
      <w:r w:rsidRPr="003E24DC">
        <w:rPr>
          <w:rFonts w:ascii="Times New Roman" w:hAnsi="Times New Roman"/>
          <w:szCs w:val="21"/>
          <w:vertAlign w:val="subscript"/>
        </w:rPr>
        <w:t>2</w:t>
      </w:r>
      <w:r w:rsidRPr="003E24DC">
        <w:rPr>
          <w:rFonts w:ascii="宋体" w:hAnsi="宋体" w:hint="eastAsia"/>
          <w:szCs w:val="21"/>
        </w:rPr>
        <w:t>和</w:t>
      </w:r>
      <w:smartTag w:uri="urn:schemas-microsoft-com:office:smarttags" w:element="chmetcnv">
        <w:smartTagPr>
          <w:attr w:name="TCSC" w:val="0"/>
          <w:attr w:name="NumberType" w:val="1"/>
          <w:attr w:name="Negative" w:val="False"/>
          <w:attr w:name="HasSpace" w:val="True"/>
          <w:attr w:name="SourceValue" w:val="7.2"/>
          <w:attr w:name="UnitName" w:val="g"/>
        </w:smartTagPr>
        <w:r w:rsidRPr="003E24DC">
          <w:rPr>
            <w:rFonts w:ascii="宋体" w:hAnsi="宋体" w:hint="eastAsia"/>
            <w:szCs w:val="21"/>
          </w:rPr>
          <w:t>7.2 g</w:t>
        </w:r>
      </w:smartTag>
      <w:r w:rsidRPr="003E24DC">
        <w:rPr>
          <w:rFonts w:ascii="宋体" w:hAnsi="宋体" w:hint="eastAsia"/>
          <w:szCs w:val="21"/>
        </w:rPr>
        <w:t xml:space="preserve"> </w:t>
      </w:r>
      <w:r w:rsidRPr="003E24DC">
        <w:rPr>
          <w:rFonts w:ascii="Times New Roman" w:hAnsi="Times New Roman"/>
          <w:szCs w:val="21"/>
        </w:rPr>
        <w:t>H</w:t>
      </w:r>
      <w:r w:rsidRPr="003E24DC">
        <w:rPr>
          <w:rFonts w:ascii="Times New Roman" w:hAnsi="Times New Roman"/>
          <w:szCs w:val="21"/>
          <w:vertAlign w:val="subscript"/>
        </w:rPr>
        <w:t>2</w:t>
      </w:r>
      <w:r w:rsidRPr="003E24DC">
        <w:rPr>
          <w:rFonts w:ascii="Times New Roman" w:hAnsi="Times New Roman"/>
          <w:szCs w:val="21"/>
        </w:rPr>
        <w:t>O</w:t>
      </w:r>
      <w:r w:rsidRPr="003E24DC">
        <w:rPr>
          <w:rFonts w:ascii="宋体" w:hAnsi="宋体" w:hint="eastAsia"/>
          <w:szCs w:val="21"/>
        </w:rPr>
        <w:t xml:space="preserve">。下列说法正确的是（  </w:t>
      </w:r>
      <w:r>
        <w:rPr>
          <w:rFonts w:ascii="宋体" w:hAnsi="宋体" w:hint="eastAsia"/>
          <w:szCs w:val="21"/>
        </w:rPr>
        <w:t xml:space="preserve"> </w:t>
      </w:r>
      <w:r w:rsidRPr="003E24DC">
        <w:rPr>
          <w:rFonts w:ascii="宋体" w:hAnsi="宋体" w:hint="eastAsia"/>
          <w:szCs w:val="21"/>
        </w:rPr>
        <w:t xml:space="preserve">  ）</w:t>
      </w:r>
    </w:p>
    <w:p w:rsidR="00381156" w:rsidRPr="00F75D73" w:rsidRDefault="00381156" w:rsidP="00381156">
      <w:pPr>
        <w:adjustRightInd w:val="0"/>
        <w:snapToGrid w:val="0"/>
        <w:spacing w:line="360" w:lineRule="auto"/>
        <w:ind w:firstLineChars="100" w:firstLine="210"/>
        <w:jc w:val="left"/>
        <w:rPr>
          <w:rFonts w:ascii="宋体" w:hAnsi="宋体" w:hint="eastAsia"/>
          <w:color w:val="FF6600"/>
          <w:szCs w:val="21"/>
        </w:rPr>
      </w:pPr>
      <w:r w:rsidRPr="003E24DC">
        <w:rPr>
          <w:rFonts w:ascii="宋体" w:hAnsi="宋体" w:hint="eastAsia"/>
          <w:szCs w:val="21"/>
        </w:rPr>
        <w:t xml:space="preserve">A.该化合物仅含碳、氢两种元素       </w:t>
      </w:r>
      <w:r w:rsidRPr="00F75D73">
        <w:rPr>
          <w:rFonts w:ascii="宋体" w:hAnsi="宋体" w:hint="eastAsia"/>
          <w:color w:val="FF6600"/>
          <w:szCs w:val="21"/>
        </w:rPr>
        <w:t xml:space="preserve"> B.该化合物中碳、氢原子个数比为1:4</w:t>
      </w:r>
    </w:p>
    <w:p w:rsidR="00381156" w:rsidRPr="003E24DC" w:rsidRDefault="00381156" w:rsidP="00381156">
      <w:pPr>
        <w:adjustRightInd w:val="0"/>
        <w:snapToGrid w:val="0"/>
        <w:spacing w:line="360" w:lineRule="auto"/>
        <w:ind w:firstLineChars="100" w:firstLine="210"/>
        <w:jc w:val="left"/>
        <w:rPr>
          <w:rFonts w:ascii="宋体" w:hAnsi="宋体" w:hint="eastAsia"/>
          <w:szCs w:val="21"/>
        </w:rPr>
      </w:pPr>
      <w:r w:rsidRPr="003E24DC">
        <w:rPr>
          <w:rFonts w:ascii="宋体" w:hAnsi="宋体" w:hint="eastAsia"/>
          <w:szCs w:val="21"/>
        </w:rPr>
        <w:t xml:space="preserve">C.无法确定该化合物是否含有氧元素   </w:t>
      </w:r>
      <w:r>
        <w:rPr>
          <w:rFonts w:ascii="宋体" w:hAnsi="宋体" w:hint="eastAsia"/>
          <w:szCs w:val="21"/>
        </w:rPr>
        <w:t xml:space="preserve"> </w:t>
      </w:r>
      <w:r w:rsidRPr="003E24DC">
        <w:rPr>
          <w:rFonts w:ascii="宋体" w:hAnsi="宋体" w:hint="eastAsia"/>
          <w:szCs w:val="21"/>
        </w:rPr>
        <w:t>D.该化合物一定是</w:t>
      </w:r>
      <w:r w:rsidRPr="003E24DC">
        <w:rPr>
          <w:rFonts w:ascii="Times New Roman" w:hAnsi="Times New Roman"/>
          <w:szCs w:val="21"/>
        </w:rPr>
        <w:t>C</w:t>
      </w:r>
      <w:r w:rsidRPr="003E24DC">
        <w:rPr>
          <w:rFonts w:ascii="Times New Roman" w:hAnsi="Times New Roman"/>
          <w:szCs w:val="21"/>
          <w:vertAlign w:val="subscript"/>
        </w:rPr>
        <w:t>2</w:t>
      </w:r>
      <w:r w:rsidRPr="003E24DC">
        <w:rPr>
          <w:rFonts w:ascii="Times New Roman" w:hAnsi="Times New Roman"/>
          <w:szCs w:val="21"/>
        </w:rPr>
        <w:t>H</w:t>
      </w:r>
      <w:r w:rsidRPr="003E24DC">
        <w:rPr>
          <w:rFonts w:ascii="Times New Roman" w:hAnsi="Times New Roman"/>
          <w:szCs w:val="21"/>
          <w:vertAlign w:val="subscript"/>
        </w:rPr>
        <w:t>8</w:t>
      </w:r>
      <w:r w:rsidRPr="003E24DC">
        <w:rPr>
          <w:rFonts w:ascii="Times New Roman" w:hAnsi="Times New Roman"/>
          <w:szCs w:val="21"/>
        </w:rPr>
        <w:t>O</w:t>
      </w:r>
      <w:r w:rsidRPr="003E24DC">
        <w:rPr>
          <w:rFonts w:ascii="Times New Roman" w:hAnsi="Times New Roman"/>
          <w:szCs w:val="21"/>
          <w:vertAlign w:val="subscript"/>
        </w:rPr>
        <w:t>2</w:t>
      </w:r>
    </w:p>
    <w:p w:rsidR="00381156" w:rsidRPr="003E24DC" w:rsidRDefault="00381156" w:rsidP="00381156">
      <w:pPr>
        <w:adjustRightInd w:val="0"/>
        <w:snapToGrid w:val="0"/>
        <w:spacing w:line="360" w:lineRule="auto"/>
        <w:jc w:val="left"/>
        <w:rPr>
          <w:rFonts w:ascii="宋体" w:hAnsi="宋体" w:hint="eastAsia"/>
          <w:szCs w:val="21"/>
        </w:rPr>
      </w:pPr>
      <w:r w:rsidRPr="003E24DC">
        <w:rPr>
          <w:rFonts w:ascii="宋体" w:hAnsi="宋体" w:hint="eastAsia"/>
          <w:szCs w:val="21"/>
        </w:rPr>
        <w:t xml:space="preserve">10.有关天然产物水解的叙述不正确的是（ </w:t>
      </w:r>
      <w:r>
        <w:rPr>
          <w:rFonts w:ascii="宋体" w:hAnsi="宋体" w:hint="eastAsia"/>
          <w:szCs w:val="21"/>
        </w:rPr>
        <w:t xml:space="preserve"> </w:t>
      </w:r>
      <w:r w:rsidRPr="003E24DC">
        <w:rPr>
          <w:rFonts w:ascii="宋体" w:hAnsi="宋体" w:hint="eastAsia"/>
          <w:szCs w:val="21"/>
        </w:rPr>
        <w:t xml:space="preserve">   ）</w:t>
      </w:r>
    </w:p>
    <w:p w:rsidR="00381156" w:rsidRPr="003E24DC" w:rsidRDefault="00381156" w:rsidP="00381156">
      <w:pPr>
        <w:adjustRightInd w:val="0"/>
        <w:snapToGrid w:val="0"/>
        <w:spacing w:line="360" w:lineRule="auto"/>
        <w:ind w:firstLineChars="100" w:firstLine="210"/>
        <w:jc w:val="left"/>
        <w:rPr>
          <w:rFonts w:ascii="宋体" w:hAnsi="宋体" w:hint="eastAsia"/>
          <w:szCs w:val="21"/>
        </w:rPr>
      </w:pPr>
      <w:r w:rsidRPr="003E24DC">
        <w:rPr>
          <w:rFonts w:ascii="宋体" w:hAnsi="宋体" w:hint="eastAsia"/>
          <w:szCs w:val="21"/>
        </w:rPr>
        <w:t xml:space="preserve">A.油脂水解可得到丙三醇            </w:t>
      </w:r>
      <w:r>
        <w:rPr>
          <w:rFonts w:ascii="宋体" w:hAnsi="宋体" w:hint="eastAsia"/>
          <w:szCs w:val="21"/>
        </w:rPr>
        <w:t xml:space="preserve">  </w:t>
      </w:r>
      <w:r w:rsidRPr="003E24DC">
        <w:rPr>
          <w:rFonts w:ascii="宋体" w:hAnsi="宋体" w:hint="eastAsia"/>
          <w:szCs w:val="21"/>
        </w:rPr>
        <w:t>B.可用碘检验淀粉水解是否完全</w:t>
      </w:r>
    </w:p>
    <w:p w:rsidR="00381156" w:rsidRPr="00F75D73" w:rsidRDefault="00381156" w:rsidP="00381156">
      <w:pPr>
        <w:adjustRightInd w:val="0"/>
        <w:snapToGrid w:val="0"/>
        <w:spacing w:line="360" w:lineRule="auto"/>
        <w:ind w:firstLineChars="100" w:firstLine="210"/>
        <w:jc w:val="left"/>
        <w:rPr>
          <w:rFonts w:ascii="宋体" w:hAnsi="宋体" w:hint="eastAsia"/>
          <w:color w:val="FF6600"/>
          <w:szCs w:val="21"/>
        </w:rPr>
      </w:pPr>
      <w:r w:rsidRPr="003E24DC">
        <w:rPr>
          <w:rFonts w:ascii="宋体" w:hAnsi="宋体" w:hint="eastAsia"/>
          <w:szCs w:val="21"/>
        </w:rPr>
        <w:t xml:space="preserve">C.蛋白质水解的最终产物均为氨基酸  </w:t>
      </w:r>
      <w:r>
        <w:rPr>
          <w:rFonts w:ascii="宋体" w:hAnsi="宋体" w:hint="eastAsia"/>
          <w:szCs w:val="21"/>
        </w:rPr>
        <w:t xml:space="preserve"> </w:t>
      </w:r>
      <w:r w:rsidRPr="00F75D73">
        <w:rPr>
          <w:rFonts w:ascii="宋体" w:hAnsi="宋体" w:hint="eastAsia"/>
          <w:color w:val="FF6600"/>
          <w:szCs w:val="21"/>
        </w:rPr>
        <w:t xml:space="preserve"> D.纤维素水解与淀粉水解得到的最终产物不同</w:t>
      </w:r>
    </w:p>
    <w:p w:rsidR="00381156" w:rsidRPr="003E24DC" w:rsidRDefault="00381156" w:rsidP="00381156">
      <w:pPr>
        <w:adjustRightInd w:val="0"/>
        <w:snapToGrid w:val="0"/>
        <w:spacing w:line="360" w:lineRule="auto"/>
        <w:jc w:val="left"/>
        <w:rPr>
          <w:rFonts w:ascii="宋体" w:hAnsi="宋体" w:hint="eastAsia"/>
          <w:szCs w:val="21"/>
        </w:rPr>
      </w:pPr>
      <w:r w:rsidRPr="003E24DC">
        <w:rPr>
          <w:rFonts w:ascii="宋体" w:hAnsi="宋体" w:hint="eastAsia"/>
          <w:szCs w:val="21"/>
        </w:rPr>
        <w:t>11.设</w:t>
      </w:r>
      <w:r w:rsidRPr="003E24DC">
        <w:rPr>
          <w:rFonts w:ascii="Times New Roman" w:hAnsi="Times New Roman"/>
          <w:szCs w:val="21"/>
        </w:rPr>
        <w:t>N</w:t>
      </w:r>
      <w:r w:rsidRPr="003E24DC">
        <w:rPr>
          <w:rFonts w:ascii="Times New Roman" w:hAnsi="Times New Roman"/>
          <w:szCs w:val="21"/>
          <w:vertAlign w:val="subscript"/>
        </w:rPr>
        <w:t>A</w:t>
      </w:r>
      <w:r w:rsidRPr="003E24DC">
        <w:rPr>
          <w:rFonts w:ascii="宋体" w:hAnsi="宋体" w:hint="eastAsia"/>
          <w:szCs w:val="21"/>
        </w:rPr>
        <w:t xml:space="preserve">为阿伏伽德罗常数，下列叙述正确的是                     （  </w:t>
      </w:r>
      <w:r>
        <w:rPr>
          <w:rFonts w:ascii="宋体" w:hAnsi="宋体" w:hint="eastAsia"/>
          <w:szCs w:val="21"/>
        </w:rPr>
        <w:t xml:space="preserve"> </w:t>
      </w:r>
      <w:r w:rsidRPr="003E24DC">
        <w:rPr>
          <w:rFonts w:ascii="宋体" w:hAnsi="宋体" w:hint="eastAsia"/>
          <w:szCs w:val="21"/>
        </w:rPr>
        <w:t xml:space="preserve">   ）</w:t>
      </w:r>
    </w:p>
    <w:p w:rsidR="00381156" w:rsidRPr="003E24DC" w:rsidRDefault="00381156" w:rsidP="00381156">
      <w:pPr>
        <w:tabs>
          <w:tab w:val="left" w:pos="420"/>
          <w:tab w:val="left" w:pos="2307"/>
          <w:tab w:val="left" w:pos="4201"/>
          <w:tab w:val="left" w:pos="6089"/>
          <w:tab w:val="left" w:pos="7557"/>
        </w:tabs>
        <w:spacing w:line="360" w:lineRule="auto"/>
        <w:ind w:firstLineChars="100" w:firstLine="210"/>
        <w:rPr>
          <w:rFonts w:ascii="宋体" w:hAnsi="宋体" w:hint="eastAsia"/>
          <w:szCs w:val="21"/>
        </w:rPr>
      </w:pPr>
      <w:r w:rsidRPr="003E24DC">
        <w:rPr>
          <w:rFonts w:ascii="宋体" w:hAnsi="宋体" w:hint="eastAsia"/>
          <w:szCs w:val="21"/>
        </w:rPr>
        <w:t>A.</w:t>
      </w:r>
      <w:r w:rsidRPr="003E24DC">
        <w:rPr>
          <w:rFonts w:ascii="Times New Roman" w:hAnsi="Times New Roman"/>
          <w:szCs w:val="21"/>
        </w:rPr>
        <w:t>28gC</w:t>
      </w:r>
      <w:r w:rsidRPr="003E24DC">
        <w:rPr>
          <w:rFonts w:ascii="Times New Roman" w:hAnsi="Times New Roman"/>
          <w:szCs w:val="21"/>
          <w:vertAlign w:val="subscript"/>
        </w:rPr>
        <w:t>2</w:t>
      </w:r>
      <w:r w:rsidRPr="003E24DC">
        <w:rPr>
          <w:rFonts w:ascii="Times New Roman" w:hAnsi="Times New Roman"/>
          <w:szCs w:val="21"/>
        </w:rPr>
        <w:t>H</w:t>
      </w:r>
      <w:r w:rsidRPr="003E24DC">
        <w:rPr>
          <w:rFonts w:ascii="Times New Roman" w:hAnsi="Times New Roman"/>
          <w:szCs w:val="21"/>
          <w:vertAlign w:val="subscript"/>
        </w:rPr>
        <w:t>4</w:t>
      </w:r>
      <w:r w:rsidRPr="003E24DC">
        <w:rPr>
          <w:rFonts w:ascii="宋体" w:hAnsi="宋体" w:hint="eastAsia"/>
          <w:szCs w:val="21"/>
        </w:rPr>
        <w:t>所含共用电子对数目为</w:t>
      </w:r>
      <w:r w:rsidRPr="003E24DC">
        <w:rPr>
          <w:rFonts w:ascii="Times New Roman" w:hAnsi="Times New Roman"/>
          <w:szCs w:val="21"/>
        </w:rPr>
        <w:t>4N</w:t>
      </w:r>
      <w:r w:rsidRPr="003E24DC">
        <w:rPr>
          <w:rFonts w:ascii="Times New Roman" w:hAnsi="Times New Roman"/>
          <w:szCs w:val="21"/>
          <w:vertAlign w:val="subscript"/>
        </w:rPr>
        <w:t>A</w:t>
      </w:r>
      <w:r w:rsidRPr="003E24DC">
        <w:rPr>
          <w:rFonts w:ascii="宋体" w:hAnsi="宋体" w:hint="eastAsia"/>
          <w:szCs w:val="21"/>
        </w:rPr>
        <w:t xml:space="preserve">      B.</w:t>
      </w:r>
      <w:r w:rsidRPr="003E24DC">
        <w:rPr>
          <w:rFonts w:ascii="Times New Roman" w:hAnsi="Times New Roman"/>
          <w:szCs w:val="21"/>
        </w:rPr>
        <w:t xml:space="preserve"> </w:t>
      </w:r>
      <w:smartTag w:uri="urn:schemas-microsoft-com:office:smarttags" w:element="chmetcnv">
        <w:smartTagPr>
          <w:attr w:name="TCSC" w:val="0"/>
          <w:attr w:name="NumberType" w:val="1"/>
          <w:attr w:name="Negative" w:val="False"/>
          <w:attr w:name="HasSpace" w:val="False"/>
          <w:attr w:name="SourceValue" w:val="1"/>
          <w:attr w:name="UnitName" w:val="l"/>
        </w:smartTagPr>
        <w:r w:rsidRPr="003E24DC">
          <w:rPr>
            <w:rFonts w:ascii="Times New Roman" w:hAnsi="Times New Roman"/>
            <w:szCs w:val="21"/>
          </w:rPr>
          <w:t>1L</w:t>
        </w:r>
      </w:smartTag>
      <w:r w:rsidRPr="003E24DC">
        <w:rPr>
          <w:rFonts w:ascii="Times New Roman" w:hAnsi="Times New Roman"/>
          <w:szCs w:val="21"/>
        </w:rPr>
        <w:t>0.1mol·L</w:t>
      </w:r>
      <w:r w:rsidRPr="003E24DC">
        <w:rPr>
          <w:rFonts w:ascii="Times New Roman" w:hAnsi="Times New Roman"/>
          <w:szCs w:val="21"/>
          <w:vertAlign w:val="superscript"/>
        </w:rPr>
        <w:t>-1</w:t>
      </w:r>
      <w:r w:rsidRPr="003E24DC">
        <w:rPr>
          <w:rFonts w:ascii="宋体" w:hAnsi="宋体" w:hint="eastAsia"/>
          <w:szCs w:val="21"/>
        </w:rPr>
        <w:t>乙酸溶液中</w:t>
      </w:r>
      <w:r w:rsidRPr="003E24DC">
        <w:rPr>
          <w:rFonts w:ascii="Times New Roman" w:hAnsi="Times New Roman"/>
          <w:szCs w:val="21"/>
        </w:rPr>
        <w:t>H</w:t>
      </w:r>
      <w:r w:rsidRPr="003E24DC">
        <w:rPr>
          <w:rFonts w:ascii="Times New Roman" w:hAnsi="Times New Roman"/>
          <w:szCs w:val="21"/>
          <w:vertAlign w:val="superscript"/>
        </w:rPr>
        <w:t>+</w:t>
      </w:r>
      <w:r w:rsidRPr="003E24DC">
        <w:rPr>
          <w:rFonts w:ascii="宋体" w:hAnsi="宋体" w:hint="eastAsia"/>
          <w:szCs w:val="21"/>
        </w:rPr>
        <w:t>数为</w:t>
      </w:r>
      <w:r w:rsidRPr="003E24DC">
        <w:rPr>
          <w:rFonts w:ascii="Times New Roman" w:hAnsi="Times New Roman"/>
          <w:szCs w:val="21"/>
        </w:rPr>
        <w:t>0.1N</w:t>
      </w:r>
      <w:r w:rsidRPr="003E24DC">
        <w:rPr>
          <w:rFonts w:ascii="Times New Roman" w:hAnsi="Times New Roman"/>
          <w:szCs w:val="21"/>
          <w:vertAlign w:val="subscript"/>
        </w:rPr>
        <w:t>A</w:t>
      </w:r>
    </w:p>
    <w:p w:rsidR="00381156" w:rsidRPr="003E24DC" w:rsidRDefault="00381156" w:rsidP="00381156">
      <w:pPr>
        <w:spacing w:line="360" w:lineRule="auto"/>
        <w:ind w:firstLineChars="100" w:firstLine="210"/>
        <w:rPr>
          <w:rFonts w:ascii="宋体" w:hAnsi="宋体" w:hint="eastAsia"/>
          <w:szCs w:val="21"/>
        </w:rPr>
      </w:pPr>
      <w:r w:rsidRPr="00F75D73">
        <w:rPr>
          <w:rFonts w:ascii="宋体" w:hAnsi="宋体" w:hint="eastAsia"/>
          <w:color w:val="FF6600"/>
          <w:szCs w:val="21"/>
        </w:rPr>
        <w:t>C. 1mol甲烷分子所含质子数为</w:t>
      </w:r>
      <w:r w:rsidRPr="00F75D73">
        <w:rPr>
          <w:rFonts w:ascii="Times New Roman" w:hAnsi="Times New Roman"/>
          <w:color w:val="FF6600"/>
          <w:szCs w:val="21"/>
        </w:rPr>
        <w:t>10N</w:t>
      </w:r>
      <w:r w:rsidRPr="00F75D73">
        <w:rPr>
          <w:rFonts w:ascii="Times New Roman" w:hAnsi="Times New Roman"/>
          <w:color w:val="FF6600"/>
          <w:szCs w:val="21"/>
          <w:vertAlign w:val="subscript"/>
        </w:rPr>
        <w:t>A</w:t>
      </w:r>
      <w:r w:rsidRPr="003E24DC">
        <w:rPr>
          <w:rFonts w:ascii="宋体" w:hAnsi="宋体" w:hint="eastAsia"/>
          <w:szCs w:val="21"/>
        </w:rPr>
        <w:t xml:space="preserve">       D. 标准状况下，</w:t>
      </w:r>
      <w:smartTag w:uri="urn:schemas-microsoft-com:office:smarttags" w:element="chmetcnv">
        <w:smartTagPr>
          <w:attr w:name="TCSC" w:val="0"/>
          <w:attr w:name="NumberType" w:val="1"/>
          <w:attr w:name="Negative" w:val="False"/>
          <w:attr w:name="HasSpace" w:val="False"/>
          <w:attr w:name="SourceValue" w:val="22.4"/>
          <w:attr w:name="UnitName" w:val="l"/>
        </w:smartTagPr>
        <w:r w:rsidRPr="003E24DC">
          <w:rPr>
            <w:rFonts w:ascii="Times New Roman" w:hAnsi="Times New Roman"/>
            <w:szCs w:val="21"/>
          </w:rPr>
          <w:t>22.4L</w:t>
        </w:r>
      </w:smartTag>
      <w:r w:rsidRPr="003E24DC">
        <w:rPr>
          <w:rFonts w:ascii="宋体" w:hAnsi="宋体" w:hint="eastAsia"/>
          <w:szCs w:val="21"/>
        </w:rPr>
        <w:t>乙醇的分子数为</w:t>
      </w:r>
      <w:r w:rsidRPr="003E24DC">
        <w:rPr>
          <w:rFonts w:ascii="Times New Roman" w:hAnsi="Times New Roman"/>
          <w:szCs w:val="21"/>
        </w:rPr>
        <w:t>N</w:t>
      </w:r>
      <w:r w:rsidRPr="003E24DC">
        <w:rPr>
          <w:rFonts w:ascii="Times New Roman" w:hAnsi="Times New Roman"/>
          <w:szCs w:val="21"/>
          <w:vertAlign w:val="subscript"/>
        </w:rPr>
        <w:t>A</w:t>
      </w:r>
    </w:p>
    <w:p w:rsidR="00381156" w:rsidRPr="002A4E0C" w:rsidRDefault="00381156" w:rsidP="00381156">
      <w:pPr>
        <w:pStyle w:val="a7"/>
        <w:spacing w:before="0" w:beforeAutospacing="0" w:after="0" w:afterAutospacing="0" w:line="360" w:lineRule="auto"/>
        <w:rPr>
          <w:rFonts w:hint="eastAsia"/>
          <w:sz w:val="21"/>
        </w:rPr>
      </w:pPr>
      <w:r w:rsidRPr="002A4E0C">
        <w:rPr>
          <w:sz w:val="21"/>
        </w:rPr>
        <w:t>1</w:t>
      </w:r>
      <w:r w:rsidRPr="002A4E0C">
        <w:rPr>
          <w:rFonts w:hint="eastAsia"/>
          <w:sz w:val="21"/>
        </w:rPr>
        <w:t>2.</w:t>
      </w:r>
      <w:r w:rsidRPr="002A4E0C">
        <w:rPr>
          <w:sz w:val="21"/>
        </w:rPr>
        <w:t>下列哪一种试剂可以鉴别乙醇、乙醛、乙酸、甲酸四种无色溶液</w:t>
      </w:r>
      <w:r w:rsidRPr="002A4E0C">
        <w:rPr>
          <w:rFonts w:hint="eastAsia"/>
          <w:sz w:val="21"/>
        </w:rPr>
        <w:t xml:space="preserve">  (</w:t>
      </w:r>
      <w:r w:rsidRPr="002A4E0C">
        <w:rPr>
          <w:sz w:val="21"/>
        </w:rPr>
        <w:t xml:space="preserve">     </w:t>
      </w:r>
      <w:r w:rsidRPr="002A4E0C">
        <w:rPr>
          <w:rFonts w:hint="eastAsia"/>
          <w:sz w:val="21"/>
        </w:rPr>
        <w:t>)</w:t>
      </w:r>
    </w:p>
    <w:p w:rsidR="00381156" w:rsidRPr="002A4E0C" w:rsidRDefault="00381156" w:rsidP="00381156">
      <w:pPr>
        <w:pStyle w:val="a7"/>
        <w:spacing w:before="0" w:beforeAutospacing="0" w:after="0" w:afterAutospacing="0" w:line="360" w:lineRule="auto"/>
        <w:ind w:firstLineChars="100" w:firstLine="210"/>
        <w:rPr>
          <w:sz w:val="21"/>
        </w:rPr>
      </w:pPr>
      <w:r w:rsidRPr="002A4E0C">
        <w:rPr>
          <w:sz w:val="21"/>
        </w:rPr>
        <w:t>A．银氨溶液</w:t>
      </w:r>
      <w:r>
        <w:rPr>
          <w:sz w:val="21"/>
        </w:rPr>
        <w:t>  </w:t>
      </w:r>
      <w:r>
        <w:rPr>
          <w:rFonts w:hint="eastAsia"/>
          <w:sz w:val="21"/>
        </w:rPr>
        <w:t xml:space="preserve">  </w:t>
      </w:r>
      <w:r w:rsidRPr="002A4E0C">
        <w:rPr>
          <w:rFonts w:hint="eastAsia"/>
          <w:sz w:val="21"/>
        </w:rPr>
        <w:t xml:space="preserve"> </w:t>
      </w:r>
      <w:r w:rsidRPr="002A4E0C">
        <w:rPr>
          <w:sz w:val="21"/>
        </w:rPr>
        <w:t>B．浓溴水</w:t>
      </w:r>
      <w:r w:rsidRPr="002A4E0C">
        <w:rPr>
          <w:rFonts w:hint="eastAsia"/>
          <w:sz w:val="21"/>
        </w:rPr>
        <w:t xml:space="preserve">   </w:t>
      </w:r>
      <w:r>
        <w:rPr>
          <w:rFonts w:hint="eastAsia"/>
          <w:sz w:val="21"/>
        </w:rPr>
        <w:t xml:space="preserve">   </w:t>
      </w:r>
      <w:r w:rsidRPr="00F75D73">
        <w:rPr>
          <w:rFonts w:hint="eastAsia"/>
          <w:color w:val="FF6600"/>
          <w:sz w:val="21"/>
        </w:rPr>
        <w:t xml:space="preserve"> C</w:t>
      </w:r>
      <w:r w:rsidRPr="00F75D73">
        <w:rPr>
          <w:color w:val="FF6600"/>
          <w:sz w:val="21"/>
        </w:rPr>
        <w:t>．新制</w:t>
      </w:r>
      <w:r w:rsidRPr="00F75D73">
        <w:rPr>
          <w:rFonts w:ascii="Times New Roman" w:hAnsi="Times New Roman"/>
          <w:color w:val="FF6600"/>
          <w:sz w:val="21"/>
        </w:rPr>
        <w:t>Cu(OH)</w:t>
      </w:r>
      <w:r w:rsidRPr="00F75D73">
        <w:rPr>
          <w:rFonts w:ascii="Times New Roman" w:hAnsi="Times New Roman"/>
          <w:color w:val="FF6600"/>
          <w:sz w:val="21"/>
          <w:vertAlign w:val="subscript"/>
        </w:rPr>
        <w:t>2</w:t>
      </w:r>
      <w:r w:rsidRPr="00F75D73">
        <w:rPr>
          <w:color w:val="FF6600"/>
          <w:sz w:val="21"/>
        </w:rPr>
        <w:t>浊液</w:t>
      </w:r>
      <w:r w:rsidRPr="00F75D73">
        <w:rPr>
          <w:rFonts w:hint="eastAsia"/>
          <w:color w:val="FF6600"/>
          <w:sz w:val="21"/>
        </w:rPr>
        <w:t xml:space="preserve"> </w:t>
      </w:r>
      <w:r w:rsidRPr="002A4E0C">
        <w:rPr>
          <w:rFonts w:hint="eastAsia"/>
          <w:sz w:val="21"/>
        </w:rPr>
        <w:t xml:space="preserve">  </w:t>
      </w:r>
      <w:r>
        <w:rPr>
          <w:rFonts w:hint="eastAsia"/>
          <w:sz w:val="21"/>
        </w:rPr>
        <w:t xml:space="preserve"> </w:t>
      </w:r>
      <w:r w:rsidRPr="002A4E0C">
        <w:rPr>
          <w:rFonts w:hint="eastAsia"/>
          <w:sz w:val="21"/>
        </w:rPr>
        <w:t xml:space="preserve">  D</w:t>
      </w:r>
      <w:r w:rsidRPr="002A4E0C">
        <w:rPr>
          <w:sz w:val="21"/>
        </w:rPr>
        <w:t>．</w:t>
      </w:r>
      <w:r w:rsidRPr="00DF23AE">
        <w:rPr>
          <w:rFonts w:ascii="Times New Roman" w:hAnsi="Times New Roman"/>
          <w:sz w:val="21"/>
        </w:rPr>
        <w:t>FeCl</w:t>
      </w:r>
      <w:r w:rsidRPr="00DF23AE">
        <w:rPr>
          <w:rFonts w:ascii="Times New Roman" w:hAnsi="Times New Roman"/>
          <w:sz w:val="21"/>
          <w:vertAlign w:val="subscript"/>
        </w:rPr>
        <w:t>3</w:t>
      </w:r>
      <w:r w:rsidRPr="002A4E0C">
        <w:rPr>
          <w:sz w:val="21"/>
        </w:rPr>
        <w:t>溶液</w:t>
      </w:r>
    </w:p>
    <w:p w:rsidR="00381156" w:rsidRPr="002A4E0C" w:rsidRDefault="00381156" w:rsidP="00381156">
      <w:pPr>
        <w:spacing w:line="380" w:lineRule="exact"/>
        <w:rPr>
          <w:rFonts w:ascii="宋体" w:hAnsi="宋体" w:hint="eastAsia"/>
          <w:szCs w:val="21"/>
        </w:rPr>
      </w:pPr>
      <w:r>
        <w:rPr>
          <w:rFonts w:ascii="宋体" w:hAnsi="宋体"/>
          <w:noProof/>
          <w:szCs w:val="21"/>
        </w:rPr>
        <w:drawing>
          <wp:anchor distT="0" distB="0" distL="114300" distR="114300" simplePos="0" relativeHeight="251660288" behindDoc="1" locked="0" layoutInCell="1" allowOverlap="1">
            <wp:simplePos x="0" y="0"/>
            <wp:positionH relativeFrom="column">
              <wp:posOffset>2995295</wp:posOffset>
            </wp:positionH>
            <wp:positionV relativeFrom="paragraph">
              <wp:posOffset>13335</wp:posOffset>
            </wp:positionV>
            <wp:extent cx="1828800" cy="642620"/>
            <wp:effectExtent l="19050" t="0" r="0" b="0"/>
            <wp:wrapTight wrapText="bothSides">
              <wp:wrapPolygon edited="0">
                <wp:start x="-225" y="0"/>
                <wp:lineTo x="-225" y="21130"/>
                <wp:lineTo x="21600" y="21130"/>
                <wp:lineTo x="21600" y="0"/>
                <wp:lineTo x="-225" y="0"/>
              </wp:wrapPolygon>
            </wp:wrapTight>
            <wp:docPr id="52" name="图片 52"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1828800" cy="642620"/>
                    </a:xfrm>
                    <a:prstGeom prst="rect">
                      <a:avLst/>
                    </a:prstGeom>
                    <a:noFill/>
                    <a:ln w="9525">
                      <a:noFill/>
                      <a:miter lim="800000"/>
                      <a:headEnd/>
                      <a:tailEnd/>
                    </a:ln>
                  </pic:spPr>
                </pic:pic>
              </a:graphicData>
            </a:graphic>
          </wp:anchor>
        </w:drawing>
      </w:r>
    </w:p>
    <w:p w:rsidR="00381156" w:rsidRPr="003E24DC" w:rsidRDefault="00381156" w:rsidP="00381156">
      <w:pPr>
        <w:spacing w:line="300" w:lineRule="auto"/>
        <w:rPr>
          <w:rFonts w:ascii="宋体" w:hAnsi="宋体" w:hint="eastAsia"/>
          <w:szCs w:val="21"/>
        </w:rPr>
      </w:pPr>
      <w:r w:rsidRPr="003E24DC">
        <w:rPr>
          <w:rFonts w:ascii="宋体" w:hAnsi="宋体" w:hint="eastAsia"/>
          <w:szCs w:val="21"/>
        </w:rPr>
        <w:t>13</w:t>
      </w:r>
      <w:r w:rsidRPr="003E24DC">
        <w:rPr>
          <w:rFonts w:ascii="宋体" w:hAnsi="宋体"/>
          <w:szCs w:val="21"/>
        </w:rPr>
        <w:t>．某有机物其结构简式</w:t>
      </w:r>
      <w:r w:rsidRPr="003E24DC">
        <w:rPr>
          <w:rFonts w:ascii="宋体" w:hAnsi="宋体" w:hint="eastAsia"/>
          <w:szCs w:val="21"/>
        </w:rPr>
        <w:t>如右图</w:t>
      </w:r>
    </w:p>
    <w:p w:rsidR="00381156" w:rsidRPr="003E24DC" w:rsidRDefault="00381156" w:rsidP="00381156">
      <w:pPr>
        <w:spacing w:line="300" w:lineRule="auto"/>
        <w:rPr>
          <w:rFonts w:ascii="宋体" w:hAnsi="宋体"/>
          <w:szCs w:val="21"/>
        </w:rPr>
      </w:pPr>
      <w:r w:rsidRPr="003E24DC">
        <w:rPr>
          <w:rFonts w:ascii="宋体" w:hAnsi="宋体"/>
          <w:szCs w:val="21"/>
        </w:rPr>
        <w:t xml:space="preserve">关于该有机物，下列叙述不正确的是  （   </w:t>
      </w:r>
      <w:r>
        <w:rPr>
          <w:rFonts w:ascii="宋体" w:hAnsi="宋体" w:hint="eastAsia"/>
          <w:szCs w:val="21"/>
        </w:rPr>
        <w:t xml:space="preserve"> </w:t>
      </w:r>
      <w:r w:rsidRPr="003E24DC">
        <w:rPr>
          <w:rFonts w:ascii="宋体" w:hAnsi="宋体"/>
          <w:szCs w:val="21"/>
        </w:rPr>
        <w:t xml:space="preserve">   ）</w:t>
      </w:r>
    </w:p>
    <w:p w:rsidR="00381156" w:rsidRPr="00F75D73" w:rsidRDefault="00381156" w:rsidP="00381156">
      <w:pPr>
        <w:spacing w:line="300" w:lineRule="auto"/>
        <w:ind w:firstLineChars="100" w:firstLine="210"/>
        <w:rPr>
          <w:rFonts w:ascii="宋体" w:hAnsi="宋体"/>
          <w:color w:val="000000"/>
          <w:szCs w:val="21"/>
        </w:rPr>
      </w:pPr>
      <w:r w:rsidRPr="00F75D73">
        <w:rPr>
          <w:rFonts w:ascii="宋体" w:hAnsi="宋体"/>
          <w:color w:val="FF6600"/>
          <w:szCs w:val="21"/>
        </w:rPr>
        <w:t>A．能与</w:t>
      </w:r>
      <w:proofErr w:type="spellStart"/>
      <w:r w:rsidRPr="00F75D73">
        <w:rPr>
          <w:rFonts w:ascii="Times New Roman" w:hAnsi="Times New Roman"/>
          <w:color w:val="FF6600"/>
          <w:szCs w:val="21"/>
        </w:rPr>
        <w:t>NaOH</w:t>
      </w:r>
      <w:proofErr w:type="spellEnd"/>
      <w:r w:rsidRPr="00F75D73">
        <w:rPr>
          <w:rFonts w:ascii="宋体" w:hAnsi="宋体"/>
          <w:color w:val="FF6600"/>
          <w:szCs w:val="21"/>
        </w:rPr>
        <w:t>的醇溶液共热发生消去反应</w:t>
      </w:r>
      <w:r w:rsidRPr="00F75D73">
        <w:rPr>
          <w:rFonts w:ascii="宋体" w:hAnsi="宋体" w:hint="eastAsia"/>
          <w:color w:val="FF6600"/>
          <w:szCs w:val="21"/>
        </w:rPr>
        <w:tab/>
        <w:t xml:space="preserve">  </w:t>
      </w:r>
      <w:r w:rsidRPr="00F75D73">
        <w:rPr>
          <w:rFonts w:ascii="宋体" w:hAnsi="宋体"/>
          <w:color w:val="000000"/>
          <w:szCs w:val="21"/>
        </w:rPr>
        <w:t>B．能使溴水</w:t>
      </w:r>
      <w:r w:rsidRPr="00F75D73">
        <w:rPr>
          <w:rFonts w:ascii="宋体" w:hAnsi="宋体"/>
          <w:color w:val="000000"/>
          <w:kern w:val="0"/>
          <w:szCs w:val="21"/>
        </w:rPr>
        <w:t>褪色</w:t>
      </w:r>
    </w:p>
    <w:p w:rsidR="00381156" w:rsidRPr="003E24DC" w:rsidRDefault="00381156" w:rsidP="00381156">
      <w:pPr>
        <w:spacing w:line="300" w:lineRule="auto"/>
        <w:ind w:firstLineChars="100" w:firstLine="210"/>
        <w:rPr>
          <w:rFonts w:ascii="宋体" w:hAnsi="宋体" w:hint="eastAsia"/>
          <w:szCs w:val="21"/>
        </w:rPr>
      </w:pPr>
      <w:r w:rsidRPr="003E24DC">
        <w:rPr>
          <w:rFonts w:ascii="宋体" w:hAnsi="宋体"/>
          <w:szCs w:val="21"/>
        </w:rPr>
        <w:t xml:space="preserve">C．一定条件下，能发生加聚反应   </w:t>
      </w:r>
      <w:r w:rsidRPr="003E24DC">
        <w:rPr>
          <w:rFonts w:ascii="宋体" w:hAnsi="宋体" w:hint="eastAsia"/>
          <w:szCs w:val="21"/>
        </w:rPr>
        <w:tab/>
      </w:r>
      <w:r w:rsidRPr="003E24DC">
        <w:rPr>
          <w:rFonts w:ascii="宋体" w:hAnsi="宋体" w:hint="eastAsia"/>
          <w:szCs w:val="21"/>
        </w:rPr>
        <w:tab/>
        <w:t xml:space="preserve">  </w:t>
      </w:r>
      <w:r w:rsidRPr="003E24DC">
        <w:rPr>
          <w:rFonts w:ascii="宋体" w:hAnsi="宋体"/>
          <w:szCs w:val="21"/>
        </w:rPr>
        <w:t>D．一定条件下，能发生取代反应</w:t>
      </w:r>
    </w:p>
    <w:p w:rsidR="00381156" w:rsidRPr="003E24DC" w:rsidRDefault="00381156" w:rsidP="00381156">
      <w:pPr>
        <w:rPr>
          <w:rFonts w:ascii="宋体" w:hAnsi="宋体" w:hint="eastAsia"/>
          <w:szCs w:val="21"/>
        </w:rPr>
      </w:pPr>
      <w:r w:rsidRPr="003E24DC">
        <w:rPr>
          <w:rFonts w:ascii="宋体" w:hAnsi="宋体" w:hint="eastAsia"/>
          <w:szCs w:val="21"/>
        </w:rPr>
        <w:t>14.具有解热镇痛及抗生素作用的药物“芬必得”主要成分的结构简式为</w:t>
      </w:r>
    </w:p>
    <w:p w:rsidR="00381156" w:rsidRPr="003E24DC" w:rsidRDefault="00381156" w:rsidP="00381156">
      <w:pPr>
        <w:ind w:leftChars="399" w:left="838"/>
        <w:rPr>
          <w:rFonts w:ascii="宋体" w:hAnsi="宋体" w:hint="eastAsia"/>
          <w:szCs w:val="21"/>
        </w:rPr>
      </w:pPr>
      <w:r w:rsidRPr="003E24DC">
        <w:rPr>
          <w:rFonts w:ascii="宋体" w:hAnsi="宋体"/>
          <w:position w:val="-48"/>
          <w:szCs w:val="21"/>
        </w:rPr>
        <w:object w:dxaOrig="7217" w:dyaOrig="1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中国教考资源网  www.Jkzyw.Com  教考资源网是中国教育考试资源门户网站，提供中小学试卷、教案、课件、论文、素材及各类教学资源下载，还有大量而丰富的教学相关资讯！" style="width:198pt;height:45.75pt" o:ole="">
            <v:imagedata r:id="rId14" o:title=""/>
          </v:shape>
          <o:OLEObject Type="Embed" ProgID="ChemDraw.Document.6.0" ShapeID="_x0000_i1025" DrawAspect="Content" ObjectID="_1463573854" r:id="rId15"/>
        </w:object>
      </w:r>
      <w:r w:rsidRPr="003E24DC">
        <w:rPr>
          <w:rFonts w:ascii="宋体" w:hAnsi="宋体" w:hint="eastAsia"/>
          <w:szCs w:val="21"/>
        </w:rPr>
        <w:t>，它属于</w:t>
      </w:r>
      <w:r w:rsidRPr="003E24DC">
        <w:rPr>
          <w:rFonts w:ascii="宋体" w:hAnsi="宋体"/>
          <w:szCs w:val="21"/>
        </w:rPr>
        <w:t xml:space="preserve">（  </w:t>
      </w:r>
      <w:r>
        <w:rPr>
          <w:rFonts w:ascii="宋体" w:hAnsi="宋体" w:hint="eastAsia"/>
          <w:szCs w:val="21"/>
        </w:rPr>
        <w:t xml:space="preserve"> </w:t>
      </w:r>
      <w:r w:rsidRPr="003E24DC">
        <w:rPr>
          <w:rFonts w:ascii="宋体" w:hAnsi="宋体"/>
          <w:szCs w:val="21"/>
        </w:rPr>
        <w:t xml:space="preserve">   ）</w:t>
      </w:r>
      <w:r w:rsidRPr="003E24DC">
        <w:rPr>
          <w:rFonts w:ascii="宋体" w:hAnsi="宋体" w:hint="eastAsia"/>
          <w:szCs w:val="21"/>
        </w:rPr>
        <w:t xml:space="preserve"> </w:t>
      </w:r>
    </w:p>
    <w:p w:rsidR="00381156" w:rsidRPr="003E24DC" w:rsidRDefault="00381156" w:rsidP="00381156">
      <w:pPr>
        <w:rPr>
          <w:rFonts w:ascii="宋体" w:hAnsi="宋体" w:hint="eastAsia"/>
          <w:szCs w:val="21"/>
        </w:rPr>
      </w:pPr>
      <w:r w:rsidRPr="003E24DC">
        <w:rPr>
          <w:rFonts w:ascii="宋体" w:hAnsi="宋体" w:hint="eastAsia"/>
          <w:szCs w:val="21"/>
        </w:rPr>
        <w:t>①芳香族化合物 ②脂肪族化合物 ③有机羧酸 ④有机高分子化合物 ⑤芳香烃</w:t>
      </w:r>
    </w:p>
    <w:p w:rsidR="00381156" w:rsidRPr="003E24DC" w:rsidRDefault="00381156" w:rsidP="00381156">
      <w:pPr>
        <w:spacing w:line="360" w:lineRule="auto"/>
        <w:ind w:firstLineChars="100" w:firstLine="210"/>
        <w:rPr>
          <w:rFonts w:ascii="宋体" w:hAnsi="宋体"/>
          <w:szCs w:val="21"/>
        </w:rPr>
      </w:pPr>
      <w:r w:rsidRPr="003E24DC">
        <w:rPr>
          <w:rFonts w:ascii="宋体" w:hAnsi="宋体" w:hint="eastAsia"/>
          <w:szCs w:val="21"/>
        </w:rPr>
        <w:t>A、③⑤</w:t>
      </w:r>
      <w:r w:rsidRPr="003E24DC">
        <w:rPr>
          <w:rFonts w:ascii="宋体" w:hAnsi="宋体"/>
          <w:szCs w:val="21"/>
        </w:rPr>
        <w:t xml:space="preserve">    </w:t>
      </w:r>
      <w:r w:rsidRPr="003E24DC">
        <w:rPr>
          <w:rFonts w:ascii="宋体" w:hAnsi="宋体" w:hint="eastAsia"/>
          <w:szCs w:val="21"/>
        </w:rPr>
        <w:t xml:space="preserve"> </w:t>
      </w:r>
      <w:r w:rsidRPr="003E24DC">
        <w:rPr>
          <w:rFonts w:ascii="宋体" w:hAnsi="宋体"/>
          <w:szCs w:val="21"/>
        </w:rPr>
        <w:t xml:space="preserve">  B</w:t>
      </w:r>
      <w:r w:rsidRPr="003E24DC">
        <w:rPr>
          <w:rFonts w:ascii="宋体" w:hAnsi="宋体" w:hint="eastAsia"/>
          <w:szCs w:val="21"/>
        </w:rPr>
        <w:t>、②③</w:t>
      </w:r>
      <w:r w:rsidRPr="003E24DC">
        <w:rPr>
          <w:rFonts w:ascii="宋体" w:hAnsi="宋体"/>
          <w:szCs w:val="21"/>
        </w:rPr>
        <w:t xml:space="preserve">    </w:t>
      </w:r>
      <w:r w:rsidRPr="003E24DC">
        <w:rPr>
          <w:rFonts w:ascii="宋体" w:hAnsi="宋体" w:hint="eastAsia"/>
          <w:szCs w:val="21"/>
        </w:rPr>
        <w:t xml:space="preserve"> </w:t>
      </w:r>
      <w:r w:rsidRPr="00F75D73">
        <w:rPr>
          <w:rFonts w:ascii="宋体" w:hAnsi="宋体"/>
          <w:color w:val="FF0000"/>
          <w:szCs w:val="21"/>
        </w:rPr>
        <w:t xml:space="preserve"> C</w:t>
      </w:r>
      <w:r w:rsidRPr="00F75D73">
        <w:rPr>
          <w:rFonts w:ascii="宋体" w:hAnsi="宋体" w:hint="eastAsia"/>
          <w:color w:val="FF0000"/>
          <w:szCs w:val="21"/>
        </w:rPr>
        <w:t>、①③</w:t>
      </w:r>
      <w:r w:rsidRPr="00F75D73">
        <w:rPr>
          <w:rFonts w:ascii="宋体" w:hAnsi="宋体"/>
          <w:color w:val="FF0000"/>
          <w:szCs w:val="21"/>
        </w:rPr>
        <w:t xml:space="preserve">   </w:t>
      </w:r>
      <w:r w:rsidRPr="00F75D73">
        <w:rPr>
          <w:rFonts w:ascii="宋体" w:hAnsi="宋体" w:hint="eastAsia"/>
          <w:color w:val="FF0000"/>
          <w:szCs w:val="21"/>
        </w:rPr>
        <w:t xml:space="preserve"> </w:t>
      </w:r>
      <w:r w:rsidRPr="00F75D73">
        <w:rPr>
          <w:rFonts w:ascii="宋体" w:hAnsi="宋体"/>
          <w:color w:val="FF0000"/>
          <w:szCs w:val="21"/>
        </w:rPr>
        <w:t xml:space="preserve">  </w:t>
      </w:r>
      <w:r w:rsidRPr="003E24DC">
        <w:rPr>
          <w:rFonts w:ascii="宋体" w:hAnsi="宋体"/>
          <w:szCs w:val="21"/>
        </w:rPr>
        <w:t xml:space="preserve">  D</w:t>
      </w:r>
      <w:r w:rsidRPr="003E24DC">
        <w:rPr>
          <w:rFonts w:ascii="宋体" w:hAnsi="宋体" w:hint="eastAsia"/>
          <w:szCs w:val="21"/>
        </w:rPr>
        <w:t>、①④</w:t>
      </w:r>
    </w:p>
    <w:p w:rsidR="00381156" w:rsidRPr="003E24DC" w:rsidRDefault="00381156" w:rsidP="00381156">
      <w:pPr>
        <w:spacing w:line="300" w:lineRule="auto"/>
        <w:rPr>
          <w:rFonts w:ascii="宋体" w:hAnsi="宋体" w:hint="eastAsia"/>
          <w:szCs w:val="21"/>
        </w:rPr>
      </w:pPr>
      <w:r w:rsidRPr="003E24DC">
        <w:rPr>
          <w:rFonts w:ascii="宋体" w:hAnsi="宋体" w:hint="eastAsia"/>
          <w:szCs w:val="21"/>
        </w:rPr>
        <w:t>15.下列实验能获得成功的是</w:t>
      </w:r>
      <w:r w:rsidRPr="003E24DC">
        <w:rPr>
          <w:rFonts w:ascii="宋体" w:hAnsi="宋体"/>
          <w:szCs w:val="21"/>
        </w:rPr>
        <w:t xml:space="preserve">（  </w:t>
      </w:r>
      <w:r>
        <w:rPr>
          <w:rFonts w:ascii="宋体" w:hAnsi="宋体" w:hint="eastAsia"/>
          <w:szCs w:val="21"/>
        </w:rPr>
        <w:t xml:space="preserve">  </w:t>
      </w:r>
      <w:r w:rsidRPr="003E24DC">
        <w:rPr>
          <w:rFonts w:ascii="宋体" w:hAnsi="宋体"/>
          <w:szCs w:val="21"/>
        </w:rPr>
        <w:t xml:space="preserve">   ）</w:t>
      </w:r>
    </w:p>
    <w:p w:rsidR="00381156" w:rsidRPr="003E24DC" w:rsidRDefault="00381156" w:rsidP="00381156">
      <w:pPr>
        <w:spacing w:line="300" w:lineRule="auto"/>
        <w:ind w:firstLineChars="100" w:firstLine="210"/>
        <w:rPr>
          <w:rFonts w:ascii="宋体" w:hAnsi="宋体" w:hint="eastAsia"/>
          <w:szCs w:val="21"/>
        </w:rPr>
      </w:pPr>
      <w:r w:rsidRPr="007C43C8">
        <w:rPr>
          <w:rFonts w:ascii="宋体" w:hAnsi="宋体" w:hint="eastAsia"/>
          <w:color w:val="FF6600"/>
          <w:szCs w:val="21"/>
        </w:rPr>
        <w:t>A、用溴水可鉴别苯、</w:t>
      </w:r>
      <w:r w:rsidRPr="007C43C8">
        <w:rPr>
          <w:rFonts w:ascii="Times New Roman" w:hAnsi="Times New Roman"/>
          <w:color w:val="FF6600"/>
          <w:szCs w:val="21"/>
        </w:rPr>
        <w:t>CCl</w:t>
      </w:r>
      <w:r w:rsidRPr="007C43C8">
        <w:rPr>
          <w:rFonts w:ascii="Times New Roman" w:hAnsi="Times New Roman"/>
          <w:color w:val="FF6600"/>
          <w:szCs w:val="21"/>
          <w:vertAlign w:val="subscript"/>
        </w:rPr>
        <w:t>4</w:t>
      </w:r>
      <w:r w:rsidRPr="007C43C8">
        <w:rPr>
          <w:rFonts w:ascii="宋体" w:hAnsi="宋体" w:hint="eastAsia"/>
          <w:color w:val="FF6600"/>
          <w:szCs w:val="21"/>
        </w:rPr>
        <w:t xml:space="preserve">、苯乙烯  </w:t>
      </w:r>
      <w:r>
        <w:rPr>
          <w:rFonts w:ascii="宋体" w:hAnsi="宋体" w:hint="eastAsia"/>
          <w:szCs w:val="21"/>
        </w:rPr>
        <w:t xml:space="preserve">  </w:t>
      </w:r>
      <w:r w:rsidRPr="003E24DC">
        <w:rPr>
          <w:rFonts w:ascii="宋体" w:hAnsi="宋体" w:hint="eastAsia"/>
          <w:szCs w:val="21"/>
        </w:rPr>
        <w:t>B、加浓溴水，然后过滤可除去苯中少量苯酚</w:t>
      </w:r>
    </w:p>
    <w:p w:rsidR="00381156" w:rsidRPr="003E24DC" w:rsidRDefault="00381156" w:rsidP="00381156">
      <w:pPr>
        <w:spacing w:line="300" w:lineRule="auto"/>
        <w:ind w:firstLineChars="100" w:firstLine="210"/>
        <w:rPr>
          <w:rFonts w:ascii="宋体" w:hAnsi="宋体" w:hint="eastAsia"/>
          <w:szCs w:val="21"/>
        </w:rPr>
      </w:pPr>
      <w:r w:rsidRPr="003E24DC">
        <w:rPr>
          <w:rFonts w:ascii="宋体" w:hAnsi="宋体" w:hint="eastAsia"/>
          <w:szCs w:val="21"/>
        </w:rPr>
        <w:t xml:space="preserve">C、苯、溴水、铁粉混合制成溴苯   </w:t>
      </w:r>
      <w:r>
        <w:rPr>
          <w:rFonts w:ascii="宋体" w:hAnsi="宋体" w:hint="eastAsia"/>
          <w:szCs w:val="21"/>
        </w:rPr>
        <w:t xml:space="preserve">   </w:t>
      </w:r>
      <w:r w:rsidRPr="003E24DC">
        <w:rPr>
          <w:rFonts w:ascii="宋体" w:hAnsi="宋体" w:hint="eastAsia"/>
          <w:szCs w:val="21"/>
        </w:rPr>
        <w:t>D、可用分液漏斗分离乙醇和水</w:t>
      </w:r>
    </w:p>
    <w:p w:rsidR="00381156" w:rsidRPr="003E24DC" w:rsidRDefault="00381156" w:rsidP="00381156">
      <w:pPr>
        <w:pStyle w:val="a6"/>
        <w:spacing w:line="360" w:lineRule="auto"/>
        <w:rPr>
          <w:rFonts w:hAnsi="宋体" w:hint="eastAsia"/>
        </w:rPr>
      </w:pPr>
      <w:r w:rsidRPr="003E24DC">
        <w:rPr>
          <w:rFonts w:hAnsi="宋体" w:hint="eastAsia"/>
        </w:rPr>
        <w:t>16.</w:t>
      </w:r>
      <w:r w:rsidRPr="003E24DC">
        <w:rPr>
          <w:rFonts w:hAnsi="宋体"/>
        </w:rPr>
        <w:t xml:space="preserve"> 有8种物质：①乙烷；②乙烯；③乙炔；④苯；⑤甲苯；⑥溴乙烷；⑦聚丙烯；⑧环己烯。其中既不能使酸性</w:t>
      </w:r>
      <w:r w:rsidRPr="003E24DC">
        <w:rPr>
          <w:rFonts w:ascii="Times New Roman" w:hAnsi="Times New Roman" w:cs="Times New Roman"/>
        </w:rPr>
        <w:t>KMnO</w:t>
      </w:r>
      <w:r w:rsidRPr="003E24DC">
        <w:rPr>
          <w:rFonts w:ascii="Times New Roman" w:hAnsi="Times New Roman" w:cs="Times New Roman"/>
          <w:vertAlign w:val="subscript"/>
        </w:rPr>
        <w:t>4</w:t>
      </w:r>
      <w:r w:rsidRPr="003E24DC">
        <w:rPr>
          <w:rFonts w:hAnsi="宋体"/>
        </w:rPr>
        <w:t xml:space="preserve">溶液褪色，也不能与溴水反应使溴水褪色的是(　</w:t>
      </w:r>
      <w:r>
        <w:rPr>
          <w:rFonts w:hAnsi="宋体" w:hint="eastAsia"/>
        </w:rPr>
        <w:t xml:space="preserve"> </w:t>
      </w:r>
      <w:r w:rsidRPr="003E24DC">
        <w:rPr>
          <w:rFonts w:hAnsi="宋体"/>
        </w:rPr>
        <w:t xml:space="preserve">　)</w:t>
      </w:r>
    </w:p>
    <w:p w:rsidR="00381156" w:rsidRPr="003E24DC" w:rsidRDefault="00381156" w:rsidP="00381156">
      <w:pPr>
        <w:pStyle w:val="a6"/>
        <w:spacing w:line="360" w:lineRule="auto"/>
        <w:ind w:firstLineChars="100" w:firstLine="210"/>
        <w:rPr>
          <w:rFonts w:hAnsi="宋体" w:cs="Times New Roman"/>
        </w:rPr>
      </w:pPr>
      <w:r w:rsidRPr="003E24DC">
        <w:rPr>
          <w:rFonts w:hAnsi="宋体" w:cs="Times New Roman"/>
        </w:rPr>
        <w:t xml:space="preserve">A．①②③⑤      B．④⑥⑦⑧       </w:t>
      </w:r>
      <w:r w:rsidRPr="007C43C8">
        <w:rPr>
          <w:rFonts w:hAnsi="宋体" w:cs="Times New Roman"/>
          <w:color w:val="FF6600"/>
        </w:rPr>
        <w:t xml:space="preserve"> C．①④⑥⑦    </w:t>
      </w:r>
      <w:r w:rsidRPr="003E24DC">
        <w:rPr>
          <w:rFonts w:hAnsi="宋体" w:cs="Times New Roman"/>
        </w:rPr>
        <w:t xml:space="preserve">   D．②③⑤⑧</w:t>
      </w:r>
    </w:p>
    <w:p w:rsidR="00381156" w:rsidRDefault="00381156" w:rsidP="00381156">
      <w:pPr>
        <w:spacing w:line="360" w:lineRule="auto"/>
        <w:jc w:val="left"/>
        <w:rPr>
          <w:rFonts w:ascii="宋体" w:hAnsi="宋体" w:hint="eastAsia"/>
          <w:b/>
          <w:spacing w:val="2"/>
          <w:kern w:val="21"/>
          <w:sz w:val="28"/>
          <w:szCs w:val="28"/>
          <w:lang w:val="pt-BR"/>
        </w:rPr>
      </w:pPr>
    </w:p>
    <w:p w:rsidR="00381156" w:rsidRPr="00E87AA3" w:rsidRDefault="00381156" w:rsidP="00381156">
      <w:pPr>
        <w:spacing w:line="360" w:lineRule="auto"/>
        <w:jc w:val="left"/>
        <w:rPr>
          <w:rFonts w:ascii="宋体" w:hAnsi="宋体" w:hint="eastAsia"/>
          <w:b/>
          <w:spacing w:val="2"/>
          <w:kern w:val="21"/>
          <w:sz w:val="28"/>
          <w:szCs w:val="28"/>
          <w:lang w:val="pt-BR"/>
        </w:rPr>
      </w:pPr>
      <w:r w:rsidRPr="00E87AA3">
        <w:rPr>
          <w:rFonts w:ascii="宋体" w:hAnsi="宋体" w:hint="eastAsia"/>
          <w:b/>
          <w:spacing w:val="2"/>
          <w:kern w:val="21"/>
          <w:sz w:val="28"/>
          <w:szCs w:val="28"/>
          <w:lang w:val="pt-BR"/>
        </w:rPr>
        <w:lastRenderedPageBreak/>
        <w:t>二、非选择题</w:t>
      </w:r>
    </w:p>
    <w:p w:rsidR="00381156" w:rsidRPr="003E320C" w:rsidRDefault="00381156" w:rsidP="00381156">
      <w:pPr>
        <w:jc w:val="left"/>
        <w:rPr>
          <w:rFonts w:ascii="宋体" w:hAnsi="宋体" w:hint="eastAsia"/>
          <w:sz w:val="24"/>
        </w:rPr>
      </w:pPr>
      <w:r w:rsidRPr="003E320C">
        <w:rPr>
          <w:rFonts w:ascii="Times New Roman" w:hAnsi="Times New Roman"/>
          <w:spacing w:val="2"/>
          <w:kern w:val="21"/>
          <w:szCs w:val="21"/>
          <w:lang w:val="pt-BR"/>
        </w:rPr>
        <w:t>17.</w:t>
      </w:r>
      <w:r w:rsidRPr="003E320C">
        <w:rPr>
          <w:rFonts w:ascii="宋体" w:hAnsi="宋体" w:hint="eastAsia"/>
          <w:szCs w:val="21"/>
        </w:rPr>
        <w:t>有下列几组物质，请将序号填入下列空格内</w:t>
      </w:r>
      <w:r>
        <w:rPr>
          <w:rFonts w:ascii="宋体" w:hAnsi="宋体" w:hint="eastAsia"/>
          <w:szCs w:val="21"/>
        </w:rPr>
        <w:t>：</w:t>
      </w:r>
    </w:p>
    <w:p w:rsidR="00381156" w:rsidRPr="003E320C" w:rsidRDefault="00381156" w:rsidP="00381156">
      <w:pPr>
        <w:ind w:firstLine="495"/>
        <w:rPr>
          <w:rFonts w:hint="eastAsia"/>
          <w:szCs w:val="21"/>
        </w:rPr>
      </w:pPr>
      <w:r w:rsidRPr="0010605E">
        <w:rPr>
          <w:rFonts w:ascii="Times New Roman" w:hAnsi="Times New Roman"/>
          <w:szCs w:val="21"/>
        </w:rPr>
        <w:t>A</w:t>
      </w:r>
      <w:r w:rsidRPr="0010605E">
        <w:rPr>
          <w:rFonts w:ascii="Times New Roman" w:hAnsi="Times New Roman"/>
          <w:szCs w:val="21"/>
        </w:rPr>
        <w:t>、</w:t>
      </w:r>
      <w:r w:rsidRPr="003E320C">
        <w:rPr>
          <w:rFonts w:ascii="Times New Roman" w:hAnsi="Times New Roman"/>
          <w:szCs w:val="21"/>
        </w:rPr>
        <w:t>CH</w:t>
      </w:r>
      <w:r w:rsidRPr="003E320C">
        <w:rPr>
          <w:rFonts w:ascii="Times New Roman" w:hAnsi="Times New Roman"/>
          <w:szCs w:val="21"/>
          <w:vertAlign w:val="subscript"/>
        </w:rPr>
        <w:t>2</w:t>
      </w:r>
      <w:r w:rsidRPr="003E320C">
        <w:rPr>
          <w:rFonts w:ascii="Times New Roman" w:hAnsi="Times New Roman"/>
          <w:szCs w:val="21"/>
        </w:rPr>
        <w:t>=CH-COOH</w:t>
      </w:r>
      <w:r w:rsidRPr="003E320C">
        <w:rPr>
          <w:rFonts w:hAnsi="宋体"/>
          <w:szCs w:val="21"/>
        </w:rPr>
        <w:t>和油酸（</w:t>
      </w:r>
      <w:r w:rsidRPr="003E320C">
        <w:rPr>
          <w:rFonts w:ascii="Times New Roman" w:hAnsi="Times New Roman"/>
          <w:szCs w:val="21"/>
        </w:rPr>
        <w:t>C</w:t>
      </w:r>
      <w:r w:rsidRPr="003E320C">
        <w:rPr>
          <w:rFonts w:ascii="Times New Roman" w:hAnsi="Times New Roman"/>
          <w:szCs w:val="21"/>
          <w:vertAlign w:val="subscript"/>
        </w:rPr>
        <w:t>17</w:t>
      </w:r>
      <w:r w:rsidRPr="003E320C">
        <w:rPr>
          <w:rFonts w:ascii="Times New Roman" w:hAnsi="Times New Roman"/>
          <w:szCs w:val="21"/>
        </w:rPr>
        <w:t>H</w:t>
      </w:r>
      <w:r w:rsidRPr="003E320C">
        <w:rPr>
          <w:rFonts w:ascii="Times New Roman" w:hAnsi="Times New Roman"/>
          <w:szCs w:val="21"/>
          <w:vertAlign w:val="subscript"/>
        </w:rPr>
        <w:t>33</w:t>
      </w:r>
      <w:r w:rsidRPr="003E320C">
        <w:rPr>
          <w:rFonts w:ascii="Times New Roman" w:hAnsi="Times New Roman"/>
          <w:szCs w:val="21"/>
        </w:rPr>
        <w:t>COOH</w:t>
      </w:r>
      <w:r w:rsidRPr="003E320C">
        <w:rPr>
          <w:rFonts w:hAnsi="宋体"/>
          <w:szCs w:val="21"/>
        </w:rPr>
        <w:t>）</w:t>
      </w:r>
      <w:r w:rsidRPr="003E320C">
        <w:rPr>
          <w:szCs w:val="21"/>
        </w:rPr>
        <w:t xml:space="preserve">    </w:t>
      </w:r>
      <w:r w:rsidRPr="0010605E">
        <w:rPr>
          <w:rFonts w:ascii="Times New Roman" w:hAnsi="Times New Roman"/>
          <w:szCs w:val="21"/>
        </w:rPr>
        <w:t>B</w:t>
      </w:r>
      <w:r w:rsidRPr="0010605E">
        <w:rPr>
          <w:rFonts w:ascii="Times New Roman" w:hAnsi="Times New Roman"/>
          <w:szCs w:val="21"/>
        </w:rPr>
        <w:t>、</w:t>
      </w:r>
      <w:smartTag w:uri="urn:schemas-microsoft-com:office:smarttags" w:element="chmetcnv">
        <w:smartTagPr>
          <w:attr w:name="TCSC" w:val="0"/>
          <w:attr w:name="NumberType" w:val="1"/>
          <w:attr w:name="Negative" w:val="False"/>
          <w:attr w:name="HasSpace" w:val="False"/>
          <w:attr w:name="SourceValue" w:val="12"/>
          <w:attr w:name="UnitName" w:val="C"/>
        </w:smartTagPr>
        <w:r w:rsidRPr="003E320C">
          <w:rPr>
            <w:rFonts w:ascii="Times New Roman" w:hAnsi="Times New Roman"/>
            <w:szCs w:val="21"/>
            <w:vertAlign w:val="superscript"/>
          </w:rPr>
          <w:t>12</w:t>
        </w:r>
        <w:r w:rsidRPr="003E320C">
          <w:rPr>
            <w:rFonts w:ascii="Times New Roman" w:hAnsi="Times New Roman"/>
            <w:szCs w:val="21"/>
          </w:rPr>
          <w:t>C</w:t>
        </w:r>
      </w:smartTag>
      <w:r w:rsidRPr="003E320C">
        <w:rPr>
          <w:rFonts w:ascii="Times New Roman" w:hAnsi="Times New Roman"/>
          <w:szCs w:val="21"/>
          <w:vertAlign w:val="subscript"/>
        </w:rPr>
        <w:t>60</w:t>
      </w:r>
      <w:r w:rsidRPr="003E320C">
        <w:rPr>
          <w:rFonts w:hAnsi="宋体"/>
          <w:szCs w:val="21"/>
        </w:rPr>
        <w:t>和石墨</w:t>
      </w:r>
      <w:r w:rsidRPr="003E320C">
        <w:rPr>
          <w:szCs w:val="21"/>
        </w:rPr>
        <w:t xml:space="preserve">  </w:t>
      </w:r>
    </w:p>
    <w:p w:rsidR="00381156" w:rsidRPr="003E320C" w:rsidRDefault="00381156" w:rsidP="00381156">
      <w:pPr>
        <w:ind w:firstLine="495"/>
        <w:rPr>
          <w:rFonts w:hint="eastAsia"/>
          <w:szCs w:val="21"/>
        </w:rPr>
      </w:pPr>
      <w:r w:rsidRPr="003E320C">
        <w:rPr>
          <w:rFonts w:hint="eastAsia"/>
          <w:noProof/>
          <w:szCs w:val="21"/>
        </w:rPr>
        <w:pict>
          <v:group id="_x0000_s2115" alt="中国教考资源网  www.Jkzyw.Com  教考资源网是中国教育考试资源门户网站，提供中小学试卷、教案、课件、论文、素材及各类教学资源下载，还有大量而丰富的教学相关资讯！" style="position:absolute;left:0;text-align:left;margin-left:162pt;margin-top:8.25pt;width:120.25pt;height:31.15pt;z-index:251666432" coordorigin="12352,10065" coordsize="2405,623">
            <v:group id="_x0000_s2116" style="position:absolute;left:12928;top:10157;width:623;height:439;rotation:270"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7" type="#_x0000_t9" style="position:absolute;left:2530;top:1401;width:3951;height:3418" o:allowoverlap="f"/>
              <v:line id="_x0000_s2118" style="position:absolute;flip:x" from="2685,1401" to="3847,3375" o:allowoverlap="f"/>
              <v:line id="_x0000_s2119" style="position:absolute" from="5164,1401" to="6330,3360" o:allowoverlap="f"/>
              <v:line id="_x0000_s2120" style="position:absolute" from="3408,4586" to="5598,4587" o:allowoverlap="f"/>
            </v:group>
            <v:line id="_x0000_s2121" style="position:absolute;rotation:-11865654fd" from="13434,10221" to="13672,10222"/>
            <v:line id="_x0000_s2122" style="position:absolute;rotation:-11865654fd" from="12769,10251" to="13007,10252"/>
            <v:shapetype id="_x0000_t202" coordsize="21600,21600" o:spt="202" path="m,l,21600r21600,l21600,xe">
              <v:stroke joinstyle="miter"/>
              <v:path gradientshapeok="t" o:connecttype="rect"/>
            </v:shapetype>
            <v:shape id="_x0000_s2123" type="#_x0000_t202" style="position:absolute;left:13704;top:10065;width:1053;height:358" filled="f" stroked="f">
              <v:textbox style="mso-next-textbox:#_x0000_s2123" inset="0,0,0,0">
                <w:txbxContent>
                  <w:p w:rsidR="00381156" w:rsidRPr="00487222" w:rsidRDefault="00381156" w:rsidP="00381156">
                    <w:pPr>
                      <w:rPr>
                        <w:rFonts w:hint="eastAsia"/>
                        <w:sz w:val="18"/>
                        <w:szCs w:val="18"/>
                      </w:rPr>
                    </w:pPr>
                    <w:r w:rsidRPr="00DE0715">
                      <w:rPr>
                        <w:rFonts w:hint="eastAsia"/>
                        <w:sz w:val="24"/>
                        <w:szCs w:val="18"/>
                      </w:rPr>
                      <w:t>COOH</w:t>
                    </w:r>
                  </w:p>
                </w:txbxContent>
              </v:textbox>
            </v:shape>
            <v:shape id="_x0000_s2124" type="#_x0000_t202" style="position:absolute;left:12352;top:10095;width:728;height:402" filled="f" stroked="f">
              <v:textbox style="mso-next-textbox:#_x0000_s2124" inset="0,0,0,0">
                <w:txbxContent>
                  <w:p w:rsidR="00381156" w:rsidRPr="00DE0715" w:rsidRDefault="00381156" w:rsidP="00381156">
                    <w:pPr>
                      <w:rPr>
                        <w:rFonts w:hint="eastAsia"/>
                      </w:rPr>
                    </w:pPr>
                    <w:r w:rsidRPr="00DE0715">
                      <w:rPr>
                        <w:rFonts w:hint="eastAsia"/>
                        <w:sz w:val="24"/>
                      </w:rPr>
                      <w:t>H</w:t>
                    </w:r>
                    <w:r w:rsidRPr="00DE0715">
                      <w:rPr>
                        <w:rFonts w:hint="eastAsia"/>
                        <w:sz w:val="24"/>
                        <w:vertAlign w:val="subscript"/>
                      </w:rPr>
                      <w:t>2</w:t>
                    </w:r>
                    <w:r>
                      <w:rPr>
                        <w:rFonts w:hint="eastAsia"/>
                        <w:sz w:val="24"/>
                      </w:rPr>
                      <w:t>N</w:t>
                    </w:r>
                  </w:p>
                </w:txbxContent>
              </v:textbox>
            </v:shape>
          </v:group>
        </w:pict>
      </w:r>
      <w:r w:rsidRPr="003E320C">
        <w:rPr>
          <w:rFonts w:hint="eastAsia"/>
          <w:noProof/>
          <w:szCs w:val="21"/>
        </w:rPr>
        <w:pict>
          <v:group id="_x0000_s2105" alt="中国教考资源网  www.Jkzyw.Com  教考资源网是中国教育考试资源门户网站，提供中小学试卷、教案、课件、论文、素材及各类教学资源下载，还有大量而丰富的教学相关资讯！" style="position:absolute;left:0;text-align:left;margin-left:36pt;margin-top:8.25pt;width:123.8pt;height:24.05pt;z-index:251665408" coordorigin="12546,9129" coordsize="2476,481">
            <v:group id="_x0000_s2106" style="position:absolute;left:13213;top:9129;width:579;height:481;flip:x y" coordorigin="2530,1401" coordsize="3951,3418">
              <v:shape id="_x0000_s2107" type="#_x0000_t9" style="position:absolute;left:2530;top:1401;width:3951;height:3418" o:allowoverlap="f"/>
              <v:line id="_x0000_s2108" style="position:absolute;flip:x" from="2685,1401" to="3847,3375" o:allowoverlap="f"/>
              <v:line id="_x0000_s2109" style="position:absolute" from="5164,1401" to="6330,3360" o:allowoverlap="f"/>
              <v:line id="_x0000_s2110" style="position:absolute" from="3408,4586" to="5598,4587" o:allowoverlap="f"/>
            </v:group>
            <v:line id="_x0000_s2111" style="position:absolute;rotation:-11865654fd" from="13792,9360" to="14030,9361"/>
            <v:line id="_x0000_s2112" style="position:absolute;rotation:-11865654fd" from="12962,9375" to="13200,9376"/>
            <v:shape id="_x0000_s2113" type="#_x0000_t202" style="position:absolute;left:12546;top:9240;width:439;height:312" filled="f" stroked="f">
              <v:textbox style="mso-next-textbox:#_x0000_s2113" inset="0,0,0,0">
                <w:txbxContent>
                  <w:p w:rsidR="00381156" w:rsidRPr="00354BDF" w:rsidRDefault="00381156" w:rsidP="00381156">
                    <w:pPr>
                      <w:rPr>
                        <w:rFonts w:hint="eastAsia"/>
                        <w:sz w:val="24"/>
                      </w:rPr>
                    </w:pPr>
                    <w:r w:rsidRPr="00354BDF">
                      <w:rPr>
                        <w:rFonts w:hint="eastAsia"/>
                        <w:sz w:val="24"/>
                      </w:rPr>
                      <w:t>CH</w:t>
                    </w:r>
                    <w:r w:rsidRPr="00354BDF">
                      <w:rPr>
                        <w:rFonts w:hint="eastAsia"/>
                        <w:sz w:val="24"/>
                        <w:vertAlign w:val="subscript"/>
                      </w:rPr>
                      <w:t>3</w:t>
                    </w:r>
                  </w:p>
                </w:txbxContent>
              </v:textbox>
            </v:shape>
            <v:shape id="_x0000_s2114" type="#_x0000_t202" style="position:absolute;left:14043;top:9204;width:979;height:327" filled="f" stroked="f">
              <v:textbox style="mso-next-textbox:#_x0000_s2114" inset="0,0,0,0">
                <w:txbxContent>
                  <w:p w:rsidR="00381156" w:rsidRDefault="00381156" w:rsidP="00381156">
                    <w:pPr>
                      <w:rPr>
                        <w:rFonts w:hint="eastAsia"/>
                      </w:rPr>
                    </w:pPr>
                    <w:r w:rsidRPr="00354BDF">
                      <w:rPr>
                        <w:rFonts w:hint="eastAsia"/>
                        <w:sz w:val="24"/>
                      </w:rPr>
                      <w:t>NO</w:t>
                    </w:r>
                    <w:r w:rsidRPr="00354BDF">
                      <w:rPr>
                        <w:rFonts w:hint="eastAsia"/>
                        <w:sz w:val="24"/>
                        <w:vertAlign w:val="subscript"/>
                      </w:rPr>
                      <w:t>2</w:t>
                    </w:r>
                  </w:p>
                </w:txbxContent>
              </v:textbox>
            </v:shape>
          </v:group>
        </w:pict>
      </w:r>
    </w:p>
    <w:p w:rsidR="00381156" w:rsidRDefault="00381156" w:rsidP="00381156">
      <w:pPr>
        <w:ind w:firstLine="495"/>
        <w:rPr>
          <w:rFonts w:ascii="Times New Roman" w:hAnsi="Times New Roman" w:hint="eastAsia"/>
          <w:szCs w:val="21"/>
        </w:rPr>
      </w:pPr>
      <w:r w:rsidRPr="0010605E">
        <w:rPr>
          <w:rFonts w:ascii="Times New Roman" w:hAnsi="Times New Roman"/>
          <w:szCs w:val="21"/>
        </w:rPr>
        <w:t>C</w:t>
      </w:r>
      <w:r w:rsidRPr="003E320C">
        <w:rPr>
          <w:rFonts w:hint="eastAsia"/>
          <w:szCs w:val="21"/>
        </w:rPr>
        <w:t>、</w:t>
      </w:r>
      <w:r w:rsidRPr="003E320C">
        <w:rPr>
          <w:rFonts w:hint="eastAsia"/>
          <w:szCs w:val="21"/>
        </w:rPr>
        <w:t xml:space="preserve">                   </w:t>
      </w:r>
      <w:r w:rsidRPr="003E320C">
        <w:rPr>
          <w:rFonts w:hint="eastAsia"/>
          <w:szCs w:val="21"/>
        </w:rPr>
        <w:t>和</w:t>
      </w:r>
      <w:r w:rsidRPr="003E320C">
        <w:rPr>
          <w:rFonts w:hint="eastAsia"/>
          <w:szCs w:val="21"/>
        </w:rPr>
        <w:t xml:space="preserve">                       </w:t>
      </w:r>
      <w:r w:rsidRPr="0010605E">
        <w:rPr>
          <w:rFonts w:ascii="Times New Roman" w:hAnsi="Times New Roman"/>
          <w:szCs w:val="21"/>
        </w:rPr>
        <w:t>D</w:t>
      </w:r>
      <w:r w:rsidRPr="003E320C">
        <w:rPr>
          <w:rFonts w:hint="eastAsia"/>
          <w:szCs w:val="21"/>
        </w:rPr>
        <w:t>、</w:t>
      </w:r>
      <w:r w:rsidRPr="003E320C">
        <w:rPr>
          <w:rFonts w:ascii="Times New Roman" w:hAnsi="Times New Roman"/>
          <w:szCs w:val="21"/>
          <w:vertAlign w:val="superscript"/>
        </w:rPr>
        <w:t>35</w:t>
      </w:r>
      <w:r w:rsidRPr="003E320C">
        <w:rPr>
          <w:rFonts w:ascii="Times New Roman" w:hAnsi="Times New Roman"/>
          <w:szCs w:val="21"/>
        </w:rPr>
        <w:t>Cl</w:t>
      </w:r>
      <w:r w:rsidRPr="003E320C">
        <w:rPr>
          <w:rFonts w:ascii="Times New Roman" w:hAnsi="宋体"/>
          <w:szCs w:val="21"/>
        </w:rPr>
        <w:t>和</w:t>
      </w:r>
      <w:r w:rsidRPr="003E320C">
        <w:rPr>
          <w:rFonts w:ascii="Times New Roman" w:hAnsi="Times New Roman"/>
          <w:szCs w:val="21"/>
          <w:vertAlign w:val="superscript"/>
        </w:rPr>
        <w:t>37</w:t>
      </w:r>
      <w:r w:rsidRPr="003E320C">
        <w:rPr>
          <w:rFonts w:ascii="Times New Roman" w:hAnsi="Times New Roman"/>
          <w:szCs w:val="21"/>
        </w:rPr>
        <w:t>Cl</w:t>
      </w:r>
      <w:r w:rsidRPr="003E320C">
        <w:rPr>
          <w:rFonts w:ascii="宋体" w:hAnsi="宋体" w:hint="eastAsia"/>
          <w:szCs w:val="21"/>
        </w:rPr>
        <w:t xml:space="preserve">    </w:t>
      </w:r>
      <w:r w:rsidRPr="0010605E">
        <w:rPr>
          <w:rFonts w:ascii="Times New Roman" w:hAnsi="Times New Roman"/>
          <w:szCs w:val="21"/>
        </w:rPr>
        <w:t xml:space="preserve"> </w:t>
      </w:r>
    </w:p>
    <w:p w:rsidR="00381156" w:rsidRPr="00381156" w:rsidRDefault="00381156" w:rsidP="00381156">
      <w:pPr>
        <w:ind w:firstLine="495"/>
        <w:rPr>
          <w:rFonts w:ascii="宋体" w:hAnsi="宋体" w:hint="eastAsia"/>
          <w:szCs w:val="21"/>
        </w:rPr>
      </w:pPr>
      <w:r w:rsidRPr="0010605E">
        <w:rPr>
          <w:rFonts w:ascii="Times New Roman" w:hAnsi="Times New Roman"/>
          <w:szCs w:val="21"/>
        </w:rPr>
        <w:t>E</w:t>
      </w:r>
      <w:r w:rsidRPr="003E320C">
        <w:rPr>
          <w:rFonts w:ascii="宋体" w:hAnsi="宋体" w:hint="eastAsia"/>
          <w:szCs w:val="21"/>
        </w:rPr>
        <w:t>、乙醇和乙二醇</w:t>
      </w:r>
    </w:p>
    <w:p w:rsidR="00381156" w:rsidRPr="003E320C" w:rsidRDefault="00381156" w:rsidP="00381156">
      <w:pPr>
        <w:ind w:firstLineChars="50" w:firstLine="105"/>
        <w:rPr>
          <w:rFonts w:ascii="宋体" w:hAnsi="宋体" w:hint="eastAsia"/>
          <w:szCs w:val="21"/>
        </w:rPr>
      </w:pPr>
      <w:r>
        <w:rPr>
          <w:rFonts w:ascii="宋体" w:hAnsi="宋体" w:hint="eastAsia"/>
          <w:szCs w:val="21"/>
        </w:rPr>
        <w:t>①</w:t>
      </w:r>
      <w:r w:rsidRPr="003E320C">
        <w:rPr>
          <w:rFonts w:ascii="宋体" w:hAnsi="宋体" w:hint="eastAsia"/>
          <w:szCs w:val="21"/>
        </w:rPr>
        <w:t>互为同位素的是</w:t>
      </w:r>
      <w:r w:rsidRPr="003E320C">
        <w:rPr>
          <w:rFonts w:ascii="宋体" w:hAnsi="宋体" w:hint="eastAsia"/>
          <w:szCs w:val="21"/>
          <w:u w:val="single"/>
        </w:rPr>
        <w:t xml:space="preserve">              </w:t>
      </w:r>
      <w:r w:rsidRPr="003E320C">
        <w:rPr>
          <w:rFonts w:ascii="宋体" w:hAnsi="宋体" w:hint="eastAsia"/>
          <w:szCs w:val="21"/>
        </w:rPr>
        <w:t>；</w:t>
      </w:r>
      <w:r>
        <w:rPr>
          <w:rFonts w:ascii="宋体" w:hAnsi="宋体" w:hint="eastAsia"/>
          <w:szCs w:val="21"/>
        </w:rPr>
        <w:t>②</w:t>
      </w:r>
      <w:r w:rsidRPr="003E320C">
        <w:rPr>
          <w:rFonts w:ascii="宋体" w:hAnsi="宋体" w:hint="eastAsia"/>
          <w:szCs w:val="21"/>
        </w:rPr>
        <w:t>互为同系物的是</w:t>
      </w:r>
      <w:r w:rsidRPr="003E320C">
        <w:rPr>
          <w:rFonts w:ascii="宋体" w:hAnsi="宋体" w:hint="eastAsia"/>
          <w:szCs w:val="21"/>
          <w:u w:val="single"/>
        </w:rPr>
        <w:t xml:space="preserve">                 </w:t>
      </w:r>
      <w:r w:rsidRPr="003E320C">
        <w:rPr>
          <w:rFonts w:ascii="宋体" w:hAnsi="宋体" w:hint="eastAsia"/>
          <w:szCs w:val="21"/>
        </w:rPr>
        <w:t>；</w:t>
      </w:r>
    </w:p>
    <w:p w:rsidR="00381156" w:rsidRPr="003E320C" w:rsidRDefault="00381156" w:rsidP="00381156">
      <w:pPr>
        <w:ind w:firstLineChars="50" w:firstLine="105"/>
        <w:rPr>
          <w:rFonts w:ascii="宋体" w:hAnsi="宋体" w:hint="eastAsia"/>
          <w:szCs w:val="21"/>
        </w:rPr>
      </w:pPr>
      <w:r>
        <w:rPr>
          <w:rFonts w:ascii="宋体" w:hAnsi="宋体" w:hint="eastAsia"/>
          <w:szCs w:val="21"/>
        </w:rPr>
        <w:t>③</w:t>
      </w:r>
      <w:r w:rsidRPr="003E320C">
        <w:rPr>
          <w:rFonts w:ascii="宋体" w:hAnsi="宋体" w:hint="eastAsia"/>
          <w:szCs w:val="21"/>
        </w:rPr>
        <w:t>互为同素异形体的是</w:t>
      </w:r>
      <w:r w:rsidRPr="003E320C">
        <w:rPr>
          <w:rFonts w:ascii="宋体" w:hAnsi="宋体" w:hint="eastAsia"/>
          <w:szCs w:val="21"/>
          <w:u w:val="single"/>
        </w:rPr>
        <w:t xml:space="preserve">          </w:t>
      </w:r>
      <w:r w:rsidRPr="003E320C">
        <w:rPr>
          <w:rFonts w:ascii="宋体" w:hAnsi="宋体" w:hint="eastAsia"/>
          <w:szCs w:val="21"/>
        </w:rPr>
        <w:t>；</w:t>
      </w:r>
      <w:r>
        <w:rPr>
          <w:rFonts w:ascii="宋体" w:hAnsi="宋体" w:hint="eastAsia"/>
          <w:szCs w:val="21"/>
        </w:rPr>
        <w:t>④</w:t>
      </w:r>
      <w:r w:rsidRPr="003E320C">
        <w:rPr>
          <w:rFonts w:ascii="宋体" w:hAnsi="宋体" w:hint="eastAsia"/>
          <w:szCs w:val="21"/>
        </w:rPr>
        <w:t>互为同分异构体的是</w:t>
      </w:r>
      <w:r w:rsidRPr="003E320C">
        <w:rPr>
          <w:rFonts w:ascii="宋体" w:hAnsi="宋体" w:hint="eastAsia"/>
          <w:szCs w:val="21"/>
          <w:u w:val="single"/>
        </w:rPr>
        <w:t xml:space="preserve">             </w:t>
      </w:r>
      <w:r w:rsidRPr="003E320C">
        <w:rPr>
          <w:rFonts w:ascii="宋体" w:hAnsi="宋体" w:hint="eastAsia"/>
          <w:szCs w:val="21"/>
        </w:rPr>
        <w:t>；</w:t>
      </w:r>
    </w:p>
    <w:p w:rsidR="00381156" w:rsidRPr="003E320C" w:rsidRDefault="00381156" w:rsidP="00381156">
      <w:pPr>
        <w:ind w:firstLineChars="50" w:firstLine="105"/>
        <w:rPr>
          <w:rFonts w:ascii="宋体" w:hAnsi="宋体" w:hint="eastAsia"/>
          <w:szCs w:val="21"/>
        </w:rPr>
      </w:pPr>
      <w:r>
        <w:rPr>
          <w:rFonts w:ascii="宋体" w:hAnsi="宋体" w:hint="eastAsia"/>
          <w:szCs w:val="21"/>
        </w:rPr>
        <w:t>⑤</w:t>
      </w:r>
      <w:r w:rsidRPr="003E320C">
        <w:rPr>
          <w:rFonts w:ascii="宋体" w:hAnsi="宋体" w:hint="eastAsia"/>
          <w:szCs w:val="21"/>
        </w:rPr>
        <w:t>既不是同系物，又不是同分异体，也不是同素异形体，但可看成是同一类物质的是</w:t>
      </w:r>
      <w:r w:rsidRPr="003E320C">
        <w:rPr>
          <w:rFonts w:ascii="宋体" w:hAnsi="宋体" w:hint="eastAsia"/>
          <w:szCs w:val="21"/>
          <w:u w:val="single"/>
        </w:rPr>
        <w:t xml:space="preserve">      </w:t>
      </w:r>
    </w:p>
    <w:p w:rsidR="00381156" w:rsidRPr="003E320C" w:rsidRDefault="00381156" w:rsidP="00381156">
      <w:pPr>
        <w:spacing w:line="400" w:lineRule="exact"/>
        <w:rPr>
          <w:rFonts w:hint="eastAsia"/>
        </w:rPr>
      </w:pPr>
      <w:r w:rsidRPr="003E320C">
        <w:rPr>
          <w:rFonts w:hint="eastAsia"/>
        </w:rPr>
        <w:t>18.</w:t>
      </w:r>
      <w:r w:rsidRPr="003E320C">
        <w:rPr>
          <w:rFonts w:hint="eastAsia"/>
        </w:rPr>
        <w:t>用一种试剂将下列各组物质鉴别开</w:t>
      </w:r>
      <w:r>
        <w:rPr>
          <w:rFonts w:hint="eastAsia"/>
        </w:rPr>
        <w:t>。</w:t>
      </w:r>
    </w:p>
    <w:p w:rsidR="00381156" w:rsidRDefault="00381156" w:rsidP="00381156">
      <w:pPr>
        <w:rPr>
          <w:rFonts w:hint="eastAsia"/>
        </w:rPr>
      </w:pPr>
      <w:r w:rsidRPr="003E320C">
        <w:rPr>
          <w:rFonts w:hint="eastAsia"/>
        </w:rPr>
        <w:t xml:space="preserve">  </w:t>
      </w:r>
      <w:r w:rsidRPr="00B35C3C">
        <w:rPr>
          <w:rFonts w:ascii="Times New Roman" w:hAnsi="Times New Roman"/>
        </w:rPr>
        <w:t>(1)</w:t>
      </w:r>
      <w:r>
        <w:rPr>
          <w:rFonts w:hint="eastAsia"/>
          <w:noProof/>
        </w:rPr>
        <w:drawing>
          <wp:inline distT="0" distB="0" distL="0" distR="0">
            <wp:extent cx="361315" cy="276225"/>
            <wp:effectExtent l="19050" t="0" r="635" b="0"/>
            <wp:docPr id="6" name="图片 6"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361315" cy="276225"/>
                    </a:xfrm>
                    <a:prstGeom prst="rect">
                      <a:avLst/>
                    </a:prstGeom>
                    <a:noFill/>
                    <a:ln w="9525">
                      <a:noFill/>
                      <a:miter lim="800000"/>
                      <a:headEnd/>
                      <a:tailEnd/>
                    </a:ln>
                  </pic:spPr>
                </pic:pic>
              </a:graphicData>
            </a:graphic>
          </wp:inline>
        </w:drawing>
      </w:r>
      <w:r w:rsidRPr="003E320C">
        <w:rPr>
          <w:rFonts w:hint="eastAsia"/>
        </w:rPr>
        <w:t>和</w:t>
      </w:r>
      <w:r>
        <w:rPr>
          <w:rFonts w:hint="eastAsia"/>
          <w:noProof/>
        </w:rPr>
        <w:drawing>
          <wp:inline distT="0" distB="0" distL="0" distR="0">
            <wp:extent cx="712470" cy="266065"/>
            <wp:effectExtent l="19050" t="0" r="0" b="0"/>
            <wp:docPr id="7" name="图片 7"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7" cstate="print"/>
                    <a:srcRect/>
                    <a:stretch>
                      <a:fillRect/>
                    </a:stretch>
                  </pic:blipFill>
                  <pic:spPr bwMode="auto">
                    <a:xfrm>
                      <a:off x="0" y="0"/>
                      <a:ext cx="712470" cy="266065"/>
                    </a:xfrm>
                    <a:prstGeom prst="rect">
                      <a:avLst/>
                    </a:prstGeom>
                    <a:noFill/>
                    <a:ln w="9525">
                      <a:noFill/>
                      <a:miter lim="800000"/>
                      <a:headEnd/>
                      <a:tailEnd/>
                    </a:ln>
                  </pic:spPr>
                </pic:pic>
              </a:graphicData>
            </a:graphic>
          </wp:inline>
        </w:drawing>
      </w:r>
      <w:r w:rsidRPr="003E320C">
        <w:rPr>
          <w:rFonts w:hint="eastAsia"/>
        </w:rPr>
        <w:t>：</w:t>
      </w:r>
      <w:r w:rsidRPr="003E320C">
        <w:rPr>
          <w:rFonts w:hint="eastAsia"/>
          <w:u w:val="single"/>
        </w:rPr>
        <w:t xml:space="preserve">　　　　</w:t>
      </w:r>
      <w:r>
        <w:rPr>
          <w:rFonts w:hint="eastAsia"/>
          <w:u w:val="single"/>
        </w:rPr>
        <w:t xml:space="preserve">                  </w:t>
      </w:r>
      <w:r w:rsidRPr="003E320C">
        <w:rPr>
          <w:rFonts w:hint="eastAsia"/>
          <w:u w:val="single"/>
        </w:rPr>
        <w:t xml:space="preserve">　　　</w:t>
      </w:r>
    </w:p>
    <w:p w:rsidR="00381156" w:rsidRPr="003E320C" w:rsidRDefault="00381156" w:rsidP="00381156">
      <w:pPr>
        <w:ind w:firstLineChars="100" w:firstLine="210"/>
        <w:rPr>
          <w:rFonts w:hint="eastAsia"/>
          <w:u w:val="single"/>
        </w:rPr>
      </w:pPr>
      <w:r w:rsidRPr="00B35C3C">
        <w:rPr>
          <w:rFonts w:ascii="Times New Roman" w:hAnsi="Times New Roman"/>
        </w:rPr>
        <w:t>(2)</w:t>
      </w:r>
      <w:r w:rsidRPr="003E320C">
        <w:rPr>
          <w:rFonts w:hint="eastAsia"/>
        </w:rPr>
        <w:t xml:space="preserve"> </w:t>
      </w:r>
      <w:r>
        <w:rPr>
          <w:rFonts w:hint="eastAsia"/>
          <w:noProof/>
        </w:rPr>
        <w:drawing>
          <wp:inline distT="0" distB="0" distL="0" distR="0">
            <wp:extent cx="361315" cy="276225"/>
            <wp:effectExtent l="19050" t="0" r="635" b="0"/>
            <wp:docPr id="8" name="图片 8"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361315" cy="276225"/>
                    </a:xfrm>
                    <a:prstGeom prst="rect">
                      <a:avLst/>
                    </a:prstGeom>
                    <a:noFill/>
                    <a:ln w="9525">
                      <a:noFill/>
                      <a:miter lim="800000"/>
                      <a:headEnd/>
                      <a:tailEnd/>
                    </a:ln>
                  </pic:spPr>
                </pic:pic>
              </a:graphicData>
            </a:graphic>
          </wp:inline>
        </w:drawing>
      </w:r>
      <w:r w:rsidRPr="003E320C">
        <w:rPr>
          <w:rFonts w:hint="eastAsia"/>
        </w:rPr>
        <w:t>，</w:t>
      </w:r>
      <w:r>
        <w:rPr>
          <w:rFonts w:hint="eastAsia"/>
          <w:noProof/>
        </w:rPr>
        <w:drawing>
          <wp:inline distT="0" distB="0" distL="0" distR="0">
            <wp:extent cx="616585" cy="266065"/>
            <wp:effectExtent l="19050" t="0" r="0" b="0"/>
            <wp:docPr id="9" name="图片 9"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bwMode="auto">
                    <a:xfrm>
                      <a:off x="0" y="0"/>
                      <a:ext cx="616585" cy="266065"/>
                    </a:xfrm>
                    <a:prstGeom prst="rect">
                      <a:avLst/>
                    </a:prstGeom>
                    <a:noFill/>
                    <a:ln w="9525">
                      <a:noFill/>
                      <a:miter lim="800000"/>
                      <a:headEnd/>
                      <a:tailEnd/>
                    </a:ln>
                  </pic:spPr>
                </pic:pic>
              </a:graphicData>
            </a:graphic>
          </wp:inline>
        </w:drawing>
      </w:r>
      <w:r w:rsidRPr="003E320C">
        <w:rPr>
          <w:rFonts w:hint="eastAsia"/>
        </w:rPr>
        <w:t>和</w:t>
      </w:r>
      <w:r w:rsidRPr="003E320C">
        <w:rPr>
          <w:rFonts w:ascii="Times New Roman" w:hAnsi="Times New Roman"/>
        </w:rPr>
        <w:t>C</w:t>
      </w:r>
      <w:r w:rsidRPr="003E320C">
        <w:rPr>
          <w:rFonts w:ascii="Times New Roman" w:hAnsi="Times New Roman"/>
          <w:vertAlign w:val="subscript"/>
        </w:rPr>
        <w:t>6</w:t>
      </w:r>
      <w:r w:rsidRPr="003E320C">
        <w:rPr>
          <w:rFonts w:ascii="Times New Roman" w:hAnsi="Times New Roman"/>
        </w:rPr>
        <w:t>H</w:t>
      </w:r>
      <w:r w:rsidRPr="003E320C">
        <w:rPr>
          <w:rFonts w:ascii="Times New Roman" w:hAnsi="Times New Roman"/>
          <w:vertAlign w:val="subscript"/>
        </w:rPr>
        <w:t>12</w:t>
      </w:r>
      <w:r w:rsidRPr="003E320C">
        <w:rPr>
          <w:rFonts w:hint="eastAsia"/>
        </w:rPr>
        <w:t>(</w:t>
      </w:r>
      <w:r w:rsidRPr="003E320C">
        <w:rPr>
          <w:rFonts w:hint="eastAsia"/>
        </w:rPr>
        <w:t>已烯</w:t>
      </w:r>
      <w:r w:rsidRPr="003E320C">
        <w:rPr>
          <w:rFonts w:hint="eastAsia"/>
        </w:rPr>
        <w:t>)</w:t>
      </w:r>
      <w:r w:rsidRPr="003E320C">
        <w:rPr>
          <w:rFonts w:hint="eastAsia"/>
        </w:rPr>
        <w:t>：</w:t>
      </w:r>
      <w:r w:rsidRPr="003E320C">
        <w:rPr>
          <w:rFonts w:hint="eastAsia"/>
          <w:u w:val="single"/>
        </w:rPr>
        <w:t xml:space="preserve">　　</w:t>
      </w:r>
      <w:r w:rsidRPr="003E320C">
        <w:rPr>
          <w:rFonts w:hint="eastAsia"/>
          <w:u w:val="single"/>
        </w:rPr>
        <w:t xml:space="preserve">  </w:t>
      </w:r>
      <w:r>
        <w:rPr>
          <w:rFonts w:hint="eastAsia"/>
          <w:u w:val="single"/>
        </w:rPr>
        <w:t xml:space="preserve">            </w:t>
      </w:r>
      <w:r w:rsidRPr="003E320C">
        <w:rPr>
          <w:rFonts w:hint="eastAsia"/>
          <w:u w:val="single"/>
        </w:rPr>
        <w:t xml:space="preserve">　</w:t>
      </w:r>
    </w:p>
    <w:p w:rsidR="00381156" w:rsidRPr="003E320C" w:rsidRDefault="00381156" w:rsidP="00381156">
      <w:pPr>
        <w:rPr>
          <w:rFonts w:hint="eastAsia"/>
        </w:rPr>
      </w:pPr>
      <w:r w:rsidRPr="003E320C">
        <w:rPr>
          <w:rFonts w:ascii="Times New Roman" w:eastAsia="方正宋三简体" w:hAnsi="Times New Roman"/>
          <w:noProof/>
          <w:szCs w:val="21"/>
        </w:rPr>
        <w:pict>
          <v:group id="_x0000_s2125" alt="中国教考资源网  www.Jkzyw.Com  教考资源网是中国教育考试资源门户网站，提供中小学试卷、教案、课件、论文、素材及各类教学资源下载，还有大量而丰富的教学相关资讯！" style="position:absolute;left:0;text-align:left;margin-left:405pt;margin-top:25.4pt;width:41.6pt;height:104.15pt;z-index:251667456" coordorigin="8264,11259" coordsize="832,2083">
            <v:group id="xjhhxsy11" o:spid="_x0000_s2126" style="position:absolute;left:8264;top:12438;width:832;height:904" coordorigin="2475,2070" coordsize="1740,189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27" type="#_x0000_t176" style="position:absolute;left:2700;top:2844;width:1440;height:1116;visibility:visible" fillcolor="black">
                <v:fill r:id="rId19" o:title="横虚线" type="pattern"/>
              </v:shape>
              <v:shape id="_x0000_s2128" style="position:absolute;left:2475;top:2070;width:1740;height:969;visibility:visible;mso-position-horizontal:absolute;mso-position-vertical:absolute" coordsize="1740,969" path="m225,969r,-660l225,154,,39,285,,1740,r-75,103l1665,969r-1440,xe">
                <v:path arrowok="t"/>
              </v:shape>
            </v:group>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2129" type="#_x0000_t134" style="position:absolute;left:8441;top:12689;width:728;height:253;rotation:-90;flip:y;visibility:visible" fillcolor="black">
              <v:fill r:id="rId19" o:title="横虚线" type="pattern"/>
            </v:shape>
            <v:shape id="_x0000_s2130" style="position:absolute;left:8632;top:12069;width:324;height:509;visibility:visible;mso-position-horizontal:absolute;mso-position-vertical:absolute" coordsize="405,1007" path="m60,1007l60,90,,,405,,375,105r,902l60,1007xe">
              <v:path arrowok="t"/>
            </v:shape>
            <v:line id="_x0000_s2131" style="position:absolute" from="8662,13110" to="8916,13110"/>
            <v:line id="_x0000_s2132" style="position:absolute" from="8646,12435" to="8932,12435" strokeweight="1.5pt"/>
            <v:group id="xjhhxtx16" o:spid="_x0000_s2133" style="position:absolute;left:8670;top:11982;width:282;height:261" coordorigin="6305,3080" coordsize="965,1092">
              <v:rect id="_x0000_s2134" style="position:absolute;left:6325;top:3080;width:905;height:1092;visibility:visible" fillcolor="maroon" strokecolor="#930"/>
              <v:line id="_x0000_s2135" style="position:absolute;visibility:visible" from="6305,3624" to="7270,3624" strokecolor="white" strokeweight="1.5pt"/>
            </v:group>
            <v:group id="xjhhxtx3" o:spid="_x0000_s2136" style="position:absolute;left:8290;top:11755;width:1043;height:63;rotation:-90" coordorigin="2160,2688" coordsize="3992,240">
              <v:line id="_x0000_s2137" style="position:absolute;visibility:visible" from="2160,2688" to="6152,2688"/>
              <v:line id="_x0000_s2138" style="position:absolute;visibility:visible" from="2160,2928" to="6152,2928"/>
            </v:group>
            <v:line id="_x0000_s2139" style="position:absolute" from="8772,11259" to="8842,11259"/>
            <v:line id="_x0000_s2140" style="position:absolute" from="8772,12309" to="8842,12309"/>
            <v:group id="xjhhxtx7" o:spid="_x0000_s2141" style="position:absolute;left:8476;top:11817;width:36;height:1311" coordorigin="4877,2220" coordsize="199,2842">
              <v:group id="_x0000_s2142" style="position:absolute;left:4877;top:2220;width:199;height:2842" coordorigin="4877,2220" coordsize="199,2842">
                <v:group id="_x0000_s2143" style="position:absolute;left:4897;top:2791;width:157;height:1725" coordorigin="8405,1736" coordsize="362,1764">
                  <v:rect id="_x0000_s2144" style="position:absolute;left:8528;top:1736;width:91;height:1764;visibility:visible"/>
                  <v:group id="_x0000_s2145" style="position:absolute;left:7830;top:2544;width:1731;height:142;rotation:90" coordorigin="2400,2160" coordsize="1600,240">
                    <v:line id="_x0000_s2146" style="position:absolute;visibility:visible" from="2400,2160" to="2400,2400" strokeweight="1.5pt"/>
                    <v:line id="_x0000_s2147" style="position:absolute;visibility:visible" from="2560,2280" to="2560,2400"/>
                    <v:line id="_x0000_s2148" style="position:absolute;visibility:visible" from="2720,2280" to="2720,2400"/>
                    <v:line id="_x0000_s2149" style="position:absolute;visibility:visible" from="2880,2280" to="2880,2400"/>
                    <v:line id="_x0000_s2150" style="position:absolute;visibility:visible" from="3040,2280" to="3040,2400"/>
                    <v:line id="_x0000_s2151" style="position:absolute;visibility:visible" from="3200,2220" to="3200,2400" strokeweight="1.5pt"/>
                    <v:line id="_x0000_s2152" style="position:absolute;visibility:visible" from="3360,2280" to="3360,2400"/>
                    <v:line id="_x0000_s2153" style="position:absolute;visibility:visible" from="3520,2280" to="3520,2400"/>
                    <v:line id="_x0000_s2154" style="position:absolute;visibility:visible" from="3680,2280" to="3680,2400"/>
                    <v:line id="_x0000_s2155" style="position:absolute;visibility:visible" from="3840,2280" to="3840,2400"/>
                    <v:line id="_x0000_s2156" style="position:absolute;visibility:visible" from="4000,2160" to="4000,2400" strokeweight="1.5pt"/>
                  </v:group>
                  <v:group id="_x0000_s2157" style="position:absolute;left:7610;top:2544;width:1731;height:142;rotation:90;flip:x" coordorigin="2400,2160" coordsize="1600,240">
                    <v:line id="_x0000_s2158" style="position:absolute;visibility:visible" from="2400,2160" to="2400,2400" strokeweight="1.5pt"/>
                    <v:line id="_x0000_s2159" style="position:absolute;visibility:visible" from="2560,2280" to="2560,2400"/>
                    <v:line id="_x0000_s2160" style="position:absolute;visibility:visible" from="2720,2280" to="2720,2400"/>
                    <v:line id="_x0000_s2161" style="position:absolute;visibility:visible" from="2880,2280" to="2880,2400"/>
                    <v:line id="_x0000_s2162" style="position:absolute;visibility:visible" from="3040,2280" to="3040,2400"/>
                    <v:line id="_x0000_s2163" style="position:absolute;visibility:visible" from="3200,2220" to="3200,2400" strokeweight="1.5pt"/>
                    <v:line id="_x0000_s2164" style="position:absolute;visibility:visible" from="3360,2280" to="3360,2400"/>
                    <v:line id="_x0000_s2165" style="position:absolute;visibility:visible" from="3520,2280" to="3520,2400"/>
                    <v:line id="_x0000_s2166" style="position:absolute;visibility:visible" from="3680,2280" to="3680,2400"/>
                    <v:line id="_x0000_s2167" style="position:absolute;visibility:visible" from="3840,2280" to="3840,2400"/>
                    <v:line id="_x0000_s2168" style="position:absolute;visibility:visible" from="4000,2160" to="4000,2400" strokeweight="1.5pt"/>
                  </v:group>
                </v:group>
                <v:shapetype id="_x0000_t116" coordsize="21600,21600" o:spt="116" path="m3475,qx,10800,3475,21600l18125,21600qx21600,10800,18125,xe">
                  <v:stroke joinstyle="miter"/>
                  <v:path gradientshapeok="t" o:connecttype="rect" textboxrect="1018,3163,20582,18437"/>
                </v:shapetype>
                <v:shape id="_x0000_s2169" type="#_x0000_t116" style="position:absolute;left:3714;top:3498;width:2511;height:182;rotation:-90;visibility:visible" filled="f"/>
                <v:oval id="_x0000_s2170" style="position:absolute;left:4897;top:2220;width:157;height:171;visibility:visible" strokeweight="3pt">
                  <v:stroke linestyle="thinThin"/>
                </v:oval>
                <v:oval id="_x0000_s2171" style="position:absolute;left:4877;top:4684;width:199;height:378;visibility:visible" fillcolor="red"/>
              </v:group>
              <v:line id="_x0000_s2172" style="position:absolute;visibility:visible" from="4997,3156" to="4997,4791" strokecolor="red" strokeweight="1.5pt"/>
            </v:group>
            <v:line id="_x0000_s2173" style="position:absolute" from="8616,12894" to="8932,12894" strokeweight="1.5pt"/>
            <v:rect id="_x0000_s2174" style="position:absolute;left:8685;top:12570;width:240;height:180" stroked="f"/>
            <v:line id="_x0000_s2175" style="position:absolute" from="8370,12690" to="9052,12690"/>
            <v:line id="_x0000_s2176" style="position:absolute" from="8414,12714" to="8542,12714" strokeweight=".5pt"/>
            <v:line id="_x0000_s2177" style="position:absolute;flip:x" from="8378,12750" to="8678,12750" strokeweight=".25pt"/>
            <v:line id="_x0000_s2178" style="position:absolute" from="8430,12795" to="8610,12795"/>
            <v:line id="_x0000_s2179" style="position:absolute" from="8370,12840" to="8624,12840"/>
            <v:line id="_x0000_s2180" style="position:absolute;flip:y" from="8940,12765" to="9014,12780"/>
            <v:line id="_x0000_s2181" style="position:absolute" from="8970,12825" to="9014,12825"/>
            <v:line id="_x0000_s2182" style="position:absolute" from="8594,12750" to="9030,12750"/>
            <w10:wrap type="square"/>
          </v:group>
        </w:pict>
      </w:r>
      <w:r w:rsidRPr="003E320C">
        <w:rPr>
          <w:rFonts w:hint="eastAsia"/>
        </w:rPr>
        <w:t xml:space="preserve">  </w:t>
      </w:r>
      <w:r w:rsidRPr="00B35C3C">
        <w:rPr>
          <w:rFonts w:ascii="Times New Roman" w:hAnsi="Times New Roman"/>
        </w:rPr>
        <w:t>(3)</w:t>
      </w:r>
      <w:r w:rsidRPr="003E320C">
        <w:rPr>
          <w:rFonts w:hint="eastAsia"/>
        </w:rPr>
        <w:t xml:space="preserve"> </w:t>
      </w:r>
      <w:r>
        <w:rPr>
          <w:rFonts w:hint="eastAsia"/>
          <w:noProof/>
        </w:rPr>
        <w:drawing>
          <wp:inline distT="0" distB="0" distL="0" distR="0">
            <wp:extent cx="712470" cy="266065"/>
            <wp:effectExtent l="19050" t="0" r="0" b="0"/>
            <wp:docPr id="10" name="图片 10"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17" cstate="print"/>
                    <a:srcRect/>
                    <a:stretch>
                      <a:fillRect/>
                    </a:stretch>
                  </pic:blipFill>
                  <pic:spPr bwMode="auto">
                    <a:xfrm>
                      <a:off x="0" y="0"/>
                      <a:ext cx="712470" cy="266065"/>
                    </a:xfrm>
                    <a:prstGeom prst="rect">
                      <a:avLst/>
                    </a:prstGeom>
                    <a:noFill/>
                    <a:ln w="9525">
                      <a:noFill/>
                      <a:miter lim="800000"/>
                      <a:headEnd/>
                      <a:tailEnd/>
                    </a:ln>
                  </pic:spPr>
                </pic:pic>
              </a:graphicData>
            </a:graphic>
          </wp:inline>
        </w:drawing>
      </w:r>
      <w:r w:rsidRPr="003E320C">
        <w:rPr>
          <w:rFonts w:hint="eastAsia"/>
        </w:rPr>
        <w:t>，</w:t>
      </w:r>
      <w:r w:rsidRPr="003E320C">
        <w:rPr>
          <w:rFonts w:ascii="Times New Roman" w:hAnsi="Times New Roman"/>
        </w:rPr>
        <w:t>CCl</w:t>
      </w:r>
      <w:r w:rsidRPr="003E320C">
        <w:rPr>
          <w:rFonts w:ascii="Times New Roman" w:hAnsi="Times New Roman"/>
          <w:vertAlign w:val="subscript"/>
        </w:rPr>
        <w:t>4</w:t>
      </w:r>
      <w:r w:rsidRPr="003E320C">
        <w:rPr>
          <w:rFonts w:hint="eastAsia"/>
        </w:rPr>
        <w:t>和乙醇</w:t>
      </w:r>
      <w:r w:rsidRPr="003E320C">
        <w:rPr>
          <w:rFonts w:hint="eastAsia"/>
          <w:u w:val="single"/>
        </w:rPr>
        <w:t xml:space="preserve">　　</w:t>
      </w:r>
      <w:proofErr w:type="gramStart"/>
      <w:r w:rsidRPr="003E320C">
        <w:rPr>
          <w:rFonts w:hint="eastAsia"/>
          <w:u w:val="single"/>
        </w:rPr>
        <w:t xml:space="preserve">　</w:t>
      </w:r>
      <w:proofErr w:type="gramEnd"/>
      <w:r>
        <w:rPr>
          <w:rFonts w:hint="eastAsia"/>
          <w:u w:val="single"/>
        </w:rPr>
        <w:t xml:space="preserve">                  </w:t>
      </w:r>
      <w:r w:rsidRPr="003E320C">
        <w:rPr>
          <w:rFonts w:hint="eastAsia"/>
          <w:u w:val="single"/>
        </w:rPr>
        <w:t xml:space="preserve">　　</w:t>
      </w:r>
    </w:p>
    <w:p w:rsidR="00381156" w:rsidRPr="003E320C" w:rsidRDefault="00381156" w:rsidP="00381156">
      <w:pPr>
        <w:spacing w:line="360" w:lineRule="exact"/>
        <w:ind w:left="420" w:hangingChars="200" w:hanging="420"/>
        <w:rPr>
          <w:rFonts w:ascii="宋体" w:hAnsi="宋体"/>
          <w:szCs w:val="21"/>
        </w:rPr>
      </w:pPr>
      <w:r w:rsidRPr="003E320C">
        <w:rPr>
          <w:rFonts w:ascii="宋体" w:hAnsi="宋体"/>
          <w:szCs w:val="21"/>
          <w:lang w:val="pt-BR"/>
        </w:rPr>
        <w:t>19．</w:t>
      </w:r>
      <w:proofErr w:type="gramStart"/>
      <w:r w:rsidRPr="003E320C">
        <w:rPr>
          <w:rFonts w:ascii="宋体" w:hAnsi="宋体"/>
          <w:szCs w:val="21"/>
        </w:rPr>
        <w:t>溴</w:t>
      </w:r>
      <w:proofErr w:type="gramEnd"/>
      <w:r w:rsidRPr="003E320C">
        <w:rPr>
          <w:rFonts w:ascii="宋体" w:hAnsi="宋体"/>
          <w:szCs w:val="21"/>
        </w:rPr>
        <w:t>乙烷在不同溶剂中与</w:t>
      </w:r>
      <w:proofErr w:type="spellStart"/>
      <w:r w:rsidRPr="003E320C">
        <w:rPr>
          <w:rFonts w:ascii="宋体" w:hAnsi="宋体"/>
          <w:szCs w:val="21"/>
        </w:rPr>
        <w:t>NaOH</w:t>
      </w:r>
      <w:proofErr w:type="spellEnd"/>
      <w:r w:rsidRPr="003E320C">
        <w:rPr>
          <w:rFonts w:ascii="宋体" w:hAnsi="宋体"/>
          <w:szCs w:val="21"/>
        </w:rPr>
        <w:t>发生不同类型的反应，生成不同的反应产物。某同学依据</w:t>
      </w:r>
      <w:proofErr w:type="gramStart"/>
      <w:r w:rsidRPr="003E320C">
        <w:rPr>
          <w:rFonts w:ascii="宋体" w:hAnsi="宋体"/>
          <w:szCs w:val="21"/>
        </w:rPr>
        <w:t>溴</w:t>
      </w:r>
      <w:proofErr w:type="gramEnd"/>
      <w:r w:rsidRPr="003E320C">
        <w:rPr>
          <w:rFonts w:ascii="宋体" w:hAnsi="宋体"/>
          <w:szCs w:val="21"/>
        </w:rPr>
        <w:t xml:space="preserve">乙烷的性质，用右图实验装置(铁架台、酒精灯略)验证取代反应和消去反应的产物，请你一起参与探究。                   </w:t>
      </w:r>
    </w:p>
    <w:p w:rsidR="00381156" w:rsidRPr="003E320C" w:rsidRDefault="00381156" w:rsidP="00381156">
      <w:pPr>
        <w:spacing w:line="360" w:lineRule="exact"/>
        <w:ind w:leftChars="200" w:left="435" w:hangingChars="7" w:hanging="15"/>
        <w:rPr>
          <w:rFonts w:ascii="宋体" w:hAnsi="宋体"/>
          <w:szCs w:val="21"/>
        </w:rPr>
      </w:pPr>
      <w:r w:rsidRPr="003E320C">
        <w:rPr>
          <w:rFonts w:ascii="宋体" w:hAnsi="宋体"/>
          <w:szCs w:val="21"/>
        </w:rPr>
        <w:t>实验操作Ⅰ：在试管中加入</w:t>
      </w:r>
      <w:r w:rsidRPr="003E320C">
        <w:rPr>
          <w:rFonts w:ascii="Times New Roman" w:hAnsi="Times New Roman"/>
          <w:szCs w:val="21"/>
        </w:rPr>
        <w:t xml:space="preserve">5 </w:t>
      </w:r>
      <w:proofErr w:type="spellStart"/>
      <w:r w:rsidRPr="003E320C">
        <w:rPr>
          <w:rFonts w:ascii="Times New Roman" w:hAnsi="Times New Roman"/>
          <w:szCs w:val="21"/>
        </w:rPr>
        <w:t>mL</w:t>
      </w:r>
      <w:proofErr w:type="spellEnd"/>
      <w:r w:rsidRPr="003E320C">
        <w:rPr>
          <w:rFonts w:ascii="Times New Roman" w:hAnsi="Times New Roman"/>
          <w:szCs w:val="21"/>
        </w:rPr>
        <w:t xml:space="preserve"> 1 mol/L </w:t>
      </w:r>
      <w:proofErr w:type="spellStart"/>
      <w:r w:rsidRPr="003E320C">
        <w:rPr>
          <w:rFonts w:ascii="Times New Roman" w:hAnsi="Times New Roman"/>
          <w:szCs w:val="21"/>
        </w:rPr>
        <w:t>NaOH</w:t>
      </w:r>
      <w:proofErr w:type="spellEnd"/>
      <w:r w:rsidRPr="003E320C">
        <w:rPr>
          <w:rFonts w:ascii="宋体" w:hAnsi="宋体"/>
          <w:szCs w:val="21"/>
        </w:rPr>
        <w:t>溶液和</w:t>
      </w:r>
      <w:r w:rsidRPr="003E320C">
        <w:rPr>
          <w:rFonts w:ascii="Times New Roman" w:hAnsi="Times New Roman"/>
          <w:szCs w:val="21"/>
        </w:rPr>
        <w:t xml:space="preserve">5 </w:t>
      </w:r>
      <w:proofErr w:type="spellStart"/>
      <w:r w:rsidRPr="003E320C">
        <w:rPr>
          <w:rFonts w:ascii="Times New Roman" w:hAnsi="Times New Roman"/>
          <w:szCs w:val="21"/>
        </w:rPr>
        <w:t>mL</w:t>
      </w:r>
      <w:proofErr w:type="spellEnd"/>
      <w:r w:rsidRPr="003E320C">
        <w:rPr>
          <w:rFonts w:ascii="Times New Roman" w:hAnsi="Times New Roman"/>
          <w:szCs w:val="21"/>
        </w:rPr>
        <w:t xml:space="preserve"> </w:t>
      </w:r>
      <w:r w:rsidRPr="003E320C">
        <w:rPr>
          <w:rFonts w:ascii="宋体" w:hAnsi="宋体"/>
          <w:szCs w:val="21"/>
        </w:rPr>
        <w:t>溴乙烷，振荡。</w:t>
      </w:r>
    </w:p>
    <w:p w:rsidR="00381156" w:rsidRPr="003E320C" w:rsidRDefault="00381156" w:rsidP="00381156">
      <w:pPr>
        <w:spacing w:line="360" w:lineRule="exact"/>
        <w:ind w:leftChars="200" w:left="435" w:hangingChars="7" w:hanging="15"/>
        <w:rPr>
          <w:rFonts w:ascii="宋体" w:hAnsi="宋体"/>
          <w:szCs w:val="21"/>
        </w:rPr>
      </w:pPr>
      <w:r w:rsidRPr="003E320C">
        <w:rPr>
          <w:rFonts w:ascii="宋体" w:hAnsi="宋体"/>
          <w:szCs w:val="21"/>
        </w:rPr>
        <w:t>实验操作II：将试管如图固定后，水浴加热。</w:t>
      </w:r>
    </w:p>
    <w:p w:rsidR="00381156" w:rsidRPr="003E320C" w:rsidRDefault="00381156" w:rsidP="00381156">
      <w:pPr>
        <w:spacing w:line="360" w:lineRule="exact"/>
        <w:ind w:firstLineChars="100" w:firstLine="206"/>
        <w:rPr>
          <w:rFonts w:ascii="宋体" w:hAnsi="宋体"/>
          <w:szCs w:val="21"/>
        </w:rPr>
      </w:pPr>
      <w:r w:rsidRPr="003E320C">
        <w:rPr>
          <w:rFonts w:ascii="宋体" w:hAnsi="宋体"/>
          <w:spacing w:val="-2"/>
          <w:szCs w:val="21"/>
        </w:rPr>
        <w:t>（1）</w:t>
      </w:r>
      <w:r w:rsidRPr="003E320C">
        <w:rPr>
          <w:rFonts w:ascii="宋体" w:hAnsi="宋体"/>
          <w:szCs w:val="21"/>
        </w:rPr>
        <w:t>用水浴加热而不直接用酒精灯加热的原因是_______________________。</w:t>
      </w:r>
    </w:p>
    <w:p w:rsidR="00381156" w:rsidRPr="003E320C" w:rsidRDefault="00381156" w:rsidP="00381156">
      <w:pPr>
        <w:spacing w:line="360" w:lineRule="exact"/>
        <w:ind w:firstLineChars="100" w:firstLine="206"/>
        <w:rPr>
          <w:rFonts w:ascii="宋体" w:hAnsi="宋体"/>
          <w:szCs w:val="21"/>
        </w:rPr>
      </w:pPr>
      <w:r w:rsidRPr="003E320C">
        <w:rPr>
          <w:rFonts w:ascii="宋体" w:hAnsi="宋体"/>
          <w:spacing w:val="-2"/>
          <w:szCs w:val="21"/>
        </w:rPr>
        <w:t>（2）</w:t>
      </w:r>
      <w:r w:rsidRPr="003E320C">
        <w:rPr>
          <w:rFonts w:ascii="宋体" w:hAnsi="宋体"/>
          <w:szCs w:val="21"/>
        </w:rPr>
        <w:t>观察到__________________________现象时，表明</w:t>
      </w:r>
      <w:proofErr w:type="gramStart"/>
      <w:r w:rsidRPr="003E320C">
        <w:rPr>
          <w:rFonts w:ascii="宋体" w:hAnsi="宋体"/>
          <w:szCs w:val="21"/>
        </w:rPr>
        <w:t>溴</w:t>
      </w:r>
      <w:proofErr w:type="gramEnd"/>
      <w:r w:rsidRPr="003E320C">
        <w:rPr>
          <w:rFonts w:ascii="宋体" w:hAnsi="宋体"/>
          <w:szCs w:val="21"/>
        </w:rPr>
        <w:t>乙烷与</w:t>
      </w:r>
      <w:proofErr w:type="spellStart"/>
      <w:r w:rsidRPr="003E320C">
        <w:rPr>
          <w:rFonts w:ascii="宋体" w:hAnsi="宋体"/>
          <w:szCs w:val="21"/>
        </w:rPr>
        <w:t>NaOH</w:t>
      </w:r>
      <w:proofErr w:type="spellEnd"/>
      <w:r w:rsidRPr="003E320C">
        <w:rPr>
          <w:rFonts w:ascii="宋体" w:hAnsi="宋体"/>
          <w:szCs w:val="21"/>
        </w:rPr>
        <w:t>溶液已完全反应。</w:t>
      </w:r>
    </w:p>
    <w:p w:rsidR="00381156" w:rsidRPr="003E320C" w:rsidRDefault="00381156" w:rsidP="00381156">
      <w:pPr>
        <w:spacing w:line="360" w:lineRule="exact"/>
        <w:ind w:firstLineChars="100" w:firstLine="210"/>
        <w:rPr>
          <w:rFonts w:ascii="宋体" w:hAnsi="宋体"/>
          <w:szCs w:val="21"/>
        </w:rPr>
      </w:pPr>
      <w:r w:rsidRPr="003E320C">
        <w:rPr>
          <w:rFonts w:ascii="宋体" w:hAnsi="宋体"/>
          <w:szCs w:val="21"/>
        </w:rPr>
        <w:t>（3）鉴定生成物中乙醇的结构，可用的波谱是_______</w:t>
      </w:r>
      <w:r>
        <w:rPr>
          <w:rFonts w:ascii="宋体" w:hAnsi="宋体" w:hint="eastAsia"/>
          <w:szCs w:val="21"/>
          <w:u w:val="single"/>
        </w:rPr>
        <w:t xml:space="preserve">                       </w:t>
      </w:r>
      <w:r w:rsidRPr="003E320C">
        <w:rPr>
          <w:rFonts w:ascii="宋体" w:hAnsi="宋体"/>
          <w:szCs w:val="21"/>
        </w:rPr>
        <w:t>_____。</w:t>
      </w:r>
    </w:p>
    <w:p w:rsidR="00381156" w:rsidRPr="003E320C" w:rsidRDefault="00381156" w:rsidP="00381156">
      <w:pPr>
        <w:spacing w:line="360" w:lineRule="exact"/>
        <w:ind w:leftChars="100" w:left="525" w:hangingChars="150" w:hanging="315"/>
        <w:rPr>
          <w:rFonts w:ascii="宋体" w:hAnsi="宋体" w:hint="eastAsia"/>
          <w:szCs w:val="21"/>
          <w:u w:val="single"/>
        </w:rPr>
      </w:pPr>
      <w:r w:rsidRPr="003E320C">
        <w:rPr>
          <w:rFonts w:ascii="宋体" w:hAnsi="宋体"/>
          <w:szCs w:val="21"/>
        </w:rPr>
        <w:t>（4）为证明</w:t>
      </w:r>
      <w:proofErr w:type="gramStart"/>
      <w:r w:rsidRPr="003E320C">
        <w:rPr>
          <w:rFonts w:ascii="宋体" w:hAnsi="宋体"/>
          <w:szCs w:val="21"/>
        </w:rPr>
        <w:t>溴</w:t>
      </w:r>
      <w:proofErr w:type="gramEnd"/>
      <w:r w:rsidRPr="003E320C">
        <w:rPr>
          <w:rFonts w:ascii="宋体" w:hAnsi="宋体"/>
          <w:szCs w:val="21"/>
        </w:rPr>
        <w:t>乙烷在</w:t>
      </w:r>
      <w:proofErr w:type="spellStart"/>
      <w:r w:rsidRPr="003E320C">
        <w:rPr>
          <w:rFonts w:ascii="宋体" w:hAnsi="宋体"/>
          <w:szCs w:val="21"/>
        </w:rPr>
        <w:t>NaOH</w:t>
      </w:r>
      <w:proofErr w:type="spellEnd"/>
      <w:r w:rsidRPr="003E320C">
        <w:rPr>
          <w:rFonts w:ascii="宋体" w:hAnsi="宋体"/>
          <w:szCs w:val="21"/>
        </w:rPr>
        <w:t>乙醇溶液中发生的是消去反应，在你设计的实验方案中，需要检验的是______________________，检验的方法是</w:t>
      </w:r>
      <w:r w:rsidRPr="003E320C">
        <w:rPr>
          <w:rFonts w:ascii="宋体" w:hAnsi="宋体"/>
          <w:szCs w:val="21"/>
          <w:u w:val="single"/>
        </w:rPr>
        <w:t xml:space="preserve">                            </w:t>
      </w:r>
      <w:r>
        <w:rPr>
          <w:rFonts w:ascii="宋体" w:hAnsi="宋体" w:hint="eastAsia"/>
          <w:szCs w:val="21"/>
          <w:u w:val="single"/>
        </w:rPr>
        <w:t xml:space="preserve">               </w:t>
      </w:r>
    </w:p>
    <w:p w:rsidR="00381156" w:rsidRPr="003E320C" w:rsidRDefault="00381156" w:rsidP="00381156">
      <w:pPr>
        <w:spacing w:line="360" w:lineRule="exact"/>
        <w:ind w:leftChars="207" w:left="435" w:firstLineChars="50" w:firstLine="105"/>
        <w:rPr>
          <w:rFonts w:ascii="宋体" w:hAnsi="宋体"/>
          <w:szCs w:val="21"/>
        </w:rPr>
      </w:pPr>
      <w:r w:rsidRPr="003E320C">
        <w:rPr>
          <w:rFonts w:ascii="宋体" w:hAnsi="宋体"/>
          <w:szCs w:val="21"/>
          <w:u w:val="single"/>
        </w:rPr>
        <w:t xml:space="preserve">                                                </w:t>
      </w:r>
      <w:r w:rsidRPr="003E320C">
        <w:rPr>
          <w:rFonts w:ascii="宋体" w:hAnsi="宋体"/>
          <w:szCs w:val="21"/>
        </w:rPr>
        <w:t>(需说明：所用的试剂、简单的实验操作及预测产生的实验现象)。</w:t>
      </w:r>
    </w:p>
    <w:p w:rsidR="00381156" w:rsidRPr="003E320C" w:rsidRDefault="00381156" w:rsidP="00381156">
      <w:pPr>
        <w:adjustRightInd w:val="0"/>
        <w:snapToGrid w:val="0"/>
        <w:spacing w:line="300" w:lineRule="auto"/>
        <w:rPr>
          <w:rFonts w:ascii="宋体" w:hAnsi="宋体" w:hint="eastAsia"/>
          <w:szCs w:val="21"/>
        </w:rPr>
      </w:pPr>
      <w:r w:rsidRPr="003E320C">
        <w:rPr>
          <w:rFonts w:ascii="宋体" w:hAnsi="宋体" w:hint="eastAsia"/>
          <w:szCs w:val="21"/>
        </w:rPr>
        <w:t>2</w:t>
      </w:r>
      <w:r>
        <w:rPr>
          <w:rFonts w:ascii="宋体" w:hAnsi="宋体" w:hint="eastAsia"/>
          <w:szCs w:val="21"/>
        </w:rPr>
        <w:t>0</w:t>
      </w:r>
      <w:r w:rsidRPr="003E320C">
        <w:rPr>
          <w:rFonts w:ascii="宋体" w:hAnsi="宋体"/>
          <w:szCs w:val="21"/>
        </w:rPr>
        <w:t>．有机物</w:t>
      </w:r>
      <w:r w:rsidRPr="003E320C">
        <w:rPr>
          <w:rFonts w:ascii="Times New Roman" w:hAnsi="Times New Roman"/>
          <w:szCs w:val="21"/>
        </w:rPr>
        <w:t>W~H</w:t>
      </w:r>
      <w:r w:rsidRPr="003E320C">
        <w:rPr>
          <w:rFonts w:ascii="宋体" w:hAnsi="宋体"/>
          <w:szCs w:val="21"/>
        </w:rPr>
        <w:t xml:space="preserve"> 有如下的转化关系。已知</w:t>
      </w:r>
      <w:r w:rsidRPr="003E320C">
        <w:rPr>
          <w:rFonts w:ascii="Times New Roman" w:hAnsi="Times New Roman"/>
          <w:szCs w:val="21"/>
        </w:rPr>
        <w:t>W</w:t>
      </w:r>
      <w:r w:rsidRPr="003E320C">
        <w:rPr>
          <w:rFonts w:ascii="Times New Roman" w:hAnsi="宋体"/>
          <w:szCs w:val="21"/>
        </w:rPr>
        <w:t>、</w:t>
      </w:r>
      <w:r w:rsidRPr="003E320C">
        <w:rPr>
          <w:rFonts w:ascii="Times New Roman" w:hAnsi="Times New Roman"/>
          <w:szCs w:val="21"/>
        </w:rPr>
        <w:t>B</w:t>
      </w:r>
      <w:r w:rsidRPr="003E320C">
        <w:rPr>
          <w:rFonts w:ascii="宋体" w:hAnsi="宋体"/>
          <w:szCs w:val="21"/>
        </w:rPr>
        <w:t>为芳香族化合物，X为卤素原子，</w:t>
      </w:r>
    </w:p>
    <w:p w:rsidR="00381156" w:rsidRPr="003E320C" w:rsidRDefault="00381156" w:rsidP="00381156">
      <w:pPr>
        <w:adjustRightInd w:val="0"/>
        <w:snapToGrid w:val="0"/>
        <w:spacing w:line="300" w:lineRule="auto"/>
        <w:rPr>
          <w:rFonts w:ascii="宋体" w:hAnsi="宋体"/>
          <w:szCs w:val="21"/>
        </w:rPr>
      </w:pPr>
      <w:r w:rsidRPr="003E320C">
        <w:rPr>
          <w:rFonts w:ascii="Times New Roman" w:hAnsi="Times New Roman"/>
          <w:szCs w:val="21"/>
        </w:rPr>
        <w:t>W</w:t>
      </w:r>
      <w:r w:rsidRPr="003E320C">
        <w:rPr>
          <w:rFonts w:ascii="Times New Roman" w:hAnsi="宋体"/>
          <w:szCs w:val="21"/>
        </w:rPr>
        <w:t>、</w:t>
      </w:r>
      <w:r w:rsidRPr="003E320C">
        <w:rPr>
          <w:rFonts w:ascii="Times New Roman" w:hAnsi="Times New Roman"/>
          <w:szCs w:val="21"/>
        </w:rPr>
        <w:t>A</w:t>
      </w:r>
      <w:r w:rsidRPr="003E320C">
        <w:rPr>
          <w:rFonts w:ascii="Times New Roman" w:hAnsi="宋体"/>
          <w:szCs w:val="21"/>
        </w:rPr>
        <w:t>、</w:t>
      </w:r>
      <w:r w:rsidRPr="003E320C">
        <w:rPr>
          <w:rFonts w:ascii="Times New Roman" w:hAnsi="Times New Roman"/>
          <w:szCs w:val="21"/>
        </w:rPr>
        <w:t>B</w:t>
      </w:r>
      <w:r w:rsidRPr="003E320C">
        <w:rPr>
          <w:rFonts w:ascii="宋体" w:hAnsi="宋体"/>
          <w:szCs w:val="21"/>
        </w:rPr>
        <w:t>均能与</w:t>
      </w:r>
      <w:r w:rsidRPr="003E320C">
        <w:rPr>
          <w:rFonts w:ascii="Times New Roman" w:hAnsi="Times New Roman"/>
          <w:szCs w:val="21"/>
        </w:rPr>
        <w:t>NaHCO</w:t>
      </w:r>
      <w:r w:rsidRPr="003E320C">
        <w:rPr>
          <w:rFonts w:ascii="Times New Roman" w:hAnsi="Times New Roman"/>
          <w:szCs w:val="21"/>
          <w:vertAlign w:val="subscript"/>
        </w:rPr>
        <w:t>3</w:t>
      </w:r>
      <w:r w:rsidRPr="003E320C">
        <w:rPr>
          <w:rFonts w:ascii="宋体" w:hAnsi="宋体"/>
          <w:szCs w:val="21"/>
        </w:rPr>
        <w:t>溶液反应，</w:t>
      </w:r>
      <w:r w:rsidRPr="003E320C">
        <w:rPr>
          <w:rFonts w:ascii="Times New Roman" w:hAnsi="Times New Roman"/>
          <w:szCs w:val="21"/>
        </w:rPr>
        <w:t>A</w:t>
      </w:r>
      <w:r w:rsidRPr="003E320C">
        <w:rPr>
          <w:rFonts w:ascii="宋体" w:hAnsi="宋体"/>
          <w:szCs w:val="21"/>
        </w:rPr>
        <w:t>分子中有2个甲基，</w:t>
      </w:r>
      <w:r w:rsidRPr="003E320C">
        <w:rPr>
          <w:rFonts w:ascii="Times New Roman" w:hAnsi="Times New Roman"/>
          <w:szCs w:val="21"/>
        </w:rPr>
        <w:t>H</w:t>
      </w:r>
      <w:r w:rsidRPr="003E320C">
        <w:rPr>
          <w:rFonts w:ascii="宋体" w:hAnsi="宋体"/>
          <w:szCs w:val="21"/>
        </w:rPr>
        <w:t>分子中含有醛基且苯环上的取代基处于对位。</w:t>
      </w:r>
    </w:p>
    <w:p w:rsidR="00381156" w:rsidRPr="003E320C" w:rsidRDefault="00381156" w:rsidP="00381156">
      <w:pPr>
        <w:adjustRightInd w:val="0"/>
        <w:snapToGrid w:val="0"/>
        <w:spacing w:line="300" w:lineRule="auto"/>
        <w:ind w:firstLineChars="200" w:firstLine="420"/>
        <w:rPr>
          <w:szCs w:val="21"/>
        </w:rPr>
      </w:pPr>
      <w:r w:rsidRPr="003E320C">
        <w:rPr>
          <w:noProof/>
          <w:szCs w:val="21"/>
        </w:rPr>
      </w:r>
      <w:r w:rsidRPr="003E320C">
        <w:rPr>
          <w:szCs w:val="21"/>
        </w:rPr>
        <w:pict>
          <v:group id="_x0000_s2066" alt="中国教考资源网  www.Jkzyw.Com  教考资源网是中国教育考试资源门户网站，提供中小学试卷、教案、课件、论文、素材及各类教学资源下载，还有大量而丰富的教学相关资讯！" style="width:385.65pt;height:132.55pt;mso-position-horizontal-relative:char;mso-position-vertical-relative:line" coordorigin="1854,4746" coordsize="7530,2202">
            <v:group id="_x0000_s2067" style="position:absolute;left:3009;top:5430;width:1425;height:936" coordorigin="2394,3006" coordsize="1425,936">
              <v:line id="_x0000_s2068" style="position:absolute" from="2394,3452" to="3281,3452">
                <v:stroke endarrowlength="long"/>
              </v:line>
              <v:line id="_x0000_s2069" style="position:absolute" from="3294,3006" to="3294,3935">
                <v:stroke endarrowlength="long"/>
              </v:line>
              <v:line id="_x0000_s2070" style="position:absolute" from="3294,3006" to="3809,3006">
                <v:stroke endarrow="block" endarrowwidth="narrow"/>
              </v:line>
              <v:line id="_x0000_s2071" style="position:absolute" from="3294,3942" to="3819,3942">
                <v:stroke endarrow="block" endarrowwidth="narrow"/>
              </v:line>
            </v:group>
            <v:shape id="_x0000_s2072" type="#_x0000_t202" style="position:absolute;left:1854;top:5577;width:1155;height:624" filled="f">
              <v:textbox style="mso-next-textbox:#_x0000_s2072" inset="0,0,0,0">
                <w:txbxContent>
                  <w:p w:rsidR="00381156" w:rsidRDefault="00381156" w:rsidP="00381156">
                    <w:pPr>
                      <w:jc w:val="center"/>
                      <w:rPr>
                        <w:rFonts w:hint="eastAsia"/>
                      </w:rPr>
                    </w:pPr>
                    <w:r>
                      <w:rPr>
                        <w:rFonts w:hint="eastAsia"/>
                      </w:rPr>
                      <w:t>W</w:t>
                    </w:r>
                  </w:p>
                  <w:p w:rsidR="00381156" w:rsidRDefault="00381156" w:rsidP="00381156">
                    <w:pPr>
                      <w:jc w:val="center"/>
                      <w:rPr>
                        <w:rFonts w:hint="eastAsia"/>
                      </w:rPr>
                    </w:pPr>
                    <w:r>
                      <w:rPr>
                        <w:rFonts w:hint="eastAsia"/>
                      </w:rPr>
                      <w:t>C</w:t>
                    </w:r>
                    <w:r w:rsidRPr="00596F53">
                      <w:rPr>
                        <w:rFonts w:hint="eastAsia"/>
                        <w:vertAlign w:val="subscript"/>
                      </w:rPr>
                      <w:t>12</w:t>
                    </w:r>
                    <w:r>
                      <w:rPr>
                        <w:rFonts w:hint="eastAsia"/>
                      </w:rPr>
                      <w:t>H</w:t>
                    </w:r>
                    <w:r w:rsidRPr="00596F53">
                      <w:rPr>
                        <w:rFonts w:hint="eastAsia"/>
                        <w:vertAlign w:val="subscript"/>
                      </w:rPr>
                      <w:t>12</w:t>
                    </w:r>
                    <w:r>
                      <w:rPr>
                        <w:rFonts w:hint="eastAsia"/>
                      </w:rPr>
                      <w:t>O</w:t>
                    </w:r>
                    <w:r w:rsidRPr="00596F53">
                      <w:rPr>
                        <w:rFonts w:hint="eastAsia"/>
                        <w:vertAlign w:val="subscript"/>
                      </w:rPr>
                      <w:t>4</w:t>
                    </w:r>
                    <w:r>
                      <w:rPr>
                        <w:rFonts w:hint="eastAsia"/>
                      </w:rPr>
                      <w:t>X</w:t>
                    </w:r>
                    <w:r w:rsidRPr="00596F53">
                      <w:rPr>
                        <w:rFonts w:hint="eastAsia"/>
                        <w:vertAlign w:val="subscript"/>
                      </w:rPr>
                      <w:t>2</w:t>
                    </w:r>
                  </w:p>
                </w:txbxContent>
              </v:textbox>
            </v:shape>
            <v:line id="_x0000_s2073" style="position:absolute" from="4929,6350" to="5929,6350">
              <v:stroke endarrowlength="long"/>
            </v:line>
            <v:line id="_x0000_s2074" style="position:absolute" from="4929,5414" to="5929,5414">
              <v:stroke endarrowlength="long"/>
            </v:line>
            <v:group id="_x0000_s2075" style="position:absolute;left:5936;top:5043;width:579;height:1716" coordorigin="5216,2619" coordsize="579,1716">
              <v:line id="_x0000_s2076" style="position:absolute" from="5216,3555" to="5216,4329">
                <v:stroke endarrowlength="long"/>
              </v:line>
              <v:group id="_x0000_s2077" style="position:absolute;left:5231;top:2619;width:564;height:1716" coordorigin="5216,2619" coordsize="564,1716">
                <v:line id="_x0000_s2078" style="position:absolute" from="5216,3555" to="5769,3555">
                  <v:stroke endarrow="block" endarrowwidth="narrow"/>
                </v:line>
                <v:line id="_x0000_s2079" style="position:absolute" from="5216,4335" to="5780,4335">
                  <v:stroke endarrow="block" endarrowwidth="narrow"/>
                </v:line>
                <v:line id="_x0000_s2080" style="position:absolute" from="5216,2619" to="5216,3393">
                  <v:stroke endarrowlength="long"/>
                </v:line>
                <v:line id="_x0000_s2081" style="position:absolute" from="5216,2619" to="5769,2619">
                  <v:stroke endarrow="block" endarrowwidth="narrow"/>
                </v:line>
                <v:line id="_x0000_s2082" style="position:absolute" from="5216,3399" to="5780,3399">
                  <v:stroke endarrow="block" endarrowwidth="narrow"/>
                </v:line>
              </v:group>
            </v:group>
            <v:shape id="_x0000_s2083" type="#_x0000_t202" style="position:absolute;left:4434;top:5244;width:458;height:345" filled="f">
              <v:textbox style="mso-next-textbox:#_x0000_s2083" inset="0,0,0,0">
                <w:txbxContent>
                  <w:p w:rsidR="00381156" w:rsidRDefault="00381156" w:rsidP="00381156">
                    <w:pPr>
                      <w:jc w:val="center"/>
                      <w:rPr>
                        <w:rFonts w:hint="eastAsia"/>
                      </w:rPr>
                    </w:pPr>
                    <w:r>
                      <w:rPr>
                        <w:rFonts w:hint="eastAsia"/>
                      </w:rPr>
                      <w:t>A</w:t>
                    </w:r>
                  </w:p>
                </w:txbxContent>
              </v:textbox>
            </v:shape>
            <v:shape id="_x0000_s2084" type="#_x0000_t202" style="position:absolute;left:3054;top:5571;width:840;height:624" filled="f" stroked="f">
              <v:textbox style="mso-next-textbox:#_x0000_s2084" inset="0,0,0,0">
                <w:txbxContent>
                  <w:p w:rsidR="00381156" w:rsidRDefault="00381156" w:rsidP="00381156">
                    <w:pPr>
                      <w:jc w:val="center"/>
                      <w:rPr>
                        <w:rFonts w:hint="eastAsia"/>
                        <w:vertAlign w:val="superscript"/>
                      </w:rPr>
                    </w:pPr>
                    <w:r>
                      <w:t>H</w:t>
                    </w:r>
                    <w:r>
                      <w:rPr>
                        <w:vertAlign w:val="subscript"/>
                      </w:rPr>
                      <w:t>2</w:t>
                    </w:r>
                    <w:r>
                      <w:t>O</w:t>
                    </w:r>
                    <w:r>
                      <w:rPr>
                        <w:rFonts w:hint="eastAsia"/>
                      </w:rPr>
                      <w:t xml:space="preserve"> / H</w:t>
                    </w:r>
                    <w:r w:rsidRPr="002246BC">
                      <w:rPr>
                        <w:rFonts w:hint="eastAsia"/>
                        <w:vertAlign w:val="superscript"/>
                      </w:rPr>
                      <w:t>＋</w:t>
                    </w:r>
                  </w:p>
                  <w:p w:rsidR="00381156" w:rsidRPr="001F2986" w:rsidRDefault="00381156" w:rsidP="00381156">
                    <w:pPr>
                      <w:jc w:val="center"/>
                      <w:rPr>
                        <w:rFonts w:hint="eastAsia"/>
                        <w:szCs w:val="21"/>
                      </w:rPr>
                    </w:pPr>
                    <w:r w:rsidRPr="001F2986">
                      <w:rPr>
                        <w:szCs w:val="21"/>
                        <w:lang w:val="pt-BR"/>
                      </w:rPr>
                      <w:t>△</w:t>
                    </w:r>
                    <w:r>
                      <w:rPr>
                        <w:rFonts w:hint="eastAsia"/>
                        <w:szCs w:val="21"/>
                        <w:lang w:val="pt-BR"/>
                      </w:rPr>
                      <w:t xml:space="preserve"> </w:t>
                    </w:r>
                    <w:r w:rsidRPr="001F2986">
                      <w:rPr>
                        <w:rFonts w:ascii="宋体" w:hAnsi="宋体" w:hint="eastAsia"/>
                        <w:szCs w:val="21"/>
                        <w:lang w:val="pt-BR"/>
                      </w:rPr>
                      <w:t>①</w:t>
                    </w:r>
                  </w:p>
                </w:txbxContent>
              </v:textbox>
            </v:shape>
            <v:shape id="_x0000_s2085" type="#_x0000_t202" style="position:absolute;left:4449;top:6159;width:458;height:345" filled="f">
              <v:textbox style="mso-next-textbox:#_x0000_s2085" inset="0,0,0,0">
                <w:txbxContent>
                  <w:p w:rsidR="00381156" w:rsidRDefault="00381156" w:rsidP="00381156">
                    <w:pPr>
                      <w:jc w:val="center"/>
                      <w:rPr>
                        <w:rFonts w:hint="eastAsia"/>
                      </w:rPr>
                    </w:pPr>
                    <w:r>
                      <w:rPr>
                        <w:rFonts w:hint="eastAsia"/>
                      </w:rPr>
                      <w:t>B</w:t>
                    </w:r>
                  </w:p>
                </w:txbxContent>
              </v:textbox>
            </v:shape>
            <v:shape id="_x0000_s2086" type="#_x0000_t202" style="position:absolute;left:6534;top:5727;width:458;height:345" filled="f">
              <v:textbox style="mso-next-textbox:#_x0000_s2086" inset="0,0,0,0">
                <w:txbxContent>
                  <w:p w:rsidR="00381156" w:rsidRDefault="00381156" w:rsidP="00381156">
                    <w:pPr>
                      <w:jc w:val="center"/>
                      <w:rPr>
                        <w:rFonts w:hint="eastAsia"/>
                      </w:rPr>
                    </w:pPr>
                    <w:r>
                      <w:rPr>
                        <w:rFonts w:hint="eastAsia"/>
                      </w:rPr>
                      <w:t>E</w:t>
                    </w:r>
                  </w:p>
                </w:txbxContent>
              </v:textbox>
            </v:shape>
            <v:shape id="_x0000_s2087" type="#_x0000_t202" style="position:absolute;left:6534;top:4866;width:458;height:345" filled="f">
              <v:textbox style="mso-next-textbox:#_x0000_s2087" inset="0,0,0,0">
                <w:txbxContent>
                  <w:p w:rsidR="00381156" w:rsidRDefault="00381156" w:rsidP="00381156">
                    <w:pPr>
                      <w:jc w:val="center"/>
                      <w:rPr>
                        <w:rFonts w:hint="eastAsia"/>
                      </w:rPr>
                    </w:pPr>
                    <w:r>
                      <w:rPr>
                        <w:rFonts w:hint="eastAsia"/>
                      </w:rPr>
                      <w:t>C</w:t>
                    </w:r>
                  </w:p>
                </w:txbxContent>
              </v:textbox>
            </v:shape>
            <v:shape id="_x0000_s2088" type="#_x0000_t202" style="position:absolute;left:6519;top:6582;width:458;height:345" filled="f">
              <v:textbox style="mso-next-textbox:#_x0000_s2088" inset="0,0,0,0">
                <w:txbxContent>
                  <w:p w:rsidR="00381156" w:rsidRDefault="00381156" w:rsidP="00381156">
                    <w:pPr>
                      <w:jc w:val="center"/>
                      <w:rPr>
                        <w:rFonts w:hint="eastAsia"/>
                      </w:rPr>
                    </w:pPr>
                    <w:r>
                      <w:rPr>
                        <w:rFonts w:hint="eastAsia"/>
                      </w:rPr>
                      <w:t>G</w:t>
                    </w:r>
                  </w:p>
                </w:txbxContent>
              </v:textbox>
            </v:shape>
            <v:shape id="_x0000_s2089" type="#_x0000_t202" style="position:absolute;left:4839;top:5088;width:1155;height:624" filled="f" stroked="f">
              <v:textbox style="mso-next-textbox:#_x0000_s2089" inset="0,0,0,0">
                <w:txbxContent>
                  <w:p w:rsidR="00381156" w:rsidRDefault="00381156" w:rsidP="00381156">
                    <w:pPr>
                      <w:jc w:val="center"/>
                      <w:rPr>
                        <w:rFonts w:hint="eastAsia"/>
                        <w:vertAlign w:val="superscript"/>
                      </w:rPr>
                    </w:pPr>
                    <w:proofErr w:type="spellStart"/>
                    <w:r>
                      <w:rPr>
                        <w:rFonts w:hint="eastAsia"/>
                      </w:rPr>
                      <w:t>Na</w:t>
                    </w:r>
                    <w:r>
                      <w:t>OH</w:t>
                    </w:r>
                    <w:proofErr w:type="spellEnd"/>
                    <w:r>
                      <w:rPr>
                        <w:rFonts w:hint="eastAsia"/>
                      </w:rPr>
                      <w:t xml:space="preserve"> /</w:t>
                    </w:r>
                    <w:r w:rsidRPr="003430E0">
                      <w:rPr>
                        <w:rFonts w:hint="eastAsia"/>
                        <w:sz w:val="11"/>
                      </w:rPr>
                      <w:t xml:space="preserve"> </w:t>
                    </w:r>
                    <w:r w:rsidRPr="00AF4F62">
                      <w:rPr>
                        <w:rFonts w:hint="eastAsia"/>
                        <w:sz w:val="20"/>
                      </w:rPr>
                      <w:t>醇</w:t>
                    </w:r>
                  </w:p>
                  <w:p w:rsidR="00381156" w:rsidRPr="00DF33E2" w:rsidRDefault="00381156" w:rsidP="00381156">
                    <w:pPr>
                      <w:jc w:val="center"/>
                      <w:rPr>
                        <w:rFonts w:hint="eastAsia"/>
                        <w:szCs w:val="21"/>
                        <w:lang w:val="pt-BR"/>
                      </w:rPr>
                    </w:pPr>
                    <w:r w:rsidRPr="001F2986">
                      <w:rPr>
                        <w:szCs w:val="21"/>
                        <w:lang w:val="pt-BR"/>
                      </w:rPr>
                      <w:t>△</w:t>
                    </w:r>
                    <w:r>
                      <w:rPr>
                        <w:rFonts w:hint="eastAsia"/>
                        <w:szCs w:val="21"/>
                        <w:lang w:val="pt-BR"/>
                      </w:rPr>
                      <w:t xml:space="preserve"> </w:t>
                    </w:r>
                    <w:r w:rsidRPr="001F2986">
                      <w:rPr>
                        <w:rFonts w:ascii="宋体" w:hAnsi="宋体" w:hint="eastAsia"/>
                        <w:szCs w:val="21"/>
                        <w:lang w:val="pt-BR"/>
                      </w:rPr>
                      <w:t>②</w:t>
                    </w:r>
                  </w:p>
                </w:txbxContent>
              </v:textbox>
            </v:shape>
            <v:shape id="_x0000_s2090" type="#_x0000_t202" style="position:absolute;left:4854;top:6024;width:1155;height:624" filled="f" stroked="f">
              <v:textbox style="mso-next-textbox:#_x0000_s2090" inset="0,0,0,0">
                <w:txbxContent>
                  <w:p w:rsidR="00381156" w:rsidRDefault="00381156" w:rsidP="00381156">
                    <w:pPr>
                      <w:jc w:val="center"/>
                      <w:rPr>
                        <w:rFonts w:hint="eastAsia"/>
                        <w:vertAlign w:val="superscript"/>
                      </w:rPr>
                    </w:pPr>
                    <w:proofErr w:type="spellStart"/>
                    <w:r>
                      <w:rPr>
                        <w:rFonts w:hint="eastAsia"/>
                      </w:rPr>
                      <w:t>Na</w:t>
                    </w:r>
                    <w:r>
                      <w:t>OH</w:t>
                    </w:r>
                    <w:proofErr w:type="spellEnd"/>
                    <w:r>
                      <w:rPr>
                        <w:rFonts w:hint="eastAsia"/>
                      </w:rPr>
                      <w:t xml:space="preserve"> /</w:t>
                    </w:r>
                    <w:r w:rsidRPr="003430E0">
                      <w:rPr>
                        <w:rFonts w:hint="eastAsia"/>
                        <w:sz w:val="13"/>
                      </w:rPr>
                      <w:t xml:space="preserve"> </w:t>
                    </w:r>
                    <w:r>
                      <w:rPr>
                        <w:rFonts w:hint="eastAsia"/>
                      </w:rPr>
                      <w:t>水</w:t>
                    </w:r>
                  </w:p>
                  <w:p w:rsidR="00381156" w:rsidRPr="001F2986" w:rsidRDefault="00381156" w:rsidP="00381156">
                    <w:pPr>
                      <w:jc w:val="center"/>
                      <w:rPr>
                        <w:rFonts w:hint="eastAsia"/>
                        <w:szCs w:val="21"/>
                      </w:rPr>
                    </w:pPr>
                    <w:r w:rsidRPr="001F2986">
                      <w:rPr>
                        <w:szCs w:val="21"/>
                        <w:lang w:val="pt-BR"/>
                      </w:rPr>
                      <w:t>△</w:t>
                    </w:r>
                    <w:r>
                      <w:rPr>
                        <w:rFonts w:hint="eastAsia"/>
                        <w:szCs w:val="21"/>
                        <w:lang w:val="pt-BR"/>
                      </w:rPr>
                      <w:t xml:space="preserve"> </w:t>
                    </w:r>
                    <w:r w:rsidRPr="001F2986">
                      <w:rPr>
                        <w:rFonts w:ascii="宋体" w:hAnsi="宋体" w:hint="eastAsia"/>
                        <w:szCs w:val="21"/>
                        <w:lang w:val="pt-BR"/>
                      </w:rPr>
                      <w:t>③</w:t>
                    </w:r>
                  </w:p>
                </w:txbxContent>
              </v:textbox>
            </v:shape>
            <v:line id="_x0000_s2091" style="position:absolute" from="6999,5043" to="7986,5043">
              <v:stroke endarrow="block" endarrowwidth="narrow"/>
            </v:line>
            <v:shape id="_x0000_s2092" type="#_x0000_t202" style="position:absolute;left:7974;top:4857;width:1410;height:345" filled="f">
              <v:textbox style="mso-next-textbox:#_x0000_s2092" inset="0,0,0,0">
                <w:txbxContent>
                  <w:p w:rsidR="00381156" w:rsidRDefault="00381156" w:rsidP="00381156">
                    <w:pPr>
                      <w:jc w:val="right"/>
                      <w:rPr>
                        <w:rFonts w:hint="eastAsia"/>
                      </w:rPr>
                    </w:pPr>
                    <w:r>
                      <w:rPr>
                        <w:rFonts w:hint="eastAsia"/>
                      </w:rPr>
                      <w:t>D</w:t>
                    </w:r>
                    <w:r>
                      <w:rPr>
                        <w:rFonts w:hint="eastAsia"/>
                      </w:rPr>
                      <w:t>（</w:t>
                    </w:r>
                    <w:r>
                      <w:rPr>
                        <w:rFonts w:hint="eastAsia"/>
                      </w:rPr>
                      <w:t>C</w:t>
                    </w:r>
                    <w:r w:rsidRPr="0002082E">
                      <w:rPr>
                        <w:rFonts w:hint="eastAsia"/>
                        <w:vertAlign w:val="subscript"/>
                      </w:rPr>
                      <w:t>4</w:t>
                    </w:r>
                    <w:r>
                      <w:rPr>
                        <w:rFonts w:hint="eastAsia"/>
                      </w:rPr>
                      <w:t>H</w:t>
                    </w:r>
                    <w:r w:rsidRPr="0002082E">
                      <w:rPr>
                        <w:rFonts w:hint="eastAsia"/>
                        <w:vertAlign w:val="subscript"/>
                      </w:rPr>
                      <w:t>6</w:t>
                    </w:r>
                    <w:r>
                      <w:rPr>
                        <w:rFonts w:hint="eastAsia"/>
                      </w:rPr>
                      <w:t>O</w:t>
                    </w:r>
                    <w:r w:rsidRPr="0002082E">
                      <w:rPr>
                        <w:rFonts w:hint="eastAsia"/>
                        <w:vertAlign w:val="subscript"/>
                      </w:rPr>
                      <w:t>2</w:t>
                    </w:r>
                    <w:r>
                      <w:rPr>
                        <w:rFonts w:hint="eastAsia"/>
                      </w:rPr>
                      <w:t>）</w:t>
                    </w:r>
                  </w:p>
                </w:txbxContent>
              </v:textbox>
            </v:shape>
            <v:shape id="_x0000_s2093" type="#_x0000_t202" style="position:absolute;left:7074;top:4746;width:840;height:312" filled="f" stroked="f">
              <v:textbox style="mso-next-textbox:#_x0000_s2093" inset="0,0,0,0">
                <w:txbxContent>
                  <w:p w:rsidR="00381156" w:rsidRPr="00600C0C" w:rsidRDefault="00381156" w:rsidP="00381156">
                    <w:pPr>
                      <w:jc w:val="center"/>
                      <w:rPr>
                        <w:rFonts w:hint="eastAsia"/>
                        <w:vertAlign w:val="superscript"/>
                      </w:rPr>
                    </w:pPr>
                    <w:r>
                      <w:t>H</w:t>
                    </w:r>
                    <w:r>
                      <w:rPr>
                        <w:vertAlign w:val="subscript"/>
                      </w:rPr>
                      <w:t>2</w:t>
                    </w:r>
                    <w:r>
                      <w:t>O</w:t>
                    </w:r>
                    <w:r>
                      <w:rPr>
                        <w:rFonts w:hint="eastAsia"/>
                      </w:rPr>
                      <w:t xml:space="preserve"> / H</w:t>
                    </w:r>
                    <w:r w:rsidRPr="002246BC">
                      <w:rPr>
                        <w:rFonts w:hint="eastAsia"/>
                        <w:vertAlign w:val="superscript"/>
                      </w:rPr>
                      <w:t>＋</w:t>
                    </w:r>
                  </w:p>
                </w:txbxContent>
              </v:textbox>
            </v:shape>
            <v:shape id="_x0000_s2094" type="#_x0000_t202" style="position:absolute;left:8049;top:5712;width:1335;height:357" filled="f">
              <v:textbox style="mso-next-textbox:#_x0000_s2094" inset="0,0,0,0">
                <w:txbxContent>
                  <w:p w:rsidR="00381156" w:rsidRPr="007E17D7" w:rsidRDefault="00381156" w:rsidP="00381156">
                    <w:pPr>
                      <w:jc w:val="center"/>
                      <w:rPr>
                        <w:rFonts w:hint="eastAsia"/>
                        <w:sz w:val="20"/>
                      </w:rPr>
                    </w:pPr>
                    <w:r w:rsidRPr="007E17D7">
                      <w:rPr>
                        <w:rFonts w:hint="eastAsia"/>
                        <w:sz w:val="20"/>
                      </w:rPr>
                      <w:t>F</w:t>
                    </w:r>
                    <w:r w:rsidRPr="007E17D7">
                      <w:rPr>
                        <w:rFonts w:hint="eastAsia"/>
                        <w:sz w:val="20"/>
                      </w:rPr>
                      <w:t>浅黄色沉淀</w:t>
                    </w:r>
                  </w:p>
                </w:txbxContent>
              </v:textbox>
            </v:shape>
            <v:shape id="_x0000_s2095" type="#_x0000_t202" style="position:absolute;left:6984;top:5601;width:1103;height:312" filled="f" stroked="f">
              <v:textbox style="mso-next-textbox:#_x0000_s2095" inset="0,0,0,0">
                <w:txbxContent>
                  <w:p w:rsidR="00381156" w:rsidRPr="00600C0C" w:rsidRDefault="00381156" w:rsidP="00381156">
                    <w:pPr>
                      <w:jc w:val="center"/>
                      <w:rPr>
                        <w:rFonts w:hint="eastAsia"/>
                        <w:vertAlign w:val="superscript"/>
                      </w:rPr>
                    </w:pPr>
                    <w:r>
                      <w:rPr>
                        <w:rFonts w:hint="eastAsia"/>
                      </w:rPr>
                      <w:t>AgN</w:t>
                    </w:r>
                    <w:r>
                      <w:t>O</w:t>
                    </w:r>
                    <w:r w:rsidRPr="00831A17">
                      <w:rPr>
                        <w:rFonts w:hint="eastAsia"/>
                        <w:vertAlign w:val="subscript"/>
                      </w:rPr>
                      <w:t>3</w:t>
                    </w:r>
                    <w:r>
                      <w:rPr>
                        <w:rFonts w:hint="eastAsia"/>
                      </w:rPr>
                      <w:t xml:space="preserve"> / H</w:t>
                    </w:r>
                    <w:r w:rsidRPr="002246BC">
                      <w:rPr>
                        <w:rFonts w:hint="eastAsia"/>
                        <w:vertAlign w:val="superscript"/>
                      </w:rPr>
                      <w:t>＋</w:t>
                    </w:r>
                  </w:p>
                </w:txbxContent>
              </v:textbox>
            </v:shape>
            <v:line id="_x0000_s2096" style="position:absolute" from="6999,5898" to="8035,5898">
              <v:stroke endarrow="block" endarrowwidth="narrow"/>
            </v:line>
            <v:shape id="_x0000_s2097" type="#_x0000_t202" style="position:absolute;left:8004;top:6603;width:458;height:345" filled="f">
              <v:textbox style="mso-next-textbox:#_x0000_s2097" inset="0,0,0,0">
                <w:txbxContent>
                  <w:p w:rsidR="00381156" w:rsidRDefault="00381156" w:rsidP="00381156">
                    <w:pPr>
                      <w:jc w:val="center"/>
                      <w:rPr>
                        <w:rFonts w:hint="eastAsia"/>
                      </w:rPr>
                    </w:pPr>
                    <w:r>
                      <w:rPr>
                        <w:rFonts w:hint="eastAsia"/>
                      </w:rPr>
                      <w:t>H</w:t>
                    </w:r>
                  </w:p>
                </w:txbxContent>
              </v:textbox>
            </v:shape>
            <v:shape id="_x0000_s2098" type="#_x0000_t202" style="position:absolute;left:7059;top:6492;width:882;height:312" filled="f" stroked="f">
              <v:textbox style="mso-next-textbox:#_x0000_s2098" inset="0,0,0,0">
                <w:txbxContent>
                  <w:p w:rsidR="00381156" w:rsidRPr="00600C0C" w:rsidRDefault="00381156" w:rsidP="00381156">
                    <w:pPr>
                      <w:jc w:val="center"/>
                      <w:rPr>
                        <w:rFonts w:hint="eastAsia"/>
                        <w:vertAlign w:val="superscript"/>
                      </w:rPr>
                    </w:pPr>
                    <w:r>
                      <w:t>H</w:t>
                    </w:r>
                    <w:r>
                      <w:rPr>
                        <w:vertAlign w:val="subscript"/>
                      </w:rPr>
                      <w:t>2</w:t>
                    </w:r>
                    <w:r>
                      <w:t>O</w:t>
                    </w:r>
                    <w:r>
                      <w:rPr>
                        <w:rFonts w:hint="eastAsia"/>
                      </w:rPr>
                      <w:t xml:space="preserve"> / H</w:t>
                    </w:r>
                    <w:r w:rsidRPr="002246BC">
                      <w:rPr>
                        <w:rFonts w:hint="eastAsia"/>
                        <w:vertAlign w:val="superscript"/>
                      </w:rPr>
                      <w:t>＋</w:t>
                    </w:r>
                  </w:p>
                </w:txbxContent>
              </v:textbox>
            </v:shape>
            <v:line id="_x0000_s2099" style="position:absolute" from="6999,6774" to="7986,6774">
              <v:stroke endarrow="block" endarrowwidth="narrow"/>
            </v:line>
            <w10:wrap type="none"/>
            <w10:anchorlock/>
          </v:group>
        </w:pict>
      </w:r>
    </w:p>
    <w:p w:rsidR="00381156" w:rsidRPr="003E320C" w:rsidRDefault="00381156" w:rsidP="00381156">
      <w:pPr>
        <w:adjustRightInd w:val="0"/>
        <w:snapToGrid w:val="0"/>
        <w:spacing w:line="300" w:lineRule="auto"/>
        <w:ind w:firstLineChars="200" w:firstLine="420"/>
        <w:textAlignment w:val="center"/>
        <w:rPr>
          <w:szCs w:val="21"/>
        </w:rPr>
      </w:pPr>
      <w:r w:rsidRPr="003E320C">
        <w:rPr>
          <w:rFonts w:hAnsi="宋体"/>
          <w:szCs w:val="21"/>
        </w:rPr>
        <w:lastRenderedPageBreak/>
        <w:t>已知：</w:t>
      </w:r>
      <w:r w:rsidRPr="003E320C">
        <w:rPr>
          <w:noProof/>
          <w:szCs w:val="21"/>
        </w:rPr>
      </w:r>
      <w:r w:rsidRPr="003E320C">
        <w:rPr>
          <w:szCs w:val="21"/>
        </w:rPr>
        <w:pict>
          <v:group id="_x0000_s2050" alt="中国教考资源网  www.Jkzyw.Com  教考资源网是中国教育考试资源门户网站，提供中小学试卷、教案、课件、论文、素材及各类教学资源下载，还有大量而丰富的教学相关资讯！" style="width:152.35pt;height:41.55pt;mso-position-horizontal-relative:char;mso-position-vertical-relative:line" coordorigin="2079,7642" coordsize="3047,831">
            <v:line id="_x0000_s2051" style="position:absolute" from="3024,8041" to="4412,8041">
              <v:stroke endarrow="block" endarrowwidth="narrow"/>
            </v:line>
            <v:shape id="_x0000_s2052" type="#_x0000_t202" style="position:absolute;left:2324;top:7804;width:165;height:312" filled="f" stroked="f">
              <v:textbox style="mso-next-textbox:#_x0000_s2052" inset="0,0,0,0">
                <w:txbxContent>
                  <w:p w:rsidR="00381156" w:rsidRDefault="00381156" w:rsidP="00381156">
                    <w:pPr>
                      <w:rPr>
                        <w:rFonts w:hint="eastAsia"/>
                      </w:rPr>
                    </w:pPr>
                    <w:r>
                      <w:rPr>
                        <w:rFonts w:hint="eastAsia"/>
                      </w:rPr>
                      <w:t>C</w:t>
                    </w:r>
                  </w:p>
                </w:txbxContent>
              </v:textbox>
            </v:shape>
            <v:line id="_x0000_s2053" style="position:absolute;rotation:-11865654fd" from="2079,7956" to="2317,7957"/>
            <v:shape id="_x0000_s2054" type="#_x0000_t202" style="position:absolute;left:2454;top:7804;width:612;height:360" filled="f" stroked="f">
              <v:textbox style="mso-next-textbox:#_x0000_s2054" inset="0,0,0,0">
                <w:txbxContent>
                  <w:p w:rsidR="00381156" w:rsidRDefault="00381156" w:rsidP="00381156">
                    <w:pPr>
                      <w:rPr>
                        <w:rFonts w:hint="eastAsia"/>
                      </w:rPr>
                    </w:pPr>
                    <w:r>
                      <w:rPr>
                        <w:rFonts w:hint="eastAsia"/>
                      </w:rPr>
                      <w:t>—</w:t>
                    </w:r>
                    <w:r>
                      <w:rPr>
                        <w:rFonts w:hint="eastAsia"/>
                      </w:rPr>
                      <w:t>OH</w:t>
                    </w:r>
                  </w:p>
                </w:txbxContent>
              </v:textbox>
            </v:shape>
            <v:shape id="_x0000_s2055" type="#_x0000_t202" style="position:absolute;left:2319;top:8161;width:402;height:312" filled="f" stroked="f">
              <v:textbox style="mso-next-textbox:#_x0000_s2055" inset="0,0,0,0">
                <w:txbxContent>
                  <w:p w:rsidR="00381156" w:rsidRDefault="00381156" w:rsidP="00381156">
                    <w:pPr>
                      <w:rPr>
                        <w:rFonts w:hint="eastAsia"/>
                      </w:rPr>
                    </w:pPr>
                    <w:r>
                      <w:rPr>
                        <w:rFonts w:hint="eastAsia"/>
                      </w:rPr>
                      <w:t>OH</w:t>
                    </w:r>
                  </w:p>
                </w:txbxContent>
              </v:textbox>
            </v:shape>
            <v:line id="_x0000_s2056" style="position:absolute" from="2394,7642" to="2394,7860"/>
            <v:line id="_x0000_s2057" style="position:absolute" from="2394,8047" to="2394,8244"/>
            <v:shape id="_x0000_s2058" type="#_x0000_t202" style="position:absolute;left:3084;top:7759;width:1155;height:312" filled="f" stroked="f">
              <v:textbox style="mso-next-textbox:#_x0000_s2058" inset="0,0,0,0">
                <w:txbxContent>
                  <w:p w:rsidR="00381156" w:rsidRPr="00750176" w:rsidRDefault="00381156" w:rsidP="00381156">
                    <w:pPr>
                      <w:jc w:val="center"/>
                      <w:rPr>
                        <w:rFonts w:hint="eastAsia"/>
                        <w:sz w:val="20"/>
                      </w:rPr>
                    </w:pPr>
                    <w:r w:rsidRPr="00750176">
                      <w:rPr>
                        <w:rFonts w:hint="eastAsia"/>
                        <w:sz w:val="20"/>
                      </w:rPr>
                      <w:t>自动脱水</w:t>
                    </w:r>
                  </w:p>
                </w:txbxContent>
              </v:textbox>
            </v:shape>
            <v:group id="_x0000_s2059" style="position:absolute;left:4362;top:7710;width:764;height:624" coordorigin="4914,7686" coordsize="764,624">
              <v:shape id="_x0000_s2060" type="#_x0000_t202" style="position:absolute;left:4914;top:7686;width:764;height:624" filled="f" stroked="f">
                <v:textbox style="mso-next-textbox:#_x0000_s2060" inset="0,0,0,0">
                  <w:txbxContent>
                    <w:p w:rsidR="00381156" w:rsidRDefault="00381156" w:rsidP="00381156">
                      <w:pPr>
                        <w:jc w:val="center"/>
                        <w:rPr>
                          <w:rFonts w:hint="eastAsia"/>
                        </w:rPr>
                      </w:pPr>
                      <w:r>
                        <w:rPr>
                          <w:rFonts w:hint="eastAsia"/>
                        </w:rPr>
                        <w:t>O</w:t>
                      </w:r>
                    </w:p>
                    <w:p w:rsidR="00381156" w:rsidRDefault="00381156" w:rsidP="00381156">
                      <w:pPr>
                        <w:jc w:val="center"/>
                        <w:rPr>
                          <w:rFonts w:hint="eastAsia"/>
                        </w:rPr>
                      </w:pPr>
                      <w:r>
                        <w:rPr>
                          <w:rFonts w:hint="eastAsia"/>
                        </w:rPr>
                        <w:t>C</w:t>
                      </w:r>
                    </w:p>
                  </w:txbxContent>
                </v:textbox>
              </v:shape>
              <v:group id="_x0000_s2061" style="position:absolute;left:5268;top:7916;width:45;height:148" coordorigin="1659,9558" coordsize="45,156">
                <v:line id="_x0000_s2062" style="position:absolute" from="1659,9558" to="1659,9714"/>
                <v:line id="_x0000_s2063" style="position:absolute" from="1704,9558" to="1704,9714"/>
              </v:group>
              <v:line id="_x0000_s2064" style="position:absolute;rotation:-11865654fd" from="4980,8154" to="5218,8155"/>
              <v:line id="_x0000_s2065" style="position:absolute;rotation:-11865654fd" from="5377,8154" to="5615,8155"/>
            </v:group>
            <w10:wrap type="none"/>
            <w10:anchorlock/>
          </v:group>
        </w:pict>
      </w:r>
    </w:p>
    <w:p w:rsidR="00381156" w:rsidRPr="003E320C" w:rsidRDefault="00381156" w:rsidP="00381156">
      <w:pPr>
        <w:adjustRightInd w:val="0"/>
        <w:snapToGrid w:val="0"/>
        <w:spacing w:line="300" w:lineRule="auto"/>
        <w:ind w:firstLineChars="100" w:firstLine="210"/>
        <w:rPr>
          <w:szCs w:val="21"/>
        </w:rPr>
      </w:pPr>
      <w:r w:rsidRPr="003E320C">
        <w:rPr>
          <w:rFonts w:hAnsi="宋体"/>
          <w:szCs w:val="21"/>
        </w:rPr>
        <w:t>请回答下列有关问题：</w:t>
      </w:r>
    </w:p>
    <w:p w:rsidR="00381156" w:rsidRPr="003E320C" w:rsidRDefault="00381156" w:rsidP="00381156">
      <w:pPr>
        <w:adjustRightInd w:val="0"/>
        <w:snapToGrid w:val="0"/>
        <w:spacing w:line="300" w:lineRule="auto"/>
        <w:ind w:left="854" w:hanging="539"/>
        <w:rPr>
          <w:szCs w:val="21"/>
        </w:rPr>
      </w:pPr>
      <w:r w:rsidRPr="003E320C">
        <w:rPr>
          <w:rFonts w:hAnsi="宋体"/>
          <w:szCs w:val="21"/>
        </w:rPr>
        <w:t>（</w:t>
      </w:r>
      <w:r w:rsidRPr="003E320C">
        <w:rPr>
          <w:szCs w:val="21"/>
        </w:rPr>
        <w:t>1</w:t>
      </w:r>
      <w:r w:rsidRPr="003E320C">
        <w:rPr>
          <w:rFonts w:hAnsi="宋体"/>
          <w:szCs w:val="21"/>
        </w:rPr>
        <w:t>）反应</w:t>
      </w:r>
      <w:r w:rsidRPr="003E320C">
        <w:rPr>
          <w:rFonts w:ascii="宋体" w:hAnsi="宋体"/>
          <w:szCs w:val="21"/>
        </w:rPr>
        <w:t>①</w:t>
      </w:r>
      <w:r w:rsidRPr="003E320C">
        <w:rPr>
          <w:rFonts w:hAnsi="宋体"/>
          <w:szCs w:val="21"/>
        </w:rPr>
        <w:t>、②分别属于</w:t>
      </w:r>
      <w:r w:rsidRPr="003E320C">
        <w:rPr>
          <w:szCs w:val="21"/>
          <w:u w:val="single"/>
        </w:rPr>
        <w:t xml:space="preserve">   </w:t>
      </w:r>
      <w:proofErr w:type="gramStart"/>
      <w:r w:rsidRPr="003E320C">
        <w:rPr>
          <w:rFonts w:hAnsi="宋体"/>
          <w:szCs w:val="21"/>
          <w:u w:val="single"/>
        </w:rPr>
        <w:t xml:space="preserve">　　　　</w:t>
      </w:r>
      <w:proofErr w:type="gramEnd"/>
      <w:r w:rsidRPr="003E320C">
        <w:rPr>
          <w:szCs w:val="21"/>
          <w:u w:val="single"/>
        </w:rPr>
        <w:t xml:space="preserve"> </w:t>
      </w:r>
      <w:r w:rsidRPr="003E320C">
        <w:rPr>
          <w:rFonts w:hAnsi="宋体"/>
          <w:szCs w:val="21"/>
        </w:rPr>
        <w:t>反应、</w:t>
      </w:r>
      <w:proofErr w:type="gramStart"/>
      <w:r w:rsidRPr="003E320C">
        <w:rPr>
          <w:rFonts w:hAnsi="宋体"/>
          <w:szCs w:val="21"/>
          <w:u w:val="single"/>
        </w:rPr>
        <w:t xml:space="preserve">　　　　　　</w:t>
      </w:r>
      <w:proofErr w:type="gramEnd"/>
      <w:r w:rsidRPr="003E320C">
        <w:rPr>
          <w:rFonts w:hAnsi="宋体"/>
          <w:szCs w:val="21"/>
        </w:rPr>
        <w:t>反应（填有机反应类型），</w:t>
      </w:r>
      <w:r w:rsidRPr="003E320C">
        <w:rPr>
          <w:rFonts w:ascii="Times New Roman" w:hAnsi="Times New Roman"/>
          <w:szCs w:val="21"/>
        </w:rPr>
        <w:t>A</w:t>
      </w:r>
      <w:r w:rsidRPr="003E320C">
        <w:rPr>
          <w:rFonts w:ascii="Times New Roman" w:hAnsi="Times New Roman"/>
          <w:szCs w:val="21"/>
        </w:rPr>
        <w:t>、</w:t>
      </w:r>
      <w:r w:rsidRPr="003E320C">
        <w:rPr>
          <w:rFonts w:ascii="Times New Roman" w:hAnsi="Times New Roman"/>
          <w:szCs w:val="21"/>
        </w:rPr>
        <w:t>B</w:t>
      </w:r>
      <w:r w:rsidRPr="003E320C">
        <w:rPr>
          <w:rFonts w:hAnsi="宋体"/>
          <w:szCs w:val="21"/>
        </w:rPr>
        <w:t>中均含有的含氧官能团的名称是</w:t>
      </w:r>
      <w:r w:rsidRPr="003E320C">
        <w:rPr>
          <w:szCs w:val="21"/>
          <w:u w:val="single"/>
        </w:rPr>
        <w:t xml:space="preserve">  </w:t>
      </w:r>
      <w:proofErr w:type="gramStart"/>
      <w:r w:rsidRPr="003E320C">
        <w:rPr>
          <w:rFonts w:hAnsi="宋体"/>
          <w:szCs w:val="21"/>
          <w:u w:val="single"/>
        </w:rPr>
        <w:t xml:space="preserve">　　　　　　</w:t>
      </w:r>
      <w:proofErr w:type="gramEnd"/>
      <w:r w:rsidRPr="003E320C">
        <w:rPr>
          <w:szCs w:val="21"/>
          <w:u w:val="single"/>
        </w:rPr>
        <w:t xml:space="preserve">  </w:t>
      </w:r>
      <w:r w:rsidRPr="003E320C">
        <w:rPr>
          <w:rFonts w:hAnsi="宋体"/>
          <w:szCs w:val="21"/>
        </w:rPr>
        <w:t>。</w:t>
      </w:r>
    </w:p>
    <w:p w:rsidR="00381156" w:rsidRPr="003E320C" w:rsidRDefault="00381156" w:rsidP="00381156">
      <w:pPr>
        <w:adjustRightInd w:val="0"/>
        <w:snapToGrid w:val="0"/>
        <w:spacing w:line="300" w:lineRule="auto"/>
        <w:ind w:firstLineChars="150" w:firstLine="315"/>
        <w:rPr>
          <w:szCs w:val="21"/>
        </w:rPr>
      </w:pPr>
      <w:r w:rsidRPr="003E320C">
        <w:rPr>
          <w:rFonts w:hAnsi="宋体"/>
          <w:szCs w:val="21"/>
        </w:rPr>
        <w:t>（</w:t>
      </w:r>
      <w:r w:rsidRPr="003E320C">
        <w:rPr>
          <w:szCs w:val="21"/>
        </w:rPr>
        <w:t>2</w:t>
      </w:r>
      <w:r w:rsidRPr="003E320C">
        <w:rPr>
          <w:rFonts w:hAnsi="宋体"/>
          <w:szCs w:val="21"/>
        </w:rPr>
        <w:t>）</w:t>
      </w:r>
      <w:r w:rsidRPr="003E320C">
        <w:rPr>
          <w:rFonts w:ascii="Times New Roman" w:hAnsi="Times New Roman"/>
          <w:szCs w:val="21"/>
        </w:rPr>
        <w:t>F</w:t>
      </w:r>
      <w:r w:rsidRPr="003E320C">
        <w:rPr>
          <w:rFonts w:hAnsi="宋体"/>
          <w:szCs w:val="21"/>
        </w:rPr>
        <w:t>的化学式</w:t>
      </w:r>
      <w:r w:rsidRPr="003E320C">
        <w:rPr>
          <w:szCs w:val="21"/>
          <w:u w:val="single"/>
        </w:rPr>
        <w:t xml:space="preserve">                </w:t>
      </w:r>
      <w:r w:rsidRPr="003E320C">
        <w:rPr>
          <w:rFonts w:hAnsi="宋体"/>
          <w:szCs w:val="21"/>
        </w:rPr>
        <w:t>，</w:t>
      </w:r>
      <w:r w:rsidRPr="003E320C">
        <w:rPr>
          <w:szCs w:val="21"/>
        </w:rPr>
        <w:t>B</w:t>
      </w:r>
      <w:r w:rsidRPr="003E320C">
        <w:rPr>
          <w:rFonts w:hAnsi="宋体"/>
          <w:szCs w:val="21"/>
        </w:rPr>
        <w:t>的结构简式</w:t>
      </w:r>
      <w:r w:rsidRPr="003E320C">
        <w:rPr>
          <w:szCs w:val="21"/>
          <w:u w:val="single"/>
        </w:rPr>
        <w:t xml:space="preserve">                     </w:t>
      </w:r>
      <w:r w:rsidRPr="003E320C">
        <w:rPr>
          <w:rFonts w:hAnsi="宋体"/>
          <w:szCs w:val="21"/>
        </w:rPr>
        <w:t>。</w:t>
      </w:r>
    </w:p>
    <w:p w:rsidR="00381156" w:rsidRPr="003E320C" w:rsidRDefault="00381156" w:rsidP="00381156">
      <w:pPr>
        <w:adjustRightInd w:val="0"/>
        <w:snapToGrid w:val="0"/>
        <w:spacing w:line="300" w:lineRule="auto"/>
        <w:ind w:firstLineChars="150" w:firstLine="315"/>
        <w:rPr>
          <w:szCs w:val="21"/>
        </w:rPr>
      </w:pPr>
      <w:r w:rsidRPr="003E320C">
        <w:rPr>
          <w:rFonts w:hAnsi="宋体"/>
          <w:szCs w:val="21"/>
        </w:rPr>
        <w:t>（</w:t>
      </w:r>
      <w:r w:rsidRPr="003E320C">
        <w:rPr>
          <w:szCs w:val="21"/>
        </w:rPr>
        <w:t>3</w:t>
      </w:r>
      <w:r w:rsidRPr="003E320C">
        <w:rPr>
          <w:rFonts w:hAnsi="宋体"/>
          <w:szCs w:val="21"/>
        </w:rPr>
        <w:t>）反应</w:t>
      </w:r>
      <w:r w:rsidRPr="003E320C">
        <w:rPr>
          <w:rFonts w:ascii="宋体" w:hAnsi="宋体"/>
          <w:szCs w:val="21"/>
        </w:rPr>
        <w:t>②</w:t>
      </w:r>
      <w:r w:rsidRPr="003E320C">
        <w:rPr>
          <w:rFonts w:hAnsi="宋体"/>
          <w:szCs w:val="21"/>
        </w:rPr>
        <w:t>的化学方程式是</w:t>
      </w:r>
      <w:r w:rsidRPr="003E320C">
        <w:rPr>
          <w:szCs w:val="21"/>
          <w:u w:val="single"/>
        </w:rPr>
        <w:t xml:space="preserve">                                                 </w:t>
      </w:r>
      <w:r w:rsidRPr="003E320C">
        <w:rPr>
          <w:rFonts w:hAnsi="宋体"/>
          <w:szCs w:val="21"/>
        </w:rPr>
        <w:t>。</w:t>
      </w:r>
    </w:p>
    <w:p w:rsidR="00381156" w:rsidRPr="003E320C" w:rsidRDefault="00381156" w:rsidP="00381156">
      <w:pPr>
        <w:adjustRightInd w:val="0"/>
        <w:snapToGrid w:val="0"/>
        <w:spacing w:line="300" w:lineRule="auto"/>
        <w:ind w:firstLineChars="150" w:firstLine="315"/>
        <w:textAlignment w:val="center"/>
        <w:rPr>
          <w:szCs w:val="21"/>
        </w:rPr>
      </w:pPr>
      <w:r w:rsidRPr="003E320C">
        <w:rPr>
          <w:rFonts w:hAnsi="宋体"/>
          <w:szCs w:val="21"/>
        </w:rPr>
        <w:t>（</w:t>
      </w:r>
      <w:r w:rsidRPr="003E320C">
        <w:rPr>
          <w:szCs w:val="21"/>
        </w:rPr>
        <w:t>4</w:t>
      </w:r>
      <w:r w:rsidRPr="003E320C">
        <w:rPr>
          <w:rFonts w:hAnsi="宋体"/>
          <w:szCs w:val="21"/>
        </w:rPr>
        <w:t>）若</w:t>
      </w:r>
      <w:r>
        <w:rPr>
          <w:noProof/>
          <w:szCs w:val="21"/>
        </w:rPr>
        <w:drawing>
          <wp:inline distT="0" distB="0" distL="0" distR="0">
            <wp:extent cx="3848735" cy="382905"/>
            <wp:effectExtent l="19050" t="0" r="0" b="0"/>
            <wp:docPr id="18" name="图片 18"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20" cstate="print"/>
                    <a:srcRect/>
                    <a:stretch>
                      <a:fillRect/>
                    </a:stretch>
                  </pic:blipFill>
                  <pic:spPr bwMode="auto">
                    <a:xfrm>
                      <a:off x="0" y="0"/>
                      <a:ext cx="3848735" cy="382905"/>
                    </a:xfrm>
                    <a:prstGeom prst="rect">
                      <a:avLst/>
                    </a:prstGeom>
                    <a:noFill/>
                    <a:ln w="9525">
                      <a:noFill/>
                      <a:miter lim="800000"/>
                      <a:headEnd/>
                      <a:tailEnd/>
                    </a:ln>
                  </pic:spPr>
                </pic:pic>
              </a:graphicData>
            </a:graphic>
          </wp:inline>
        </w:drawing>
      </w:r>
    </w:p>
    <w:p w:rsidR="00381156" w:rsidRPr="003E320C" w:rsidRDefault="00381156" w:rsidP="00381156">
      <w:pPr>
        <w:adjustRightInd w:val="0"/>
        <w:snapToGrid w:val="0"/>
        <w:spacing w:line="300" w:lineRule="auto"/>
        <w:ind w:firstLineChars="400" w:firstLine="840"/>
        <w:rPr>
          <w:szCs w:val="21"/>
        </w:rPr>
      </w:pPr>
      <w:r w:rsidRPr="003E320C">
        <w:rPr>
          <w:rFonts w:hAnsi="宋体"/>
          <w:szCs w:val="21"/>
        </w:rPr>
        <w:t>反应</w:t>
      </w:r>
      <w:r w:rsidRPr="003E320C">
        <w:rPr>
          <w:rFonts w:ascii="宋体" w:hAnsi="宋体"/>
          <w:szCs w:val="21"/>
        </w:rPr>
        <w:t>④</w:t>
      </w:r>
      <w:r w:rsidRPr="003E320C">
        <w:rPr>
          <w:rFonts w:hAnsi="宋体"/>
          <w:szCs w:val="21"/>
        </w:rPr>
        <w:t>的化学方程式是</w:t>
      </w:r>
      <w:r w:rsidRPr="003E320C">
        <w:rPr>
          <w:szCs w:val="21"/>
          <w:u w:val="single"/>
        </w:rPr>
        <w:t xml:space="preserve">                         </w:t>
      </w:r>
      <w:r w:rsidRPr="003E320C">
        <w:rPr>
          <w:rFonts w:hAnsi="宋体"/>
          <w:szCs w:val="21"/>
          <w:u w:val="single"/>
        </w:rPr>
        <w:t xml:space="preserve">　　</w:t>
      </w:r>
      <w:proofErr w:type="gramStart"/>
      <w:r w:rsidRPr="003E320C">
        <w:rPr>
          <w:rFonts w:hAnsi="宋体"/>
          <w:szCs w:val="21"/>
          <w:u w:val="single"/>
        </w:rPr>
        <w:t xml:space="preserve">　</w:t>
      </w:r>
      <w:proofErr w:type="gramEnd"/>
      <w:r w:rsidRPr="003E320C">
        <w:rPr>
          <w:szCs w:val="21"/>
          <w:u w:val="single"/>
        </w:rPr>
        <w:t xml:space="preserve">                   </w:t>
      </w:r>
      <w:r w:rsidRPr="003E320C">
        <w:rPr>
          <w:rFonts w:hAnsi="宋体"/>
          <w:szCs w:val="21"/>
        </w:rPr>
        <w:t>。</w:t>
      </w:r>
    </w:p>
    <w:p w:rsidR="00381156" w:rsidRPr="003E320C" w:rsidRDefault="00381156" w:rsidP="00381156">
      <w:pPr>
        <w:adjustRightInd w:val="0"/>
        <w:snapToGrid w:val="0"/>
        <w:spacing w:line="300" w:lineRule="auto"/>
        <w:ind w:left="812" w:hanging="497"/>
        <w:rPr>
          <w:rFonts w:hAnsi="宋体" w:hint="eastAsia"/>
          <w:szCs w:val="21"/>
        </w:rPr>
      </w:pPr>
      <w:r w:rsidRPr="003E320C">
        <w:rPr>
          <w:rFonts w:hAnsi="宋体"/>
          <w:szCs w:val="21"/>
        </w:rPr>
        <w:t>（</w:t>
      </w:r>
      <w:r w:rsidRPr="003E320C">
        <w:rPr>
          <w:szCs w:val="21"/>
        </w:rPr>
        <w:t>5</w:t>
      </w:r>
      <w:r w:rsidRPr="003E320C">
        <w:rPr>
          <w:rFonts w:hAnsi="宋体"/>
          <w:szCs w:val="21"/>
        </w:rPr>
        <w:t>）</w:t>
      </w:r>
      <w:r w:rsidRPr="003E320C">
        <w:rPr>
          <w:rFonts w:ascii="Times New Roman" w:hAnsi="Times New Roman"/>
          <w:szCs w:val="21"/>
        </w:rPr>
        <w:t>H</w:t>
      </w:r>
      <w:r w:rsidRPr="003E320C">
        <w:rPr>
          <w:rFonts w:hAnsi="宋体"/>
          <w:szCs w:val="21"/>
        </w:rPr>
        <w:t>有多种同分异构体，</w:t>
      </w:r>
      <w:r w:rsidRPr="003E320C">
        <w:rPr>
          <w:rFonts w:hAnsi="宋体" w:hint="eastAsia"/>
          <w:szCs w:val="21"/>
        </w:rPr>
        <w:t>且满足下列</w:t>
      </w:r>
      <w:r w:rsidRPr="003E320C">
        <w:rPr>
          <w:rFonts w:hAnsi="宋体" w:hint="eastAsia"/>
          <w:szCs w:val="21"/>
        </w:rPr>
        <w:t>3</w:t>
      </w:r>
      <w:r w:rsidRPr="003E320C">
        <w:rPr>
          <w:rFonts w:hAnsi="宋体" w:hint="eastAsia"/>
          <w:szCs w:val="21"/>
        </w:rPr>
        <w:t>个条件</w:t>
      </w:r>
      <w:r w:rsidRPr="003E320C">
        <w:rPr>
          <w:rFonts w:hAnsi="宋体" w:hint="eastAsia"/>
          <w:szCs w:val="21"/>
        </w:rPr>
        <w:t xml:space="preserve"> </w:t>
      </w:r>
    </w:p>
    <w:p w:rsidR="00381156" w:rsidRPr="003E320C" w:rsidRDefault="00381156" w:rsidP="00381156">
      <w:pPr>
        <w:adjustRightInd w:val="0"/>
        <w:snapToGrid w:val="0"/>
        <w:spacing w:line="300" w:lineRule="auto"/>
        <w:ind w:left="812" w:hanging="497"/>
        <w:rPr>
          <w:rFonts w:hint="eastAsia"/>
          <w:szCs w:val="21"/>
        </w:rPr>
      </w:pPr>
      <w:r w:rsidRPr="003E320C">
        <w:rPr>
          <w:rFonts w:hAnsi="宋体"/>
          <w:szCs w:val="21"/>
        </w:rPr>
        <w:t>（</w:t>
      </w:r>
      <w:proofErr w:type="spellStart"/>
      <w:r w:rsidRPr="003E320C">
        <w:rPr>
          <w:szCs w:val="21"/>
        </w:rPr>
        <w:t>i</w:t>
      </w:r>
      <w:proofErr w:type="spellEnd"/>
      <w:r w:rsidRPr="003E320C">
        <w:rPr>
          <w:rFonts w:hAnsi="宋体"/>
          <w:szCs w:val="21"/>
        </w:rPr>
        <w:t>）遇</w:t>
      </w:r>
      <w:r w:rsidRPr="003E320C">
        <w:rPr>
          <w:rFonts w:ascii="Times New Roman" w:hAnsi="Times New Roman"/>
          <w:szCs w:val="21"/>
        </w:rPr>
        <w:t>FeCl</w:t>
      </w:r>
      <w:r w:rsidRPr="003E320C">
        <w:rPr>
          <w:rFonts w:ascii="Times New Roman" w:hAnsi="Times New Roman"/>
          <w:szCs w:val="21"/>
          <w:vertAlign w:val="subscript"/>
        </w:rPr>
        <w:t>3</w:t>
      </w:r>
      <w:r w:rsidRPr="003E320C">
        <w:rPr>
          <w:rFonts w:hAnsi="宋体"/>
          <w:szCs w:val="21"/>
        </w:rPr>
        <w:t>显紫色</w:t>
      </w:r>
      <w:r w:rsidRPr="003E320C">
        <w:rPr>
          <w:szCs w:val="21"/>
        </w:rPr>
        <w:t xml:space="preserve"> </w:t>
      </w:r>
    </w:p>
    <w:p w:rsidR="00381156" w:rsidRPr="003E320C" w:rsidRDefault="00381156" w:rsidP="00381156">
      <w:pPr>
        <w:adjustRightInd w:val="0"/>
        <w:snapToGrid w:val="0"/>
        <w:spacing w:line="300" w:lineRule="auto"/>
        <w:ind w:left="812" w:hanging="497"/>
        <w:rPr>
          <w:rFonts w:hint="eastAsia"/>
          <w:szCs w:val="21"/>
        </w:rPr>
      </w:pPr>
      <w:r w:rsidRPr="003E320C">
        <w:rPr>
          <w:rFonts w:hAnsi="宋体"/>
          <w:szCs w:val="21"/>
        </w:rPr>
        <w:t>（</w:t>
      </w:r>
      <w:r w:rsidRPr="003E320C">
        <w:rPr>
          <w:szCs w:val="21"/>
        </w:rPr>
        <w:fldChar w:fldCharType="begin"/>
      </w:r>
      <w:r w:rsidRPr="003E320C">
        <w:rPr>
          <w:szCs w:val="21"/>
        </w:rPr>
        <w:instrText xml:space="preserve"> = 2 \* roman </w:instrText>
      </w:r>
      <w:r w:rsidRPr="003E320C">
        <w:rPr>
          <w:szCs w:val="21"/>
        </w:rPr>
        <w:fldChar w:fldCharType="separate"/>
      </w:r>
      <w:r w:rsidRPr="003E320C">
        <w:rPr>
          <w:noProof/>
          <w:szCs w:val="21"/>
        </w:rPr>
        <w:t>ii</w:t>
      </w:r>
      <w:r w:rsidRPr="003E320C">
        <w:rPr>
          <w:szCs w:val="21"/>
        </w:rPr>
        <w:fldChar w:fldCharType="end"/>
      </w:r>
      <w:r w:rsidRPr="003E320C">
        <w:rPr>
          <w:rFonts w:hAnsi="宋体"/>
          <w:szCs w:val="21"/>
        </w:rPr>
        <w:t>）苯环上一取代物有两种</w:t>
      </w:r>
      <w:r w:rsidRPr="003E320C">
        <w:rPr>
          <w:szCs w:val="21"/>
        </w:rPr>
        <w:t xml:space="preserve"> </w:t>
      </w:r>
    </w:p>
    <w:p w:rsidR="00381156" w:rsidRPr="003E320C" w:rsidRDefault="00381156" w:rsidP="00381156">
      <w:pPr>
        <w:adjustRightInd w:val="0"/>
        <w:snapToGrid w:val="0"/>
        <w:spacing w:line="300" w:lineRule="auto"/>
        <w:ind w:left="812" w:hanging="497"/>
        <w:rPr>
          <w:rFonts w:hAnsi="宋体" w:hint="eastAsia"/>
          <w:szCs w:val="21"/>
        </w:rPr>
      </w:pPr>
      <w:r w:rsidRPr="003E320C">
        <w:rPr>
          <w:rFonts w:hAnsi="宋体"/>
          <w:szCs w:val="21"/>
        </w:rPr>
        <w:t>（ⅲ）除苯环外无其它环状结构</w:t>
      </w:r>
      <w:r w:rsidRPr="003E320C">
        <w:rPr>
          <w:rFonts w:hAnsi="宋体" w:hint="eastAsia"/>
          <w:szCs w:val="21"/>
        </w:rPr>
        <w:t>-</w:t>
      </w:r>
    </w:p>
    <w:p w:rsidR="00381156" w:rsidRPr="003E320C" w:rsidRDefault="00381156" w:rsidP="00381156">
      <w:pPr>
        <w:ind w:firstLineChars="100" w:firstLine="210"/>
        <w:rPr>
          <w:rFonts w:hint="eastAsia"/>
        </w:rPr>
      </w:pPr>
      <w:r w:rsidRPr="003E320C">
        <w:rPr>
          <w:rFonts w:hAnsi="宋体" w:hint="eastAsia"/>
          <w:szCs w:val="21"/>
        </w:rPr>
        <w:t>请任意</w:t>
      </w:r>
      <w:r w:rsidRPr="003E320C">
        <w:rPr>
          <w:rFonts w:hAnsi="宋体"/>
          <w:szCs w:val="21"/>
        </w:rPr>
        <w:t>写</w:t>
      </w:r>
      <w:r w:rsidRPr="003E320C">
        <w:rPr>
          <w:rFonts w:hAnsi="宋体" w:hint="eastAsia"/>
          <w:szCs w:val="21"/>
        </w:rPr>
        <w:t>出</w:t>
      </w:r>
      <w:r w:rsidRPr="003E320C">
        <w:rPr>
          <w:rFonts w:hAnsi="宋体" w:hint="eastAsia"/>
          <w:szCs w:val="21"/>
        </w:rPr>
        <w:t>1</w:t>
      </w:r>
      <w:r w:rsidRPr="003E320C">
        <w:rPr>
          <w:rFonts w:hAnsi="宋体" w:hint="eastAsia"/>
          <w:szCs w:val="21"/>
        </w:rPr>
        <w:t>种符合</w:t>
      </w:r>
      <w:r w:rsidRPr="003E320C">
        <w:rPr>
          <w:rFonts w:hAnsi="宋体"/>
          <w:szCs w:val="21"/>
        </w:rPr>
        <w:t>条件的</w:t>
      </w:r>
      <w:r w:rsidRPr="003E320C">
        <w:rPr>
          <w:rFonts w:hint="eastAsia"/>
          <w:szCs w:val="21"/>
        </w:rPr>
        <w:t>物质</w:t>
      </w:r>
      <w:r w:rsidRPr="003E320C">
        <w:rPr>
          <w:rFonts w:hAnsi="宋体"/>
          <w:szCs w:val="21"/>
        </w:rPr>
        <w:t>的结构</w:t>
      </w:r>
      <w:r w:rsidRPr="003E320C">
        <w:rPr>
          <w:rFonts w:hAnsi="宋体" w:hint="eastAsia"/>
          <w:szCs w:val="21"/>
        </w:rPr>
        <w:t>简式</w:t>
      </w:r>
      <w:r w:rsidRPr="003E320C">
        <w:rPr>
          <w:rFonts w:ascii="宋体" w:hAnsi="宋体" w:hint="eastAsia"/>
          <w:szCs w:val="21"/>
        </w:rPr>
        <w:t>______________________</w:t>
      </w:r>
      <w:r w:rsidRPr="003E320C">
        <w:rPr>
          <w:rFonts w:hint="eastAsia"/>
        </w:rPr>
        <w:t>；</w:t>
      </w:r>
      <w:r w:rsidRPr="003E320C">
        <w:rPr>
          <w:rFonts w:hint="eastAsia"/>
        </w:rPr>
        <w:t xml:space="preserve"> </w:t>
      </w: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381156" w:rsidRDefault="00381156" w:rsidP="00381156">
      <w:pPr>
        <w:tabs>
          <w:tab w:val="left" w:pos="240"/>
          <w:tab w:val="center" w:pos="4819"/>
        </w:tabs>
        <w:spacing w:line="400" w:lineRule="exact"/>
        <w:ind w:left="482" w:hangingChars="150" w:hanging="482"/>
        <w:jc w:val="left"/>
        <w:rPr>
          <w:rFonts w:ascii="宋体" w:hAnsi="宋体" w:hint="eastAsia"/>
          <w:b/>
          <w:sz w:val="32"/>
          <w:szCs w:val="32"/>
        </w:rPr>
      </w:pPr>
    </w:p>
    <w:p w:rsidR="00E94FE4" w:rsidRPr="00381156" w:rsidRDefault="00E94FE4" w:rsidP="00B95893">
      <w:pPr>
        <w:widowControl/>
        <w:wordWrap w:val="0"/>
        <w:spacing w:after="75"/>
        <w:jc w:val="left"/>
        <w:outlineLvl w:val="0"/>
      </w:pPr>
    </w:p>
    <w:p w:rsidR="00E94FE4" w:rsidRPr="00E50A87" w:rsidRDefault="00E94FE4" w:rsidP="00E94FE4">
      <w:pPr>
        <w:widowControl/>
        <w:spacing w:after="75"/>
        <w:jc w:val="center"/>
        <w:outlineLvl w:val="0"/>
        <w:rPr>
          <w:b/>
          <w:sz w:val="36"/>
        </w:rPr>
      </w:pPr>
      <w:r w:rsidRPr="00E50A87">
        <w:rPr>
          <w:rFonts w:hint="eastAsia"/>
          <w:b/>
          <w:sz w:val="36"/>
        </w:rPr>
        <w:lastRenderedPageBreak/>
        <w:t>参考答案</w:t>
      </w:r>
    </w:p>
    <w:p w:rsidR="00381156" w:rsidRDefault="00381156" w:rsidP="00381156">
      <w:pPr>
        <w:jc w:val="left"/>
        <w:rPr>
          <w:rFonts w:hint="eastAsia"/>
          <w:b/>
          <w:sz w:val="28"/>
          <w:szCs w:val="28"/>
        </w:rPr>
      </w:pPr>
      <w:r w:rsidRPr="00E87AA3">
        <w:rPr>
          <w:rFonts w:hint="eastAsia"/>
          <w:b/>
          <w:sz w:val="28"/>
          <w:szCs w:val="28"/>
        </w:rPr>
        <w:t>一、选择题</w:t>
      </w:r>
    </w:p>
    <w:tbl>
      <w:tblPr>
        <w:tblW w:w="8459"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0"/>
        <w:gridCol w:w="936"/>
        <w:gridCol w:w="940"/>
        <w:gridCol w:w="940"/>
        <w:gridCol w:w="940"/>
        <w:gridCol w:w="940"/>
        <w:gridCol w:w="941"/>
        <w:gridCol w:w="941"/>
        <w:gridCol w:w="941"/>
      </w:tblGrid>
      <w:tr w:rsidR="00381156" w:rsidRPr="00C452F9" w:rsidTr="0064254E">
        <w:trPr>
          <w:trHeight w:val="484"/>
        </w:trPr>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rPr>
              <w:t>题号</w:t>
            </w:r>
          </w:p>
        </w:tc>
        <w:tc>
          <w:tcPr>
            <w:tcW w:w="936"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2</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3</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4</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5</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6</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7</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8</w:t>
            </w:r>
          </w:p>
        </w:tc>
      </w:tr>
      <w:tr w:rsidR="00381156" w:rsidRPr="00C452F9" w:rsidTr="0064254E">
        <w:trPr>
          <w:trHeight w:val="508"/>
        </w:trPr>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rPr>
              <w:t>答案</w:t>
            </w:r>
          </w:p>
        </w:tc>
        <w:tc>
          <w:tcPr>
            <w:tcW w:w="936"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szCs w:val="21"/>
              </w:rPr>
              <w:t>D</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szCs w:val="21"/>
              </w:rPr>
              <w:t>D</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szCs w:val="21"/>
              </w:rPr>
              <w:t>D</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A</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A</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D</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D</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B</w:t>
            </w:r>
          </w:p>
        </w:tc>
      </w:tr>
      <w:tr w:rsidR="00381156" w:rsidRPr="00C452F9" w:rsidTr="0064254E">
        <w:trPr>
          <w:trHeight w:val="484"/>
        </w:trPr>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rPr>
              <w:t>题号</w:t>
            </w:r>
          </w:p>
        </w:tc>
        <w:tc>
          <w:tcPr>
            <w:tcW w:w="936"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9</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10</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11</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12</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13</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14</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15</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16</w:t>
            </w:r>
          </w:p>
        </w:tc>
      </w:tr>
      <w:tr w:rsidR="00381156" w:rsidRPr="00C452F9" w:rsidTr="0064254E">
        <w:trPr>
          <w:trHeight w:val="508"/>
        </w:trPr>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rPr>
              <w:t>答案</w:t>
            </w:r>
          </w:p>
        </w:tc>
        <w:tc>
          <w:tcPr>
            <w:tcW w:w="936"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B</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D</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C</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C</w:t>
            </w:r>
          </w:p>
        </w:tc>
        <w:tc>
          <w:tcPr>
            <w:tcW w:w="940"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A</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C</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A</w:t>
            </w:r>
          </w:p>
        </w:tc>
        <w:tc>
          <w:tcPr>
            <w:tcW w:w="941" w:type="dxa"/>
            <w:shd w:val="clear" w:color="auto" w:fill="auto"/>
          </w:tcPr>
          <w:p w:rsidR="00381156" w:rsidRPr="00C452F9" w:rsidRDefault="00381156" w:rsidP="0064254E">
            <w:pPr>
              <w:jc w:val="center"/>
              <w:rPr>
                <w:rFonts w:ascii="Times New Roman" w:hAnsi="Times New Roman"/>
              </w:rPr>
            </w:pPr>
            <w:r w:rsidRPr="00C452F9">
              <w:rPr>
                <w:rFonts w:ascii="Times New Roman" w:hAnsi="Times New Roman"/>
              </w:rPr>
              <w:t>C</w:t>
            </w:r>
          </w:p>
        </w:tc>
      </w:tr>
    </w:tbl>
    <w:p w:rsidR="00381156" w:rsidRPr="0097086D" w:rsidRDefault="00381156" w:rsidP="00381156">
      <w:pPr>
        <w:jc w:val="left"/>
        <w:rPr>
          <w:rFonts w:ascii="宋体" w:hAnsi="宋体" w:hint="eastAsia"/>
          <w:b/>
          <w:sz w:val="32"/>
          <w:szCs w:val="32"/>
        </w:rPr>
      </w:pPr>
      <w:r w:rsidRPr="00E87AA3">
        <w:rPr>
          <w:rFonts w:ascii="宋体" w:hAnsi="宋体" w:hint="eastAsia"/>
          <w:b/>
          <w:spacing w:val="2"/>
          <w:kern w:val="21"/>
          <w:sz w:val="28"/>
          <w:szCs w:val="28"/>
          <w:lang w:val="pt-BR"/>
        </w:rPr>
        <w:t>二、非选择题</w:t>
      </w:r>
    </w:p>
    <w:p w:rsidR="00381156" w:rsidRPr="00381156" w:rsidRDefault="00381156" w:rsidP="00381156">
      <w:pPr>
        <w:spacing w:line="360" w:lineRule="auto"/>
        <w:ind w:left="1365" w:hangingChars="650" w:hanging="1365"/>
        <w:jc w:val="left"/>
        <w:rPr>
          <w:rFonts w:ascii="宋体" w:hAnsi="宋体" w:hint="eastAsia"/>
          <w:szCs w:val="21"/>
          <w:u w:val="single"/>
          <w:lang w:val="pt-BR"/>
        </w:rPr>
      </w:pPr>
      <w:r w:rsidRPr="00381156">
        <w:rPr>
          <w:rFonts w:ascii="宋体" w:hAnsi="宋体" w:hint="eastAsia"/>
          <w:szCs w:val="21"/>
          <w:lang w:val="pt-BR"/>
        </w:rPr>
        <w:t>17</w:t>
      </w:r>
      <w:r w:rsidRPr="001231CF">
        <w:rPr>
          <w:rFonts w:ascii="宋体" w:hAnsi="宋体" w:hint="eastAsia"/>
          <w:szCs w:val="21"/>
        </w:rPr>
        <w:t>、</w:t>
      </w:r>
      <w:r w:rsidRPr="00381156">
        <w:rPr>
          <w:rFonts w:ascii="宋体" w:hAnsi="宋体" w:hint="eastAsia"/>
          <w:szCs w:val="21"/>
          <w:lang w:val="pt-BR"/>
        </w:rPr>
        <w:t>①</w:t>
      </w:r>
      <w:r w:rsidRPr="00381156">
        <w:rPr>
          <w:rFonts w:ascii="宋体" w:hAnsi="宋体" w:hint="eastAsia"/>
          <w:szCs w:val="21"/>
          <w:u w:val="single"/>
          <w:lang w:val="pt-BR"/>
        </w:rPr>
        <w:t xml:space="preserve">    D   </w:t>
      </w:r>
      <w:r w:rsidRPr="00381156">
        <w:rPr>
          <w:rFonts w:ascii="宋体" w:hAnsi="宋体" w:hint="eastAsia"/>
          <w:szCs w:val="21"/>
          <w:lang w:val="pt-BR"/>
        </w:rPr>
        <w:t xml:space="preserve"> ②</w:t>
      </w:r>
      <w:r w:rsidRPr="00381156">
        <w:rPr>
          <w:rFonts w:ascii="宋体" w:hAnsi="宋体" w:hint="eastAsia"/>
          <w:szCs w:val="21"/>
          <w:u w:val="single"/>
          <w:lang w:val="pt-BR"/>
        </w:rPr>
        <w:t xml:space="preserve">    A   </w:t>
      </w:r>
      <w:r w:rsidRPr="00381156">
        <w:rPr>
          <w:rFonts w:ascii="宋体" w:hAnsi="宋体" w:hint="eastAsia"/>
          <w:szCs w:val="21"/>
          <w:lang w:val="pt-BR"/>
        </w:rPr>
        <w:t xml:space="preserve"> ③</w:t>
      </w:r>
      <w:r w:rsidRPr="00381156">
        <w:rPr>
          <w:rFonts w:ascii="宋体" w:hAnsi="宋体" w:hint="eastAsia"/>
          <w:szCs w:val="21"/>
          <w:u w:val="single"/>
          <w:lang w:val="pt-BR"/>
        </w:rPr>
        <w:t xml:space="preserve">    B    </w:t>
      </w:r>
      <w:r w:rsidRPr="00381156">
        <w:rPr>
          <w:rFonts w:ascii="宋体" w:hAnsi="宋体" w:hint="eastAsia"/>
          <w:szCs w:val="21"/>
          <w:lang w:val="pt-BR"/>
        </w:rPr>
        <w:t>④</w:t>
      </w:r>
      <w:r w:rsidRPr="00381156">
        <w:rPr>
          <w:rFonts w:ascii="宋体" w:hAnsi="宋体" w:hint="eastAsia"/>
          <w:szCs w:val="21"/>
          <w:u w:val="single"/>
          <w:lang w:val="pt-BR"/>
        </w:rPr>
        <w:t xml:space="preserve">   C   </w:t>
      </w:r>
      <w:r w:rsidRPr="00381156">
        <w:rPr>
          <w:rFonts w:ascii="宋体" w:hAnsi="宋体" w:hint="eastAsia"/>
          <w:szCs w:val="21"/>
          <w:lang w:val="pt-BR"/>
        </w:rPr>
        <w:t xml:space="preserve"> ⑤</w:t>
      </w:r>
      <w:r w:rsidRPr="00381156">
        <w:rPr>
          <w:rFonts w:ascii="宋体" w:hAnsi="宋体" w:hint="eastAsia"/>
          <w:szCs w:val="21"/>
          <w:u w:val="single"/>
          <w:lang w:val="pt-BR"/>
        </w:rPr>
        <w:t xml:space="preserve">    E    </w:t>
      </w:r>
    </w:p>
    <w:p w:rsidR="00381156" w:rsidRPr="00381156" w:rsidRDefault="00381156" w:rsidP="00381156">
      <w:pPr>
        <w:spacing w:line="360" w:lineRule="auto"/>
        <w:rPr>
          <w:rFonts w:ascii="宋体" w:hAnsi="宋体" w:hint="eastAsia"/>
          <w:szCs w:val="21"/>
          <w:lang w:val="pt-BR"/>
        </w:rPr>
      </w:pPr>
      <w:r w:rsidRPr="00381156">
        <w:rPr>
          <w:rFonts w:ascii="宋体" w:hAnsi="宋体" w:hint="eastAsia"/>
          <w:szCs w:val="21"/>
          <w:lang w:val="pt-BR"/>
        </w:rPr>
        <w:t>18. (1)</w:t>
      </w:r>
      <w:r w:rsidRPr="00381156">
        <w:rPr>
          <w:rFonts w:ascii="Times New Roman" w:hAnsi="Times New Roman"/>
          <w:szCs w:val="21"/>
          <w:lang w:val="pt-BR"/>
        </w:rPr>
        <w:t xml:space="preserve"> KMnO</w:t>
      </w:r>
      <w:r w:rsidRPr="00381156">
        <w:rPr>
          <w:rFonts w:ascii="Times New Roman" w:hAnsi="Times New Roman"/>
          <w:szCs w:val="21"/>
          <w:vertAlign w:val="subscript"/>
          <w:lang w:val="pt-BR"/>
        </w:rPr>
        <w:t>4</w:t>
      </w:r>
      <w:r w:rsidRPr="00381156">
        <w:rPr>
          <w:rFonts w:ascii="Times New Roman" w:hAnsi="Times New Roman"/>
          <w:szCs w:val="21"/>
          <w:lang w:val="pt-BR"/>
        </w:rPr>
        <w:t>(H</w:t>
      </w:r>
      <w:r w:rsidRPr="00381156">
        <w:rPr>
          <w:rFonts w:ascii="Times New Roman" w:hAnsi="Times New Roman"/>
          <w:szCs w:val="21"/>
          <w:vertAlign w:val="superscript"/>
          <w:lang w:val="pt-BR"/>
        </w:rPr>
        <w:t>+</w:t>
      </w:r>
      <w:r w:rsidRPr="00381156">
        <w:rPr>
          <w:rFonts w:ascii="Times New Roman" w:hAnsi="Times New Roman"/>
          <w:szCs w:val="21"/>
          <w:lang w:val="pt-BR"/>
        </w:rPr>
        <w:t>)</w:t>
      </w:r>
      <w:r w:rsidRPr="001231CF">
        <w:rPr>
          <w:rFonts w:ascii="宋体" w:hAnsi="宋体" w:hint="eastAsia"/>
          <w:szCs w:val="21"/>
        </w:rPr>
        <w:t xml:space="preserve">溶液　　</w:t>
      </w:r>
      <w:proofErr w:type="gramStart"/>
      <w:r w:rsidRPr="001231CF">
        <w:rPr>
          <w:rFonts w:ascii="宋体" w:hAnsi="宋体" w:hint="eastAsia"/>
          <w:szCs w:val="21"/>
        </w:rPr>
        <w:t xml:space="preserve">　</w:t>
      </w:r>
      <w:proofErr w:type="gramEnd"/>
      <w:r w:rsidRPr="00381156">
        <w:rPr>
          <w:rFonts w:ascii="宋体" w:hAnsi="宋体" w:hint="eastAsia"/>
          <w:szCs w:val="21"/>
          <w:lang w:val="pt-BR"/>
        </w:rPr>
        <w:t>(2)</w:t>
      </w:r>
      <w:r w:rsidRPr="001231CF">
        <w:rPr>
          <w:rFonts w:ascii="宋体" w:hAnsi="宋体" w:hint="eastAsia"/>
          <w:szCs w:val="21"/>
        </w:rPr>
        <w:t xml:space="preserve">溴水　　</w:t>
      </w:r>
      <w:r w:rsidRPr="00381156">
        <w:rPr>
          <w:rFonts w:ascii="宋体" w:hAnsi="宋体" w:hint="eastAsia"/>
          <w:szCs w:val="21"/>
          <w:lang w:val="pt-BR"/>
        </w:rPr>
        <w:t>(3)</w:t>
      </w:r>
      <w:r w:rsidRPr="001231CF">
        <w:rPr>
          <w:rFonts w:ascii="宋体" w:hAnsi="宋体" w:hint="eastAsia"/>
          <w:szCs w:val="21"/>
        </w:rPr>
        <w:t>水</w:t>
      </w:r>
    </w:p>
    <w:p w:rsidR="00381156" w:rsidRPr="001231CF" w:rsidRDefault="00381156" w:rsidP="00381156">
      <w:pPr>
        <w:spacing w:line="360" w:lineRule="auto"/>
        <w:rPr>
          <w:rFonts w:ascii="宋体" w:hAnsi="宋体" w:hint="eastAsia"/>
          <w:szCs w:val="21"/>
        </w:rPr>
      </w:pPr>
      <w:r w:rsidRPr="001231CF">
        <w:rPr>
          <w:rFonts w:ascii="宋体" w:hAnsi="宋体"/>
          <w:color w:val="000000"/>
          <w:spacing w:val="-2"/>
          <w:szCs w:val="21"/>
          <w:lang w:val="pt-BR"/>
        </w:rPr>
        <w:t>19.</w:t>
      </w:r>
      <w:r w:rsidRPr="001231CF">
        <w:rPr>
          <w:rFonts w:ascii="宋体" w:hAnsi="宋体" w:hint="eastAsia"/>
          <w:szCs w:val="21"/>
        </w:rPr>
        <w:t xml:space="preserve"> (1)溴乙烷沸点低，减少</w:t>
      </w:r>
      <w:proofErr w:type="gramStart"/>
      <w:r w:rsidRPr="001231CF">
        <w:rPr>
          <w:rFonts w:ascii="宋体" w:hAnsi="宋体" w:hint="eastAsia"/>
          <w:szCs w:val="21"/>
        </w:rPr>
        <w:t>溴</w:t>
      </w:r>
      <w:proofErr w:type="gramEnd"/>
      <w:r w:rsidRPr="001231CF">
        <w:rPr>
          <w:rFonts w:ascii="宋体" w:hAnsi="宋体" w:hint="eastAsia"/>
          <w:szCs w:val="21"/>
        </w:rPr>
        <w:t>乙烷的损失  (2)试管内溶液静置后</w:t>
      </w:r>
      <w:proofErr w:type="gramStart"/>
      <w:r w:rsidRPr="001231CF">
        <w:rPr>
          <w:rFonts w:ascii="宋体" w:hAnsi="宋体" w:hint="eastAsia"/>
          <w:szCs w:val="21"/>
        </w:rPr>
        <w:t>不</w:t>
      </w:r>
      <w:proofErr w:type="gramEnd"/>
      <w:r w:rsidRPr="001231CF">
        <w:rPr>
          <w:rFonts w:ascii="宋体" w:hAnsi="宋体" w:hint="eastAsia"/>
          <w:szCs w:val="21"/>
        </w:rPr>
        <w:t>分层</w:t>
      </w:r>
    </w:p>
    <w:p w:rsidR="00381156" w:rsidRPr="001231CF" w:rsidRDefault="00381156" w:rsidP="00381156">
      <w:pPr>
        <w:spacing w:line="360" w:lineRule="auto"/>
        <w:ind w:leftChars="209" w:left="454" w:hangingChars="7" w:hanging="15"/>
        <w:rPr>
          <w:rFonts w:ascii="宋体" w:hAnsi="宋体" w:hint="eastAsia"/>
          <w:szCs w:val="21"/>
        </w:rPr>
      </w:pPr>
      <w:r w:rsidRPr="001231CF">
        <w:rPr>
          <w:rFonts w:ascii="宋体" w:hAnsi="宋体" w:hint="eastAsia"/>
          <w:szCs w:val="21"/>
        </w:rPr>
        <w:t xml:space="preserve">(3)红外光谱、核磁共振氢谱     </w:t>
      </w:r>
    </w:p>
    <w:p w:rsidR="00381156" w:rsidRPr="001231CF" w:rsidRDefault="00381156" w:rsidP="00381156">
      <w:pPr>
        <w:spacing w:line="360" w:lineRule="auto"/>
        <w:ind w:leftChars="209" w:left="454" w:hangingChars="7" w:hanging="15"/>
        <w:rPr>
          <w:rFonts w:ascii="宋体" w:hAnsi="宋体" w:hint="eastAsia"/>
          <w:kern w:val="0"/>
          <w:szCs w:val="21"/>
        </w:rPr>
      </w:pPr>
      <w:r w:rsidRPr="001231CF">
        <w:rPr>
          <w:rFonts w:ascii="宋体" w:hAnsi="宋体" w:hint="eastAsia"/>
          <w:szCs w:val="21"/>
        </w:rPr>
        <w:t>(4)</w:t>
      </w:r>
      <w:r w:rsidRPr="001231CF">
        <w:rPr>
          <w:rFonts w:ascii="宋体" w:hAnsi="宋体" w:hint="eastAsia"/>
          <w:kern w:val="0"/>
          <w:szCs w:val="21"/>
        </w:rPr>
        <w:t xml:space="preserve"> 生成的气体       将生成的气体先通过盛有水的试管，再通入盛有KMnO</w:t>
      </w:r>
      <w:r w:rsidRPr="001231CF">
        <w:rPr>
          <w:rFonts w:ascii="宋体" w:hAnsi="宋体" w:hint="eastAsia"/>
          <w:kern w:val="0"/>
          <w:szCs w:val="21"/>
          <w:vertAlign w:val="subscript"/>
        </w:rPr>
        <w:t>4</w:t>
      </w:r>
      <w:r w:rsidRPr="001231CF">
        <w:rPr>
          <w:rFonts w:ascii="宋体" w:hAnsi="宋体" w:hint="eastAsia"/>
          <w:kern w:val="0"/>
          <w:szCs w:val="21"/>
        </w:rPr>
        <w:t>溶液的试管，KMnO</w:t>
      </w:r>
      <w:r w:rsidRPr="001231CF">
        <w:rPr>
          <w:rFonts w:ascii="宋体" w:hAnsi="宋体" w:hint="eastAsia"/>
          <w:kern w:val="0"/>
          <w:szCs w:val="21"/>
          <w:vertAlign w:val="subscript"/>
        </w:rPr>
        <w:t>4</w:t>
      </w:r>
      <w:r w:rsidRPr="001231CF">
        <w:rPr>
          <w:rFonts w:ascii="宋体" w:hAnsi="宋体" w:hint="eastAsia"/>
          <w:kern w:val="0"/>
          <w:szCs w:val="21"/>
        </w:rPr>
        <w:t xml:space="preserve">溶液褪色(或直接通入溴的四氯化碳溶液) </w:t>
      </w:r>
    </w:p>
    <w:p w:rsidR="00381156" w:rsidRPr="001231CF" w:rsidRDefault="00381156" w:rsidP="00381156">
      <w:pPr>
        <w:adjustRightInd w:val="0"/>
        <w:snapToGrid w:val="0"/>
        <w:spacing w:line="300" w:lineRule="auto"/>
        <w:rPr>
          <w:rFonts w:hint="eastAsia"/>
          <w:color w:val="000000"/>
          <w:szCs w:val="21"/>
        </w:rPr>
      </w:pPr>
      <w:r w:rsidRPr="00A47D4F">
        <w:rPr>
          <w:rFonts w:ascii="宋体" w:hAnsi="宋体" w:hint="eastAsia"/>
          <w:color w:val="000000"/>
          <w:szCs w:val="21"/>
        </w:rPr>
        <w:t>2</w:t>
      </w:r>
      <w:r>
        <w:rPr>
          <w:rFonts w:ascii="宋体" w:hAnsi="宋体" w:hint="eastAsia"/>
          <w:color w:val="000000"/>
          <w:szCs w:val="21"/>
        </w:rPr>
        <w:t>0</w:t>
      </w:r>
      <w:r w:rsidRPr="001231CF">
        <w:rPr>
          <w:rFonts w:hint="eastAsia"/>
          <w:color w:val="000000"/>
          <w:szCs w:val="21"/>
        </w:rPr>
        <w:t>．</w:t>
      </w:r>
    </w:p>
    <w:p w:rsidR="00381156" w:rsidRPr="001231CF" w:rsidRDefault="00381156" w:rsidP="00381156">
      <w:pPr>
        <w:adjustRightInd w:val="0"/>
        <w:snapToGrid w:val="0"/>
        <w:spacing w:line="300" w:lineRule="auto"/>
        <w:ind w:firstLineChars="100" w:firstLine="210"/>
        <w:rPr>
          <w:rFonts w:hint="eastAsia"/>
          <w:color w:val="000000"/>
          <w:szCs w:val="21"/>
        </w:rPr>
      </w:pPr>
      <w:r w:rsidRPr="001231CF">
        <w:rPr>
          <w:rFonts w:hAnsi="宋体"/>
          <w:color w:val="000000"/>
          <w:szCs w:val="21"/>
        </w:rPr>
        <w:t>（</w:t>
      </w:r>
      <w:r w:rsidRPr="001231CF">
        <w:rPr>
          <w:color w:val="000000"/>
          <w:szCs w:val="21"/>
        </w:rPr>
        <w:t>1</w:t>
      </w:r>
      <w:r w:rsidRPr="001231CF">
        <w:rPr>
          <w:rFonts w:hAnsi="宋体"/>
          <w:color w:val="000000"/>
          <w:szCs w:val="21"/>
        </w:rPr>
        <w:t>）水解（或取代）</w:t>
      </w:r>
      <w:r>
        <w:rPr>
          <w:rFonts w:hAnsi="宋体" w:hint="eastAsia"/>
          <w:color w:val="000000"/>
          <w:szCs w:val="21"/>
        </w:rPr>
        <w:t xml:space="preserve"> </w:t>
      </w:r>
      <w:r w:rsidRPr="001231CF">
        <w:rPr>
          <w:color w:val="000000"/>
          <w:szCs w:val="21"/>
        </w:rPr>
        <w:t xml:space="preserve">  </w:t>
      </w:r>
      <w:r w:rsidRPr="001231CF">
        <w:rPr>
          <w:rFonts w:hAnsi="宋体"/>
          <w:color w:val="000000"/>
          <w:szCs w:val="21"/>
        </w:rPr>
        <w:t>消去</w:t>
      </w:r>
      <w:r>
        <w:rPr>
          <w:rFonts w:hAnsi="宋体" w:hint="eastAsia"/>
          <w:color w:val="000000"/>
          <w:szCs w:val="21"/>
        </w:rPr>
        <w:t xml:space="preserve">  </w:t>
      </w:r>
      <w:r w:rsidRPr="001231CF">
        <w:rPr>
          <w:rFonts w:hAnsi="宋体"/>
          <w:color w:val="000000"/>
          <w:szCs w:val="21"/>
        </w:rPr>
        <w:t xml:space="preserve">　　羧基</w:t>
      </w:r>
    </w:p>
    <w:p w:rsidR="00381156" w:rsidRPr="001231CF" w:rsidRDefault="00381156" w:rsidP="00381156">
      <w:pPr>
        <w:adjustRightInd w:val="0"/>
        <w:snapToGrid w:val="0"/>
        <w:spacing w:after="120" w:line="300" w:lineRule="auto"/>
        <w:ind w:firstLineChars="100" w:firstLine="210"/>
        <w:textAlignment w:val="center"/>
        <w:rPr>
          <w:color w:val="000000"/>
          <w:szCs w:val="21"/>
        </w:rPr>
      </w:pPr>
      <w:r w:rsidRPr="001231CF">
        <w:rPr>
          <w:rFonts w:hAnsi="宋体"/>
          <w:color w:val="000000"/>
          <w:szCs w:val="21"/>
        </w:rPr>
        <w:t>（</w:t>
      </w:r>
      <w:r w:rsidRPr="001231CF">
        <w:rPr>
          <w:color w:val="000000"/>
          <w:szCs w:val="21"/>
        </w:rPr>
        <w:t>2</w:t>
      </w:r>
      <w:r w:rsidRPr="001231CF">
        <w:rPr>
          <w:rFonts w:hAnsi="宋体"/>
          <w:color w:val="000000"/>
          <w:szCs w:val="21"/>
        </w:rPr>
        <w:t>）</w:t>
      </w:r>
      <w:proofErr w:type="spellStart"/>
      <w:r w:rsidRPr="001231CF">
        <w:rPr>
          <w:rFonts w:ascii="Times New Roman" w:hAnsi="Times New Roman"/>
          <w:color w:val="000000"/>
          <w:szCs w:val="21"/>
        </w:rPr>
        <w:t>AgBr</w:t>
      </w:r>
      <w:proofErr w:type="spellEnd"/>
      <w:r w:rsidRPr="001231CF">
        <w:rPr>
          <w:rFonts w:ascii="Times New Roman" w:hAnsi="Times New Roman"/>
          <w:color w:val="000000"/>
          <w:szCs w:val="21"/>
        </w:rPr>
        <w:t xml:space="preserve"> </w:t>
      </w:r>
      <w:r>
        <w:rPr>
          <w:rFonts w:hAnsi="宋体" w:hint="eastAsia"/>
          <w:color w:val="000000"/>
          <w:szCs w:val="21"/>
        </w:rPr>
        <w:t xml:space="preserve">  </w:t>
      </w:r>
      <w:r w:rsidRPr="001231CF">
        <w:rPr>
          <w:color w:val="000000"/>
          <w:szCs w:val="21"/>
        </w:rPr>
        <w:t xml:space="preserve">  </w:t>
      </w:r>
      <w:r>
        <w:rPr>
          <w:noProof/>
          <w:color w:val="000000"/>
          <w:szCs w:val="21"/>
        </w:rPr>
        <w:drawing>
          <wp:inline distT="0" distB="0" distL="0" distR="0">
            <wp:extent cx="1732915" cy="563245"/>
            <wp:effectExtent l="19050" t="0" r="635" b="0"/>
            <wp:docPr id="38" name="图片 38"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21" cstate="print"/>
                    <a:srcRect/>
                    <a:stretch>
                      <a:fillRect/>
                    </a:stretch>
                  </pic:blipFill>
                  <pic:spPr bwMode="auto">
                    <a:xfrm>
                      <a:off x="0" y="0"/>
                      <a:ext cx="1732915" cy="563245"/>
                    </a:xfrm>
                    <a:prstGeom prst="rect">
                      <a:avLst/>
                    </a:prstGeom>
                    <a:noFill/>
                    <a:ln w="9525">
                      <a:noFill/>
                      <a:miter lim="800000"/>
                      <a:headEnd/>
                      <a:tailEnd/>
                    </a:ln>
                  </pic:spPr>
                </pic:pic>
              </a:graphicData>
            </a:graphic>
          </wp:inline>
        </w:drawing>
      </w:r>
    </w:p>
    <w:p w:rsidR="00381156" w:rsidRPr="001231CF" w:rsidRDefault="00381156" w:rsidP="00381156">
      <w:pPr>
        <w:adjustRightInd w:val="0"/>
        <w:snapToGrid w:val="0"/>
        <w:spacing w:line="300" w:lineRule="auto"/>
        <w:ind w:firstLineChars="100" w:firstLine="210"/>
        <w:textAlignment w:val="center"/>
        <w:rPr>
          <w:color w:val="000000"/>
          <w:szCs w:val="21"/>
        </w:rPr>
      </w:pPr>
      <w:r w:rsidRPr="001231CF">
        <w:rPr>
          <w:rFonts w:hAnsi="宋体"/>
          <w:color w:val="000000"/>
          <w:szCs w:val="21"/>
        </w:rPr>
        <w:t>（</w:t>
      </w:r>
      <w:r w:rsidRPr="001231CF">
        <w:rPr>
          <w:color w:val="000000"/>
          <w:szCs w:val="21"/>
        </w:rPr>
        <w:t>3</w:t>
      </w:r>
      <w:r w:rsidRPr="001231CF">
        <w:rPr>
          <w:rFonts w:hAnsi="宋体"/>
          <w:color w:val="000000"/>
          <w:szCs w:val="21"/>
        </w:rPr>
        <w:t>）</w:t>
      </w:r>
      <w:r w:rsidRPr="001231CF">
        <w:rPr>
          <w:rFonts w:ascii="Times New Roman" w:hAnsi="Times New Roman"/>
          <w:color w:val="000000"/>
          <w:szCs w:val="21"/>
        </w:rPr>
        <w:t>(CH</w:t>
      </w:r>
      <w:r w:rsidRPr="001231CF">
        <w:rPr>
          <w:rFonts w:ascii="Times New Roman" w:hAnsi="Times New Roman"/>
          <w:color w:val="000000"/>
          <w:szCs w:val="21"/>
          <w:vertAlign w:val="subscript"/>
        </w:rPr>
        <w:t>3</w:t>
      </w:r>
      <w:r w:rsidRPr="001231CF">
        <w:rPr>
          <w:rFonts w:ascii="Times New Roman" w:hAnsi="Times New Roman"/>
          <w:color w:val="000000"/>
          <w:szCs w:val="21"/>
        </w:rPr>
        <w:t>)</w:t>
      </w:r>
      <w:r w:rsidRPr="001231CF">
        <w:rPr>
          <w:rFonts w:ascii="Times New Roman" w:hAnsi="Times New Roman"/>
          <w:color w:val="000000"/>
          <w:szCs w:val="21"/>
          <w:vertAlign w:val="subscript"/>
        </w:rPr>
        <w:t>2</w:t>
      </w:r>
      <w:r>
        <w:rPr>
          <w:rFonts w:ascii="Times New Roman" w:hAnsi="Times New Roman"/>
          <w:color w:val="000000"/>
          <w:szCs w:val="21"/>
        </w:rPr>
        <w:t>C</w:t>
      </w:r>
      <w:r w:rsidRPr="001231CF">
        <w:rPr>
          <w:rFonts w:ascii="Times New Roman" w:hAnsi="Times New Roman"/>
          <w:color w:val="000000"/>
          <w:szCs w:val="21"/>
        </w:rPr>
        <w:t>BrCOOH</w:t>
      </w:r>
      <w:r w:rsidRPr="001231CF">
        <w:rPr>
          <w:rFonts w:ascii="Times New Roman" w:hAnsi="Times New Roman"/>
          <w:color w:val="000000"/>
          <w:szCs w:val="21"/>
        </w:rPr>
        <w:t>＋</w:t>
      </w:r>
      <w:r w:rsidRPr="001231CF">
        <w:rPr>
          <w:rFonts w:ascii="Times New Roman" w:hAnsi="Times New Roman"/>
          <w:color w:val="000000"/>
          <w:szCs w:val="21"/>
        </w:rPr>
        <w:t>2NaOH</w:t>
      </w:r>
      <w:r>
        <w:rPr>
          <w:rFonts w:ascii="Times New Roman" w:hAnsi="Times New Roman"/>
          <w:noProof/>
          <w:color w:val="000000"/>
          <w:szCs w:val="21"/>
        </w:rPr>
        <w:drawing>
          <wp:inline distT="0" distB="0" distL="0" distR="0">
            <wp:extent cx="520700" cy="340360"/>
            <wp:effectExtent l="19050" t="0" r="0" b="0"/>
            <wp:docPr id="39" name="图片 39"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22" cstate="print"/>
                    <a:srcRect/>
                    <a:stretch>
                      <a:fillRect/>
                    </a:stretch>
                  </pic:blipFill>
                  <pic:spPr bwMode="auto">
                    <a:xfrm>
                      <a:off x="0" y="0"/>
                      <a:ext cx="520700" cy="340360"/>
                    </a:xfrm>
                    <a:prstGeom prst="rect">
                      <a:avLst/>
                    </a:prstGeom>
                    <a:noFill/>
                    <a:ln w="9525">
                      <a:noFill/>
                      <a:miter lim="800000"/>
                      <a:headEnd/>
                      <a:tailEnd/>
                    </a:ln>
                  </pic:spPr>
                </pic:pic>
              </a:graphicData>
            </a:graphic>
          </wp:inline>
        </w:drawing>
      </w:r>
      <w:r w:rsidRPr="001231CF">
        <w:rPr>
          <w:rFonts w:ascii="Times New Roman" w:hAnsi="Times New Roman"/>
          <w:color w:val="000000"/>
          <w:szCs w:val="21"/>
        </w:rPr>
        <w:t>CH</w:t>
      </w:r>
      <w:r w:rsidRPr="001231CF">
        <w:rPr>
          <w:rFonts w:ascii="Times New Roman" w:hAnsi="Times New Roman"/>
          <w:color w:val="000000"/>
          <w:szCs w:val="21"/>
          <w:vertAlign w:val="subscript"/>
        </w:rPr>
        <w:t>2</w:t>
      </w:r>
      <w:r w:rsidRPr="001231CF">
        <w:rPr>
          <w:rFonts w:ascii="Times New Roman" w:hAnsi="Times New Roman"/>
          <w:color w:val="000000"/>
          <w:szCs w:val="21"/>
        </w:rPr>
        <w:t>=C(CH</w:t>
      </w:r>
      <w:r w:rsidRPr="001231CF">
        <w:rPr>
          <w:rFonts w:ascii="Times New Roman" w:hAnsi="Times New Roman"/>
          <w:color w:val="000000"/>
          <w:szCs w:val="21"/>
          <w:vertAlign w:val="subscript"/>
        </w:rPr>
        <w:t>3</w:t>
      </w:r>
      <w:r w:rsidRPr="001231CF">
        <w:rPr>
          <w:rFonts w:ascii="Times New Roman" w:hAnsi="Times New Roman"/>
          <w:color w:val="000000"/>
          <w:szCs w:val="21"/>
        </w:rPr>
        <w:t>)</w:t>
      </w:r>
      <w:proofErr w:type="spellStart"/>
      <w:r w:rsidRPr="001231CF">
        <w:rPr>
          <w:rFonts w:ascii="Times New Roman" w:hAnsi="Times New Roman"/>
          <w:color w:val="000000"/>
          <w:szCs w:val="21"/>
        </w:rPr>
        <w:t>COONa</w:t>
      </w:r>
      <w:proofErr w:type="spellEnd"/>
      <w:r w:rsidRPr="001231CF">
        <w:rPr>
          <w:rFonts w:ascii="Times New Roman" w:hAnsi="Times New Roman"/>
          <w:color w:val="000000"/>
          <w:szCs w:val="21"/>
        </w:rPr>
        <w:t>＋</w:t>
      </w:r>
      <w:proofErr w:type="spellStart"/>
      <w:r w:rsidRPr="001231CF">
        <w:rPr>
          <w:rFonts w:ascii="Times New Roman" w:hAnsi="Times New Roman"/>
          <w:color w:val="000000"/>
          <w:szCs w:val="21"/>
        </w:rPr>
        <w:t>NaBr</w:t>
      </w:r>
      <w:proofErr w:type="spellEnd"/>
      <w:r w:rsidRPr="001231CF">
        <w:rPr>
          <w:rFonts w:ascii="Times New Roman" w:hAnsi="Times New Roman"/>
          <w:color w:val="000000"/>
          <w:szCs w:val="21"/>
        </w:rPr>
        <w:t>＋</w:t>
      </w:r>
      <w:r w:rsidRPr="001231CF">
        <w:rPr>
          <w:rFonts w:ascii="Times New Roman" w:hAnsi="Times New Roman"/>
          <w:color w:val="000000"/>
          <w:szCs w:val="21"/>
        </w:rPr>
        <w:t>2H</w:t>
      </w:r>
      <w:r w:rsidRPr="001231CF">
        <w:rPr>
          <w:rFonts w:ascii="Times New Roman" w:hAnsi="Times New Roman"/>
          <w:color w:val="000000"/>
          <w:szCs w:val="21"/>
          <w:vertAlign w:val="subscript"/>
        </w:rPr>
        <w:t>2</w:t>
      </w:r>
      <w:r w:rsidRPr="001231CF">
        <w:rPr>
          <w:rFonts w:ascii="Times New Roman" w:hAnsi="Times New Roman"/>
          <w:color w:val="000000"/>
          <w:szCs w:val="21"/>
        </w:rPr>
        <w:t>O</w:t>
      </w:r>
    </w:p>
    <w:p w:rsidR="00381156" w:rsidRPr="001231CF" w:rsidRDefault="00381156" w:rsidP="00381156">
      <w:pPr>
        <w:adjustRightInd w:val="0"/>
        <w:snapToGrid w:val="0"/>
        <w:spacing w:line="300" w:lineRule="auto"/>
        <w:ind w:firstLineChars="100" w:firstLine="210"/>
        <w:textAlignment w:val="center"/>
        <w:rPr>
          <w:rFonts w:hint="eastAsia"/>
          <w:color w:val="000000"/>
          <w:szCs w:val="21"/>
        </w:rPr>
      </w:pPr>
      <w:r w:rsidRPr="001231CF">
        <w:rPr>
          <w:rFonts w:hAnsi="宋体"/>
          <w:color w:val="000000"/>
          <w:szCs w:val="21"/>
        </w:rPr>
        <w:t>（</w:t>
      </w:r>
      <w:r w:rsidRPr="001231CF">
        <w:rPr>
          <w:color w:val="000000"/>
          <w:szCs w:val="21"/>
        </w:rPr>
        <w:t>4</w:t>
      </w:r>
      <w:r w:rsidRPr="001231CF">
        <w:rPr>
          <w:rFonts w:hAnsi="宋体"/>
          <w:color w:val="000000"/>
          <w:szCs w:val="21"/>
        </w:rPr>
        <w:t>）</w:t>
      </w:r>
      <w:r w:rsidRPr="001231CF">
        <w:rPr>
          <w:rFonts w:ascii="Times New Roman" w:hAnsi="Times New Roman"/>
          <w:color w:val="000000"/>
          <w:szCs w:val="21"/>
        </w:rPr>
        <w:t>CH</w:t>
      </w:r>
      <w:r w:rsidRPr="001231CF">
        <w:rPr>
          <w:rFonts w:ascii="Times New Roman" w:hAnsi="Times New Roman"/>
          <w:color w:val="000000"/>
          <w:szCs w:val="21"/>
          <w:vertAlign w:val="subscript"/>
        </w:rPr>
        <w:t>2</w:t>
      </w:r>
      <w:r w:rsidRPr="001231CF">
        <w:rPr>
          <w:rFonts w:ascii="Times New Roman" w:hAnsi="Times New Roman"/>
          <w:color w:val="000000"/>
          <w:szCs w:val="21"/>
        </w:rPr>
        <w:t>=C(CH</w:t>
      </w:r>
      <w:r w:rsidRPr="001231CF">
        <w:rPr>
          <w:rFonts w:ascii="Times New Roman" w:hAnsi="Times New Roman"/>
          <w:color w:val="000000"/>
          <w:szCs w:val="21"/>
          <w:vertAlign w:val="subscript"/>
        </w:rPr>
        <w:t>3</w:t>
      </w:r>
      <w:r w:rsidRPr="001231CF">
        <w:rPr>
          <w:rFonts w:ascii="Times New Roman" w:hAnsi="Times New Roman"/>
          <w:color w:val="000000"/>
          <w:szCs w:val="21"/>
        </w:rPr>
        <w:t>)COOH</w:t>
      </w:r>
      <w:r w:rsidRPr="001231CF">
        <w:rPr>
          <w:rFonts w:ascii="Times New Roman" w:hAnsi="Times New Roman"/>
          <w:color w:val="000000"/>
          <w:szCs w:val="21"/>
        </w:rPr>
        <w:t>＋</w:t>
      </w:r>
      <w:r w:rsidRPr="001231CF">
        <w:rPr>
          <w:rFonts w:ascii="Times New Roman" w:hAnsi="Times New Roman"/>
          <w:color w:val="000000"/>
          <w:szCs w:val="21"/>
        </w:rPr>
        <w:t>CH</w:t>
      </w:r>
      <w:r w:rsidRPr="001231CF">
        <w:rPr>
          <w:rFonts w:ascii="Times New Roman" w:hAnsi="Times New Roman"/>
          <w:color w:val="000000"/>
          <w:szCs w:val="21"/>
          <w:vertAlign w:val="subscript"/>
        </w:rPr>
        <w:t>3</w:t>
      </w:r>
      <w:r w:rsidRPr="001231CF">
        <w:rPr>
          <w:rFonts w:ascii="Times New Roman" w:hAnsi="Times New Roman"/>
          <w:color w:val="000000"/>
          <w:szCs w:val="21"/>
        </w:rPr>
        <w:t>OH</w:t>
      </w:r>
      <w:r>
        <w:rPr>
          <w:rFonts w:ascii="Times New Roman" w:hAnsi="Times New Roman"/>
          <w:noProof/>
          <w:color w:val="000000"/>
          <w:szCs w:val="21"/>
        </w:rPr>
        <w:drawing>
          <wp:inline distT="0" distB="0" distL="0" distR="0">
            <wp:extent cx="616585" cy="233680"/>
            <wp:effectExtent l="19050" t="0" r="0" b="0"/>
            <wp:docPr id="40" name="图片 40"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23" cstate="print"/>
                    <a:srcRect/>
                    <a:stretch>
                      <a:fillRect/>
                    </a:stretch>
                  </pic:blipFill>
                  <pic:spPr bwMode="auto">
                    <a:xfrm>
                      <a:off x="0" y="0"/>
                      <a:ext cx="616585" cy="233680"/>
                    </a:xfrm>
                    <a:prstGeom prst="rect">
                      <a:avLst/>
                    </a:prstGeom>
                    <a:noFill/>
                    <a:ln w="9525">
                      <a:noFill/>
                      <a:miter lim="800000"/>
                      <a:headEnd/>
                      <a:tailEnd/>
                    </a:ln>
                  </pic:spPr>
                </pic:pic>
              </a:graphicData>
            </a:graphic>
          </wp:inline>
        </w:drawing>
      </w:r>
      <w:r w:rsidRPr="001231CF">
        <w:rPr>
          <w:rFonts w:ascii="Times New Roman" w:hAnsi="Times New Roman"/>
          <w:color w:val="000000"/>
          <w:szCs w:val="21"/>
        </w:rPr>
        <w:t>CH</w:t>
      </w:r>
      <w:r w:rsidRPr="001231CF">
        <w:rPr>
          <w:rFonts w:ascii="Times New Roman" w:hAnsi="Times New Roman"/>
          <w:color w:val="000000"/>
          <w:szCs w:val="21"/>
          <w:vertAlign w:val="subscript"/>
        </w:rPr>
        <w:t>2</w:t>
      </w:r>
      <w:r w:rsidRPr="001231CF">
        <w:rPr>
          <w:rFonts w:ascii="Times New Roman" w:hAnsi="Times New Roman"/>
          <w:color w:val="000000"/>
          <w:szCs w:val="21"/>
        </w:rPr>
        <w:t>=C(CH</w:t>
      </w:r>
      <w:r w:rsidRPr="001231CF">
        <w:rPr>
          <w:rFonts w:ascii="Times New Roman" w:hAnsi="Times New Roman"/>
          <w:color w:val="000000"/>
          <w:szCs w:val="21"/>
          <w:vertAlign w:val="subscript"/>
        </w:rPr>
        <w:t>3</w:t>
      </w:r>
      <w:r w:rsidRPr="001231CF">
        <w:rPr>
          <w:rFonts w:ascii="Times New Roman" w:hAnsi="Times New Roman"/>
          <w:color w:val="000000"/>
          <w:szCs w:val="21"/>
        </w:rPr>
        <w:t>)COOCH</w:t>
      </w:r>
      <w:r w:rsidRPr="001231CF">
        <w:rPr>
          <w:rFonts w:ascii="Times New Roman" w:hAnsi="Times New Roman"/>
          <w:color w:val="000000"/>
          <w:szCs w:val="21"/>
          <w:vertAlign w:val="subscript"/>
        </w:rPr>
        <w:t>3</w:t>
      </w:r>
      <w:r w:rsidRPr="001231CF">
        <w:rPr>
          <w:rFonts w:ascii="Times New Roman" w:hAnsi="Times New Roman"/>
          <w:color w:val="000000"/>
          <w:szCs w:val="21"/>
        </w:rPr>
        <w:t>＋</w:t>
      </w:r>
      <w:r w:rsidRPr="001231CF">
        <w:rPr>
          <w:rFonts w:ascii="Times New Roman" w:hAnsi="Times New Roman"/>
          <w:color w:val="000000"/>
          <w:szCs w:val="21"/>
        </w:rPr>
        <w:t>H</w:t>
      </w:r>
      <w:r w:rsidRPr="001231CF">
        <w:rPr>
          <w:rFonts w:ascii="Times New Roman" w:hAnsi="Times New Roman"/>
          <w:color w:val="000000"/>
          <w:szCs w:val="21"/>
          <w:vertAlign w:val="subscript"/>
        </w:rPr>
        <w:t>2</w:t>
      </w:r>
      <w:r w:rsidRPr="001231CF">
        <w:rPr>
          <w:rFonts w:ascii="Times New Roman" w:hAnsi="Times New Roman"/>
          <w:color w:val="000000"/>
          <w:szCs w:val="21"/>
        </w:rPr>
        <w:t>O</w:t>
      </w:r>
    </w:p>
    <w:p w:rsidR="00381156" w:rsidRPr="001231CF" w:rsidRDefault="00381156" w:rsidP="00381156">
      <w:pPr>
        <w:tabs>
          <w:tab w:val="left" w:pos="525"/>
          <w:tab w:val="left" w:pos="2194"/>
          <w:tab w:val="left" w:pos="3951"/>
          <w:tab w:val="left" w:pos="5834"/>
        </w:tabs>
        <w:adjustRightInd w:val="0"/>
        <w:snapToGrid w:val="0"/>
        <w:spacing w:line="300" w:lineRule="auto"/>
        <w:ind w:firstLineChars="100" w:firstLine="210"/>
        <w:rPr>
          <w:rFonts w:hint="eastAsia"/>
          <w:color w:val="000000"/>
          <w:szCs w:val="21"/>
        </w:rPr>
      </w:pPr>
      <w:r w:rsidRPr="001231CF">
        <w:rPr>
          <w:rFonts w:hAnsi="宋体" w:hint="eastAsia"/>
          <w:color w:val="000000"/>
          <w:szCs w:val="21"/>
        </w:rPr>
        <w:t>（</w:t>
      </w:r>
      <w:r w:rsidRPr="001231CF">
        <w:rPr>
          <w:color w:val="000000"/>
          <w:szCs w:val="21"/>
        </w:rPr>
        <w:t>5</w:t>
      </w:r>
      <w:r w:rsidRPr="001231CF">
        <w:rPr>
          <w:rFonts w:hint="eastAsia"/>
          <w:color w:val="000000"/>
          <w:szCs w:val="21"/>
        </w:rPr>
        <w:t>）</w:t>
      </w:r>
      <w:r>
        <w:rPr>
          <w:noProof/>
          <w:color w:val="000000"/>
          <w:szCs w:val="21"/>
        </w:rPr>
        <w:drawing>
          <wp:inline distT="0" distB="0" distL="0" distR="0">
            <wp:extent cx="3498215" cy="616585"/>
            <wp:effectExtent l="19050" t="0" r="6985" b="0"/>
            <wp:docPr id="41" name="图片 41" descr="中国教考资源网  www.Jkzyw.Com  教考资源网是中国教育考试资源门户网站，提供中小学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中国教考资源网  www.Jkzyw.Com  教考资源网是中国教育考试资源门户网站，提供中小学试卷、教案、课件、论文、素材及各类教学资源下载，还有大量而丰富的教学相关资讯！"/>
                    <pic:cNvPicPr>
                      <a:picLocks noChangeAspect="1" noChangeArrowheads="1"/>
                    </pic:cNvPicPr>
                  </pic:nvPicPr>
                  <pic:blipFill>
                    <a:blip r:embed="rId24" cstate="print"/>
                    <a:srcRect/>
                    <a:stretch>
                      <a:fillRect/>
                    </a:stretch>
                  </pic:blipFill>
                  <pic:spPr bwMode="auto">
                    <a:xfrm>
                      <a:off x="0" y="0"/>
                      <a:ext cx="3498215" cy="616585"/>
                    </a:xfrm>
                    <a:prstGeom prst="rect">
                      <a:avLst/>
                    </a:prstGeom>
                    <a:noFill/>
                    <a:ln w="9525">
                      <a:noFill/>
                      <a:miter lim="800000"/>
                      <a:headEnd/>
                      <a:tailEnd/>
                    </a:ln>
                  </pic:spPr>
                </pic:pic>
              </a:graphicData>
            </a:graphic>
          </wp:inline>
        </w:drawing>
      </w:r>
      <w:proofErr w:type="gramStart"/>
      <w:r w:rsidRPr="001231CF">
        <w:rPr>
          <w:rFonts w:hint="eastAsia"/>
          <w:color w:val="000000"/>
          <w:szCs w:val="21"/>
        </w:rPr>
        <w:t>中任写</w:t>
      </w:r>
      <w:r w:rsidRPr="001231CF">
        <w:rPr>
          <w:rFonts w:hint="eastAsia"/>
          <w:color w:val="000000"/>
          <w:szCs w:val="21"/>
        </w:rPr>
        <w:t>1</w:t>
      </w:r>
      <w:r w:rsidRPr="001231CF">
        <w:rPr>
          <w:rFonts w:hint="eastAsia"/>
          <w:color w:val="000000"/>
          <w:szCs w:val="21"/>
        </w:rPr>
        <w:t>种</w:t>
      </w:r>
      <w:proofErr w:type="gramEnd"/>
    </w:p>
    <w:p w:rsidR="00381156" w:rsidRPr="00E91467" w:rsidRDefault="00381156" w:rsidP="00381156"/>
    <w:p w:rsidR="00E94FE4" w:rsidRPr="00E50A87" w:rsidRDefault="00E94FE4" w:rsidP="00381156">
      <w:pPr>
        <w:widowControl/>
        <w:spacing w:after="75"/>
        <w:jc w:val="left"/>
        <w:outlineLvl w:val="0"/>
        <w:rPr>
          <w:color w:val="000000"/>
          <w:sz w:val="32"/>
          <w:szCs w:val="21"/>
        </w:rPr>
      </w:pPr>
    </w:p>
    <w:sectPr w:rsidR="00E94FE4" w:rsidRPr="00E50A87" w:rsidSect="001A1D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231" w:rsidRDefault="00B24231" w:rsidP="0030001D">
      <w:r>
        <w:separator/>
      </w:r>
    </w:p>
  </w:endnote>
  <w:endnote w:type="continuationSeparator" w:id="0">
    <w:p w:rsidR="00B24231" w:rsidRDefault="00B24231" w:rsidP="003000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231" w:rsidRDefault="00B24231" w:rsidP="0030001D">
      <w:r>
        <w:separator/>
      </w:r>
    </w:p>
  </w:footnote>
  <w:footnote w:type="continuationSeparator" w:id="0">
    <w:p w:rsidR="00B24231" w:rsidRDefault="00B24231" w:rsidP="003000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06488"/>
    <w:multiLevelType w:val="singleLevel"/>
    <w:tmpl w:val="53106488"/>
    <w:lvl w:ilvl="0">
      <w:start w:val="3"/>
      <w:numFmt w:val="decimal"/>
      <w:suff w:val="nothing"/>
      <w:lvlText w:val="%1."/>
      <w:lvlJc w:val="left"/>
    </w:lvl>
  </w:abstractNum>
  <w:abstractNum w:abstractNumId="1">
    <w:nsid w:val="5310658E"/>
    <w:multiLevelType w:val="singleLevel"/>
    <w:tmpl w:val="5310658E"/>
    <w:lvl w:ilvl="0">
      <w:start w:val="3"/>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01D"/>
    <w:rsid w:val="00120F0F"/>
    <w:rsid w:val="001A1D63"/>
    <w:rsid w:val="0026649A"/>
    <w:rsid w:val="0030001D"/>
    <w:rsid w:val="00381156"/>
    <w:rsid w:val="00B24231"/>
    <w:rsid w:val="00B95893"/>
    <w:rsid w:val="00E50A87"/>
    <w:rsid w:val="00E94FE4"/>
    <w:rsid w:val="00EA08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0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001D"/>
    <w:rPr>
      <w:sz w:val="18"/>
      <w:szCs w:val="18"/>
    </w:rPr>
  </w:style>
  <w:style w:type="paragraph" w:styleId="a4">
    <w:name w:val="footer"/>
    <w:basedOn w:val="a"/>
    <w:link w:val="Char0"/>
    <w:uiPriority w:val="99"/>
    <w:semiHidden/>
    <w:unhideWhenUsed/>
    <w:rsid w:val="003000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001D"/>
    <w:rPr>
      <w:sz w:val="18"/>
      <w:szCs w:val="18"/>
    </w:rPr>
  </w:style>
  <w:style w:type="paragraph" w:styleId="a5">
    <w:name w:val="Balloon Text"/>
    <w:basedOn w:val="a"/>
    <w:link w:val="Char1"/>
    <w:uiPriority w:val="99"/>
    <w:semiHidden/>
    <w:unhideWhenUsed/>
    <w:rsid w:val="0030001D"/>
    <w:rPr>
      <w:sz w:val="18"/>
      <w:szCs w:val="18"/>
    </w:rPr>
  </w:style>
  <w:style w:type="character" w:customStyle="1" w:styleId="Char1">
    <w:name w:val="批注框文本 Char"/>
    <w:basedOn w:val="a0"/>
    <w:link w:val="a5"/>
    <w:uiPriority w:val="99"/>
    <w:semiHidden/>
    <w:rsid w:val="0030001D"/>
    <w:rPr>
      <w:sz w:val="18"/>
      <w:szCs w:val="18"/>
    </w:rPr>
  </w:style>
  <w:style w:type="paragraph" w:styleId="a6">
    <w:name w:val="Plain Text"/>
    <w:aliases w:val="标题1,普通文字 Char,纯文本 Char Char,普通文字,Plain Text,Char Char Char,Char Char, Char,Char,标题1 Char Char,纯文本 Char1,纯文本 Char Char1,纯文本 Char Char Char, Char Char Char,标题1 Char Char Char Char Char,标题1 Char Char Char Char,纯文本 Char Char1 Char Char Char,游数的"/>
    <w:basedOn w:val="a"/>
    <w:link w:val="Char2"/>
    <w:rsid w:val="00381156"/>
    <w:rPr>
      <w:rFonts w:ascii="宋体" w:eastAsia="宋体" w:hAnsi="Courier New" w:cs="Courier New"/>
      <w:szCs w:val="21"/>
    </w:rPr>
  </w:style>
  <w:style w:type="character" w:customStyle="1" w:styleId="Char2">
    <w:name w:val="纯文本 Char"/>
    <w:basedOn w:val="a0"/>
    <w:link w:val="a6"/>
    <w:rsid w:val="00381156"/>
    <w:rPr>
      <w:rFonts w:ascii="宋体" w:eastAsia="宋体" w:hAnsi="Courier New" w:cs="Courier New"/>
      <w:szCs w:val="21"/>
    </w:rPr>
  </w:style>
  <w:style w:type="paragraph" w:styleId="a7">
    <w:name w:val="Normal (Web)"/>
    <w:aliases w:val="普通(网站)1,普通 (Web)1,普通(Web) Char,普通(Web) Char Char Char Char,普通(Web) Char Char,普通(Web) Char Char Char Char Char Char Char Char,普通(Web) Char Char Char Char Char Char Char Char Char,普通(Web) Char Char Char Char Char Char Char"/>
    <w:basedOn w:val="a"/>
    <w:link w:val="Char3"/>
    <w:rsid w:val="00381156"/>
    <w:pPr>
      <w:widowControl/>
      <w:spacing w:before="100" w:beforeAutospacing="1" w:after="100" w:afterAutospacing="1"/>
      <w:jc w:val="left"/>
    </w:pPr>
    <w:rPr>
      <w:rFonts w:ascii="宋体" w:eastAsia="宋体" w:hAnsi="宋体" w:cs="宋体"/>
      <w:kern w:val="0"/>
      <w:sz w:val="24"/>
      <w:szCs w:val="24"/>
    </w:rPr>
  </w:style>
  <w:style w:type="character" w:customStyle="1" w:styleId="Char3">
    <w:name w:val="普通(网站) Char"/>
    <w:aliases w:val="普通(网站)1 Char,普通 (Web)1 Char,普通(Web) Char Char1,普通(Web) Char Char Char Char Char,普通(Web) Char Char Char,普通(Web) Char Char Char Char Char Char Char Char Char1,普通(Web) Char Char Char Char Char Char Char Char Char Char"/>
    <w:basedOn w:val="a0"/>
    <w:link w:val="a7"/>
    <w:rsid w:val="0038115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6.png"/><Relationship Id="rId10" Type="http://schemas.openxmlformats.org/officeDocument/2006/relationships/image" Target="media/image4.jpe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2014-06-06T06:13:00Z</dcterms:created>
  <dcterms:modified xsi:type="dcterms:W3CDTF">2014-06-06T07:31:00Z</dcterms:modified>
</cp:coreProperties>
</file>