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center"/>
        <w:rPr>
          <w:rFonts w:hint="default" w:ascii="微软雅黑" w:hAnsi="微软雅黑" w:eastAsia="微软雅黑" w:cs="微软雅黑"/>
          <w:b/>
          <w:bCs/>
          <w:i/>
          <w:iCs/>
          <w:kern w:val="2"/>
          <w:sz w:val="44"/>
          <w:szCs w:val="44"/>
          <w:highlight w:val="none"/>
          <w:lang w:eastAsia="zh-CN" w:bidi="ar"/>
        </w:rPr>
      </w:pPr>
      <w:r>
        <w:rPr>
          <w:rFonts w:hint="default" w:ascii="微软雅黑" w:hAnsi="微软雅黑" w:eastAsia="微软雅黑" w:cs="微软雅黑"/>
          <w:b/>
          <w:bCs/>
          <w:i/>
          <w:iCs/>
          <w:kern w:val="2"/>
          <w:sz w:val="44"/>
          <w:szCs w:val="44"/>
          <w:highlight w:val="none"/>
          <w:lang w:eastAsia="zh-CN" w:bidi="ar"/>
        </w:rPr>
        <w:t>区块链现状分析</w:t>
      </w:r>
    </w:p>
    <w:p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/>
        <w:ind w:left="0" w:right="0"/>
        <w:jc w:val="both"/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kern w:val="2"/>
          <w:sz w:val="21"/>
          <w:szCs w:val="21"/>
          <w:lang w:eastAsia="zh-CN" w:bidi="ar"/>
        </w:rPr>
        <w:t>区块链主要特点</w:t>
      </w:r>
    </w:p>
    <w:p>
      <w:pPr>
        <w:keepNext w:val="0"/>
        <w:keepLines w:val="0"/>
        <w:widowControl w:val="0"/>
        <w:numPr>
          <w:ilvl w:val="1"/>
          <w:numId w:val="1"/>
        </w:numPr>
        <w:suppressLineNumbers w:val="0"/>
        <w:spacing w:before="0" w:beforeAutospacing="0" w:after="0" w:afterAutospacing="0"/>
        <w:ind w:left="840" w:leftChars="0" w:right="0" w:hanging="420" w:firstLineChars="0"/>
        <w:jc w:val="both"/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kern w:val="2"/>
          <w:sz w:val="21"/>
          <w:szCs w:val="21"/>
          <w:lang w:eastAsia="zh-CN" w:bidi="ar"/>
        </w:rPr>
        <w:t>去中心化</w:t>
      </w:r>
    </w:p>
    <w:p>
      <w:pPr>
        <w:keepNext w:val="0"/>
        <w:keepLines w:val="0"/>
        <w:widowControl w:val="0"/>
        <w:numPr>
          <w:ilvl w:val="1"/>
          <w:numId w:val="1"/>
        </w:numPr>
        <w:suppressLineNumbers w:val="0"/>
        <w:spacing w:before="0" w:beforeAutospacing="0" w:after="0" w:afterAutospacing="0"/>
        <w:ind w:left="840" w:leftChars="0" w:right="0" w:hanging="420" w:firstLineChars="0"/>
        <w:jc w:val="both"/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ar"/>
        </w:rPr>
        <w:t>不可篡改</w:t>
      </w:r>
    </w:p>
    <w:p>
      <w:pPr>
        <w:keepNext w:val="0"/>
        <w:keepLines w:val="0"/>
        <w:widowControl w:val="0"/>
        <w:numPr>
          <w:ilvl w:val="1"/>
          <w:numId w:val="1"/>
        </w:numPr>
        <w:suppressLineNumbers w:val="0"/>
        <w:spacing w:before="0" w:beforeAutospacing="0" w:after="0" w:afterAutospacing="0"/>
        <w:ind w:left="840" w:leftChars="0" w:right="0" w:hanging="420" w:firstLineChars="0"/>
        <w:jc w:val="both"/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kern w:val="2"/>
          <w:sz w:val="21"/>
          <w:szCs w:val="21"/>
          <w:lang w:eastAsia="zh-CN" w:bidi="ar"/>
        </w:rPr>
        <w:t>开放性</w:t>
      </w:r>
    </w:p>
    <w:p>
      <w:pPr>
        <w:keepNext w:val="0"/>
        <w:keepLines w:val="0"/>
        <w:widowControl w:val="0"/>
        <w:numPr>
          <w:ilvl w:val="1"/>
          <w:numId w:val="1"/>
        </w:numPr>
        <w:suppressLineNumbers w:val="0"/>
        <w:spacing w:before="0" w:beforeAutospacing="0" w:after="0" w:afterAutospacing="0"/>
        <w:ind w:left="840" w:leftChars="0" w:right="0" w:hanging="420" w:firstLineChars="0"/>
        <w:jc w:val="both"/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kern w:val="2"/>
          <w:sz w:val="21"/>
          <w:szCs w:val="21"/>
          <w:lang w:eastAsia="zh-CN" w:bidi="ar"/>
        </w:rPr>
        <w:t>匿名性</w:t>
      </w:r>
    </w:p>
    <w:p>
      <w:pPr>
        <w:keepNext w:val="0"/>
        <w:keepLines w:val="0"/>
        <w:widowControl w:val="0"/>
        <w:numPr>
          <w:ilvl w:val="1"/>
          <w:numId w:val="1"/>
        </w:numPr>
        <w:suppressLineNumbers w:val="0"/>
        <w:spacing w:before="0" w:beforeAutospacing="0" w:after="0" w:afterAutospacing="0"/>
        <w:ind w:left="840" w:leftChars="0" w:right="0" w:hanging="420" w:firstLineChars="0"/>
        <w:jc w:val="both"/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ar"/>
        </w:rPr>
        <w:t>可追溯</w:t>
      </w:r>
    </w:p>
    <w:p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/>
        <w:ind w:left="0" w:right="0"/>
        <w:jc w:val="both"/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ar"/>
        </w:rPr>
        <w:t>市场上头部企业应用现状</w:t>
      </w:r>
    </w:p>
    <w:p>
      <w:pPr>
        <w:keepNext w:val="0"/>
        <w:keepLines w:val="0"/>
        <w:widowControl w:val="0"/>
        <w:numPr>
          <w:ilvl w:val="1"/>
          <w:numId w:val="1"/>
        </w:numPr>
        <w:suppressLineNumbers w:val="0"/>
        <w:spacing w:before="0" w:beforeAutospacing="0" w:after="0" w:afterAutospacing="0"/>
        <w:ind w:left="840" w:leftChars="0" w:right="0" w:hanging="420" w:firstLineChars="0"/>
        <w:jc w:val="both"/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kern w:val="2"/>
          <w:sz w:val="21"/>
          <w:szCs w:val="21"/>
          <w:lang w:eastAsia="zh-CN" w:bidi="ar"/>
        </w:rPr>
        <w:t>国内企业</w:t>
      </w:r>
    </w:p>
    <w:p>
      <w:pPr>
        <w:keepNext w:val="0"/>
        <w:keepLines w:val="0"/>
        <w:widowControl w:val="0"/>
        <w:numPr>
          <w:ilvl w:val="2"/>
          <w:numId w:val="1"/>
        </w:numPr>
        <w:suppressLineNumbers w:val="0"/>
        <w:spacing w:before="0" w:beforeAutospacing="0" w:after="0" w:afterAutospacing="0"/>
        <w:ind w:left="1260" w:leftChars="0" w:right="0" w:hanging="420" w:firstLineChars="0"/>
        <w:jc w:val="both"/>
        <w:rPr>
          <w:rFonts w:hint="default" w:ascii="微软雅黑" w:hAnsi="微软雅黑" w:eastAsia="微软雅黑" w:cs="微软雅黑"/>
          <w:kern w:val="2"/>
          <w:sz w:val="21"/>
          <w:szCs w:val="21"/>
          <w:lang w:eastAsia="zh-CN" w:bidi="ar"/>
        </w:rPr>
      </w:pPr>
      <w:r>
        <w:rPr>
          <w:rFonts w:hint="default" w:ascii="微软雅黑" w:hAnsi="微软雅黑" w:eastAsia="微软雅黑" w:cs="微软雅黑"/>
          <w:kern w:val="2"/>
          <w:sz w:val="21"/>
          <w:szCs w:val="21"/>
          <w:lang w:eastAsia="zh-CN" w:bidi="ar"/>
        </w:rPr>
        <w:t>百度 主要集中于金融、版权、司法、政务、农业。</w:t>
      </w:r>
    </w:p>
    <w:p>
      <w:pPr>
        <w:keepNext w:val="0"/>
        <w:keepLines w:val="0"/>
        <w:widowControl w:val="0"/>
        <w:numPr>
          <w:ilvl w:val="3"/>
          <w:numId w:val="1"/>
        </w:numPr>
        <w:suppressLineNumbers w:val="0"/>
        <w:spacing w:before="0" w:beforeAutospacing="0" w:after="0" w:afterAutospacing="0"/>
        <w:ind w:left="1680" w:leftChars="0" w:right="0" w:hanging="420" w:firstLineChars="0"/>
        <w:jc w:val="both"/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kern w:val="2"/>
          <w:sz w:val="21"/>
          <w:szCs w:val="21"/>
          <w:lang w:eastAsia="zh-CN" w:bidi="ar"/>
        </w:rPr>
        <w:t xml:space="preserve">2017.5 </w:t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eastAsia="zh-CN" w:bidi="ar"/>
        </w:rPr>
        <w:tab/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eastAsia="zh-CN" w:bidi="ar"/>
        </w:rPr>
        <w:t xml:space="preserve">百度与佰仟租赁等联合发行国内首单区块链技术支持的ABS项目 </w:t>
      </w:r>
    </w:p>
    <w:p>
      <w:pPr>
        <w:keepNext w:val="0"/>
        <w:keepLines w:val="0"/>
        <w:widowControl w:val="0"/>
        <w:numPr>
          <w:ilvl w:val="3"/>
          <w:numId w:val="1"/>
        </w:numPr>
        <w:suppressLineNumbers w:val="0"/>
        <w:spacing w:before="0" w:beforeAutospacing="0" w:after="0" w:afterAutospacing="0"/>
        <w:ind w:left="1680" w:leftChars="0" w:right="0" w:hanging="420" w:firstLineChars="0"/>
        <w:jc w:val="both"/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kern w:val="2"/>
          <w:sz w:val="21"/>
          <w:szCs w:val="21"/>
          <w:lang w:eastAsia="zh-CN" w:bidi="ar"/>
        </w:rPr>
        <w:t xml:space="preserve">2018.3 </w:t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eastAsia="zh-CN" w:bidi="ar"/>
        </w:rPr>
        <w:tab/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eastAsia="zh-CN" w:bidi="ar"/>
        </w:rPr>
        <w:t>区块链版权平台上线</w:t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eastAsia="zh-CN" w:bidi="ar"/>
        </w:rPr>
        <w:tab/>
      </w:r>
    </w:p>
    <w:p>
      <w:pPr>
        <w:keepNext w:val="0"/>
        <w:keepLines w:val="0"/>
        <w:widowControl w:val="0"/>
        <w:numPr>
          <w:ilvl w:val="3"/>
          <w:numId w:val="1"/>
        </w:numPr>
        <w:suppressLineNumbers w:val="0"/>
        <w:spacing w:before="0" w:beforeAutospacing="0" w:after="0" w:afterAutospacing="0"/>
        <w:ind w:left="1680" w:leftChars="0" w:right="0" w:hanging="420" w:firstLineChars="0"/>
        <w:jc w:val="both"/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kern w:val="2"/>
          <w:sz w:val="21"/>
          <w:szCs w:val="21"/>
          <w:lang w:eastAsia="zh-CN" w:bidi="ar"/>
        </w:rPr>
        <w:t>2018.12与北京互联网法院共建区块链司法系统“天平链”</w:t>
      </w:r>
    </w:p>
    <w:p>
      <w:pPr>
        <w:keepNext w:val="0"/>
        <w:keepLines w:val="0"/>
        <w:widowControl w:val="0"/>
        <w:numPr>
          <w:ilvl w:val="3"/>
          <w:numId w:val="1"/>
        </w:numPr>
        <w:suppressLineNumbers w:val="0"/>
        <w:spacing w:before="0" w:beforeAutospacing="0" w:after="0" w:afterAutospacing="0"/>
        <w:ind w:left="1680" w:leftChars="0" w:right="0" w:hanging="420" w:firstLineChars="0"/>
        <w:jc w:val="both"/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kern w:val="2"/>
          <w:sz w:val="21"/>
          <w:szCs w:val="21"/>
          <w:lang w:eastAsia="zh-CN" w:bidi="ar"/>
        </w:rPr>
        <w:t>2019.3</w:t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eastAsia="zh-CN" w:bidi="ar"/>
        </w:rPr>
        <w:tab/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eastAsia="zh-CN" w:bidi="ar"/>
        </w:rPr>
        <w:t>数据协同解决方案XuperData发布</w:t>
      </w:r>
    </w:p>
    <w:p>
      <w:pPr>
        <w:keepNext w:val="0"/>
        <w:keepLines w:val="0"/>
        <w:widowControl w:val="0"/>
        <w:numPr>
          <w:ilvl w:val="3"/>
          <w:numId w:val="1"/>
        </w:numPr>
        <w:suppressLineNumbers w:val="0"/>
        <w:spacing w:before="0" w:beforeAutospacing="0" w:after="0" w:afterAutospacing="0"/>
        <w:ind w:left="1680" w:leftChars="0" w:right="0" w:hanging="420" w:firstLineChars="0"/>
        <w:jc w:val="both"/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kern w:val="2"/>
          <w:sz w:val="21"/>
          <w:szCs w:val="21"/>
          <w:lang w:eastAsia="zh-CN" w:bidi="ar"/>
        </w:rPr>
        <w:t>2019.6</w:t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eastAsia="zh-CN" w:bidi="ar"/>
        </w:rPr>
        <w:tab/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eastAsia="zh-CN" w:bidi="ar"/>
        </w:rPr>
        <w:t xml:space="preserve">智慧城市项目入选全国“双创周”颠覆性创新榜TOP10 </w:t>
      </w:r>
    </w:p>
    <w:p>
      <w:pPr>
        <w:keepNext w:val="0"/>
        <w:keepLines w:val="0"/>
        <w:widowControl w:val="0"/>
        <w:numPr>
          <w:ilvl w:val="3"/>
          <w:numId w:val="1"/>
        </w:numPr>
        <w:suppressLineNumbers w:val="0"/>
        <w:spacing w:before="0" w:beforeAutospacing="0" w:after="0" w:afterAutospacing="0"/>
        <w:ind w:left="1680" w:leftChars="0" w:right="0" w:hanging="420" w:firstLineChars="0"/>
        <w:jc w:val="both"/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ar"/>
        </w:rPr>
        <w:t>2019</w:t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eastAsia="zh-CN" w:bidi="ar"/>
        </w:rPr>
        <w:t>.</w:t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ar"/>
        </w:rPr>
        <w:t>8</w:t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eastAsia="zh-CN" w:bidi="ar"/>
        </w:rPr>
        <w:tab/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ar"/>
        </w:rPr>
        <w:t>宣布与重庆市达成区块链医疗处方流转平台合作</w:t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eastAsia="zh-CN" w:bidi="ar"/>
        </w:rPr>
        <w:t xml:space="preserve"> </w:t>
      </w:r>
    </w:p>
    <w:p>
      <w:pPr>
        <w:keepNext w:val="0"/>
        <w:keepLines w:val="0"/>
        <w:widowControl w:val="0"/>
        <w:numPr>
          <w:ilvl w:val="3"/>
          <w:numId w:val="1"/>
        </w:numPr>
        <w:suppressLineNumbers w:val="0"/>
        <w:spacing w:before="0" w:beforeAutospacing="0" w:after="0" w:afterAutospacing="0"/>
        <w:ind w:left="1680" w:leftChars="0" w:right="0" w:hanging="420" w:firstLineChars="0"/>
        <w:jc w:val="both"/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kern w:val="2"/>
          <w:sz w:val="21"/>
          <w:szCs w:val="21"/>
          <w:lang w:eastAsia="zh-CN" w:bidi="ar"/>
        </w:rPr>
        <w:t>2019.9</w:t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eastAsia="zh-CN" w:bidi="ar"/>
        </w:rPr>
        <w:tab/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eastAsia="zh-CN" w:bidi="ar"/>
        </w:rPr>
        <w:t>与青岛仲裁委联合推出区块链司法系统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 w:val="0"/>
        <w:numPr>
          <w:ilvl w:val="2"/>
          <w:numId w:val="1"/>
        </w:numPr>
        <w:suppressLineNumbers w:val="0"/>
        <w:spacing w:before="0" w:beforeAutospacing="0" w:after="0" w:afterAutospacing="0"/>
        <w:ind w:left="1260" w:leftChars="0" w:right="0" w:hanging="420" w:firstLineChars="0"/>
        <w:jc w:val="both"/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kern w:val="2"/>
          <w:sz w:val="21"/>
          <w:szCs w:val="21"/>
          <w:lang w:eastAsia="zh-CN" w:bidi="ar"/>
        </w:rPr>
        <w:t>阿里 主要集中于...</w:t>
      </w:r>
    </w:p>
    <w:p>
      <w:pPr>
        <w:keepNext w:val="0"/>
        <w:keepLines w:val="0"/>
        <w:widowControl w:val="0"/>
        <w:numPr>
          <w:ilvl w:val="2"/>
          <w:numId w:val="1"/>
        </w:numPr>
        <w:suppressLineNumbers w:val="0"/>
        <w:spacing w:before="0" w:beforeAutospacing="0" w:after="0" w:afterAutospacing="0"/>
        <w:ind w:left="1260" w:leftChars="0" w:right="0" w:hanging="420" w:firstLineChars="0"/>
        <w:jc w:val="both"/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kern w:val="2"/>
          <w:sz w:val="21"/>
          <w:szCs w:val="21"/>
          <w:lang w:eastAsia="zh-CN" w:bidi="ar"/>
        </w:rPr>
        <w:t>腾讯 主要集中于...</w:t>
      </w:r>
    </w:p>
    <w:p>
      <w:pPr>
        <w:keepNext w:val="0"/>
        <w:keepLines w:val="0"/>
        <w:widowControl w:val="0"/>
        <w:numPr>
          <w:ilvl w:val="2"/>
          <w:numId w:val="1"/>
        </w:numPr>
        <w:suppressLineNumbers w:val="0"/>
        <w:spacing w:before="0" w:beforeAutospacing="0" w:after="0" w:afterAutospacing="0"/>
        <w:ind w:left="1260" w:leftChars="0" w:right="0" w:hanging="420" w:firstLineChars="0"/>
        <w:jc w:val="both"/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kern w:val="2"/>
          <w:sz w:val="21"/>
          <w:szCs w:val="21"/>
          <w:lang w:eastAsia="zh-CN" w:bidi="ar"/>
        </w:rPr>
        <w:t>华为 主要集中于...</w:t>
      </w:r>
    </w:p>
    <w:p>
      <w:pPr>
        <w:keepNext w:val="0"/>
        <w:keepLines w:val="0"/>
        <w:widowControl w:val="0"/>
        <w:numPr>
          <w:ilvl w:val="2"/>
          <w:numId w:val="1"/>
        </w:numPr>
        <w:suppressLineNumbers w:val="0"/>
        <w:spacing w:before="0" w:beforeAutospacing="0" w:after="0" w:afterAutospacing="0"/>
        <w:ind w:left="1260" w:leftChars="0" w:right="0" w:hanging="420" w:firstLineChars="0"/>
        <w:jc w:val="both"/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kern w:val="2"/>
          <w:sz w:val="21"/>
          <w:szCs w:val="21"/>
          <w:lang w:eastAsia="zh-CN" w:bidi="ar"/>
        </w:rPr>
        <w:t>顺丰 ...</w:t>
      </w:r>
    </w:p>
    <w:p>
      <w:pPr>
        <w:keepNext w:val="0"/>
        <w:keepLines w:val="0"/>
        <w:widowControl w:val="0"/>
        <w:numPr>
          <w:ilvl w:val="2"/>
          <w:numId w:val="1"/>
        </w:numPr>
        <w:suppressLineNumbers w:val="0"/>
        <w:spacing w:before="0" w:beforeAutospacing="0" w:after="0" w:afterAutospacing="0"/>
        <w:ind w:left="1260" w:leftChars="0" w:right="0" w:hanging="420" w:firstLineChars="0"/>
        <w:jc w:val="both"/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kern w:val="2"/>
          <w:sz w:val="21"/>
          <w:szCs w:val="21"/>
          <w:lang w:eastAsia="zh-CN" w:bidi="ar"/>
        </w:rPr>
        <w:t>其他 ...</w:t>
      </w:r>
    </w:p>
    <w:p>
      <w:pPr>
        <w:keepNext w:val="0"/>
        <w:keepLines w:val="0"/>
        <w:widowControl w:val="0"/>
        <w:numPr>
          <w:ilvl w:val="1"/>
          <w:numId w:val="1"/>
        </w:numPr>
        <w:suppressLineNumbers w:val="0"/>
        <w:spacing w:before="0" w:beforeAutospacing="0" w:after="0" w:afterAutospacing="0"/>
        <w:ind w:left="840" w:leftChars="0" w:right="0" w:hanging="420" w:firstLineChars="0"/>
        <w:jc w:val="both"/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kern w:val="2"/>
          <w:sz w:val="21"/>
          <w:szCs w:val="21"/>
          <w:lang w:eastAsia="zh-CN" w:bidi="ar"/>
        </w:rPr>
        <w:t>国外企业</w:t>
      </w:r>
    </w:p>
    <w:p>
      <w:pPr>
        <w:keepNext w:val="0"/>
        <w:keepLines w:val="0"/>
        <w:widowControl w:val="0"/>
        <w:numPr>
          <w:ilvl w:val="2"/>
          <w:numId w:val="1"/>
        </w:numPr>
        <w:suppressLineNumbers w:val="0"/>
        <w:spacing w:before="0" w:beforeAutospacing="0" w:after="0" w:afterAutospacing="0"/>
        <w:ind w:left="1260" w:leftChars="0" w:right="0" w:hanging="420" w:firstLineChars="0"/>
        <w:jc w:val="both"/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kern w:val="2"/>
          <w:sz w:val="21"/>
          <w:szCs w:val="21"/>
          <w:lang w:eastAsia="zh-CN" w:bidi="ar"/>
        </w:rPr>
        <w:t>Google</w:t>
      </w:r>
      <w:r>
        <w:rPr>
          <w:rFonts w:hint="eastAsia" w:ascii="微软雅黑" w:hAnsi="微软雅黑" w:cs="微软雅黑"/>
          <w:kern w:val="2"/>
          <w:sz w:val="21"/>
          <w:szCs w:val="21"/>
          <w:lang w:val="en-US" w:eastAsia="zh-CN" w:bidi="ar"/>
        </w:rPr>
        <w:tab/>
        <w:t/>
      </w:r>
      <w:r>
        <w:rPr>
          <w:rFonts w:hint="eastAsia" w:ascii="微软雅黑" w:hAnsi="微软雅黑" w:cs="微软雅黑"/>
          <w:kern w:val="2"/>
          <w:sz w:val="21"/>
          <w:szCs w:val="21"/>
          <w:lang w:val="en-US" w:eastAsia="zh-CN" w:bidi="ar"/>
        </w:rPr>
        <w:tab/>
        <w:t>...</w:t>
      </w:r>
    </w:p>
    <w:p>
      <w:pPr>
        <w:keepNext w:val="0"/>
        <w:keepLines w:val="0"/>
        <w:widowControl w:val="0"/>
        <w:numPr>
          <w:ilvl w:val="2"/>
          <w:numId w:val="1"/>
        </w:numPr>
        <w:suppressLineNumbers w:val="0"/>
        <w:spacing w:before="0" w:beforeAutospacing="0" w:after="0" w:afterAutospacing="0"/>
        <w:ind w:left="1260" w:leftChars="0" w:right="0" w:hanging="420" w:firstLineChars="0"/>
        <w:jc w:val="both"/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kern w:val="2"/>
          <w:sz w:val="21"/>
          <w:szCs w:val="21"/>
          <w:lang w:eastAsia="zh-CN" w:bidi="ar"/>
        </w:rPr>
        <w:t>微软</w:t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eastAsia="zh-CN" w:bidi="ar"/>
        </w:rPr>
        <w:tab/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eastAsia="zh-CN" w:bidi="ar"/>
        </w:rPr>
        <w:tab/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ar"/>
        </w:rPr>
        <w:t>Azure Blockchain</w:t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eastAsia="zh-CN" w:bidi="ar"/>
        </w:rPr>
        <w:t>于2021.9.10停用，</w:t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ar"/>
        </w:rPr>
        <w:t>将其用户信息转移到consensys上</w:t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eastAsia="zh-CN" w:bidi="ar"/>
        </w:rPr>
        <w:t>。后续最近无区块链相关信息；</w:t>
      </w:r>
    </w:p>
    <w:p>
      <w:pPr>
        <w:keepNext w:val="0"/>
        <w:keepLines w:val="0"/>
        <w:widowControl w:val="0"/>
        <w:numPr>
          <w:ilvl w:val="2"/>
          <w:numId w:val="1"/>
        </w:numPr>
        <w:suppressLineNumbers w:val="0"/>
        <w:spacing w:before="0" w:beforeAutospacing="0" w:after="0" w:afterAutospacing="0"/>
        <w:ind w:left="1260" w:leftChars="0" w:right="0" w:hanging="420" w:firstLineChars="0"/>
        <w:jc w:val="both"/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kern w:val="2"/>
          <w:sz w:val="21"/>
          <w:szCs w:val="21"/>
          <w:lang w:eastAsia="zh-CN" w:bidi="ar"/>
        </w:rPr>
        <w:t>亚马逊</w:t>
      </w:r>
      <w:r>
        <w:rPr>
          <w:rFonts w:hint="eastAsia" w:ascii="微软雅黑" w:hAnsi="微软雅黑" w:cs="微软雅黑"/>
          <w:kern w:val="2"/>
          <w:sz w:val="21"/>
          <w:szCs w:val="21"/>
          <w:lang w:val="en-US" w:eastAsia="zh-CN" w:bidi="ar"/>
        </w:rPr>
        <w:tab/>
        <w:t/>
      </w:r>
      <w:r>
        <w:rPr>
          <w:rFonts w:hint="eastAsia" w:ascii="微软雅黑" w:hAnsi="微软雅黑" w:cs="微软雅黑"/>
          <w:kern w:val="2"/>
          <w:sz w:val="21"/>
          <w:szCs w:val="21"/>
          <w:lang w:val="en-US" w:eastAsia="zh-CN" w:bidi="ar"/>
        </w:rPr>
        <w:tab/>
        <w:t>...</w:t>
      </w:r>
      <w:bookmarkStart w:id="0" w:name="_GoBack"/>
      <w:bookmarkEnd w:id="0"/>
    </w:p>
    <w:p>
      <w:pPr>
        <w:keepNext w:val="0"/>
        <w:keepLines w:val="0"/>
        <w:widowControl w:val="0"/>
        <w:numPr>
          <w:ilvl w:val="2"/>
          <w:numId w:val="1"/>
        </w:numPr>
        <w:suppressLineNumbers w:val="0"/>
        <w:spacing w:before="0" w:beforeAutospacing="0" w:after="0" w:afterAutospacing="0"/>
        <w:ind w:left="1260" w:leftChars="0" w:right="0" w:hanging="420" w:firstLineChars="0"/>
        <w:jc w:val="both"/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kern w:val="2"/>
          <w:sz w:val="21"/>
          <w:szCs w:val="21"/>
          <w:lang w:eastAsia="zh-CN" w:bidi="ar"/>
        </w:rPr>
        <w:t>Facebook</w:t>
      </w:r>
    </w:p>
    <w:p>
      <w:pPr>
        <w:keepNext w:val="0"/>
        <w:keepLines w:val="0"/>
        <w:widowControl w:val="0"/>
        <w:numPr>
          <w:ilvl w:val="2"/>
          <w:numId w:val="1"/>
        </w:numPr>
        <w:suppressLineNumbers w:val="0"/>
        <w:spacing w:before="0" w:beforeAutospacing="0" w:after="0" w:afterAutospacing="0"/>
        <w:ind w:left="1260" w:leftChars="0" w:right="0" w:hanging="420" w:firstLineChars="0"/>
        <w:jc w:val="both"/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kern w:val="2"/>
          <w:sz w:val="21"/>
          <w:szCs w:val="21"/>
          <w:lang w:eastAsia="zh-CN" w:bidi="ar"/>
        </w:rPr>
        <w:t>德邦</w:t>
      </w:r>
    </w:p>
    <w:p>
      <w:pPr>
        <w:keepNext w:val="0"/>
        <w:keepLines w:val="0"/>
        <w:widowControl w:val="0"/>
        <w:numPr>
          <w:ilvl w:val="2"/>
          <w:numId w:val="1"/>
        </w:numPr>
        <w:suppressLineNumbers w:val="0"/>
        <w:spacing w:before="0" w:beforeAutospacing="0" w:after="0" w:afterAutospacing="0"/>
        <w:ind w:left="1260" w:leftChars="0" w:right="0" w:hanging="420" w:firstLineChars="0"/>
        <w:jc w:val="both"/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kern w:val="2"/>
          <w:sz w:val="21"/>
          <w:szCs w:val="21"/>
          <w:lang w:eastAsia="zh-CN" w:bidi="ar"/>
        </w:rPr>
        <w:t>其他 ...</w:t>
      </w:r>
    </w:p>
    <w:p>
      <w:pPr>
        <w:keepNext w:val="0"/>
        <w:keepLines w:val="0"/>
        <w:widowControl w:val="0"/>
        <w:numPr>
          <w:ilvl w:val="1"/>
          <w:numId w:val="1"/>
        </w:numPr>
        <w:suppressLineNumbers w:val="0"/>
        <w:spacing w:before="0" w:beforeAutospacing="0" w:after="0" w:afterAutospacing="0"/>
        <w:ind w:left="840" w:leftChars="0" w:right="0" w:hanging="420" w:firstLineChars="0"/>
        <w:jc w:val="both"/>
        <w:rPr>
          <w:rFonts w:hint="default" w:ascii="微软雅黑" w:hAnsi="微软雅黑" w:eastAsia="微软雅黑" w:cs="微软雅黑"/>
          <w:kern w:val="2"/>
          <w:sz w:val="21"/>
          <w:szCs w:val="21"/>
          <w:lang w:eastAsia="zh-CN" w:bidi="ar"/>
        </w:rPr>
      </w:pPr>
      <w:r>
        <w:rPr>
          <w:rFonts w:hint="default" w:ascii="微软雅黑" w:hAnsi="微软雅黑" w:eastAsia="微软雅黑" w:cs="微软雅黑"/>
          <w:kern w:val="2"/>
          <w:sz w:val="21"/>
          <w:szCs w:val="21"/>
          <w:lang w:eastAsia="zh-CN" w:bidi="ar"/>
        </w:rPr>
        <w:t>分析各个行业对区块链的需求：</w:t>
      </w:r>
    </w:p>
    <w:p>
      <w:pPr>
        <w:keepNext w:val="0"/>
        <w:keepLines w:val="0"/>
        <w:widowControl w:val="0"/>
        <w:numPr>
          <w:ilvl w:val="2"/>
          <w:numId w:val="1"/>
        </w:numPr>
        <w:suppressLineNumbers w:val="0"/>
        <w:spacing w:before="0" w:beforeAutospacing="0" w:after="0" w:afterAutospacing="0"/>
        <w:ind w:left="1260" w:leftChars="0" w:right="0" w:hanging="420" w:firstLineChars="0"/>
        <w:jc w:val="both"/>
        <w:rPr>
          <w:rFonts w:hint="default" w:ascii="微软雅黑" w:hAnsi="微软雅黑" w:eastAsia="微软雅黑" w:cs="微软雅黑"/>
          <w:kern w:val="2"/>
          <w:sz w:val="21"/>
          <w:szCs w:val="21"/>
          <w:lang w:eastAsia="zh-CN" w:bidi="ar"/>
        </w:rPr>
      </w:pP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ar"/>
        </w:rPr>
        <w:t>金融</w:t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eastAsia="zh-CN" w:bidi="ar"/>
        </w:rPr>
        <w:t>-多方安全建模和共享，为金融机构提供安全可控、保护隐私的数据流通共享的解决方案;</w:t>
      </w:r>
    </w:p>
    <w:p>
      <w:pPr>
        <w:keepNext w:val="0"/>
        <w:keepLines w:val="0"/>
        <w:widowControl w:val="0"/>
        <w:numPr>
          <w:ilvl w:val="2"/>
          <w:numId w:val="1"/>
        </w:numPr>
        <w:suppressLineNumbers w:val="0"/>
        <w:spacing w:before="0" w:beforeAutospacing="0" w:after="0" w:afterAutospacing="0"/>
        <w:ind w:left="1260" w:leftChars="0" w:right="0" w:hanging="420" w:firstLineChars="0"/>
        <w:jc w:val="both"/>
        <w:rPr>
          <w:rFonts w:hint="default" w:ascii="微软雅黑" w:hAnsi="微软雅黑" w:eastAsia="微软雅黑" w:cs="微软雅黑"/>
          <w:kern w:val="2"/>
          <w:sz w:val="21"/>
          <w:szCs w:val="21"/>
          <w:lang w:eastAsia="zh-CN" w:bidi="ar"/>
        </w:rPr>
      </w:pP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ar"/>
        </w:rPr>
        <w:t>版权</w:t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eastAsia="zh-CN" w:bidi="ar"/>
        </w:rPr>
        <w:t>-基于区块链技术，为原创作者和机构提供版权保护、传播变现到监控维权的全链路服务;</w:t>
      </w:r>
    </w:p>
    <w:p>
      <w:pPr>
        <w:keepNext w:val="0"/>
        <w:keepLines w:val="0"/>
        <w:widowControl w:val="0"/>
        <w:numPr>
          <w:ilvl w:val="2"/>
          <w:numId w:val="1"/>
        </w:numPr>
        <w:suppressLineNumbers w:val="0"/>
        <w:spacing w:before="0" w:beforeAutospacing="0" w:after="0" w:afterAutospacing="0"/>
        <w:ind w:left="1260" w:leftChars="0" w:right="0" w:hanging="420" w:firstLineChars="0"/>
        <w:jc w:val="both"/>
        <w:rPr>
          <w:rFonts w:hint="default" w:ascii="微软雅黑" w:hAnsi="微软雅黑" w:eastAsia="微软雅黑" w:cs="微软雅黑"/>
          <w:kern w:val="2"/>
          <w:sz w:val="21"/>
          <w:szCs w:val="21"/>
          <w:lang w:eastAsia="zh-CN" w:bidi="ar"/>
        </w:rPr>
      </w:pP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ar"/>
        </w:rPr>
        <w:t>司法</w:t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eastAsia="zh-CN" w:bidi="ar"/>
        </w:rPr>
        <w:t xml:space="preserve">-需要由法院、公证处、司法鉴定中心等为节点构建的区块链法院联盟体系，实现数据从生成、存储、传输到最终提交的整个环节真实可信，并具有法律效力。全链路可信，全流程司法权威节点见证; </w:t>
      </w:r>
    </w:p>
    <w:p>
      <w:pPr>
        <w:keepNext w:val="0"/>
        <w:keepLines w:val="0"/>
        <w:widowControl w:val="0"/>
        <w:numPr>
          <w:ilvl w:val="2"/>
          <w:numId w:val="1"/>
        </w:numPr>
        <w:suppressLineNumbers w:val="0"/>
        <w:spacing w:before="0" w:beforeAutospacing="0" w:after="0" w:afterAutospacing="0"/>
        <w:ind w:left="1260" w:leftChars="0" w:right="0" w:hanging="420" w:firstLineChars="0"/>
        <w:jc w:val="both"/>
        <w:rPr>
          <w:rFonts w:hint="default" w:ascii="微软雅黑" w:hAnsi="微软雅黑" w:eastAsia="微软雅黑" w:cs="微软雅黑"/>
          <w:kern w:val="2"/>
          <w:sz w:val="21"/>
          <w:szCs w:val="21"/>
        </w:rPr>
      </w:pP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ar"/>
        </w:rPr>
        <w:t>政务</w:t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eastAsia="zh-CN" w:bidi="ar"/>
        </w:rPr>
        <w:t>-</w:t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ar"/>
        </w:rPr>
        <w:t>实现政务数据互认。用跨链计算方式实现协同工作，提升社会运转效率。</w:t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eastAsia="zh-CN" w:bidi="ar"/>
        </w:rPr>
        <w:t>但需保证保护用户隐私不受侵害；</w:t>
      </w:r>
    </w:p>
    <w:p>
      <w:pPr>
        <w:keepNext w:val="0"/>
        <w:keepLines w:val="0"/>
        <w:widowControl w:val="0"/>
        <w:numPr>
          <w:ilvl w:val="2"/>
          <w:numId w:val="1"/>
        </w:numPr>
        <w:suppressLineNumbers w:val="0"/>
        <w:spacing w:before="0" w:beforeAutospacing="0" w:after="0" w:afterAutospacing="0"/>
        <w:ind w:left="1260" w:leftChars="0" w:right="0" w:hanging="420" w:firstLineChars="0"/>
        <w:jc w:val="both"/>
        <w:rPr>
          <w:rFonts w:hint="default" w:ascii="微软雅黑" w:hAnsi="微软雅黑" w:eastAsia="微软雅黑" w:cs="微软雅黑"/>
          <w:kern w:val="2"/>
          <w:sz w:val="21"/>
          <w:szCs w:val="21"/>
        </w:rPr>
      </w:pP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ar"/>
        </w:rPr>
        <w:t>农业</w:t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eastAsia="zh-CN" w:bidi="ar"/>
        </w:rPr>
        <w:t>-</w:t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ar"/>
        </w:rPr>
        <w:t>将农产品从生产，加工，质检，运输，经销商，零售商一直到消费者手里全流程信息的可信记录，解决了信息孤岛，信息流转不畅，信息缺乏透明度等行业问题</w:t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eastAsia="zh-CN" w:bidi="ar"/>
        </w:rPr>
        <w:t>;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/>
        <w:ind w:left="0" w:right="0"/>
        <w:jc w:val="both"/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kern w:val="2"/>
          <w:sz w:val="21"/>
          <w:szCs w:val="21"/>
          <w:lang w:eastAsia="zh-CN" w:bidi="ar"/>
        </w:rPr>
        <w:t>区块链未来走势</w:t>
      </w:r>
    </w:p>
    <w:p>
      <w:pPr>
        <w:keepNext w:val="0"/>
        <w:keepLines w:val="0"/>
        <w:widowControl w:val="0"/>
        <w:numPr>
          <w:ilvl w:val="1"/>
          <w:numId w:val="2"/>
        </w:numPr>
        <w:suppressLineNumbers w:val="0"/>
        <w:spacing w:before="0" w:beforeAutospacing="0" w:after="0" w:afterAutospacing="0"/>
        <w:ind w:left="840" w:leftChars="0" w:right="0" w:hanging="420" w:firstLineChars="0"/>
        <w:jc w:val="both"/>
        <w:rPr>
          <w:rFonts w:hint="default" w:ascii="微软雅黑" w:hAnsi="微软雅黑" w:eastAsia="微软雅黑" w:cs="微软雅黑"/>
          <w:kern w:val="2"/>
          <w:sz w:val="21"/>
          <w:szCs w:val="21"/>
        </w:rPr>
      </w:pP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ar"/>
        </w:rPr>
        <w:t>国内企业</w:t>
      </w:r>
    </w:p>
    <w:p>
      <w:pPr>
        <w:keepNext w:val="0"/>
        <w:keepLines w:val="0"/>
        <w:widowControl w:val="0"/>
        <w:numPr>
          <w:ilvl w:val="2"/>
          <w:numId w:val="2"/>
        </w:numPr>
        <w:suppressLineNumbers w:val="0"/>
        <w:spacing w:before="0" w:beforeAutospacing="0" w:after="0" w:afterAutospacing="0"/>
        <w:ind w:left="1260" w:leftChars="0" w:right="0" w:hanging="420" w:firstLineChars="0"/>
        <w:jc w:val="both"/>
        <w:rPr>
          <w:rFonts w:hint="default" w:ascii="微软雅黑" w:hAnsi="微软雅黑" w:eastAsia="微软雅黑" w:cs="微软雅黑"/>
          <w:kern w:val="2"/>
          <w:sz w:val="21"/>
          <w:szCs w:val="21"/>
        </w:rPr>
      </w:pP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ar"/>
        </w:rPr>
        <w:t>百度</w:t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eastAsia="zh-CN" w:bidi="ar"/>
        </w:rPr>
        <w:t xml:space="preserve"> </w:t>
      </w:r>
    </w:p>
    <w:p>
      <w:pPr>
        <w:keepNext w:val="0"/>
        <w:keepLines w:val="0"/>
        <w:widowControl w:val="0"/>
        <w:numPr>
          <w:ilvl w:val="3"/>
          <w:numId w:val="2"/>
        </w:numPr>
        <w:suppressLineNumbers w:val="0"/>
        <w:tabs>
          <w:tab w:val="left" w:pos="1260"/>
          <w:tab w:val="clear" w:pos="1680"/>
        </w:tabs>
        <w:spacing w:before="0" w:beforeAutospacing="0" w:after="0" w:afterAutospacing="0"/>
        <w:ind w:left="1680" w:leftChars="0" w:right="0" w:hanging="420" w:firstLineChars="0"/>
        <w:jc w:val="both"/>
        <w:rPr>
          <w:rFonts w:hint="default" w:ascii="微软雅黑" w:hAnsi="微软雅黑" w:eastAsia="微软雅黑" w:cs="微软雅黑"/>
          <w:kern w:val="2"/>
          <w:sz w:val="21"/>
          <w:szCs w:val="21"/>
        </w:rPr>
      </w:pPr>
      <w:r>
        <w:rPr>
          <w:rFonts w:hint="default" w:ascii="微软雅黑" w:hAnsi="微软雅黑" w:eastAsia="微软雅黑" w:cs="微软雅黑"/>
          <w:kern w:val="2"/>
          <w:sz w:val="21"/>
          <w:szCs w:val="21"/>
        </w:rPr>
        <w:t>技术趋势：倾向与其他技术结合</w:t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ar"/>
        </w:rPr>
        <w:t>，尚未有实际项目落地</w:t>
      </w:r>
    </w:p>
    <w:p>
      <w:pPr>
        <w:keepNext w:val="0"/>
        <w:keepLines w:val="0"/>
        <w:widowControl w:val="0"/>
        <w:numPr>
          <w:ilvl w:val="4"/>
          <w:numId w:val="2"/>
        </w:numPr>
        <w:suppressLineNumbers w:val="0"/>
        <w:tabs>
          <w:tab w:val="left" w:pos="1260"/>
          <w:tab w:val="clear" w:pos="2100"/>
        </w:tabs>
        <w:spacing w:before="0" w:beforeAutospacing="0" w:after="0" w:afterAutospacing="0"/>
        <w:ind w:left="2100" w:leftChars="0" w:right="0" w:hanging="420" w:firstLineChars="0"/>
        <w:jc w:val="both"/>
        <w:rPr>
          <w:rFonts w:hint="default" w:ascii="微软雅黑" w:hAnsi="微软雅黑" w:eastAsia="微软雅黑" w:cs="微软雅黑"/>
          <w:kern w:val="2"/>
          <w:sz w:val="21"/>
          <w:szCs w:val="21"/>
        </w:rPr>
      </w:pPr>
      <w:r>
        <w:rPr>
          <w:rFonts w:hint="default" w:ascii="微软雅黑" w:hAnsi="微软雅黑" w:eastAsia="微软雅黑" w:cs="微软雅黑"/>
          <w:kern w:val="2"/>
          <w:sz w:val="21"/>
          <w:szCs w:val="21"/>
        </w:rPr>
        <w:t>云服务结合区块链，给予区块链更强算力</w:t>
      </w:r>
    </w:p>
    <w:p>
      <w:pPr>
        <w:keepNext w:val="0"/>
        <w:keepLines w:val="0"/>
        <w:widowControl w:val="0"/>
        <w:numPr>
          <w:ilvl w:val="4"/>
          <w:numId w:val="2"/>
        </w:numPr>
        <w:suppressLineNumbers w:val="0"/>
        <w:tabs>
          <w:tab w:val="left" w:pos="1260"/>
          <w:tab w:val="clear" w:pos="2100"/>
        </w:tabs>
        <w:spacing w:before="0" w:beforeAutospacing="0" w:after="0" w:afterAutospacing="0"/>
        <w:ind w:left="2100" w:leftChars="0" w:right="0" w:hanging="420" w:firstLineChars="0"/>
        <w:jc w:val="both"/>
        <w:rPr>
          <w:rFonts w:hint="default" w:ascii="微软雅黑" w:hAnsi="微软雅黑" w:eastAsia="微软雅黑" w:cs="微软雅黑"/>
          <w:kern w:val="2"/>
          <w:sz w:val="21"/>
          <w:szCs w:val="21"/>
        </w:rPr>
      </w:pPr>
      <w:r>
        <w:rPr>
          <w:rFonts w:hint="default" w:ascii="微软雅黑" w:hAnsi="微软雅黑" w:eastAsia="微软雅黑" w:cs="微软雅黑"/>
          <w:kern w:val="2"/>
          <w:sz w:val="21"/>
          <w:szCs w:val="21"/>
        </w:rPr>
        <w:t>物联网+区块链，解决假数据问题</w:t>
      </w:r>
    </w:p>
    <w:p>
      <w:pPr>
        <w:keepNext w:val="0"/>
        <w:keepLines w:val="0"/>
        <w:widowControl w:val="0"/>
        <w:numPr>
          <w:ilvl w:val="4"/>
          <w:numId w:val="2"/>
        </w:numPr>
        <w:suppressLineNumbers w:val="0"/>
        <w:tabs>
          <w:tab w:val="left" w:pos="1260"/>
          <w:tab w:val="clear" w:pos="2100"/>
        </w:tabs>
        <w:spacing w:before="0" w:beforeAutospacing="0" w:after="0" w:afterAutospacing="0"/>
        <w:ind w:left="2100" w:leftChars="0" w:right="0" w:hanging="420" w:firstLineChars="0"/>
        <w:jc w:val="both"/>
        <w:rPr>
          <w:rFonts w:hint="default" w:ascii="微软雅黑" w:hAnsi="微软雅黑" w:eastAsia="微软雅黑" w:cs="微软雅黑"/>
          <w:kern w:val="2"/>
          <w:sz w:val="21"/>
          <w:szCs w:val="21"/>
        </w:rPr>
      </w:pPr>
      <w:r>
        <w:rPr>
          <w:rFonts w:hint="default" w:ascii="微软雅黑" w:hAnsi="微软雅黑" w:eastAsia="微软雅黑" w:cs="微软雅黑"/>
          <w:kern w:val="2"/>
          <w:sz w:val="21"/>
          <w:szCs w:val="21"/>
        </w:rPr>
        <w:t>人工智能+区块链，让区块链智能合约获取机器学习和深度学习的能力</w:t>
      </w:r>
    </w:p>
    <w:p>
      <w:pPr>
        <w:keepNext w:val="0"/>
        <w:keepLines w:val="0"/>
        <w:widowControl w:val="0"/>
        <w:numPr>
          <w:ilvl w:val="2"/>
          <w:numId w:val="2"/>
        </w:numPr>
        <w:suppressLineNumbers w:val="0"/>
        <w:spacing w:before="0" w:beforeAutospacing="0" w:after="0" w:afterAutospacing="0"/>
        <w:ind w:left="1260" w:leftChars="0" w:right="0" w:hanging="420" w:firstLineChars="0"/>
        <w:jc w:val="both"/>
        <w:rPr>
          <w:rFonts w:hint="default" w:ascii="微软雅黑" w:hAnsi="微软雅黑" w:eastAsia="微软雅黑" w:cs="微软雅黑"/>
          <w:kern w:val="2"/>
          <w:sz w:val="21"/>
          <w:szCs w:val="21"/>
        </w:rPr>
      </w:pP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ar"/>
        </w:rPr>
        <w:t>阿里</w:t>
      </w:r>
    </w:p>
    <w:p>
      <w:pPr>
        <w:keepNext w:val="0"/>
        <w:keepLines w:val="0"/>
        <w:widowControl w:val="0"/>
        <w:numPr>
          <w:ilvl w:val="3"/>
          <w:numId w:val="2"/>
        </w:numPr>
        <w:suppressLineNumbers w:val="0"/>
        <w:tabs>
          <w:tab w:val="left" w:pos="1260"/>
          <w:tab w:val="clear" w:pos="1680"/>
        </w:tabs>
        <w:spacing w:before="0" w:beforeAutospacing="0" w:after="0" w:afterAutospacing="0"/>
        <w:ind w:left="1680" w:leftChars="0" w:right="0" w:hanging="420" w:firstLineChars="0"/>
        <w:jc w:val="both"/>
        <w:rPr>
          <w:rFonts w:hint="default" w:ascii="微软雅黑" w:hAnsi="微软雅黑" w:eastAsia="微软雅黑" w:cs="微软雅黑"/>
          <w:kern w:val="2"/>
          <w:sz w:val="21"/>
          <w:szCs w:val="21"/>
        </w:rPr>
      </w:pPr>
      <w:r>
        <w:rPr>
          <w:rFonts w:hint="default" w:ascii="微软雅黑" w:hAnsi="微软雅黑" w:eastAsia="微软雅黑" w:cs="微软雅黑"/>
          <w:kern w:val="2"/>
          <w:sz w:val="21"/>
          <w:szCs w:val="21"/>
        </w:rPr>
        <w:t>技术趋势：</w:t>
      </w:r>
    </w:p>
    <w:p>
      <w:pPr>
        <w:keepNext w:val="0"/>
        <w:keepLines w:val="0"/>
        <w:widowControl w:val="0"/>
        <w:numPr>
          <w:ilvl w:val="3"/>
          <w:numId w:val="2"/>
        </w:numPr>
        <w:suppressLineNumbers w:val="0"/>
        <w:tabs>
          <w:tab w:val="left" w:pos="1260"/>
          <w:tab w:val="clear" w:pos="1680"/>
        </w:tabs>
        <w:spacing w:before="0" w:beforeAutospacing="0" w:after="0" w:afterAutospacing="0"/>
        <w:ind w:left="1680" w:leftChars="0" w:right="0" w:hanging="420" w:firstLineChars="0"/>
        <w:jc w:val="both"/>
        <w:rPr>
          <w:rFonts w:hint="default" w:ascii="微软雅黑" w:hAnsi="微软雅黑" w:eastAsia="微软雅黑" w:cs="微软雅黑"/>
          <w:kern w:val="2"/>
          <w:sz w:val="21"/>
          <w:szCs w:val="21"/>
        </w:rPr>
      </w:pPr>
      <w:r>
        <w:rPr>
          <w:rFonts w:hint="default" w:ascii="微软雅黑" w:hAnsi="微软雅黑" w:eastAsia="微软雅黑" w:cs="微软雅黑"/>
          <w:kern w:val="2"/>
          <w:sz w:val="21"/>
          <w:szCs w:val="21"/>
        </w:rPr>
        <w:t>正在实施：</w:t>
      </w:r>
    </w:p>
    <w:p>
      <w:pPr>
        <w:keepNext w:val="0"/>
        <w:keepLines w:val="0"/>
        <w:widowControl w:val="0"/>
        <w:numPr>
          <w:ilvl w:val="2"/>
          <w:numId w:val="2"/>
        </w:numPr>
        <w:suppressLineNumbers w:val="0"/>
        <w:spacing w:before="0" w:beforeAutospacing="0" w:after="0" w:afterAutospacing="0"/>
        <w:ind w:left="1260" w:leftChars="0" w:right="0" w:hanging="420" w:firstLineChars="0"/>
        <w:jc w:val="both"/>
        <w:rPr>
          <w:rFonts w:hint="default" w:ascii="微软雅黑" w:hAnsi="微软雅黑" w:eastAsia="微软雅黑" w:cs="微软雅黑"/>
          <w:kern w:val="2"/>
          <w:sz w:val="21"/>
          <w:szCs w:val="21"/>
        </w:rPr>
      </w:pP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ar"/>
        </w:rPr>
        <w:t>腾讯</w:t>
      </w:r>
    </w:p>
    <w:p>
      <w:pPr>
        <w:keepNext w:val="0"/>
        <w:keepLines w:val="0"/>
        <w:widowControl w:val="0"/>
        <w:numPr>
          <w:ilvl w:val="2"/>
          <w:numId w:val="2"/>
        </w:numPr>
        <w:suppressLineNumbers w:val="0"/>
        <w:spacing w:before="0" w:beforeAutospacing="0" w:after="0" w:afterAutospacing="0"/>
        <w:ind w:left="1260" w:leftChars="0" w:right="0" w:hanging="420" w:firstLineChars="0"/>
        <w:jc w:val="both"/>
        <w:rPr>
          <w:rFonts w:hint="default" w:ascii="微软雅黑" w:hAnsi="微软雅黑" w:eastAsia="微软雅黑" w:cs="微软雅黑"/>
          <w:kern w:val="2"/>
          <w:sz w:val="21"/>
          <w:szCs w:val="21"/>
        </w:rPr>
      </w:pP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ar"/>
        </w:rPr>
        <w:t>华为</w:t>
      </w:r>
    </w:p>
    <w:p>
      <w:pPr>
        <w:keepNext w:val="0"/>
        <w:keepLines w:val="0"/>
        <w:widowControl w:val="0"/>
        <w:numPr>
          <w:ilvl w:val="1"/>
          <w:numId w:val="2"/>
        </w:numPr>
        <w:suppressLineNumbers w:val="0"/>
        <w:spacing w:before="0" w:beforeAutospacing="0" w:after="0" w:afterAutospacing="0"/>
        <w:ind w:left="840" w:leftChars="0" w:right="0" w:hanging="420" w:firstLineChars="0"/>
        <w:jc w:val="both"/>
        <w:rPr>
          <w:rFonts w:hint="default" w:ascii="微软雅黑" w:hAnsi="微软雅黑" w:eastAsia="微软雅黑" w:cs="微软雅黑"/>
          <w:kern w:val="2"/>
          <w:sz w:val="21"/>
          <w:szCs w:val="21"/>
        </w:rPr>
      </w:pP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ar"/>
        </w:rPr>
        <w:t>国外企业</w:t>
      </w:r>
    </w:p>
    <w:p>
      <w:pPr>
        <w:keepNext w:val="0"/>
        <w:keepLines w:val="0"/>
        <w:widowControl w:val="0"/>
        <w:numPr>
          <w:ilvl w:val="2"/>
          <w:numId w:val="2"/>
        </w:numPr>
        <w:suppressLineNumbers w:val="0"/>
        <w:spacing w:before="0" w:beforeAutospacing="0" w:after="0" w:afterAutospacing="0"/>
        <w:ind w:left="1260" w:leftChars="0" w:right="0" w:hanging="420" w:firstLineChars="0"/>
        <w:jc w:val="both"/>
        <w:rPr>
          <w:rFonts w:hint="default" w:ascii="微软雅黑" w:hAnsi="微软雅黑" w:eastAsia="微软雅黑" w:cs="微软雅黑"/>
          <w:kern w:val="2"/>
          <w:sz w:val="21"/>
          <w:szCs w:val="21"/>
        </w:rPr>
      </w:pP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ar"/>
        </w:rPr>
        <w:t>google</w:t>
      </w:r>
    </w:p>
    <w:p>
      <w:pPr>
        <w:keepNext w:val="0"/>
        <w:keepLines w:val="0"/>
        <w:widowControl w:val="0"/>
        <w:numPr>
          <w:ilvl w:val="2"/>
          <w:numId w:val="2"/>
        </w:numPr>
        <w:suppressLineNumbers w:val="0"/>
        <w:spacing w:before="0" w:beforeAutospacing="0" w:after="0" w:afterAutospacing="0"/>
        <w:ind w:left="1260" w:leftChars="0" w:right="0" w:hanging="420" w:firstLineChars="0"/>
        <w:jc w:val="both"/>
        <w:rPr>
          <w:rFonts w:hint="default" w:ascii="微软雅黑" w:hAnsi="微软雅黑" w:eastAsia="微软雅黑" w:cs="微软雅黑"/>
          <w:kern w:val="2"/>
          <w:sz w:val="21"/>
          <w:szCs w:val="21"/>
        </w:rPr>
      </w:pP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ar"/>
        </w:rPr>
        <w:t>微软</w:t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eastAsia="zh-CN" w:bidi="ar"/>
        </w:rPr>
        <w:tab/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eastAsia="zh-CN" w:bidi="ar"/>
        </w:rPr>
        <w:tab/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ar"/>
        </w:rPr>
        <w:t>Azure Blockchain</w:t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eastAsia="zh-CN" w:bidi="ar"/>
        </w:rPr>
        <w:t>停用后无其他区块链项目信息</w:t>
      </w:r>
    </w:p>
    <w:p>
      <w:pPr>
        <w:keepNext w:val="0"/>
        <w:keepLines w:val="0"/>
        <w:widowControl w:val="0"/>
        <w:numPr>
          <w:ilvl w:val="2"/>
          <w:numId w:val="2"/>
        </w:numPr>
        <w:suppressLineNumbers w:val="0"/>
        <w:spacing w:before="0" w:beforeAutospacing="0" w:after="0" w:afterAutospacing="0"/>
        <w:ind w:left="1260" w:leftChars="0" w:right="0" w:hanging="420" w:firstLineChars="0"/>
        <w:jc w:val="both"/>
        <w:rPr>
          <w:rFonts w:hint="default" w:ascii="微软雅黑" w:hAnsi="微软雅黑" w:eastAsia="微软雅黑" w:cs="微软雅黑"/>
          <w:kern w:val="2"/>
          <w:sz w:val="21"/>
          <w:szCs w:val="21"/>
        </w:rPr>
      </w:pP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ar"/>
        </w:rPr>
        <w:t>亚马逊</w:t>
      </w:r>
    </w:p>
    <w:p>
      <w:pPr>
        <w:keepNext w:val="0"/>
        <w:keepLines w:val="0"/>
        <w:widowControl w:val="0"/>
        <w:numPr>
          <w:ilvl w:val="2"/>
          <w:numId w:val="2"/>
        </w:numPr>
        <w:suppressLineNumbers w:val="0"/>
        <w:spacing w:before="0" w:beforeAutospacing="0" w:after="0" w:afterAutospacing="0"/>
        <w:ind w:left="1260" w:leftChars="0" w:right="0" w:hanging="420" w:firstLineChars="0"/>
        <w:jc w:val="both"/>
        <w:rPr>
          <w:rFonts w:hint="default" w:ascii="微软雅黑" w:hAnsi="微软雅黑" w:eastAsia="微软雅黑" w:cs="微软雅黑"/>
          <w:kern w:val="2"/>
          <w:sz w:val="21"/>
          <w:szCs w:val="21"/>
        </w:rPr>
      </w:pPr>
      <w:r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ar"/>
        </w:rPr>
        <w:t>Facebook</w:t>
      </w:r>
    </w:p>
    <w:p>
      <w:pPr>
        <w:keepNext w:val="0"/>
        <w:keepLines w:val="0"/>
        <w:widowControl w:val="0"/>
        <w:numPr>
          <w:ilvl w:val="2"/>
          <w:numId w:val="2"/>
        </w:numPr>
        <w:suppressLineNumbers w:val="0"/>
        <w:spacing w:before="0" w:beforeAutospacing="0" w:after="0" w:afterAutospacing="0"/>
        <w:ind w:left="1260" w:leftChars="0" w:right="0" w:hanging="420" w:firstLineChars="0"/>
        <w:jc w:val="both"/>
        <w:rPr>
          <w:rFonts w:hint="default" w:ascii="微软雅黑" w:hAnsi="微软雅黑" w:eastAsia="微软雅黑" w:cs="微软雅黑"/>
          <w:kern w:val="2"/>
          <w:sz w:val="21"/>
          <w:szCs w:val="21"/>
        </w:rPr>
      </w:pPr>
      <w:r>
        <w:rPr>
          <w:rFonts w:hint="default" w:ascii="微软雅黑" w:hAnsi="微软雅黑" w:eastAsia="微软雅黑" w:cs="微软雅黑"/>
          <w:kern w:val="2"/>
          <w:sz w:val="21"/>
          <w:szCs w:val="21"/>
        </w:rPr>
        <w:t>ConsenSys</w:t>
      </w:r>
    </w:p>
    <w:p>
      <w:pPr>
        <w:keepNext w:val="0"/>
        <w:keepLines w:val="0"/>
        <w:widowControl w:val="0"/>
        <w:numPr>
          <w:ilvl w:val="1"/>
          <w:numId w:val="2"/>
        </w:numPr>
        <w:suppressLineNumbers w:val="0"/>
        <w:tabs>
          <w:tab w:val="left" w:pos="1260"/>
          <w:tab w:val="clear" w:pos="840"/>
        </w:tabs>
        <w:spacing w:before="0" w:beforeAutospacing="0" w:after="0" w:afterAutospacing="0"/>
        <w:ind w:left="840" w:leftChars="0" w:right="0" w:hanging="420" w:firstLineChars="0"/>
        <w:jc w:val="both"/>
        <w:rPr>
          <w:rFonts w:hint="default" w:ascii="微软雅黑" w:hAnsi="微软雅黑" w:eastAsia="微软雅黑" w:cs="微软雅黑"/>
          <w:kern w:val="2"/>
          <w:sz w:val="21"/>
          <w:szCs w:val="21"/>
        </w:rPr>
      </w:pPr>
      <w:r>
        <w:rPr>
          <w:rFonts w:hint="default" w:ascii="微软雅黑" w:hAnsi="微软雅黑" w:eastAsia="微软雅黑" w:cs="微软雅黑"/>
          <w:kern w:val="2"/>
          <w:sz w:val="21"/>
          <w:szCs w:val="21"/>
        </w:rPr>
        <w:t>组织</w:t>
      </w:r>
    </w:p>
    <w:p>
      <w:pPr>
        <w:keepNext w:val="0"/>
        <w:keepLines w:val="0"/>
        <w:widowControl w:val="0"/>
        <w:numPr>
          <w:ilvl w:val="2"/>
          <w:numId w:val="2"/>
        </w:numPr>
        <w:suppressLineNumbers w:val="0"/>
        <w:spacing w:before="0" w:beforeAutospacing="0" w:after="0" w:afterAutospacing="0"/>
        <w:ind w:left="1260" w:leftChars="0" w:right="0" w:hanging="420" w:firstLineChars="0"/>
        <w:jc w:val="both"/>
        <w:rPr>
          <w:rFonts w:hint="default" w:ascii="微软雅黑" w:hAnsi="微软雅黑" w:eastAsia="微软雅黑" w:cs="微软雅黑"/>
          <w:kern w:val="2"/>
          <w:sz w:val="21"/>
          <w:szCs w:val="21"/>
        </w:rPr>
      </w:pPr>
    </w:p>
    <w:p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/>
        <w:ind w:left="0" w:right="0"/>
        <w:jc w:val="both"/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kern w:val="2"/>
          <w:sz w:val="21"/>
          <w:szCs w:val="21"/>
          <w:lang w:eastAsia="zh-CN" w:bidi="ar"/>
        </w:rPr>
        <w:t>就区块链这块我们能够做什么</w:t>
      </w:r>
    </w:p>
    <w:p>
      <w:pPr>
        <w:rPr>
          <w:rFonts w:hint="default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0" w:num="1"/>
      <w:rtlGutter w:val="0"/>
      <w:docGrid w:type="lines" w:linePitch="3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ABCDCE0"/>
    <w:multiLevelType w:val="multilevel"/>
    <w:tmpl w:val="BABCDCE0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0" w:firstLine="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 w:ascii="Times New Roman" w:hAnsi="Times New Roman" w:cs="Times New Roman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 w:ascii="Times New Roman" w:hAnsi="Times New Roman" w:cs="Times New Roman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 w:ascii="Times New Roman" w:hAnsi="Times New Roman" w:cs="Times New Roman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 w:ascii="Times New Roman" w:hAnsi="Times New Roman" w:cs="Times New Roman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 w:ascii="Times New Roman" w:hAnsi="Times New Roman" w:cs="Times New Roman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 w:ascii="Times New Roman" w:hAnsi="Times New Roman" w:cs="Times New Roman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 w:ascii="Times New Roman" w:hAnsi="Times New Roman" w:cs="Times New Roman"/>
      </w:rPr>
    </w:lvl>
  </w:abstractNum>
  <w:abstractNum w:abstractNumId="1">
    <w:nsid w:val="BFBE2CB0"/>
    <w:multiLevelType w:val="multilevel"/>
    <w:tmpl w:val="BFBE2CB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normal"/>
  <w:zoom w:percent="110"/>
  <w:embedSystemFonts/>
  <w:bordersDoNotSurroundHeader w:val="0"/>
  <w:bordersDoNotSurroundFooter w:val="0"/>
  <w:attachedTemplate r:id="rId1"/>
  <w:documentProtection w:enforcement="0"/>
  <w:defaultTabStop w:val="420"/>
  <w:drawingGridHorizontalSpacing w:val="210"/>
  <w:drawingGridVerticalSpacing w:val="194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A24D9F"/>
    <w:rsid w:val="07011CC2"/>
    <w:rsid w:val="07644792"/>
    <w:rsid w:val="09284798"/>
    <w:rsid w:val="0F2B6FD9"/>
    <w:rsid w:val="183C240D"/>
    <w:rsid w:val="1AA24D9F"/>
    <w:rsid w:val="1EE99973"/>
    <w:rsid w:val="28DA2E89"/>
    <w:rsid w:val="2A4254F9"/>
    <w:rsid w:val="2D1F32F4"/>
    <w:rsid w:val="2E2C5491"/>
    <w:rsid w:val="323B4D81"/>
    <w:rsid w:val="34B70380"/>
    <w:rsid w:val="37DF623A"/>
    <w:rsid w:val="3AE174A3"/>
    <w:rsid w:val="3E17BBDA"/>
    <w:rsid w:val="43446334"/>
    <w:rsid w:val="44A84E71"/>
    <w:rsid w:val="477DCE1E"/>
    <w:rsid w:val="4EDCD3B7"/>
    <w:rsid w:val="4FFBC5D1"/>
    <w:rsid w:val="500A1A19"/>
    <w:rsid w:val="573E1E21"/>
    <w:rsid w:val="5794DB72"/>
    <w:rsid w:val="5B487E91"/>
    <w:rsid w:val="5CF9550F"/>
    <w:rsid w:val="5EFEBDE8"/>
    <w:rsid w:val="5F9FCF5C"/>
    <w:rsid w:val="66DBB532"/>
    <w:rsid w:val="68B75C7B"/>
    <w:rsid w:val="68CA2609"/>
    <w:rsid w:val="68CC1AED"/>
    <w:rsid w:val="69BB0F42"/>
    <w:rsid w:val="6A637494"/>
    <w:rsid w:val="6BCF62E6"/>
    <w:rsid w:val="6CD3A16D"/>
    <w:rsid w:val="6D535020"/>
    <w:rsid w:val="6E5F49A6"/>
    <w:rsid w:val="6FFF37D2"/>
    <w:rsid w:val="70DE2EF1"/>
    <w:rsid w:val="77DFC259"/>
    <w:rsid w:val="79C76EF5"/>
    <w:rsid w:val="7AD93EE0"/>
    <w:rsid w:val="7AF98C89"/>
    <w:rsid w:val="7C5F4108"/>
    <w:rsid w:val="7D796EC6"/>
    <w:rsid w:val="7DEF8151"/>
    <w:rsid w:val="7E5A4A24"/>
    <w:rsid w:val="7F79C282"/>
    <w:rsid w:val="7F7B6CAE"/>
    <w:rsid w:val="7FBBA483"/>
    <w:rsid w:val="7FBF6DD0"/>
    <w:rsid w:val="7FCD17FE"/>
    <w:rsid w:val="7FD7E9A0"/>
    <w:rsid w:val="7FE9FBB2"/>
    <w:rsid w:val="7FF74213"/>
    <w:rsid w:val="7FFD1205"/>
    <w:rsid w:val="8FFFA67E"/>
    <w:rsid w:val="9F7F67A9"/>
    <w:rsid w:val="A6DF8F63"/>
    <w:rsid w:val="A97F623E"/>
    <w:rsid w:val="AF162E4C"/>
    <w:rsid w:val="AFBF8780"/>
    <w:rsid w:val="B7FF5CB5"/>
    <w:rsid w:val="B96FA315"/>
    <w:rsid w:val="BEEFCB4B"/>
    <w:rsid w:val="BFE6F841"/>
    <w:rsid w:val="CFAB3827"/>
    <w:rsid w:val="CFBD3D8D"/>
    <w:rsid w:val="D5DE8897"/>
    <w:rsid w:val="DBEDA34A"/>
    <w:rsid w:val="E7FE3684"/>
    <w:rsid w:val="ECFBF766"/>
    <w:rsid w:val="EFBA1659"/>
    <w:rsid w:val="EFEE297C"/>
    <w:rsid w:val="EFFF70E4"/>
    <w:rsid w:val="F3F9E263"/>
    <w:rsid w:val="F6F66294"/>
    <w:rsid w:val="F7EEC240"/>
    <w:rsid w:val="F7F786F0"/>
    <w:rsid w:val="F96FB15E"/>
    <w:rsid w:val="FBBDC025"/>
    <w:rsid w:val="FBDF6E53"/>
    <w:rsid w:val="FBDF740E"/>
    <w:rsid w:val="FBF75102"/>
    <w:rsid w:val="FCBFE535"/>
    <w:rsid w:val="FCEE1F10"/>
    <w:rsid w:val="FDDC5620"/>
    <w:rsid w:val="FDEA700A"/>
    <w:rsid w:val="FFB5A8A0"/>
    <w:rsid w:val="FFBFCE4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" w:hAnsi="Arial" w:eastAsia="微软雅黑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60" w:beforeLines="0" w:beforeAutospacing="0" w:after="220" w:afterLines="0" w:afterAutospacing="0" w:line="240" w:lineRule="auto"/>
      <w:outlineLvl w:val="0"/>
    </w:pPr>
    <w:rPr>
      <w:rFonts w:ascii="Arial" w:hAnsi="Arial"/>
      <w:b/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00" w:afterLines="0" w:afterAutospacing="0" w:line="240" w:lineRule="auto"/>
      <w:outlineLvl w:val="1"/>
    </w:pPr>
    <w:rPr>
      <w:rFonts w:ascii="Arial" w:hAnsi="Arial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180" w:afterLines="0" w:afterAutospacing="0" w:line="240" w:lineRule="auto"/>
      <w:outlineLvl w:val="2"/>
    </w:pPr>
    <w:rPr>
      <w:rFonts w:ascii="Arial" w:hAnsi="Arial"/>
      <w:b/>
      <w:sz w:val="30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40" w:beforeLines="0" w:beforeAutospacing="0" w:after="160" w:afterLines="0" w:afterAutospacing="0" w:line="240" w:lineRule="auto"/>
      <w:outlineLvl w:val="3"/>
    </w:pPr>
    <w:rPr>
      <w:rFonts w:ascii="Arial" w:hAnsi="Arial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40" w:beforeLines="0" w:beforeAutospacing="0" w:after="160" w:afterLines="0" w:afterAutospacing="0" w:line="240" w:lineRule="auto"/>
      <w:outlineLvl w:val="4"/>
    </w:pPr>
    <w:rPr>
      <w:rFonts w:ascii="Arial" w:hAnsi="Arial"/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120" w:afterLines="0" w:afterAutospacing="0" w:line="240" w:lineRule="auto"/>
      <w:outlineLvl w:val="5"/>
    </w:pPr>
    <w:rPr>
      <w:rFonts w:ascii="Arial" w:hAnsi="Arial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120" w:afterLines="0" w:afterAutospacing="0" w:line="240" w:lineRule="auto"/>
      <w:outlineLvl w:val="6"/>
    </w:pPr>
    <w:rPr>
      <w:rFonts w:ascii="Arial" w:hAnsi="Arial"/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spacing w:before="180" w:beforeLines="0" w:beforeAutospacing="0" w:after="64" w:afterLines="0" w:afterAutospacing="0" w:line="240" w:lineRule="auto"/>
      <w:outlineLvl w:val="7"/>
    </w:pPr>
    <w:rPr>
      <w:rFonts w:ascii="Arial" w:hAnsi="Arial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spacing w:before="180" w:beforeLines="0" w:beforeAutospacing="0" w:after="64" w:afterLines="0" w:afterAutospacing="0" w:line="240" w:lineRule="auto"/>
      <w:outlineLvl w:val="8"/>
    </w:pPr>
    <w:rPr>
      <w:rFonts w:ascii="Arial" w:hAnsi="Arial"/>
    </w:rPr>
  </w:style>
  <w:style w:type="character" w:default="1" w:styleId="14">
    <w:name w:val="Default Paragraph Font"/>
    <w:qFormat/>
    <w:uiPriority w:val="0"/>
    <w:rPr>
      <w:rFonts w:eastAsia="微软雅黑" w:asciiTheme="minorAscii" w:hAnsiTheme="minorAscii"/>
    </w:rPr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(Web)"/>
    <w:basedOn w:val="1"/>
    <w:qFormat/>
    <w:uiPriority w:val="0"/>
    <w:rPr>
      <w:sz w:val="24"/>
    </w:rPr>
  </w:style>
  <w:style w:type="table" w:styleId="13">
    <w:name w:val="Table Grid"/>
    <w:basedOn w:val="12"/>
    <w:qFormat/>
    <w:uiPriority w:val="0"/>
    <w:pPr>
      <w:widowControl w:val="0"/>
      <w:jc w:val="both"/>
    </w:pPr>
    <w:rPr>
      <w:rFonts w:eastAsia="宋体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Hyperlink"/>
    <w:basedOn w:val="1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weboffice\C:\data\weboffice\C:\data\weboffice\C:\data\weboffice\C:\data\weboffice\C:\data\weboffice\C:\Users\June\Library\Containers\com.kingsoft.wpsoffice.mac\Data\C:\data\weboffice\C:\home\ranpeng\C:\Users\53YFKM2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2018-05-28T01:24:00Z</dcterms:created>
  <dc:creator>Administrator</dc:creator>
  <cp:lastModifiedBy>知行合一</cp:lastModifiedBy>
  <dcterms:modified xsi:type="dcterms:W3CDTF">2022-01-05T07:20:05Z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woTemplateTypoMode" linkTarget="0">
    <vt:lpwstr/>
  </property>
  <property fmtid="{D5CDD505-2E9C-101B-9397-08002B2CF9AE}" pid="4" name="woTemplate" linkTarget="0">
    <vt:i4>0</vt:i4>
  </property>
  <property fmtid="{D5CDD505-2E9C-101B-9397-08002B2CF9AE}" pid="5" name="ICV">
    <vt:lpwstr>6A07841A19F240E8AB68D8932C9A5C0B</vt:lpwstr>
  </property>
</Properties>
</file>