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0"/>
          <w:szCs w:val="40"/>
        </w:rPr>
        <w:t>Wojskowa Akademia Techniczna</w:t>
      </w:r>
    </w:p>
    <w:p>
      <w:pPr>
        <w:pStyle w:val="Normal"/>
        <w:jc w:val="center"/>
        <w:rPr/>
      </w:pPr>
      <w:r>
        <w:rPr>
          <w:sz w:val="40"/>
          <w:szCs w:val="40"/>
        </w:rPr>
        <w:t>Wydział Elektroniki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rFonts w:cs="Tahoma" w:ascii="Tahoma" w:hAnsi="Tahoma"/>
          <w:b/>
          <w:bCs/>
          <w:i w:val="false"/>
          <w:iCs w:val="false"/>
          <w:sz w:val="32"/>
          <w:szCs w:val="24"/>
        </w:rPr>
        <w:t>Bezpieczeństwo informacyjne w sieciach programowalnych</w:t>
      </w:r>
      <w:r>
        <w:rPr>
          <w:rFonts w:cs="Tahoma" w:ascii="Tahoma" w:hAnsi="Tahoma"/>
          <w:b/>
          <w:i w:val="false"/>
          <w:iCs w:val="false"/>
          <w:sz w:val="32"/>
          <w:szCs w:val="24"/>
        </w:rPr>
        <w:t xml:space="preserve"> </w:t>
      </w:r>
    </w:p>
    <w:p>
      <w:pPr>
        <w:pStyle w:val="Normal"/>
        <w:jc w:val="center"/>
        <w:rPr>
          <w:rFonts w:ascii="Tahoma" w:hAnsi="Tahoma" w:cs="Tahoma"/>
          <w:b/>
          <w:b/>
          <w:sz w:val="32"/>
          <w:szCs w:val="24"/>
        </w:rPr>
      </w:pPr>
      <w:r>
        <w:rPr>
          <w:rFonts w:cs="Tahoma" w:ascii="Tahoma" w:hAnsi="Tahoma"/>
          <w:b/>
          <w:sz w:val="32"/>
          <w:szCs w:val="24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rFonts w:cs="Tahoma" w:ascii="Tahoma" w:hAnsi="Tahoma"/>
          <w:b/>
          <w:i w:val="false"/>
          <w:iCs w:val="false"/>
          <w:sz w:val="32"/>
          <w:szCs w:val="24"/>
          <w:lang w:val="en-US"/>
        </w:rPr>
        <w:t>(Data-Centric Security in Software Defined Networks</w:t>
      </w:r>
      <w:r>
        <w:rPr>
          <w:rFonts w:cs="Tahoma" w:ascii="Tahoma" w:hAnsi="Tahoma"/>
          <w:b/>
          <w:bCs/>
          <w:i w:val="false"/>
          <w:iCs w:val="false"/>
          <w:sz w:val="32"/>
          <w:szCs w:val="24"/>
          <w:lang w:val="en-US"/>
        </w:rPr>
        <w:t>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Opis środowiska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Opracował: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dr inż. Konrad Wrona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mgr inż. Sebastian Szwaczyk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jc w:val="center"/>
        <w:rPr/>
      </w:pPr>
      <w:r>
        <w:rPr/>
        <w:t>Warszawa 2017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Wstęp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Laboratoria w całości zostaną przeprowadzone wykorzystując komputery klasy PC z zainstalowanym systemem operacyjnym DEBIAN 9. Jako główną platformę do wykonania ćwiczenia wykorzystano technologię Docker.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Instalacja środowiska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Dzięki technologii Docker każdy ze studentów w prosty sposób może uruchomić środowisko testowe na swoim prywatnym komputerze.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Wymagania: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Komputer klasy PC z systemem operacyjnym z rodziny Debian/Ubuntu (lub inny Linux z modułem openvswitch standardowo dołączonym do jądra) lub Mac OS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Zainstalowany Docker CE (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https://www.docker.com/</w:t>
        </w:r>
      </w:hyperlink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Zainstalowany klient GIT (</w:t>
      </w:r>
      <w:hyperlink r:id="rId3">
        <w:r>
          <w:rPr>
            <w:rStyle w:val="InternetLink"/>
            <w:b w:val="false"/>
            <w:bCs w:val="false"/>
            <w:sz w:val="24"/>
            <w:szCs w:val="24"/>
          </w:rPr>
          <w:t>https://pl.wikipedia.org/wiki/Git_(oprogramowanie</w:t>
        </w:r>
      </w:hyperlink>
      <w:r>
        <w:rPr>
          <w:b w:val="false"/>
          <w:bCs w:val="false"/>
          <w:sz w:val="24"/>
          <w:szCs w:val="24"/>
        </w:rPr>
        <w:t>))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Do przeprowadzenia zajęć laboratoryjnych został przygotowany obraz Dockera zawierający niezbędne oprogoramowanie. Obraz Dockera dostępny jest w repozytorium (</w:t>
      </w:r>
      <w:hyperlink r:id="rId4">
        <w:r>
          <w:rPr>
            <w:rStyle w:val="InternetLink"/>
            <w:b w:val="false"/>
            <w:bCs w:val="false"/>
            <w:sz w:val="24"/>
            <w:szCs w:val="24"/>
          </w:rPr>
          <w:t>https://hub.docker.com/r/sszwaczyk/docker-sdn-labs/</w:t>
        </w:r>
      </w:hyperlink>
      <w:r>
        <w:rPr>
          <w:b w:val="false"/>
          <w:bCs w:val="false"/>
          <w:sz w:val="24"/>
          <w:szCs w:val="24"/>
        </w:rPr>
        <w:t>), aby go pobrać należy wkonać komendę: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docker pull sszwaczyk/docker-sdn-labs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Po pobraniu obraz jest gotowy do użycia. W celu ułatwienia korzystania z tego obrazu przygotowano skypty pozwalające na uruchomienia, dołączenia oraz zatrzymanie kontenera. Skrypty dostępnę są poprzez repozytorium github (</w:t>
      </w:r>
      <w:hyperlink r:id="rId5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</w:rPr>
          <w:t>https://github.com/sszwaczyk/docker-sdn-labs</w:t>
        </w:r>
      </w:hyperlink>
      <w:r>
        <w:rPr>
          <w:b w:val="false"/>
          <w:bCs w:val="false"/>
          <w:i w:val="false"/>
          <w:iCs w:val="false"/>
          <w:sz w:val="24"/>
          <w:szCs w:val="24"/>
        </w:rPr>
        <w:t>), aby je pobrać należy wykonać komendę: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center"/>
        <w:rPr/>
      </w:pPr>
      <w:r>
        <w:rPr>
          <w:b w:val="false"/>
          <w:bCs w:val="false"/>
          <w:i/>
          <w:iCs/>
          <w:sz w:val="24"/>
          <w:szCs w:val="24"/>
        </w:rPr>
        <w:t xml:space="preserve">git clone </w:t>
      </w:r>
      <w:r>
        <w:rPr>
          <w:b w:val="false"/>
          <w:bCs w:val="false"/>
          <w:i/>
          <w:iCs/>
          <w:sz w:val="24"/>
          <w:szCs w:val="24"/>
        </w:rPr>
        <w:t>https://github.com/sszwaczyk/docker-sdn-labs.git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Zostanie pobrany folder ze skryptami (run.sh, attach.sh, stop.sh).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3. Praca z kontenerem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Na komputerach w laboratorium wszystkie skrypty wykorzystywane w instrukcji znajdują się w katalogu </w:t>
      </w:r>
      <w:r>
        <w:rPr>
          <w:b w:val="false"/>
          <w:bCs w:val="false"/>
          <w:i/>
          <w:iCs/>
          <w:sz w:val="24"/>
          <w:szCs w:val="24"/>
        </w:rPr>
        <w:t>/home/student/SDN/docker-sdn-labs.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3.1 Uruchamianie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Aby uruchomić kontener wystarczy uruchomić skrypt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run.sh.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Zawartość tego skrpytu: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#!/bin/bash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xhost +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docker run -tid --privileged --rm -e DISPLAY=$DISPLAY -v /tmp/.X11-unix:/tmp/.X11-unix --name=</w:t>
      </w:r>
      <w:r>
        <w:rPr>
          <w:b w:val="false"/>
          <w:bCs w:val="false"/>
          <w:i/>
          <w:iCs/>
          <w:sz w:val="24"/>
          <w:szCs w:val="24"/>
        </w:rPr>
        <w:t>sdn</w:t>
      </w:r>
      <w:r>
        <w:rPr>
          <w:b w:val="false"/>
          <w:bCs w:val="false"/>
          <w:i/>
          <w:iCs/>
          <w:sz w:val="24"/>
          <w:szCs w:val="24"/>
        </w:rPr>
        <w:t>-labs sszwaczyk/</w:t>
      </w:r>
      <w:r>
        <w:rPr>
          <w:b w:val="false"/>
          <w:bCs w:val="false"/>
          <w:i/>
          <w:iCs/>
          <w:sz w:val="24"/>
          <w:szCs w:val="24"/>
        </w:rPr>
        <w:t>docker-sdn</w:t>
      </w:r>
      <w:r>
        <w:rPr>
          <w:b w:val="false"/>
          <w:bCs w:val="false"/>
          <w:i/>
          <w:iCs/>
          <w:sz w:val="24"/>
          <w:szCs w:val="24"/>
        </w:rPr>
        <w:t>-labs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attach.sh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Skrypt wykonuje polecenie run w celu uruchomienia wcześniej pobranego obrazu sszwaczyk/docker-sdn-labs. Następnie łączy się do uruchomionego kontenera. Opis pozostałych opcji można znaleźć w pomocy. Po uruchomieniu kontenera w konsoli powinień pojawić się jego ID: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$ ./run.sh 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access control disabled, clients can connect from any host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c74500f93de6b63e25ae556afbc9672500ac92d464be4a769bc4da4eafbaf31f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To run a command as administrator (user "root"), use "sudo &lt;command&gt;".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See "man sudo_root" for details.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hyperlink r:id="rId6">
        <w:r>
          <w:rPr>
            <w:rStyle w:val="InternetLink"/>
            <w:b w:val="false"/>
            <w:bCs w:val="false"/>
            <w:i/>
            <w:iCs/>
            <w:sz w:val="24"/>
            <w:szCs w:val="24"/>
          </w:rPr>
          <w:t>student@c74500f93de6</w:t>
        </w:r>
      </w:hyperlink>
      <w:hyperlink r:id="rId7">
        <w:r>
          <w:rPr>
            <w:b w:val="false"/>
            <w:bCs w:val="false"/>
            <w:i/>
            <w:iCs/>
            <w:sz w:val="24"/>
            <w:szCs w:val="24"/>
          </w:rPr>
          <w:t>:/$</w:t>
        </w:r>
      </w:hyperlink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Uruchomione kontenery można sprawdzić przy pomocy polecenia: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docker ps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Przykładowy wynik komendy docker ps: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>$ docker ps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>CONTAINER ID        IMAGE                       COMMAND                  CREATED              STATUS              PORTS               NAMES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>9f22d9128c03        sszwaczyk/docker-sdn-labs   "/bin/sh -c 'servi..."   About a minute ago   Up About a minute                       sdn-labs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4"/>
          <w:szCs w:val="24"/>
        </w:rPr>
        <w:t>3.2 Łączenie z kontenerem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W celu połączenia z kontenerem wystarczy użyć skryptu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attach.sh</w:t>
      </w:r>
      <w:r>
        <w:rPr>
          <w:b w:val="false"/>
          <w:bCs w:val="false"/>
          <w:i w:val="false"/>
          <w:iCs w:val="false"/>
          <w:sz w:val="24"/>
          <w:szCs w:val="24"/>
        </w:rPr>
        <w:t>. Zawartość skryptu: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docker exec -t -i prc-labs bash -c 'su student'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Po połączeniu dostajemy dostęp do bash jako użytkownik student.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4"/>
          <w:szCs w:val="24"/>
        </w:rPr>
        <w:t>3.</w:t>
      </w:r>
      <w:r>
        <w:rPr>
          <w:b/>
          <w:bCs/>
          <w:i w:val="false"/>
          <w:iCs w:val="false"/>
          <w:sz w:val="24"/>
          <w:szCs w:val="24"/>
        </w:rPr>
        <w:t>3</w:t>
      </w:r>
      <w:r>
        <w:rPr>
          <w:b/>
          <w:bCs/>
          <w:i w:val="false"/>
          <w:iCs w:val="false"/>
          <w:sz w:val="24"/>
          <w:szCs w:val="24"/>
        </w:rPr>
        <w:t xml:space="preserve"> Łączenie z kontenerem </w:t>
      </w:r>
      <w:r>
        <w:rPr>
          <w:b/>
          <w:bCs/>
          <w:i w:val="false"/>
          <w:iCs w:val="false"/>
          <w:sz w:val="24"/>
          <w:szCs w:val="24"/>
        </w:rPr>
        <w:t>po ssh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W celu połączenia z kontenerem wystarczy użyć skryptu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attach.sh</w:t>
      </w:r>
      <w:r>
        <w:rPr>
          <w:b w:val="false"/>
          <w:bCs w:val="false"/>
          <w:i w:val="false"/>
          <w:iCs w:val="false"/>
          <w:sz w:val="24"/>
          <w:szCs w:val="24"/>
        </w:rPr>
        <w:t>. Zawartość skryptu: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#!/bin/bash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ssh -X </w:t>
      </w:r>
      <w:hyperlink r:id="rId8">
        <w:r>
          <w:rPr>
            <w:rStyle w:val="InternetLink"/>
            <w:b w:val="false"/>
            <w:bCs w:val="false"/>
            <w:i/>
            <w:iCs/>
            <w:sz w:val="24"/>
            <w:szCs w:val="24"/>
          </w:rPr>
          <w:t>student@172.17.0.2</w:t>
        </w:r>
      </w:hyperlink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Jak widać skrypt próbuje nawiązać połączenie ssh jako użytkownik student z adresem ip 172.17.0.2. Jest to domyślny adres ip w przypadku gdy uruchomiony jest tylko jeden kontener. Wykorzystwana jest tu również opcja -X pozwalająca na przesyłanie obrazu dla aplikacji graficznych (w przypadku wystąpienia problemów z przekazywaniem obrazu dla systemu Mac OS, można spróbować </w:t>
      </w:r>
      <w:hyperlink r:id="rId9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</w:rPr>
          <w:t>https://fredrikaverpil.github.io/2016/07/31/docker-for-mac-and-gui-applications/</w:t>
        </w:r>
      </w:hyperlink>
      <w:r>
        <w:rPr>
          <w:b w:val="false"/>
          <w:bCs w:val="false"/>
          <w:i w:val="false"/>
          <w:iCs w:val="false"/>
          <w:sz w:val="24"/>
          <w:szCs w:val="24"/>
        </w:rPr>
        <w:t xml:space="preserve">). Po nawiązaniu połączenia, należy podać hasło dla użytkownika student. Hasło to </w:t>
      </w:r>
      <w:r>
        <w:rPr>
          <w:b/>
          <w:bCs/>
          <w:i w:val="false"/>
          <w:iCs w:val="false"/>
          <w:sz w:val="24"/>
          <w:szCs w:val="24"/>
        </w:rPr>
        <w:t>student.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Po udanym zalogowaniu można sprawdzić poprawność działania przesyłania obrazu wydając polecenie </w:t>
      </w:r>
      <w:r>
        <w:rPr>
          <w:b w:val="false"/>
          <w:bCs w:val="false"/>
          <w:i/>
          <w:iCs/>
          <w:sz w:val="24"/>
          <w:szCs w:val="24"/>
        </w:rPr>
        <w:t>wireshark</w:t>
      </w:r>
      <w:r>
        <w:rPr>
          <w:b w:val="false"/>
          <w:bCs w:val="false"/>
          <w:i w:val="false"/>
          <w:iCs w:val="false"/>
          <w:sz w:val="24"/>
          <w:szCs w:val="24"/>
        </w:rPr>
        <w:t>. Jeśli wszystko działa poprawnie powinno pojawić się GUI sniffera wireshark.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Połączenie można zakończyć poleceniem </w:t>
      </w:r>
      <w:r>
        <w:rPr>
          <w:b w:val="false"/>
          <w:bCs w:val="false"/>
          <w:i/>
          <w:iCs/>
          <w:sz w:val="24"/>
          <w:szCs w:val="24"/>
        </w:rPr>
        <w:t>exit</w:t>
      </w:r>
      <w:r>
        <w:rPr>
          <w:b w:val="false"/>
          <w:bCs w:val="false"/>
          <w:i w:val="false"/>
          <w:iCs w:val="false"/>
          <w:sz w:val="24"/>
          <w:szCs w:val="24"/>
        </w:rPr>
        <w:t>. Rozłączenie połączenia ssh nie jest jednoznaczne z wyłaczeniem kontenera!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4"/>
          <w:szCs w:val="24"/>
        </w:rPr>
        <w:t>3.</w:t>
      </w:r>
      <w:r>
        <w:rPr>
          <w:b/>
          <w:bCs/>
          <w:i w:val="false"/>
          <w:iCs w:val="false"/>
          <w:sz w:val="24"/>
          <w:szCs w:val="24"/>
        </w:rPr>
        <w:t>4</w:t>
      </w:r>
      <w:r>
        <w:rPr>
          <w:b/>
          <w:bCs/>
          <w:i w:val="false"/>
          <w:iCs w:val="false"/>
          <w:sz w:val="24"/>
          <w:szCs w:val="24"/>
        </w:rPr>
        <w:t xml:space="preserve"> Zatrzymanie kontenera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W celu zatrzymania działającego kontenera należy użyć skryptu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stop.sh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. Skrypt ten wykonuje jedną komendę: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>#!/bin/bash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>docker stop sdn-labs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Zatrzymuje on kontener o nazwie sdn-labs (ta sama nazwa została użyta przy poleceniu run oraz widać ją w wyniku wykonania komendy docker ps). 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 xml:space="preserve">UWAGA!!! - Po zatrzymaniu kontenera wszystkie pliki na nim zapisane są tracone!!! </w:t>
      </w:r>
      <w:r>
        <w:rPr>
          <w:b w:val="false"/>
          <w:bCs w:val="false"/>
          <w:i w:val="false"/>
          <w:iCs w:val="false"/>
          <w:color w:val="FF0000"/>
          <w:sz w:val="24"/>
          <w:szCs w:val="24"/>
          <w:u w:val="single"/>
        </w:rPr>
        <w:t>Jeśli podczas pisania instukcji wyjdzie, że studenci będą musieli zapisać jakieś pliki to zrobi się to poprzez zamontowanie jednego z katalogów hosta do kontenera.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color w:val="00000A"/>
          <w:sz w:val="24"/>
          <w:szCs w:val="24"/>
        </w:rPr>
        <w:t>3.4 Uruchamianie programów bez łączenia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A"/>
          <w:sz w:val="24"/>
          <w:szCs w:val="24"/>
        </w:rPr>
        <w:t>Przygotowano również skrpyty pozwalające na uruchomienie eclipse i wireshark bezpośrednio:</w:t>
      </w:r>
    </w:p>
    <w:p>
      <w:pPr>
        <w:pStyle w:val="Normal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A"/>
          <w:sz w:val="24"/>
          <w:szCs w:val="24"/>
        </w:rPr>
        <w:t>wireshark_root.sh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A"/>
          <w:sz w:val="24"/>
          <w:szCs w:val="24"/>
        </w:rPr>
        <w:t>wireshark_student.sh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A"/>
          <w:sz w:val="24"/>
          <w:szCs w:val="24"/>
        </w:rPr>
        <w:t>eclipse_root.sh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A"/>
          <w:sz w:val="24"/>
          <w:szCs w:val="24"/>
        </w:rPr>
        <w:t>eclipse_student.sh</w:t>
      </w:r>
    </w:p>
    <w:p>
      <w:pPr>
        <w:pStyle w:val="Normal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color w:val="FF0000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</w:rPr>
        <w:t>Wystarczy wywołać odpowiedni ze skryptów i program zostanie uruchomiony z odpowiednimi uprawnieniami.</w:t>
      </w:r>
    </w:p>
    <w:p>
      <w:pPr>
        <w:pStyle w:val="Normal"/>
        <w:jc w:val="left"/>
        <w:rPr>
          <w:color w:val="FF0000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A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A"/>
          <w:sz w:val="28"/>
          <w:szCs w:val="28"/>
          <w:u w:val="none"/>
        </w:rPr>
        <w:t>4. Struktura obrazu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W ramach zajęć będzie wykorzystywany następujący stos technologiczny: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mininet → narzędzie do emulacji sieci SDN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OpenVSwitch → implementacja przełącznika SDN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Floodlight → implementacja sterownika SDN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Eclipse → środowisko programistyczne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4.1 Mininet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Mininet jest narzędziem pozwającym na emulacje sieci SDN. Sieć tworzona jest na poziomie jądra systemu operacyjnego. W celu stworzenia sieci mininet posługuje się interfejsami wirtualnymi oraz wydzielanymi przestrzeniami nazw. Aby sprawidzć poprawność działania minineta wydaj polecenie: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color w:val="00000A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00000A"/>
          <w:sz w:val="24"/>
          <w:szCs w:val="24"/>
          <w:u w:val="none"/>
        </w:rPr>
        <w:t>sudo mn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color w:val="00000A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po chwili powinna pojawić się informacja o uruchomieniu domyślnej topologii: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student@9f22d9128c03:~$ sudo mn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*** Error setting resource limits. Mininet's performance may be affected.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*** Creating network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*** Adding controller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*** Adding hosts: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h1 h2 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*** Adding switches: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s1 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*** Adding links: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(h1, s1) (h2, s1) 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*** Configuring hosts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h1 h2 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*** Starting controller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c0 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*** Starting 1 switches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s1 ...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*** Starting CLI: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mininet&gt;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4.2 OpenVSwitch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Program OpenVSwitch jest najpopularniejszą open sourcową implementacją przełącznika SDN. Za pomocą interfejsów wirtualnych pozwala on na tworzenie przełączników SDN. Mininet wykorzystuje OpenVSwitch podczas tworzenia sieci. W celu sprawdzenia poprawności działania przełącznika wydaj polecenie: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sudo ovs-vsctl show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W wyniku powinna pojawić się wykorzystywana wersja: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student@9f22d9128c03:~$ sudo ovs-vsctl show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a4332235-127f-424b-9563-1319e7ba45f7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ovs_version: "2.7.1"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4.3 Floodlight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Jako implementację sterownika SDN wybrano projekt Floodlight. Jest to sterownik napisany z wykorzystaniem języka Java. Jego źródła zostały pobrane do katalogu </w:t>
      </w:r>
      <w:r>
        <w:rPr>
          <w:b w:val="false"/>
          <w:bCs w:val="false"/>
          <w:i/>
          <w:iCs/>
          <w:sz w:val="24"/>
          <w:szCs w:val="24"/>
        </w:rPr>
        <w:t>/home/student/floodlight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. Ze źródeł zbudowano projekt dla środowiska </w:t>
      </w:r>
      <w:r>
        <w:rPr>
          <w:b w:val="false"/>
          <w:bCs w:val="false"/>
          <w:i/>
          <w:iCs/>
          <w:sz w:val="24"/>
          <w:szCs w:val="24"/>
        </w:rPr>
        <w:t xml:space="preserve">eclipse </w:t>
      </w:r>
      <w:r>
        <w:rPr>
          <w:b w:val="false"/>
          <w:bCs w:val="false"/>
          <w:i w:val="false"/>
          <w:iCs w:val="false"/>
          <w:sz w:val="24"/>
          <w:szCs w:val="24"/>
        </w:rPr>
        <w:t>(dzięki temu możliwe jest zaimportowanie). Aby zaimportować projekt floodlight do eclipse wykonaj następujące kroki: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Uruchom eclipse poleceniem </w:t>
      </w:r>
      <w:r>
        <w:rPr>
          <w:b w:val="false"/>
          <w:bCs w:val="false"/>
          <w:i/>
          <w:iCs/>
          <w:sz w:val="24"/>
          <w:szCs w:val="24"/>
        </w:rPr>
        <w:t>eclipse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Pozostaw domyślną lokalizacje przestrzeni roboczej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Wybierz File → Import → General → Existing Projects into Workspace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Wybierz katalog </w:t>
      </w:r>
      <w:r>
        <w:rPr>
          <w:b w:val="false"/>
          <w:bCs w:val="false"/>
          <w:i/>
          <w:iCs/>
          <w:sz w:val="24"/>
          <w:szCs w:val="24"/>
        </w:rPr>
        <w:t>/home/student/floodlight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Zaimportuj projektem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Aby była możliwość uruchomienia kontrolera, należy dodać konfigurację startową. Aby to zrobić wykonaj następujące kroki: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Z menu górnego wybirze Run → Run Configurations…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Kliknij dwukrotnie na Java Application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Zmień nazwę na Floodlight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Jako Main class wybierz: net.floodlightcontroller.core.Main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Zatwierdź Apply i wyjdź Close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Aby uruchomić kontroler: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1005840</wp:posOffset>
            </wp:positionH>
            <wp:positionV relativeFrom="paragraph">
              <wp:posOffset>137160</wp:posOffset>
            </wp:positionV>
            <wp:extent cx="247650" cy="2381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</w:rPr>
        <w:t>Z</w:t>
      </w:r>
      <w:r>
        <w:rPr>
          <w:b w:val="false"/>
          <w:bCs w:val="false"/>
          <w:i w:val="false"/>
          <w:iCs w:val="false"/>
          <w:sz w:val="24"/>
          <w:szCs w:val="24"/>
        </w:rPr>
        <w:t>aznacz projekt floodlight</w:t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Naciśnij </w:t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Wybierz stworzoną wcześniej konfigurację (Floodlight)</w:t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Zatwierdź ok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W konsoli powinny pojawić się logi kontrolera: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b w:val="false"/>
          <w:bCs w:val="false"/>
          <w:i w:val="false"/>
          <w:iCs w:val="false"/>
          <w:color w:val="000000"/>
          <w:sz w:val="16"/>
          <w:szCs w:val="16"/>
        </w:rPr>
        <w:t>2017-07-25 09:55:00.834 INFO  [n.f.c.m.FloodlightModuleLoader] Loading modules from src/main/resources/floodlightdefault.properties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09:55:01.46 WARN  [n.f.r.RestApiServer] HTTPS disabled; HTTPS will not be used to connect to the REST API.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09:55:01.46 WARN  [n.f.r.RestApiServer] HTTP enabled; Allowing unsecure access to REST API on port 8080.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09:55:01.46 WARN  [n.f.r.RestApiServer] CORS access control allow ALL origins: true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09:55:01.303 WARN  [n.f.c.i.OFSwitchManager] SSL disabled. Using unsecure connections between Floodlight and switches.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09:55:01.303 INFO  [n.f.c.i.OFSwitchManager] Clear switch flow tables on initial handshake as master: TRUE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09:55:01.303 INFO  [n.f.c.i.OFSwitchManager] Clear switch flow tables on each transition to master: TRUE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09:55:01.311 INFO  [n.f.c.i.OFSwitchManager] Setting 0x1 as the default max tables to receive table-miss flow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09:55:01.400 INFO  [n.f.c.i.OFSwitchManager] OpenFlow version OF_15 will be advertised to switches. Supported fallback versions [OF_10, OF_11, OF_12, OF_13, OF_14, OF_15]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09:55:01.401 INFO  [n.f.c.i.OFSwitchManager] Listening for OpenFlow switches on [0.0.0.0]:6653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09:55:01.401 INFO  [n.f.c.i.OFSwitchManager] OpenFlow socket config: 1 boss thread(s), 16 worker thread(s), 60000 ms TCP connection timeout, max 1000 connection backlog, 4194304 byte TCP send buffer size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09:55:01.402 INFO  [n.f.c.i.Controller] ControllerId set to 1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09:55:01.402 INFO  [n.f.c.i.Controller] Shutdown when controller transitions to STANDBY HA role: true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09:55:01.402 WARN  [n.f.c.i.Controller] Controller will automatically deserialize all Ethernet packet-in messages. Set 'deserializeEthPacketIns' to 'FALSE' if this feature is not required or when benchmarking core performance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09:55:01.403 INFO  [n.f.c.i.Controller] Controller role set to ACTIVE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09:55:01.468 INFO  [n.f.l.i.LinkDiscoveryManager] Link latency history set to 10 LLDP data points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09:55:01.470 INFO  [n.f.l.i.LinkDiscoveryManager] Latency update threshold set to +/-0.5 (50.0%) of rolling historical average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09:55:01.472 INFO  [n.f.t.TopologyManager] Path metrics set to LATENCY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09:55:01.472 INFO  [n.f.t.TopologyManager] Will compute a max of 3 paths upon topology updates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09:55:01.482 INFO  [n.f.f.Forwarding] Default hard timeout not configured. Using 0.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09:55:01.483 INFO  [n.f.f.Forwarding] Default idle timeout set to 5.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09:55:01.483 INFO  [n.f.f.Forwarding] Default table ID not configured. Using 0x0.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09:55:01.483 INFO  [n.f.f.Forwarding] Default priority not configured. Using 1.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09:55:01.483 INFO  [n.f.f.Forwarding] Default flags will be set to SEND_FLOW_REM false.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09:55:01.483 INFO  [n.f.f.Forwarding] Default flow matches set to: IN_PORT=true, VLAN=true, MAC=true, IP=true, FLAG=true, TPPT=true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09:55:01.483 INFO  [n.f.f.Forwarding] Default detailed flow matches set to: SRC_MAC=true, DST_MAC=true, SRC_IP=true, DST_IP=true, SRC_TPPT=true, DST_TPPT=true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09:55:01.483 INFO  [n.f.f.Forwarding] Not flooding ARP packets. ARP flows will be inserted for known destinations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09:55:01.483 INFO  [n.f.f.Forwarding] Flows will be removed on link/port down events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09:55:01.484 INFO  [n.f.s.StatisticsCollector] Statistics collection disabled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09:55:01.484 INFO  [n.f.s.StatisticsCollector] Port statistics collection interval set to 10s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09:55:01.545 INFO  [o.s.s.i.SyncManager] [1] Updating sync configuration ClusterConfig [allNodes={1=Node [hostname=192.168.1.100, port=6642, nodeId=1, domainId=1], 2=Node [hostname=192.168.1.100, port=6643, nodeId=2, domainId=1]}, authScheme=CHALLENGE_RESPONSE, keyStorePath=/etc/floodlight/key2.jceks, keyStorePassword is set]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09:55:01.672 INFO  [o.s.s.i.r.RPCService] Listening for internal floodlight RPC on 0.0.0.0/0.0.0.0:6642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09:55:01.885 INFO  [o.r.C.I.Server] Starting the Simple [HTTP/1.1] server on port 8080</w:t>
      </w:r>
    </w:p>
    <w:p>
      <w:pPr>
        <w:pStyle w:val="Normal"/>
        <w:ind w:hanging="0"/>
        <w:jc w:val="left"/>
        <w:rPr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i w:val="false"/>
          <w:iCs w:val="false"/>
          <w:color w:val="000000"/>
          <w:sz w:val="16"/>
          <w:szCs w:val="16"/>
        </w:rPr>
        <w:t>2017-07-25 09:55:01.886 INFO  [org.restlet] Starting net.floodlightcontroller.restserver.RestApiServer$RestApplication application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Monospace" w:hAnsi="Monospace"/>
          <w:b w:val="false"/>
          <w:bCs w:val="false"/>
          <w:i w:val="false"/>
          <w:iCs w:val="false"/>
          <w:color w:val="000000"/>
          <w:sz w:val="16"/>
          <w:szCs w:val="16"/>
        </w:rPr>
        <w:t>2017-07-25 09:55:04.702 INFO  [n.f.j.JythonServer] Starting DebugServer on :6655</w:t>
      </w:r>
    </w:p>
    <w:p>
      <w:pPr>
        <w:pStyle w:val="Normal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single"/>
        </w:rPr>
        <w:t>Sprawdź</w:t>
      </w:r>
      <w:r>
        <w:rPr>
          <w:b/>
          <w:bCs/>
          <w:i w:val="false"/>
          <w:iCs w:val="false"/>
          <w:color w:val="000000"/>
          <w:sz w:val="24"/>
          <w:szCs w:val="24"/>
          <w:u w:val="single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single"/>
        </w:rPr>
        <w:t>czy nie ma w nich informacji o błędach!!!</w:t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5. Podsumowanie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Obraz Dockera zawiera niezbędne narzędzia do wykonania zadań laboratoryjnych. Po przejściu ninejszej instrukcji student powinien potrafić posługiwać się kontenerem Dockera, uruchomić środowisko emulacyjne mininet oraz sterownik Floodlight.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Symbol"/>
      <w:b w:val="false"/>
      <w:sz w:val="24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ocker.com/" TargetMode="External"/><Relationship Id="rId3" Type="http://schemas.openxmlformats.org/officeDocument/2006/relationships/hyperlink" Target="https://pl.wikipedia.org/wiki/Git_(oprogramowanie" TargetMode="External"/><Relationship Id="rId4" Type="http://schemas.openxmlformats.org/officeDocument/2006/relationships/hyperlink" Target="https://hub.docker.com/r/sszwaczyk/docker-sdn-labs/" TargetMode="External"/><Relationship Id="rId5" Type="http://schemas.openxmlformats.org/officeDocument/2006/relationships/hyperlink" Target="https://github.com/sszwaczyk/docker-sdn-labs" TargetMode="External"/><Relationship Id="rId6" Type="http://schemas.openxmlformats.org/officeDocument/2006/relationships/hyperlink" Target="mailto:student@c74500f93de6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mailto:student@172.17.0.2" TargetMode="External"/><Relationship Id="rId9" Type="http://schemas.openxmlformats.org/officeDocument/2006/relationships/hyperlink" Target="https://fredrikaverpil.github.io/2016/07/31/docker-for-mac-and-gui-applications/" TargetMode="External"/><Relationship Id="rId10" Type="http://schemas.openxmlformats.org/officeDocument/2006/relationships/image" Target="media/image1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LibreOffice/5.1.6.2$Linux_X86_64 LibreOffice_project/10m0$Build-2</Application>
  <Pages>7</Pages>
  <Words>1444</Words>
  <Characters>10703</Characters>
  <CharactersWithSpaces>12136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2017-07-25T10:16:57Z</dcterms:created>
  <dc:creator/>
  <dc:description/>
  <dc:language>en-US</dc:language>
  <cp:lastModifiedBy/>
  <dcterms:modified xsi:type="dcterms:W3CDTF">2017-11-14T13:38:05Z</dcterms:modified>
  <cp:revision>16</cp:revision>
  <dc:subject/>
  <dc:title/>
</cp:coreProperties>
</file>