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ACF9E" w14:textId="77777777" w:rsidR="00063B70" w:rsidRPr="00112816" w:rsidRDefault="00063B70" w:rsidP="00063B70">
      <w:pPr>
        <w:ind w:leftChars="257" w:left="54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112816">
        <w:rPr>
          <w:rFonts w:ascii="Times New Roman" w:eastAsia="宋体" w:hAnsi="Times New Roman" w:cs="Times New Roman"/>
          <w:sz w:val="32"/>
          <w:szCs w:val="32"/>
        </w:rPr>
        <w:t>广东金融学院实验报告</w:t>
      </w:r>
    </w:p>
    <w:p w14:paraId="2BCB8E42" w14:textId="77777777" w:rsidR="00AD6646" w:rsidRPr="00063B70" w:rsidRDefault="00063B70" w:rsidP="00513BA0">
      <w:r w:rsidRPr="00112816">
        <w:rPr>
          <w:rFonts w:ascii="Times New Roman" w:eastAsia="宋体" w:hAnsi="Times New Roman" w:cs="Times New Roman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DA3B0C" wp14:editId="38182AA1">
                <wp:simplePos x="0" y="0"/>
                <wp:positionH relativeFrom="column">
                  <wp:posOffset>-535284</wp:posOffset>
                </wp:positionH>
                <wp:positionV relativeFrom="paragraph">
                  <wp:posOffset>401286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C153D" w14:textId="77777777" w:rsidR="00063B70" w:rsidRDefault="00063B70" w:rsidP="00063B70">
                              <w:pPr>
                                <w:ind w:firstLineChars="750" w:firstLine="4305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>
                          <a:grpSpLocks/>
                        </wpg:cNvGrpSpPr>
                        <wpg:grpSpPr bwMode="auto"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DA3B0C" id="Group 18" o:spid="_x0000_s1026" style="position:absolute;left:0;text-align:left;margin-left:-42.15pt;margin-top:31.6pt;width:36pt;height:616.45pt;z-index:251659264" coordorigin="717,2495" coordsize="720,1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717;top:2500;width:720;height:1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" stroked="f">
                  <v:textbox style="layout-flow:vertical-ideographic">
                    <w:txbxContent>
                      <w:p w14:paraId="184C153D" w14:textId="77777777" w:rsidR="00063B70" w:rsidRDefault="00063B70" w:rsidP="00063B70">
                        <w:pPr>
                          <w:ind w:firstLineChars="750" w:firstLine="4305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8" style="position:absolute;left:1078;top:2495;width:15;height:10134" coordorigin="1049,2495" coordsize="15,1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8" o:spid="_x0000_s1029" style="position:absolute;visibility:visible;mso-wrap-style:square" from="1049,2495" to="1049,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">
                    <v:stroke dashstyle="longDashDot"/>
                  </v:line>
                  <v:line id="Line 16" o:spid="_x0000_s1030" style="position:absolute;visibility:visible;mso-wrap-style:square" from="1064,8573" to="1064,12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">
                    <v:stroke dashstyle="longDashDot"/>
                  </v:line>
                </v:group>
              </v:group>
            </w:pict>
          </mc:Fallback>
        </mc:AlternateContent>
      </w:r>
      <w:r w:rsidRPr="00112816">
        <w:rPr>
          <w:rFonts w:ascii="Times New Roman" w:eastAsia="宋体" w:hAnsi="Times New Roman" w:cs="Times New Roman"/>
          <w:sz w:val="28"/>
          <w:szCs w:val="32"/>
        </w:rPr>
        <w:t>课程名称：算法分析与设计</w:t>
      </w:r>
    </w:p>
    <w:tbl>
      <w:tblPr>
        <w:tblStyle w:val="a3"/>
        <w:tblpPr w:leftFromText="180" w:rightFromText="180" w:vertAnchor="text" w:horzAnchor="margin" w:tblpY="115"/>
        <w:tblW w:w="8784" w:type="dxa"/>
        <w:tblLook w:val="04A0" w:firstRow="1" w:lastRow="0" w:firstColumn="1" w:lastColumn="0" w:noHBand="0" w:noVBand="1"/>
      </w:tblPr>
      <w:tblGrid>
        <w:gridCol w:w="1555"/>
        <w:gridCol w:w="1275"/>
        <w:gridCol w:w="1701"/>
        <w:gridCol w:w="1134"/>
        <w:gridCol w:w="1248"/>
        <w:gridCol w:w="1871"/>
      </w:tblGrid>
      <w:tr w:rsidR="00513BA0" w14:paraId="1F262D8A" w14:textId="77777777" w:rsidTr="008F6EEA">
        <w:trPr>
          <w:trHeight w:val="337"/>
        </w:trPr>
        <w:tc>
          <w:tcPr>
            <w:tcW w:w="1555" w:type="dxa"/>
            <w:vAlign w:val="center"/>
          </w:tcPr>
          <w:p w14:paraId="3B1D33BF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实验编号</w:t>
            </w:r>
          </w:p>
          <w:p w14:paraId="6A5701F2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及实验名称</w:t>
            </w:r>
          </w:p>
        </w:tc>
        <w:tc>
          <w:tcPr>
            <w:tcW w:w="4110" w:type="dxa"/>
            <w:gridSpan w:val="3"/>
            <w:vAlign w:val="center"/>
          </w:tcPr>
          <w:p w14:paraId="26F29FC5" w14:textId="3B76ABDB" w:rsidR="00513BA0" w:rsidRPr="00891507" w:rsidRDefault="0097048F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5A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="00AE3CA0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8" w:type="dxa"/>
            <w:vAlign w:val="center"/>
          </w:tcPr>
          <w:p w14:paraId="44E80FE6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系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别</w:t>
            </w:r>
          </w:p>
        </w:tc>
        <w:tc>
          <w:tcPr>
            <w:tcW w:w="1871" w:type="dxa"/>
            <w:vAlign w:val="center"/>
          </w:tcPr>
          <w:p w14:paraId="15B6C166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7F4AA387" w14:textId="77777777" w:rsidTr="008F6EEA">
        <w:trPr>
          <w:trHeight w:val="336"/>
        </w:trPr>
        <w:tc>
          <w:tcPr>
            <w:tcW w:w="1555" w:type="dxa"/>
            <w:vAlign w:val="center"/>
          </w:tcPr>
          <w:p w14:paraId="16ADC58D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姓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</w:p>
        </w:tc>
        <w:tc>
          <w:tcPr>
            <w:tcW w:w="1275" w:type="dxa"/>
            <w:vAlign w:val="center"/>
          </w:tcPr>
          <w:p w14:paraId="23807177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18DA166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学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  <w:tc>
          <w:tcPr>
            <w:tcW w:w="1134" w:type="dxa"/>
            <w:vAlign w:val="center"/>
          </w:tcPr>
          <w:p w14:paraId="01757E41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14:paraId="13793FEF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班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级</w:t>
            </w:r>
          </w:p>
        </w:tc>
        <w:tc>
          <w:tcPr>
            <w:tcW w:w="1871" w:type="dxa"/>
            <w:vAlign w:val="center"/>
          </w:tcPr>
          <w:p w14:paraId="2D966FC5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6B4E2B64" w14:textId="77777777" w:rsidTr="008F6EEA">
        <w:trPr>
          <w:trHeight w:val="336"/>
        </w:trPr>
        <w:tc>
          <w:tcPr>
            <w:tcW w:w="1555" w:type="dxa"/>
            <w:vAlign w:val="center"/>
          </w:tcPr>
          <w:p w14:paraId="6D707B1F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实验地点</w:t>
            </w:r>
          </w:p>
        </w:tc>
        <w:tc>
          <w:tcPr>
            <w:tcW w:w="1275" w:type="dxa"/>
            <w:vAlign w:val="center"/>
          </w:tcPr>
          <w:p w14:paraId="0F304D46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B113764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实验日期</w:t>
            </w:r>
          </w:p>
        </w:tc>
        <w:tc>
          <w:tcPr>
            <w:tcW w:w="1134" w:type="dxa"/>
            <w:vAlign w:val="center"/>
          </w:tcPr>
          <w:p w14:paraId="6E86E3AC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14:paraId="47D93059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实验时数</w:t>
            </w:r>
          </w:p>
        </w:tc>
        <w:tc>
          <w:tcPr>
            <w:tcW w:w="1871" w:type="dxa"/>
            <w:vAlign w:val="center"/>
          </w:tcPr>
          <w:p w14:paraId="7220B1B4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4C50EFB2" w14:textId="77777777" w:rsidTr="008F6EEA">
        <w:trPr>
          <w:trHeight w:val="336"/>
        </w:trPr>
        <w:tc>
          <w:tcPr>
            <w:tcW w:w="1555" w:type="dxa"/>
            <w:vAlign w:val="center"/>
          </w:tcPr>
          <w:p w14:paraId="30E395D6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指导教师</w:t>
            </w:r>
          </w:p>
        </w:tc>
        <w:tc>
          <w:tcPr>
            <w:tcW w:w="1275" w:type="dxa"/>
            <w:vAlign w:val="center"/>
          </w:tcPr>
          <w:p w14:paraId="25F80BFC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7F082D6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同组其他成员</w:t>
            </w:r>
          </w:p>
        </w:tc>
        <w:tc>
          <w:tcPr>
            <w:tcW w:w="1134" w:type="dxa"/>
            <w:vAlign w:val="center"/>
          </w:tcPr>
          <w:p w14:paraId="20D81FBD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14:paraId="1E4660E4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成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871" w:type="dxa"/>
            <w:vAlign w:val="center"/>
          </w:tcPr>
          <w:p w14:paraId="0CFFCC65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1B27D95A" w14:textId="77777777" w:rsidTr="00513BA0">
        <w:tc>
          <w:tcPr>
            <w:tcW w:w="8784" w:type="dxa"/>
            <w:gridSpan w:val="6"/>
          </w:tcPr>
          <w:p w14:paraId="5808518F" w14:textId="77777777" w:rsidR="00513BA0" w:rsidRPr="005A4C34" w:rsidRDefault="00AD6646" w:rsidP="005A4C34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4C34">
              <w:rPr>
                <w:rFonts w:ascii="Times New Roman" w:eastAsia="宋体" w:hAnsi="Times New Roman" w:cs="Times New Roman"/>
                <w:sz w:val="24"/>
                <w:szCs w:val="24"/>
              </w:rPr>
              <w:t>实验目的及要求</w:t>
            </w:r>
          </w:p>
          <w:p w14:paraId="522DC93E" w14:textId="77777777" w:rsidR="00822185" w:rsidRPr="00822185" w:rsidRDefault="00822185" w:rsidP="00822185">
            <w:pPr>
              <w:pStyle w:val="a4"/>
              <w:numPr>
                <w:ilvl w:val="0"/>
                <w:numId w:val="9"/>
              </w:numPr>
              <w:snapToGrid w:val="0"/>
              <w:spacing w:line="360" w:lineRule="auto"/>
              <w:ind w:firstLineChars="0"/>
              <w:rPr>
                <w:rFonts w:ascii="宋体" w:eastAsia="宋体" w:hAnsi="宋体"/>
                <w:sz w:val="24"/>
              </w:rPr>
            </w:pPr>
            <w:r w:rsidRPr="00822185">
              <w:rPr>
                <w:rFonts w:ascii="宋体" w:eastAsia="宋体" w:hAnsi="宋体" w:hint="eastAsia"/>
                <w:sz w:val="24"/>
              </w:rPr>
              <w:t>掌握回溯法的基本思想以及基本原理。</w:t>
            </w:r>
          </w:p>
          <w:p w14:paraId="418E37C0" w14:textId="77777777" w:rsidR="00822185" w:rsidRPr="00822185" w:rsidRDefault="00822185" w:rsidP="00822185">
            <w:pPr>
              <w:pStyle w:val="a4"/>
              <w:numPr>
                <w:ilvl w:val="0"/>
                <w:numId w:val="9"/>
              </w:numPr>
              <w:snapToGrid w:val="0"/>
              <w:spacing w:line="360" w:lineRule="auto"/>
              <w:ind w:firstLineChars="0"/>
              <w:rPr>
                <w:rFonts w:ascii="宋体" w:eastAsia="宋体" w:hAnsi="宋体"/>
                <w:sz w:val="24"/>
              </w:rPr>
            </w:pPr>
            <w:r w:rsidRPr="00822185">
              <w:rPr>
                <w:rFonts w:ascii="宋体" w:eastAsia="宋体" w:hAnsi="宋体" w:hint="eastAsia"/>
                <w:sz w:val="24"/>
              </w:rPr>
              <w:t>掌握使用回溯法求解问题的一般特征以及步骤。</w:t>
            </w:r>
          </w:p>
          <w:p w14:paraId="07FD8DA1" w14:textId="77777777" w:rsidR="00822185" w:rsidRPr="00822185" w:rsidRDefault="00822185" w:rsidP="00822185">
            <w:pPr>
              <w:pStyle w:val="a4"/>
              <w:numPr>
                <w:ilvl w:val="0"/>
                <w:numId w:val="9"/>
              </w:numPr>
              <w:snapToGrid w:val="0"/>
              <w:spacing w:line="360" w:lineRule="auto"/>
              <w:ind w:firstLineChars="0"/>
              <w:rPr>
                <w:rFonts w:ascii="宋体" w:eastAsia="宋体" w:hAnsi="宋体"/>
                <w:sz w:val="24"/>
              </w:rPr>
            </w:pPr>
            <w:r w:rsidRPr="00822185">
              <w:rPr>
                <w:rFonts w:ascii="宋体" w:eastAsia="宋体" w:hAnsi="宋体" w:hint="eastAsia"/>
                <w:sz w:val="24"/>
              </w:rPr>
              <w:t>掌握回溯法算法设计方法以及复杂性分析方法。</w:t>
            </w:r>
          </w:p>
          <w:p w14:paraId="252F1AE7" w14:textId="13D385A2" w:rsidR="005A4C34" w:rsidRPr="005A4C34" w:rsidRDefault="00822185" w:rsidP="00C429C2">
            <w:pPr>
              <w:pStyle w:val="a4"/>
              <w:numPr>
                <w:ilvl w:val="0"/>
                <w:numId w:val="9"/>
              </w:numPr>
              <w:snapToGrid w:val="0"/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22185">
              <w:rPr>
                <w:rFonts w:ascii="宋体" w:eastAsia="宋体" w:hAnsi="宋体" w:hint="eastAsia"/>
                <w:sz w:val="24"/>
              </w:rPr>
              <w:t>掌握使用回溯法求解装载问题</w:t>
            </w:r>
            <w:r w:rsidR="00C429C2">
              <w:rPr>
                <w:rFonts w:ascii="宋体" w:eastAsia="宋体" w:hAnsi="宋体" w:hint="eastAsia"/>
                <w:sz w:val="24"/>
              </w:rPr>
              <w:t>、</w:t>
            </w:r>
            <w:r w:rsidR="00C429C2"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批处理作业调度问题</w:t>
            </w:r>
            <w:r w:rsidRPr="00822185">
              <w:rPr>
                <w:rFonts w:ascii="宋体" w:eastAsia="宋体" w:hAnsi="宋体" w:hint="eastAsia"/>
                <w:sz w:val="24"/>
              </w:rPr>
              <w:t>的算法设计思想、算法设计过程以及程序编码实现。</w:t>
            </w:r>
            <w:bookmarkStart w:id="0" w:name="_GoBack"/>
            <w:bookmarkEnd w:id="0"/>
          </w:p>
        </w:tc>
      </w:tr>
      <w:tr w:rsidR="00513BA0" w14:paraId="055D790C" w14:textId="77777777" w:rsidTr="00513BA0">
        <w:tc>
          <w:tcPr>
            <w:tcW w:w="8784" w:type="dxa"/>
            <w:gridSpan w:val="6"/>
          </w:tcPr>
          <w:p w14:paraId="62CA0578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 w14:paraId="7B40BA23" w14:textId="77777777" w:rsidR="00D432B5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Windows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 </w:t>
            </w:r>
          </w:p>
          <w:p w14:paraId="7D31BFFB" w14:textId="77777777" w:rsid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开发工具：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Eclipse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JDK</w:t>
            </w:r>
          </w:p>
          <w:p w14:paraId="789EF658" w14:textId="77777777" w:rsidR="0019248B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开发语言：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</w:p>
        </w:tc>
      </w:tr>
      <w:tr w:rsidR="00513BA0" w14:paraId="02F6AB7B" w14:textId="77777777" w:rsidTr="00513BA0">
        <w:tc>
          <w:tcPr>
            <w:tcW w:w="8784" w:type="dxa"/>
            <w:gridSpan w:val="6"/>
          </w:tcPr>
          <w:p w14:paraId="6DF96433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实验内容及步骤（包含简要的实验步骤流程）</w:t>
            </w:r>
          </w:p>
          <w:p w14:paraId="1385E421" w14:textId="77777777" w:rsidR="00822185" w:rsidRPr="00822185" w:rsidRDefault="00822185" w:rsidP="00F240F1">
            <w:pPr>
              <w:pStyle w:val="a4"/>
              <w:numPr>
                <w:ilvl w:val="0"/>
                <w:numId w:val="11"/>
              </w:numPr>
              <w:snapToGrid w:val="0"/>
              <w:spacing w:line="276" w:lineRule="auto"/>
              <w:ind w:right="263" w:firstLineChars="0"/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</w:pPr>
            <w:r w:rsidRPr="0082218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装载问题的问题提出是，有一批共</w:t>
            </w:r>
            <w:r w:rsidRPr="00822185">
              <w:rPr>
                <w:rFonts w:ascii="Times New Roman" w:eastAsia="宋体" w:hAnsi="Times New Roman" w:cs="Times New Roman"/>
                <w:i/>
                <w:color w:val="000000"/>
                <w:sz w:val="24"/>
                <w:szCs w:val="24"/>
              </w:rPr>
              <w:t>n</w:t>
            </w:r>
            <w:proofErr w:type="gramStart"/>
            <w:r w:rsidRPr="0082218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个</w:t>
            </w:r>
            <w:proofErr w:type="gramEnd"/>
            <w:r w:rsidRPr="0082218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集装箱要装上</w:t>
            </w:r>
            <w:r w:rsidRPr="0082218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</w:t>
            </w:r>
            <w:r w:rsidRPr="0082218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艘载重量分别为</w:t>
            </w:r>
            <w:r w:rsidRPr="00822185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279" w:dyaOrig="360" w14:anchorId="122832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75pt;height:18.15pt" o:ole="">
                  <v:imagedata r:id="rId8" o:title=""/>
                </v:shape>
                <o:OLEObject Type="Embed" ProgID="Equation.DSMT4" ShapeID="_x0000_i1025" DrawAspect="Content" ObjectID="_1636434272" r:id="rId9"/>
              </w:objec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和</w:t>
            </w:r>
            <w:r w:rsidRPr="00822185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300" w:dyaOrig="360" w14:anchorId="2B1E0585">
                <v:shape id="_x0000_i1026" type="#_x0000_t75" style="width:15.05pt;height:18.15pt" o:ole="">
                  <v:imagedata r:id="rId10" o:title=""/>
                </v:shape>
                <o:OLEObject Type="Embed" ProgID="Equation.DSMT4" ShapeID="_x0000_i1026" DrawAspect="Content" ObjectID="_1636434273" r:id="rId11"/>
              </w:objec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的轮船，其中集装箱</w:t>
            </w:r>
            <w:r w:rsidRPr="00822185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i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的重量为</w:t>
            </w:r>
            <w:r w:rsidRPr="00822185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279" w:dyaOrig="360" w14:anchorId="39C6817B">
                <v:shape id="_x0000_i1027" type="#_x0000_t75" style="width:13.75pt;height:18.15pt" o:ole="">
                  <v:imagedata r:id="rId12" o:title=""/>
                </v:shape>
                <o:OLEObject Type="Embed" ProgID="Equation.DSMT4" ShapeID="_x0000_i1027" DrawAspect="Content" ObjectID="_1636434274" r:id="rId13"/>
              </w:objec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，且</w:t>
            </w:r>
            <w:r w:rsidRPr="00822185">
              <w:rPr>
                <w:rFonts w:ascii="Times New Roman" w:eastAsia="宋体" w:hAnsi="Times New Roman" w:cs="Times New Roman"/>
                <w:position w:val="-14"/>
                <w:sz w:val="24"/>
                <w:szCs w:val="24"/>
              </w:rPr>
              <w:object w:dxaOrig="1500" w:dyaOrig="400" w14:anchorId="0F620E13">
                <v:shape id="_x0000_i1028" type="#_x0000_t75" style="width:75.15pt;height:20.05pt" o:ole="">
                  <v:imagedata r:id="rId14" o:title=""/>
                </v:shape>
                <o:OLEObject Type="Embed" ProgID="Equation.DSMT4" ShapeID="_x0000_i1028" DrawAspect="Content" ObjectID="_1636434275" r:id="rId15"/>
              </w:objec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。问是否有一个合理的装载方案能将这</w:t>
            </w:r>
            <w:r w:rsidRPr="00822185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n</w:t>
            </w:r>
            <w:proofErr w:type="gramStart"/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个</w:t>
            </w:r>
            <w:proofErr w:type="gramEnd"/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集装箱装上这两艘轮船。</w:t>
            </w:r>
            <w:r w:rsidRPr="00822185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该问题形式化描述为：</w:t>
            </w:r>
          </w:p>
          <w:p w14:paraId="128D732C" w14:textId="77777777" w:rsidR="00822185" w:rsidRPr="00822185" w:rsidRDefault="00822185" w:rsidP="00F240F1">
            <w:pPr>
              <w:snapToGrid w:val="0"/>
              <w:spacing w:line="276" w:lineRule="auto"/>
              <w:ind w:right="263" w:firstLineChars="236" w:firstLine="566"/>
              <w:jc w:val="center"/>
              <w:rPr>
                <w:rFonts w:ascii="Times New Roman" w:eastAsia="宋体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822185">
              <w:rPr>
                <w:rFonts w:ascii="Times New Roman" w:eastAsia="宋体" w:hAnsi="Times New Roman" w:cs="Times New Roman"/>
                <w:position w:val="-28"/>
                <w:sz w:val="24"/>
                <w:szCs w:val="24"/>
              </w:rPr>
              <w:object w:dxaOrig="4140" w:dyaOrig="680" w14:anchorId="3FC29FD5">
                <v:shape id="_x0000_i1029" type="#_x0000_t75" style="width:207.25pt;height:33.8pt" o:ole="">
                  <v:imagedata r:id="rId16" o:title=""/>
                </v:shape>
                <o:OLEObject Type="Embed" ProgID="Equation.DSMT4" ShapeID="_x0000_i1029" DrawAspect="Content" ObjectID="_1636434276" r:id="rId17"/>
              </w:object>
            </w:r>
          </w:p>
          <w:p w14:paraId="578826C4" w14:textId="77777777" w:rsidR="00822185" w:rsidRDefault="00822185" w:rsidP="00F240F1">
            <w:pPr>
              <w:snapToGrid w:val="0"/>
              <w:spacing w:line="276" w:lineRule="auto"/>
              <w:ind w:right="263" w:firstLineChars="236" w:firstLine="566"/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</w:pPr>
            <w:r w:rsidRPr="0082218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设</w:t>
            </w:r>
            <w:r w:rsidRPr="00822185">
              <w:rPr>
                <w:rFonts w:ascii="Times New Roman" w:eastAsia="宋体" w:hAnsi="Times New Roman" w:cs="Times New Roman"/>
                <w:i/>
                <w:color w:val="000000"/>
                <w:sz w:val="24"/>
                <w:szCs w:val="24"/>
              </w:rPr>
              <w:t>n</w:t>
            </w:r>
            <w:r w:rsidRPr="0082218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=4, </w:t>
            </w:r>
            <w:r w:rsidRPr="00822185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279" w:dyaOrig="360" w14:anchorId="287A794F">
                <v:shape id="_x0000_i1030" type="#_x0000_t75" style="width:13.75pt;height:18.15pt" o:ole="">
                  <v:imagedata r:id="rId8" o:title=""/>
                </v:shape>
                <o:OLEObject Type="Embed" ProgID="Equation.DSMT4" ShapeID="_x0000_i1030" DrawAspect="Content" ObjectID="_1636434277" r:id="rId18"/>
              </w:object>
            </w:r>
            <w:r w:rsidRPr="0082218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=10, </w:t>
            </w:r>
            <w:r w:rsidRPr="00822185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300" w:dyaOrig="360" w14:anchorId="7D8C97BF">
                <v:shape id="_x0000_i1031" type="#_x0000_t75" style="width:15.05pt;height:18.15pt" o:ole="">
                  <v:imagedata r:id="rId10" o:title=""/>
                </v:shape>
                <o:OLEObject Type="Embed" ProgID="Equation.DSMT4" ShapeID="_x0000_i1031" DrawAspect="Content" ObjectID="_1636434278" r:id="rId19"/>
              </w:object>
            </w:r>
            <w:r w:rsidRPr="0082218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=12, </w:t>
            </w:r>
            <w:r w:rsidRPr="00822185">
              <w:rPr>
                <w:rFonts w:ascii="Times New Roman" w:eastAsia="宋体" w:hAnsi="Times New Roman" w:cs="Times New Roman"/>
                <w:i/>
                <w:color w:val="000000"/>
                <w:sz w:val="24"/>
                <w:szCs w:val="24"/>
              </w:rPr>
              <w:t>w</w:t>
            </w:r>
            <w:r w:rsidRPr="0082218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={5, 2, 1, 3}</w:t>
            </w:r>
            <w:r w:rsidRPr="0082218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。采用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回溯</w:t>
            </w:r>
            <w:r w:rsidRPr="00822185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法解决该问题。</w:t>
            </w:r>
          </w:p>
          <w:p w14:paraId="1D44077F" w14:textId="77777777" w:rsidR="007C1037" w:rsidRPr="007C1037" w:rsidRDefault="007C1037" w:rsidP="00F240F1">
            <w:pPr>
              <w:pStyle w:val="a4"/>
              <w:numPr>
                <w:ilvl w:val="0"/>
                <w:numId w:val="13"/>
              </w:numPr>
              <w:snapToGrid w:val="0"/>
              <w:spacing w:line="276" w:lineRule="auto"/>
              <w:ind w:left="33" w:right="263" w:firstLineChars="295" w:firstLine="708"/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</w:pPr>
            <w:r w:rsidRPr="007C1037">
              <w:rPr>
                <w:rFonts w:ascii="宋体" w:eastAsia="宋体" w:hAnsi="宋体"/>
                <w:sz w:val="24"/>
                <w:szCs w:val="24"/>
              </w:rPr>
              <w:t>写出算法实现代码并给出程序的运行结果。</w:t>
            </w:r>
          </w:p>
          <w:p w14:paraId="55E041E4" w14:textId="77777777" w:rsidR="007C1037" w:rsidRPr="007C1037" w:rsidRDefault="007C1037" w:rsidP="00F240F1">
            <w:pPr>
              <w:pStyle w:val="a4"/>
              <w:numPr>
                <w:ilvl w:val="0"/>
                <w:numId w:val="13"/>
              </w:numPr>
              <w:snapToGrid w:val="0"/>
              <w:spacing w:line="276" w:lineRule="auto"/>
              <w:ind w:left="33" w:right="263" w:firstLineChars="295" w:firstLine="708"/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</w:pPr>
            <w:r w:rsidRPr="007C1037">
              <w:rPr>
                <w:rFonts w:ascii="宋体" w:eastAsia="宋体" w:hAnsi="宋体"/>
                <w:bCs/>
                <w:sz w:val="24"/>
                <w:szCs w:val="24"/>
              </w:rPr>
              <w:t>对算法做复杂性分析。</w:t>
            </w:r>
          </w:p>
          <w:p w14:paraId="174CAEDB" w14:textId="77777777" w:rsidR="0000320E" w:rsidRPr="00822185" w:rsidRDefault="00822185" w:rsidP="00F240F1">
            <w:pPr>
              <w:pStyle w:val="a4"/>
              <w:numPr>
                <w:ilvl w:val="0"/>
                <w:numId w:val="11"/>
              </w:numPr>
              <w:snapToGrid w:val="0"/>
              <w:spacing w:line="276" w:lineRule="auto"/>
              <w:ind w:right="263" w:firstLineChars="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bookmarkStart w:id="1" w:name="_Hlk1476441"/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批处理作业调度问题</w:t>
            </w:r>
            <w:bookmarkEnd w:id="1"/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的问题提出是，设有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n</w:t>
            </w:r>
            <w:proofErr w:type="gramStart"/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个</w:t>
            </w:r>
            <w:proofErr w:type="gramEnd"/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作业</w:t>
            </w:r>
            <w:r w:rsidRPr="004B71A1">
              <w:rPr>
                <w:position w:val="-14"/>
              </w:rPr>
              <w:object w:dxaOrig="1420" w:dyaOrig="400" w14:anchorId="15A6889B">
                <v:shape id="_x0000_i1032" type="#_x0000_t75" style="width:70.75pt;height:20.05pt" o:ole="">
                  <v:imagedata r:id="rId20" o:title=""/>
                </v:shape>
                <o:OLEObject Type="Embed" ProgID="Equation.DSMT4" ShapeID="_x0000_i1032" DrawAspect="Content" ObjectID="_1636434279" r:id="rId21"/>
              </w:objec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需要处理，每一个作业</w:t>
            </w:r>
            <w:r w:rsidRPr="004B71A1">
              <w:rPr>
                <w:position w:val="-12"/>
              </w:rPr>
              <w:object w:dxaOrig="260" w:dyaOrig="360" w14:anchorId="30D34C7F">
                <v:shape id="_x0000_i1033" type="#_x0000_t75" style="width:12.5pt;height:18.15pt" o:ole="">
                  <v:imagedata r:id="rId22" o:title=""/>
                </v:shape>
                <o:OLEObject Type="Embed" ProgID="Equation.DSMT4" ShapeID="_x0000_i1033" DrawAspect="Content" ObjectID="_1636434280" r:id="rId23"/>
              </w:objec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（</w:t>
            </w:r>
            <w:r w:rsidRPr="004B71A1">
              <w:rPr>
                <w:position w:val="-10"/>
              </w:rPr>
              <w:object w:dxaOrig="1180" w:dyaOrig="320" w14:anchorId="352A61BB">
                <v:shape id="_x0000_i1034" type="#_x0000_t75" style="width:59.5pt;height:15.65pt" o:ole="">
                  <v:imagedata r:id="rId24" o:title=""/>
                </v:shape>
                <o:OLEObject Type="Embed" ProgID="Equation.DSMT4" ShapeID="_x0000_i1034" DrawAspect="Content" ObjectID="_1636434281" r:id="rId25"/>
              </w:objec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）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都有两项任务组成，第一项任务必须在机器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处理完成之后才能在机器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处理。不同的作业调度方案处理完所有作业所需的时间不同。批处理作业调度问题要求制定最佳作业调度方案，使其完成时间和达到最小。例如，有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个作业</w:t>
            </w:r>
            <w:r w:rsidRPr="004B71A1">
              <w:rPr>
                <w:position w:val="-14"/>
              </w:rPr>
              <w:object w:dxaOrig="1420" w:dyaOrig="400" w14:anchorId="35F40240">
                <v:shape id="_x0000_i1035" type="#_x0000_t75" style="width:70.75pt;height:20.05pt" o:ole="">
                  <v:imagedata r:id="rId20" o:title=""/>
                </v:shape>
                <o:OLEObject Type="Embed" ProgID="Equation.DSMT4" ShapeID="_x0000_i1035" DrawAspect="Content" ObjectID="_1636434282" r:id="rId26"/>
              </w:objec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需要处理，作业</w:t>
            </w:r>
            <w:r w:rsidRPr="004B71A1">
              <w:rPr>
                <w:position w:val="-12"/>
              </w:rPr>
              <w:object w:dxaOrig="260" w:dyaOrig="360" w14:anchorId="6D071761">
                <v:shape id="_x0000_i1036" type="#_x0000_t75" style="width:12.5pt;height:18.15pt" o:ole="">
                  <v:imagedata r:id="rId22" o:title=""/>
                </v:shape>
                <o:OLEObject Type="Embed" ProgID="Equation.DSMT4" ShapeID="_x0000_i1036" DrawAspect="Content" ObjectID="_1636434283" r:id="rId27"/>
              </w:objec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需要机器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lastRenderedPageBreak/>
              <w:t>1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和机器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的处理时间如表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7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.1</w:t>
            </w:r>
            <w:r w:rsidRPr="008221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所示。采用回溯法求该作业最佳调度方案。</w:t>
            </w:r>
          </w:p>
          <w:p w14:paraId="73DCD807" w14:textId="77777777" w:rsidR="001977E8" w:rsidRDefault="00822185" w:rsidP="00822185">
            <w:pPr>
              <w:pStyle w:val="a4"/>
              <w:spacing w:line="276" w:lineRule="auto"/>
              <w:ind w:right="263" w:firstLineChars="300" w:firstLine="540"/>
              <w:jc w:val="center"/>
              <w:rPr>
                <w:noProof/>
                <w:sz w:val="18"/>
                <w:szCs w:val="18"/>
              </w:rPr>
            </w:pPr>
            <w:r w:rsidRPr="004B71A1">
              <w:rPr>
                <w:noProof/>
                <w:sz w:val="18"/>
                <w:szCs w:val="18"/>
              </w:rPr>
              <w:t>表</w:t>
            </w:r>
            <w:r>
              <w:rPr>
                <w:rFonts w:hint="eastAsia"/>
                <w:noProof/>
                <w:sz w:val="18"/>
                <w:szCs w:val="18"/>
              </w:rPr>
              <w:t>7</w:t>
            </w:r>
            <w:r w:rsidRPr="004B71A1">
              <w:rPr>
                <w:noProof/>
                <w:sz w:val="18"/>
                <w:szCs w:val="18"/>
              </w:rPr>
              <w:t>.1 批处理作业调度</w:t>
            </w:r>
          </w:p>
          <w:tbl>
            <w:tblPr>
              <w:tblpPr w:leftFromText="180" w:rightFromText="180" w:vertAnchor="text" w:horzAnchor="margin" w:tblpXSpec="center" w:tblpY="-49"/>
              <w:tblOverlap w:val="never"/>
              <w:tblW w:w="2368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351"/>
              <w:gridCol w:w="1350"/>
              <w:gridCol w:w="1349"/>
            </w:tblGrid>
            <w:tr w:rsidR="007C1037" w:rsidRPr="007C1037" w14:paraId="37D87D9C" w14:textId="77777777" w:rsidTr="007C1037">
              <w:trPr>
                <w:trHeight w:val="20"/>
              </w:trPr>
              <w:tc>
                <w:tcPr>
                  <w:tcW w:w="1668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A5887E4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</w:p>
              </w:tc>
              <w:tc>
                <w:tcPr>
                  <w:tcW w:w="1667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1621FB4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机器</w:t>
                  </w:r>
                  <w:r w:rsidRPr="007C1037">
                    <w:rPr>
                      <w:rFonts w:ascii="Times New Roman" w:eastAsia="宋体" w:hAnsi="Times New Roman" w:cs="Times New Roman"/>
                    </w:rPr>
                    <w:t>1</w:t>
                  </w:r>
                </w:p>
              </w:tc>
              <w:tc>
                <w:tcPr>
                  <w:tcW w:w="1665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C670932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机器</w:t>
                  </w:r>
                  <w:r w:rsidRPr="007C1037">
                    <w:rPr>
                      <w:rFonts w:ascii="Times New Roman" w:eastAsia="宋体" w:hAnsi="Times New Roman" w:cs="Times New Roman"/>
                    </w:rPr>
                    <w:t>2</w:t>
                  </w:r>
                </w:p>
              </w:tc>
            </w:tr>
            <w:tr w:rsidR="007C1037" w:rsidRPr="007C1037" w14:paraId="3EB763E8" w14:textId="77777777" w:rsidTr="007C1037">
              <w:trPr>
                <w:trHeight w:val="20"/>
              </w:trPr>
              <w:tc>
                <w:tcPr>
                  <w:tcW w:w="1668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757973A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作业</w:t>
                  </w:r>
                  <w:r w:rsidRPr="007C1037">
                    <w:rPr>
                      <w:rFonts w:ascii="Times New Roman" w:eastAsia="宋体" w:hAnsi="Times New Roman" w:cs="Times New Roman"/>
                    </w:rPr>
                    <w:t>1</w:t>
                  </w:r>
                </w:p>
              </w:tc>
              <w:tc>
                <w:tcPr>
                  <w:tcW w:w="1667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6513F79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3</w:t>
                  </w:r>
                </w:p>
              </w:tc>
              <w:tc>
                <w:tcPr>
                  <w:tcW w:w="1665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5FCCFA9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5</w:t>
                  </w:r>
                </w:p>
              </w:tc>
            </w:tr>
            <w:tr w:rsidR="007C1037" w:rsidRPr="007C1037" w14:paraId="260B3CC4" w14:textId="77777777" w:rsidTr="007C1037">
              <w:trPr>
                <w:trHeight w:val="20"/>
              </w:trPr>
              <w:tc>
                <w:tcPr>
                  <w:tcW w:w="1668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C808922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作业</w:t>
                  </w:r>
                  <w:r w:rsidRPr="007C1037">
                    <w:rPr>
                      <w:rFonts w:ascii="Times New Roman" w:eastAsia="宋体" w:hAnsi="Times New Roman" w:cs="Times New Roman"/>
                    </w:rPr>
                    <w:t>2</w:t>
                  </w:r>
                </w:p>
              </w:tc>
              <w:tc>
                <w:tcPr>
                  <w:tcW w:w="1667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A19ACA1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6</w:t>
                  </w:r>
                </w:p>
              </w:tc>
              <w:tc>
                <w:tcPr>
                  <w:tcW w:w="1665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60056B6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1</w:t>
                  </w:r>
                </w:p>
              </w:tc>
            </w:tr>
            <w:tr w:rsidR="007C1037" w:rsidRPr="007C1037" w14:paraId="7B34E640" w14:textId="77777777" w:rsidTr="007C1037">
              <w:trPr>
                <w:trHeight w:val="20"/>
              </w:trPr>
              <w:tc>
                <w:tcPr>
                  <w:tcW w:w="1668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826EAF8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作业</w:t>
                  </w:r>
                  <w:r w:rsidRPr="007C1037">
                    <w:rPr>
                      <w:rFonts w:ascii="Times New Roman" w:eastAsia="宋体" w:hAnsi="Times New Roman" w:cs="Times New Roman"/>
                    </w:rPr>
                    <w:t>3</w:t>
                  </w:r>
                </w:p>
              </w:tc>
              <w:tc>
                <w:tcPr>
                  <w:tcW w:w="1667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810F5AD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5</w:t>
                  </w:r>
                </w:p>
              </w:tc>
              <w:tc>
                <w:tcPr>
                  <w:tcW w:w="1665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DADAF90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2</w:t>
                  </w:r>
                </w:p>
              </w:tc>
            </w:tr>
            <w:tr w:rsidR="007C1037" w:rsidRPr="007C1037" w14:paraId="0D2954F6" w14:textId="77777777" w:rsidTr="007C1037">
              <w:trPr>
                <w:trHeight w:val="20"/>
              </w:trPr>
              <w:tc>
                <w:tcPr>
                  <w:tcW w:w="1668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7721545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作业</w:t>
                  </w:r>
                  <w:r w:rsidRPr="007C1037">
                    <w:rPr>
                      <w:rFonts w:ascii="Times New Roman" w:eastAsia="宋体" w:hAnsi="Times New Roman" w:cs="Times New Roman"/>
                    </w:rPr>
                    <w:t>4</w:t>
                  </w:r>
                </w:p>
              </w:tc>
              <w:tc>
                <w:tcPr>
                  <w:tcW w:w="1667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EA6C0D3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4</w:t>
                  </w:r>
                </w:p>
              </w:tc>
              <w:tc>
                <w:tcPr>
                  <w:tcW w:w="1665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E402070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4</w:t>
                  </w:r>
                </w:p>
              </w:tc>
            </w:tr>
            <w:tr w:rsidR="007C1037" w:rsidRPr="007C1037" w14:paraId="13B6E4B0" w14:textId="77777777" w:rsidTr="007C1037">
              <w:trPr>
                <w:trHeight w:val="20"/>
              </w:trPr>
              <w:tc>
                <w:tcPr>
                  <w:tcW w:w="1668" w:type="pct"/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5AD26E8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作业</w:t>
                  </w:r>
                  <w:r w:rsidRPr="007C1037">
                    <w:rPr>
                      <w:rFonts w:ascii="Times New Roman" w:eastAsia="宋体" w:hAnsi="Times New Roman" w:cs="Times New Roman"/>
                    </w:rPr>
                    <w:t>5</w:t>
                  </w:r>
                </w:p>
              </w:tc>
              <w:tc>
                <w:tcPr>
                  <w:tcW w:w="1667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EBA34F9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3</w:t>
                  </w:r>
                </w:p>
              </w:tc>
              <w:tc>
                <w:tcPr>
                  <w:tcW w:w="1665" w:type="pct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88F121F" w14:textId="77777777" w:rsidR="007C1037" w:rsidRPr="007C1037" w:rsidRDefault="007C1037" w:rsidP="007C1037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 w:rsidRPr="007C1037">
                    <w:rPr>
                      <w:rFonts w:ascii="Times New Roman" w:eastAsia="宋体" w:hAnsi="Times New Roman" w:cs="Times New Roman"/>
                    </w:rPr>
                    <w:t>2</w:t>
                  </w:r>
                </w:p>
              </w:tc>
            </w:tr>
          </w:tbl>
          <w:p w14:paraId="6A6FFAF8" w14:textId="77777777" w:rsidR="007C1037" w:rsidRDefault="007C1037" w:rsidP="00822185">
            <w:pPr>
              <w:pStyle w:val="a4"/>
              <w:spacing w:line="276" w:lineRule="auto"/>
              <w:ind w:right="263" w:firstLineChars="300" w:firstLine="540"/>
              <w:jc w:val="center"/>
              <w:rPr>
                <w:noProof/>
                <w:sz w:val="18"/>
                <w:szCs w:val="18"/>
              </w:rPr>
            </w:pPr>
          </w:p>
          <w:p w14:paraId="64FBDD6C" w14:textId="77777777" w:rsidR="007C1037" w:rsidRDefault="007C1037" w:rsidP="00822185">
            <w:pPr>
              <w:pStyle w:val="a4"/>
              <w:spacing w:line="276" w:lineRule="auto"/>
              <w:ind w:right="263" w:firstLineChars="300" w:firstLine="540"/>
              <w:jc w:val="center"/>
              <w:rPr>
                <w:noProof/>
                <w:sz w:val="18"/>
                <w:szCs w:val="18"/>
              </w:rPr>
            </w:pPr>
          </w:p>
          <w:p w14:paraId="2D6A7691" w14:textId="77777777" w:rsidR="007C1037" w:rsidRDefault="007C1037" w:rsidP="00822185">
            <w:pPr>
              <w:pStyle w:val="a4"/>
              <w:spacing w:line="276" w:lineRule="auto"/>
              <w:ind w:right="263" w:firstLineChars="300" w:firstLine="72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8535597" w14:textId="77777777" w:rsidR="00822185" w:rsidRDefault="00822185" w:rsidP="00822185">
            <w:pPr>
              <w:pStyle w:val="a4"/>
              <w:spacing w:line="276" w:lineRule="auto"/>
              <w:ind w:right="263" w:firstLineChars="300" w:firstLine="72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007758B" w14:textId="77777777" w:rsidR="007C1037" w:rsidRDefault="007C1037" w:rsidP="00822185">
            <w:pPr>
              <w:pStyle w:val="a4"/>
              <w:spacing w:line="276" w:lineRule="auto"/>
              <w:ind w:right="263" w:firstLineChars="300" w:firstLine="72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93540B9" w14:textId="77777777" w:rsidR="007C1037" w:rsidRDefault="007C1037" w:rsidP="00822185">
            <w:pPr>
              <w:pStyle w:val="a4"/>
              <w:spacing w:line="276" w:lineRule="auto"/>
              <w:ind w:right="263" w:firstLineChars="300" w:firstLine="72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B00A9E9" w14:textId="77777777" w:rsidR="007C1037" w:rsidRDefault="007C1037" w:rsidP="00822185">
            <w:pPr>
              <w:pStyle w:val="a4"/>
              <w:spacing w:line="276" w:lineRule="auto"/>
              <w:ind w:right="263" w:firstLineChars="300" w:firstLine="72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3832C08" w14:textId="77777777" w:rsidR="007C1037" w:rsidRDefault="007C1037" w:rsidP="00822185">
            <w:pPr>
              <w:pStyle w:val="a4"/>
              <w:spacing w:line="276" w:lineRule="auto"/>
              <w:ind w:right="263" w:firstLineChars="300" w:firstLine="72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A3D0752" w14:textId="77777777" w:rsidR="007C1037" w:rsidRPr="007C1037" w:rsidRDefault="007C1037" w:rsidP="00F240F1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right="263" w:firstLineChars="0" w:hanging="38"/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</w:pPr>
            <w:r w:rsidRPr="007C1037">
              <w:rPr>
                <w:rFonts w:ascii="宋体" w:eastAsia="宋体" w:hAnsi="宋体"/>
                <w:sz w:val="24"/>
                <w:szCs w:val="24"/>
              </w:rPr>
              <w:t>写出算法实现代码并给出程序的运行结果。</w:t>
            </w:r>
          </w:p>
          <w:p w14:paraId="424EBB84" w14:textId="77777777" w:rsidR="007C1037" w:rsidRPr="007C1037" w:rsidRDefault="007C1037" w:rsidP="00F240F1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="33" w:right="263" w:firstLineChars="295" w:firstLine="708"/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</w:pPr>
            <w:r w:rsidRPr="007C1037">
              <w:rPr>
                <w:rFonts w:ascii="宋体" w:eastAsia="宋体" w:hAnsi="宋体"/>
                <w:bCs/>
                <w:sz w:val="24"/>
                <w:szCs w:val="24"/>
              </w:rPr>
              <w:t>对算法做复杂性分析。</w:t>
            </w:r>
          </w:p>
          <w:p w14:paraId="617C91EA" w14:textId="77777777" w:rsidR="007C1037" w:rsidRPr="001977E8" w:rsidRDefault="007C1037" w:rsidP="00822185">
            <w:pPr>
              <w:pStyle w:val="a4"/>
              <w:spacing w:line="276" w:lineRule="auto"/>
              <w:ind w:right="263" w:firstLineChars="300" w:firstLine="72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58C15AD2" w14:textId="77777777" w:rsidTr="00513BA0">
        <w:tc>
          <w:tcPr>
            <w:tcW w:w="8784" w:type="dxa"/>
            <w:gridSpan w:val="6"/>
          </w:tcPr>
          <w:p w14:paraId="4C1D4F9F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实验结果（包括程序或图表、结论陈述、数据记录及分析等，可附页）</w:t>
            </w:r>
          </w:p>
          <w:p w14:paraId="1B845A9D" w14:textId="77777777" w:rsidR="00437A19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F94E6F7" w14:textId="77777777" w:rsidR="00437A19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E6D78D5" w14:textId="77777777" w:rsidR="00437A19" w:rsidRPr="0019248B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D6646" w14:paraId="1DF29DC6" w14:textId="77777777" w:rsidTr="00513BA0">
        <w:tc>
          <w:tcPr>
            <w:tcW w:w="8784" w:type="dxa"/>
            <w:gridSpan w:val="6"/>
          </w:tcPr>
          <w:p w14:paraId="0CC60328" w14:textId="77777777" w:rsidR="00AD6646" w:rsidRPr="0019248B" w:rsidRDefault="005A4C34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实验总结（包括心得体会、问题回答及实验改进意见，可附页）</w:t>
            </w:r>
          </w:p>
          <w:p w14:paraId="2373D958" w14:textId="77777777" w:rsidR="00437A19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E65C735" w14:textId="77777777" w:rsidR="00437A19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198059D" w14:textId="77777777" w:rsidR="00437A19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01C04D8" w14:textId="77777777" w:rsidR="00437A19" w:rsidRPr="0019248B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D6646" w14:paraId="652E283F" w14:textId="77777777" w:rsidTr="00AE3B60">
        <w:trPr>
          <w:trHeight w:val="5217"/>
        </w:trPr>
        <w:tc>
          <w:tcPr>
            <w:tcW w:w="8784" w:type="dxa"/>
            <w:gridSpan w:val="6"/>
          </w:tcPr>
          <w:p w14:paraId="7F9B7D75" w14:textId="77777777" w:rsidR="00AD6646" w:rsidRPr="00891507" w:rsidRDefault="00D60ADF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六、</w:t>
            </w:r>
            <w:r w:rsidR="00AD6646"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教师评语</w:t>
            </w:r>
          </w:p>
          <w:p w14:paraId="0B28EB1E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1</w:t>
            </w:r>
            <w:r w:rsidRPr="00891507">
              <w:rPr>
                <w:sz w:val="24"/>
              </w:rPr>
              <w:t>、完成所有规定的实验内容，实验步骤正确，结果正确；</w:t>
            </w:r>
          </w:p>
          <w:p w14:paraId="3BD089E2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2</w:t>
            </w:r>
            <w:r w:rsidRPr="00891507">
              <w:rPr>
                <w:sz w:val="24"/>
              </w:rPr>
              <w:t>、完成绝大部分规定的实验内容，实验步骤正确，结果正确；</w:t>
            </w:r>
          </w:p>
          <w:p w14:paraId="4A466E7B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3</w:t>
            </w:r>
            <w:r w:rsidRPr="00891507">
              <w:rPr>
                <w:sz w:val="24"/>
              </w:rPr>
              <w:t>、完成大部分规定的实验内容，实验步骤正确，结果正确；</w:t>
            </w:r>
          </w:p>
          <w:p w14:paraId="0B093430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4</w:t>
            </w:r>
            <w:r w:rsidRPr="00891507">
              <w:rPr>
                <w:sz w:val="24"/>
              </w:rPr>
              <w:t>、基本完成规定的实验内容，实验步骤基本正确，所完成的结果基本正确；</w:t>
            </w:r>
          </w:p>
          <w:p w14:paraId="7B23BE32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5</w:t>
            </w:r>
            <w:r w:rsidRPr="00891507">
              <w:rPr>
                <w:sz w:val="24"/>
              </w:rPr>
              <w:t>、未能很好地完成规定的实验内容或实验步骤不正确或结果不正确。</w:t>
            </w:r>
          </w:p>
          <w:p w14:paraId="25447D2D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6</w:t>
            </w:r>
            <w:r w:rsidRPr="00891507">
              <w:rPr>
                <w:sz w:val="24"/>
              </w:rPr>
              <w:t>、其它：</w:t>
            </w:r>
            <w:r w:rsidRPr="00891507">
              <w:rPr>
                <w:sz w:val="24"/>
                <w:u w:val="single"/>
              </w:rPr>
              <w:t xml:space="preserve">                                                              </w:t>
            </w:r>
          </w:p>
          <w:p w14:paraId="4F82E84F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</w:p>
          <w:p w14:paraId="6C170B0B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 xml:space="preserve">                   </w:t>
            </w:r>
            <w:r w:rsidRPr="00891507">
              <w:rPr>
                <w:sz w:val="24"/>
              </w:rPr>
              <w:t>评定等级：优秀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良好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中等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及格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不及格</w:t>
            </w:r>
          </w:p>
          <w:p w14:paraId="4B0F97DC" w14:textId="77777777" w:rsidR="00AD6646" w:rsidRPr="00891507" w:rsidRDefault="00AD6646" w:rsidP="00891507">
            <w:pPr>
              <w:pStyle w:val="2"/>
              <w:wordWrap w:val="0"/>
              <w:spacing w:line="360" w:lineRule="auto"/>
              <w:jc w:val="right"/>
              <w:rPr>
                <w:sz w:val="24"/>
              </w:rPr>
            </w:pPr>
            <w:r w:rsidRPr="00891507">
              <w:rPr>
                <w:sz w:val="24"/>
              </w:rPr>
              <w:t>教师签名：郭艺辉</w:t>
            </w:r>
          </w:p>
          <w:p w14:paraId="3041BE4C" w14:textId="77777777" w:rsidR="00AD6646" w:rsidRPr="00891507" w:rsidRDefault="00AD6646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6CAF365" w14:textId="77777777" w:rsidR="00063B70" w:rsidRPr="00054A60" w:rsidRDefault="00063B7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2E842DC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59AB3E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0B41A3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E1FB6E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779668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2D1FFC1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4D5F22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479B41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1BE8D9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3C0BDAD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4395E9B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7EF2219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FBDEFE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8A67BCF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E87D42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31A0447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22CD37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27A461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D9D834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484139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FAE4C6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275B31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E249C9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355578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1CD84D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A2D79D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36937B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C48976" w14:textId="77777777" w:rsidR="00054A60" w:rsidRP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054A60" w:rsidRPr="00054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B56CB" w14:textId="77777777" w:rsidR="00A42C84" w:rsidRDefault="00A42C84" w:rsidP="0097048F">
      <w:r>
        <w:separator/>
      </w:r>
    </w:p>
  </w:endnote>
  <w:endnote w:type="continuationSeparator" w:id="0">
    <w:p w14:paraId="77ADC221" w14:textId="77777777" w:rsidR="00A42C84" w:rsidRDefault="00A42C84" w:rsidP="0097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BF291" w14:textId="77777777" w:rsidR="00A42C84" w:rsidRDefault="00A42C84" w:rsidP="0097048F">
      <w:r>
        <w:separator/>
      </w:r>
    </w:p>
  </w:footnote>
  <w:footnote w:type="continuationSeparator" w:id="0">
    <w:p w14:paraId="190C30E7" w14:textId="77777777" w:rsidR="00A42C84" w:rsidRDefault="00A42C84" w:rsidP="00970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39A"/>
    <w:multiLevelType w:val="hybridMultilevel"/>
    <w:tmpl w:val="41FAA016"/>
    <w:lvl w:ilvl="0" w:tplc="B7665B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B354B9"/>
    <w:multiLevelType w:val="hybridMultilevel"/>
    <w:tmpl w:val="20E429E4"/>
    <w:lvl w:ilvl="0" w:tplc="27F8AA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C634E2"/>
    <w:multiLevelType w:val="hybridMultilevel"/>
    <w:tmpl w:val="C35E8B4E"/>
    <w:lvl w:ilvl="0" w:tplc="F7C044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DE0BA9"/>
    <w:multiLevelType w:val="hybridMultilevel"/>
    <w:tmpl w:val="141863CA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4">
    <w:nsid w:val="33F02AC7"/>
    <w:multiLevelType w:val="hybridMultilevel"/>
    <w:tmpl w:val="7130C7B8"/>
    <w:lvl w:ilvl="0" w:tplc="0409000F">
      <w:start w:val="1"/>
      <w:numFmt w:val="decimal"/>
      <w:lvlText w:val="%1.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5">
    <w:nsid w:val="40C8773A"/>
    <w:multiLevelType w:val="hybridMultilevel"/>
    <w:tmpl w:val="DAA0BE1E"/>
    <w:lvl w:ilvl="0" w:tplc="4FA4A394">
      <w:start w:val="1"/>
      <w:numFmt w:val="decimal"/>
      <w:lvlText w:val="%1）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6">
    <w:nsid w:val="479D2695"/>
    <w:multiLevelType w:val="hybridMultilevel"/>
    <w:tmpl w:val="C6C6371E"/>
    <w:lvl w:ilvl="0" w:tplc="04090011">
      <w:start w:val="1"/>
      <w:numFmt w:val="decimal"/>
      <w:lvlText w:val="%1)"/>
      <w:lvlJc w:val="left"/>
      <w:pPr>
        <w:ind w:left="848" w:hanging="420"/>
      </w:pPr>
    </w:lvl>
    <w:lvl w:ilvl="1" w:tplc="04090019" w:tentative="1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abstractNum w:abstractNumId="7">
    <w:nsid w:val="4CF63074"/>
    <w:multiLevelType w:val="hybridMultilevel"/>
    <w:tmpl w:val="FE580E20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ED203E"/>
    <w:multiLevelType w:val="hybridMultilevel"/>
    <w:tmpl w:val="AD24B764"/>
    <w:lvl w:ilvl="0" w:tplc="90E079A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1961D18"/>
    <w:multiLevelType w:val="hybridMultilevel"/>
    <w:tmpl w:val="90209F8E"/>
    <w:lvl w:ilvl="0" w:tplc="73805372">
      <w:start w:val="4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AC5442"/>
    <w:multiLevelType w:val="hybridMultilevel"/>
    <w:tmpl w:val="83A6D6EE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11">
    <w:nsid w:val="664E146E"/>
    <w:multiLevelType w:val="hybridMultilevel"/>
    <w:tmpl w:val="FD369D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D54666"/>
    <w:multiLevelType w:val="hybridMultilevel"/>
    <w:tmpl w:val="FE580E20"/>
    <w:lvl w:ilvl="0" w:tplc="04090011">
      <w:start w:val="1"/>
      <w:numFmt w:val="decimal"/>
      <w:lvlText w:val="%1)"/>
      <w:lvlJc w:val="left"/>
      <w:pPr>
        <w:ind w:left="46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668" w:hanging="420"/>
      </w:pPr>
    </w:lvl>
    <w:lvl w:ilvl="2" w:tplc="0409001B" w:tentative="1">
      <w:start w:val="1"/>
      <w:numFmt w:val="lowerRoman"/>
      <w:lvlText w:val="%3."/>
      <w:lvlJc w:val="right"/>
      <w:pPr>
        <w:ind w:left="5088" w:hanging="420"/>
      </w:pPr>
    </w:lvl>
    <w:lvl w:ilvl="3" w:tplc="0409000F" w:tentative="1">
      <w:start w:val="1"/>
      <w:numFmt w:val="decimal"/>
      <w:lvlText w:val="%4."/>
      <w:lvlJc w:val="left"/>
      <w:pPr>
        <w:ind w:left="5508" w:hanging="420"/>
      </w:pPr>
    </w:lvl>
    <w:lvl w:ilvl="4" w:tplc="04090019" w:tentative="1">
      <w:start w:val="1"/>
      <w:numFmt w:val="lowerLetter"/>
      <w:lvlText w:val="%5)"/>
      <w:lvlJc w:val="left"/>
      <w:pPr>
        <w:ind w:left="5928" w:hanging="420"/>
      </w:pPr>
    </w:lvl>
    <w:lvl w:ilvl="5" w:tplc="0409001B" w:tentative="1">
      <w:start w:val="1"/>
      <w:numFmt w:val="lowerRoman"/>
      <w:lvlText w:val="%6."/>
      <w:lvlJc w:val="right"/>
      <w:pPr>
        <w:ind w:left="6348" w:hanging="420"/>
      </w:pPr>
    </w:lvl>
    <w:lvl w:ilvl="6" w:tplc="0409000F" w:tentative="1">
      <w:start w:val="1"/>
      <w:numFmt w:val="decimal"/>
      <w:lvlText w:val="%7."/>
      <w:lvlJc w:val="left"/>
      <w:pPr>
        <w:ind w:left="6768" w:hanging="420"/>
      </w:pPr>
    </w:lvl>
    <w:lvl w:ilvl="7" w:tplc="04090019" w:tentative="1">
      <w:start w:val="1"/>
      <w:numFmt w:val="lowerLetter"/>
      <w:lvlText w:val="%8)"/>
      <w:lvlJc w:val="left"/>
      <w:pPr>
        <w:ind w:left="7188" w:hanging="420"/>
      </w:pPr>
    </w:lvl>
    <w:lvl w:ilvl="8" w:tplc="0409001B" w:tentative="1">
      <w:start w:val="1"/>
      <w:numFmt w:val="lowerRoman"/>
      <w:lvlText w:val="%9."/>
      <w:lvlJc w:val="right"/>
      <w:pPr>
        <w:ind w:left="7608" w:hanging="420"/>
      </w:pPr>
    </w:lvl>
  </w:abstractNum>
  <w:abstractNum w:abstractNumId="13">
    <w:nsid w:val="6D0F1E4D"/>
    <w:multiLevelType w:val="hybridMultilevel"/>
    <w:tmpl w:val="55342BC4"/>
    <w:lvl w:ilvl="0" w:tplc="0409000F">
      <w:start w:val="1"/>
      <w:numFmt w:val="decimal"/>
      <w:lvlText w:val="%1.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3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11"/>
  </w:num>
  <w:num w:numId="10">
    <w:abstractNumId w:val="8"/>
  </w:num>
  <w:num w:numId="11">
    <w:abstractNumId w:val="1"/>
  </w:num>
  <w:num w:numId="12">
    <w:abstractNumId w:val="0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70"/>
    <w:rsid w:val="0000320E"/>
    <w:rsid w:val="000463C2"/>
    <w:rsid w:val="00054A60"/>
    <w:rsid w:val="00063B70"/>
    <w:rsid w:val="00095EBE"/>
    <w:rsid w:val="000E15CC"/>
    <w:rsid w:val="00112816"/>
    <w:rsid w:val="00125911"/>
    <w:rsid w:val="00131C80"/>
    <w:rsid w:val="001823C0"/>
    <w:rsid w:val="00182ACE"/>
    <w:rsid w:val="001860F4"/>
    <w:rsid w:val="00190DAF"/>
    <w:rsid w:val="0019248B"/>
    <w:rsid w:val="001977E8"/>
    <w:rsid w:val="001C74BA"/>
    <w:rsid w:val="001F5ADC"/>
    <w:rsid w:val="00235B66"/>
    <w:rsid w:val="0024779D"/>
    <w:rsid w:val="002525AA"/>
    <w:rsid w:val="002C798B"/>
    <w:rsid w:val="002F1FF5"/>
    <w:rsid w:val="00316999"/>
    <w:rsid w:val="00342069"/>
    <w:rsid w:val="00370848"/>
    <w:rsid w:val="0037595D"/>
    <w:rsid w:val="00377C64"/>
    <w:rsid w:val="003B1896"/>
    <w:rsid w:val="00437A19"/>
    <w:rsid w:val="00457774"/>
    <w:rsid w:val="00483559"/>
    <w:rsid w:val="00513BA0"/>
    <w:rsid w:val="00526151"/>
    <w:rsid w:val="00596263"/>
    <w:rsid w:val="005A4C34"/>
    <w:rsid w:val="00606737"/>
    <w:rsid w:val="00621244"/>
    <w:rsid w:val="00624AEC"/>
    <w:rsid w:val="0068340B"/>
    <w:rsid w:val="006A784B"/>
    <w:rsid w:val="006B2E8D"/>
    <w:rsid w:val="006E31F6"/>
    <w:rsid w:val="007044B6"/>
    <w:rsid w:val="007C1037"/>
    <w:rsid w:val="008165E2"/>
    <w:rsid w:val="00822185"/>
    <w:rsid w:val="00877373"/>
    <w:rsid w:val="00891507"/>
    <w:rsid w:val="008F6EEA"/>
    <w:rsid w:val="00946241"/>
    <w:rsid w:val="0097048F"/>
    <w:rsid w:val="009A7E86"/>
    <w:rsid w:val="009D3926"/>
    <w:rsid w:val="009E06EF"/>
    <w:rsid w:val="009F34FE"/>
    <w:rsid w:val="00A02C92"/>
    <w:rsid w:val="00A42C84"/>
    <w:rsid w:val="00A50771"/>
    <w:rsid w:val="00A52D15"/>
    <w:rsid w:val="00AD6646"/>
    <w:rsid w:val="00AE3B60"/>
    <w:rsid w:val="00AE3CA0"/>
    <w:rsid w:val="00B51142"/>
    <w:rsid w:val="00B676B4"/>
    <w:rsid w:val="00BA7060"/>
    <w:rsid w:val="00BC68CA"/>
    <w:rsid w:val="00C07019"/>
    <w:rsid w:val="00C337A2"/>
    <w:rsid w:val="00C429C2"/>
    <w:rsid w:val="00D432B5"/>
    <w:rsid w:val="00D4642C"/>
    <w:rsid w:val="00D60ADF"/>
    <w:rsid w:val="00D85517"/>
    <w:rsid w:val="00D95A16"/>
    <w:rsid w:val="00E155AD"/>
    <w:rsid w:val="00EE6013"/>
    <w:rsid w:val="00F238F1"/>
    <w:rsid w:val="00F240F1"/>
    <w:rsid w:val="00F37A2F"/>
    <w:rsid w:val="00F6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83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试卷正文样式2"/>
    <w:basedOn w:val="a"/>
    <w:rsid w:val="00AD6646"/>
    <w:pPr>
      <w:spacing w:line="320" w:lineRule="exact"/>
      <w:jc w:val="left"/>
    </w:pPr>
    <w:rPr>
      <w:rFonts w:ascii="Times New Roman" w:eastAsia="宋体" w:hAnsi="Times New Roman" w:cs="Times New Roman"/>
      <w:color w:val="000000"/>
      <w:szCs w:val="24"/>
    </w:rPr>
  </w:style>
  <w:style w:type="paragraph" w:styleId="a4">
    <w:name w:val="List Paragraph"/>
    <w:basedOn w:val="a"/>
    <w:uiPriority w:val="34"/>
    <w:qFormat/>
    <w:rsid w:val="005A4C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04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048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95E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5E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试卷正文样式2"/>
    <w:basedOn w:val="a"/>
    <w:rsid w:val="00AD6646"/>
    <w:pPr>
      <w:spacing w:line="320" w:lineRule="exact"/>
      <w:jc w:val="left"/>
    </w:pPr>
    <w:rPr>
      <w:rFonts w:ascii="Times New Roman" w:eastAsia="宋体" w:hAnsi="Times New Roman" w:cs="Times New Roman"/>
      <w:color w:val="000000"/>
      <w:szCs w:val="24"/>
    </w:rPr>
  </w:style>
  <w:style w:type="paragraph" w:styleId="a4">
    <w:name w:val="List Paragraph"/>
    <w:basedOn w:val="a"/>
    <w:uiPriority w:val="34"/>
    <w:qFormat/>
    <w:rsid w:val="005A4C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04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048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95E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5E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gdufguo@126.com</dc:creator>
  <cp:keywords/>
  <dc:description/>
  <cp:lastModifiedBy>wr</cp:lastModifiedBy>
  <cp:revision>3</cp:revision>
  <dcterms:created xsi:type="dcterms:W3CDTF">2019-11-27T15:00:00Z</dcterms:created>
  <dcterms:modified xsi:type="dcterms:W3CDTF">2019-11-28T00:18:00Z</dcterms:modified>
</cp:coreProperties>
</file>