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A5" w:rsidRPr="006A4C62" w:rsidRDefault="006A4C62" w:rsidP="006A4C62">
      <w:pPr>
        <w:pStyle w:val="a3"/>
        <w:numPr>
          <w:ilvl w:val="0"/>
          <w:numId w:val="1"/>
        </w:numPr>
        <w:rPr>
          <w:lang w:val="en-US"/>
        </w:rPr>
      </w:pPr>
      <w:r w:rsidRPr="006A4C62">
        <w:rPr>
          <w:lang w:val="en-US"/>
        </w:rPr>
        <w:t>Sitemap.xml генерируется автоматически.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сайте реализована html-карта сайта. Ссылка на нее стоит в футере.</w:t>
      </w:r>
      <w:r>
        <w:t xml:space="preserve"> Если можно то сделать чтобы она дополнялась автоматически при создании новых страниц.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странице есть только один заголовок h1. Заголовки h2-h6 не используются как элементы дизайна, в т.ч. в сайтбарах.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Заголовки h2-h6 выглядят одинаково</w:t>
      </w:r>
      <w:r>
        <w:t xml:space="preserve"> (шрифт, размер шрифта, жирность, интерлиньяж и т.д)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На всех страницах сайта присутствуют title, description, keywords. Титл заполняется автоматически из заголовка h1 с возможностью редактирования его вручную в админке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Все внешние ссылки открываются в новой вкладке с помощью target="_blank"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Большие фрагменты  JS и CSS (больше 8-10 строк) вынесены в отдельные подключаемые файлы соответствующего типа</w:t>
      </w:r>
    </w:p>
    <w:p w:rsidR="00BF5F1D" w:rsidRPr="008A353B" w:rsidRDefault="00BF5F1D" w:rsidP="00BF5F1D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BF5F1D">
        <w:t xml:space="preserve">ну и еще один пункт в чеклист: скорость закрузки в зеленой зоне по </w:t>
      </w:r>
      <w:hyperlink r:id="rId6" w:history="1">
        <w:r w:rsidR="007B606E" w:rsidRPr="00296EF7">
          <w:rPr>
            <w:rStyle w:val="a4"/>
          </w:rPr>
          <w:t>https://developers.google.com/speed/pagespeed/insights/</w:t>
        </w:r>
      </w:hyperlink>
    </w:p>
    <w:p w:rsidR="008A353B" w:rsidRPr="008A353B" w:rsidRDefault="008A353B" w:rsidP="008A353B">
      <w:pPr>
        <w:pStyle w:val="a3"/>
        <w:rPr>
          <w:rStyle w:val="a4"/>
          <w:color w:val="auto"/>
          <w:u w:val="none"/>
        </w:rPr>
      </w:pPr>
    </w:p>
    <w:p w:rsidR="008A353B" w:rsidRPr="004F519F" w:rsidRDefault="008A353B" w:rsidP="008A353B">
      <w:pPr>
        <w:pStyle w:val="a3"/>
        <w:jc w:val="center"/>
        <w:rPr>
          <w:rStyle w:val="a4"/>
          <w:b/>
          <w:color w:val="000000" w:themeColor="text1"/>
          <w:u w:val="none"/>
        </w:rPr>
      </w:pPr>
      <w:r w:rsidRPr="004F519F">
        <w:rPr>
          <w:rStyle w:val="a4"/>
          <w:b/>
          <w:color w:val="000000" w:themeColor="text1"/>
        </w:rPr>
        <w:t>Моб.версия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Про скидку на медали 10% в мобильной версии можно убрать, так же "ДОСТАВИМ ЗАКАЗ ПО ВСЕЙ РОССИИ БЕСПЛАТНО!" тоже можно не делать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и в "МЫ ИЗГОТАВЛИВАЕМ" про брелки в мобильнйо версии можно не делать. Ограничиться Спортивными медалями, наградными медалями, значки с логотипом и сувенирные монеты</w:t>
      </w:r>
    </w:p>
    <w:p w:rsidR="007B606E" w:rsidRDefault="007B606E" w:rsidP="007B606E">
      <w:pPr>
        <w:ind w:left="360"/>
      </w:pPr>
    </w:p>
    <w:p w:rsidR="007B606E" w:rsidRPr="004F519F" w:rsidRDefault="007B606E" w:rsidP="004F519F">
      <w:pPr>
        <w:ind w:left="360"/>
        <w:jc w:val="center"/>
        <w:rPr>
          <w:b/>
          <w:u w:val="single"/>
        </w:rPr>
      </w:pPr>
      <w:r w:rsidRPr="004F519F">
        <w:rPr>
          <w:b/>
          <w:u w:val="single"/>
        </w:rPr>
        <w:t>*Примечания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  <w:lang w:val="en-US"/>
        </w:rPr>
        <w:t>Html</w:t>
      </w:r>
      <w:r w:rsidRPr="008A353B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</w:rPr>
        <w:t>двойные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ЯП - одинарные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Одинарные кавычки – для текста (переменные будут экранироваться)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Двойные – для вывода переменных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popup’s </w:t>
      </w:r>
      <w:r>
        <w:t>без библиотек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dropdown menus </w:t>
      </w:r>
      <w:r>
        <w:t>без библиотек</w:t>
      </w:r>
    </w:p>
    <w:p w:rsidR="007B606E" w:rsidRPr="007B606E" w:rsidRDefault="007B606E" w:rsidP="007B606E">
      <w:pPr>
        <w:pStyle w:val="a3"/>
        <w:numPr>
          <w:ilvl w:val="0"/>
          <w:numId w:val="2"/>
        </w:numPr>
      </w:pPr>
      <w:r>
        <w:t xml:space="preserve">в сборку сжатие </w:t>
      </w:r>
      <w:r>
        <w:rPr>
          <w:lang w:val="en-US"/>
        </w:rPr>
        <w:t>html</w:t>
      </w:r>
    </w:p>
    <w:p w:rsidR="007B606E" w:rsidRDefault="007B606E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autoptimize – plugin for wp</w:t>
      </w:r>
      <w:r w:rsidRPr="007B606E">
        <w:rPr>
          <w:lang w:val="en-US"/>
        </w:rPr>
        <w:t xml:space="preserve"> (</w:t>
      </w:r>
      <w:r>
        <w:rPr>
          <w:lang w:val="en-US"/>
        </w:rPr>
        <w:t>page speed)</w:t>
      </w:r>
    </w:p>
    <w:p w:rsidR="00296548" w:rsidRPr="008D3D91" w:rsidRDefault="00296548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найти </w:t>
      </w:r>
      <w:r>
        <w:rPr>
          <w:lang w:val="en-US"/>
        </w:rPr>
        <w:t xml:space="preserve">svg </w:t>
      </w:r>
      <w:r>
        <w:t>для иконок</w:t>
      </w:r>
    </w:p>
    <w:p w:rsidR="008D3D91" w:rsidRDefault="008D3D91" w:rsidP="007B606E">
      <w:pPr>
        <w:pStyle w:val="a3"/>
        <w:numPr>
          <w:ilvl w:val="0"/>
          <w:numId w:val="2"/>
        </w:numPr>
        <w:rPr>
          <w:lang w:val="en-US"/>
        </w:rPr>
      </w:pPr>
      <w:r>
        <w:t>Нужен</w:t>
      </w:r>
      <w:r w:rsidRPr="008D3D91">
        <w:rPr>
          <w:lang w:val="en-US"/>
        </w:rPr>
        <w:t xml:space="preserve"> </w:t>
      </w:r>
      <w:r>
        <w:t>ли</w:t>
      </w:r>
      <w:r w:rsidRPr="008D3D91">
        <w:rPr>
          <w:lang w:val="en-US"/>
        </w:rPr>
        <w:t xml:space="preserve"> </w:t>
      </w:r>
      <w:r>
        <w:rPr>
          <w:lang w:val="en-US"/>
        </w:rPr>
        <w:t>Normalize.css or reset.css</w:t>
      </w:r>
      <w:r w:rsidR="006D0146" w:rsidRPr="006D0146">
        <w:rPr>
          <w:lang w:val="en-US"/>
        </w:rPr>
        <w:t>?</w:t>
      </w:r>
    </w:p>
    <w:p w:rsidR="006D0146" w:rsidRPr="00524BCC" w:rsidRDefault="006D0146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 4 grid</w:t>
      </w:r>
      <w:r w:rsidR="00524BCC"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</w:t>
      </w:r>
      <w:r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Mixins or extends?</w:t>
      </w:r>
      <w:r w:rsidR="0035750F">
        <w:rPr>
          <w:lang w:val="en-US"/>
        </w:rPr>
        <w:t xml:space="preserve"> – btn, text</w:t>
      </w:r>
    </w:p>
    <w:p w:rsidR="00E94AAA" w:rsidRPr="00794C13" w:rsidRDefault="00E94AAA" w:rsidP="007B606E">
      <w:pPr>
        <w:pStyle w:val="a3"/>
        <w:numPr>
          <w:ilvl w:val="0"/>
          <w:numId w:val="2"/>
        </w:numPr>
        <w:rPr>
          <w:lang w:val="en-US"/>
        </w:rPr>
      </w:pPr>
      <w:r>
        <w:t>Адаптивный шрифт?</w:t>
      </w:r>
    </w:p>
    <w:p w:rsidR="00794C13" w:rsidRPr="004C3497" w:rsidRDefault="00794C13" w:rsidP="007B606E">
      <w:pPr>
        <w:pStyle w:val="a3"/>
        <w:numPr>
          <w:ilvl w:val="0"/>
          <w:numId w:val="2"/>
        </w:numPr>
        <w:rPr>
          <w:lang w:val="en-US"/>
        </w:rPr>
      </w:pPr>
      <w:r>
        <w:t>Как подключить скрипты</w:t>
      </w:r>
    </w:p>
    <w:p w:rsidR="004C3497" w:rsidRDefault="004C3497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Slideshow for wp</w:t>
      </w:r>
    </w:p>
    <w:p w:rsidR="0060243C" w:rsidRPr="002561AB" w:rsidRDefault="0060243C" w:rsidP="007B606E">
      <w:pPr>
        <w:pStyle w:val="a3"/>
        <w:numPr>
          <w:ilvl w:val="0"/>
          <w:numId w:val="2"/>
        </w:numPr>
        <w:rPr>
          <w:lang w:val="en-US"/>
        </w:rPr>
      </w:pPr>
      <w:r>
        <w:t>Исправить косяк со сборкой изображений</w:t>
      </w:r>
    </w:p>
    <w:p w:rsidR="002561AB" w:rsidRP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>Маска для телефона</w:t>
      </w:r>
    </w:p>
    <w:p w:rsid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Передача полей </w:t>
      </w:r>
      <w:r>
        <w:rPr>
          <w:lang w:val="en-US"/>
        </w:rPr>
        <w:t>id name ?</w:t>
      </w:r>
      <w:bookmarkStart w:id="0" w:name="_GoBack"/>
      <w:bookmarkEnd w:id="0"/>
    </w:p>
    <w:p w:rsidR="00822021" w:rsidRDefault="00822021" w:rsidP="00822021">
      <w:r>
        <w:t>Продвижение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Tiitle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Description</w:t>
      </w:r>
    </w:p>
    <w:p w:rsidR="0035750F" w:rsidRDefault="0035750F" w:rsidP="00822021">
      <w:pPr>
        <w:pStyle w:val="a3"/>
        <w:numPr>
          <w:ilvl w:val="0"/>
          <w:numId w:val="3"/>
        </w:numPr>
        <w:rPr>
          <w:lang w:val="en-US"/>
        </w:rPr>
      </w:pPr>
      <w:r w:rsidRPr="0035750F">
        <w:rPr>
          <w:lang w:val="en-US"/>
        </w:rPr>
        <w:lastRenderedPageBreak/>
        <w:t>K</w:t>
      </w:r>
      <w:r w:rsidR="00822021" w:rsidRPr="0035750F">
        <w:rPr>
          <w:lang w:val="en-US"/>
        </w:rPr>
        <w:t>eywords</w:t>
      </w:r>
    </w:p>
    <w:p w:rsidR="0035750F" w:rsidRPr="0035750F" w:rsidRDefault="0035750F" w:rsidP="0035750F">
      <w:pPr>
        <w:rPr>
          <w:lang w:val="en-US"/>
        </w:rPr>
      </w:pPr>
      <w:r>
        <w:t>Миксины</w:t>
      </w:r>
      <w:r w:rsidRPr="0035750F">
        <w:rPr>
          <w:lang w:val="en-US"/>
        </w:rPr>
        <w:t xml:space="preserve"> 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$</w:t>
      </w:r>
      <w:hyperlink r:id="rId7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font-base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0055"/>
          <w:sz w:val="20"/>
          <w:szCs w:val="27"/>
          <w:shd w:val="clear" w:color="auto" w:fill="F5F2F0"/>
          <w:lang w:val="en-US"/>
        </w:rPr>
        <w:t>12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px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@mixin sample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hyperlink r:id="rId8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font-size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$font-base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}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 xml:space="preserve">p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@include sample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;</w:t>
      </w:r>
    </w:p>
    <w:p w:rsidR="0035750F" w:rsidRDefault="0035750F" w:rsidP="0035750F">
      <w:pPr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}</w:t>
      </w:r>
    </w:p>
    <w:p w:rsidR="003C7214" w:rsidRDefault="003C7214" w:rsidP="003C7214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3C7214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  <w:t>WordPress</w:t>
      </w:r>
    </w:p>
    <w:p w:rsidR="003C7214" w:rsidRPr="003C7214" w:rsidRDefault="003C7214" w:rsidP="003C7214">
      <w:pPr>
        <w:pStyle w:val="a3"/>
        <w:numPr>
          <w:ilvl w:val="0"/>
          <w:numId w:val="4"/>
        </w:numP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t>Не подключается записи/страницы – Как их добавить?</w:t>
      </w:r>
    </w:p>
    <w:sectPr w:rsidR="003C7214" w:rsidRPr="003C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9DD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6A1"/>
    <w:multiLevelType w:val="hybridMultilevel"/>
    <w:tmpl w:val="B4A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554"/>
    <w:multiLevelType w:val="hybridMultilevel"/>
    <w:tmpl w:val="466E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3D3B"/>
    <w:multiLevelType w:val="hybridMultilevel"/>
    <w:tmpl w:val="A5D0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010CE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E3"/>
    <w:rsid w:val="002561AB"/>
    <w:rsid w:val="00296548"/>
    <w:rsid w:val="0035750F"/>
    <w:rsid w:val="003C7214"/>
    <w:rsid w:val="004C3497"/>
    <w:rsid w:val="004F519F"/>
    <w:rsid w:val="00524BCC"/>
    <w:rsid w:val="0060243C"/>
    <w:rsid w:val="006A4C62"/>
    <w:rsid w:val="006D0146"/>
    <w:rsid w:val="00794C13"/>
    <w:rsid w:val="007B606E"/>
    <w:rsid w:val="00822021"/>
    <w:rsid w:val="008A353B"/>
    <w:rsid w:val="008D3D91"/>
    <w:rsid w:val="00BC3AA5"/>
    <w:rsid w:val="00BF5F1D"/>
    <w:rsid w:val="00C609E3"/>
    <w:rsid w:val="00DB6A62"/>
    <w:rsid w:val="00E7237D"/>
    <w:rsid w:val="00E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14C1-EB50-49CA-AABE-21E020C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6E"/>
    <w:rPr>
      <w:color w:val="0563C1" w:themeColor="hyperlink"/>
      <w:u w:val="single"/>
    </w:rPr>
  </w:style>
  <w:style w:type="character" w:customStyle="1" w:styleId="token">
    <w:name w:val="token"/>
    <w:basedOn w:val="a0"/>
    <w:rsid w:val="0035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ebplatform.org/wiki/css/properties/font-size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webplatform.org/wiki/css/properties/font-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4A7C-CC90-49E1-A2A3-4B2B114A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Нопин</dc:creator>
  <cp:keywords/>
  <dc:description/>
  <cp:lastModifiedBy>stepaniwe</cp:lastModifiedBy>
  <cp:revision>11</cp:revision>
  <dcterms:created xsi:type="dcterms:W3CDTF">2018-01-22T13:54:00Z</dcterms:created>
  <dcterms:modified xsi:type="dcterms:W3CDTF">2018-01-24T07:58:00Z</dcterms:modified>
</cp:coreProperties>
</file>