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D35375">
        <w:rPr>
          <w:b/>
          <w:sz w:val="28"/>
          <w:szCs w:val="28"/>
        </w:rPr>
        <w:t>9</w:t>
      </w:r>
    </w:p>
    <w:p w:rsidR="00DA0AB1" w:rsidRPr="0042400C" w:rsidRDefault="00D35375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СКОРОСТИ ЗВУКА В ВОЗДУХЕ В ЗАВИСИМОСТИ ОТ ТЕМПЕРАТУРЫ</w:t>
      </w:r>
    </w:p>
    <w:p w:rsidR="00DA0AB1" w:rsidRDefault="00D35375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Б23</w:t>
      </w:r>
      <w:r w:rsidR="00DA0AB1">
        <w:rPr>
          <w:i/>
          <w:sz w:val="28"/>
          <w:szCs w:val="28"/>
        </w:rPr>
        <w:t>-ФЗ</w:t>
      </w:r>
    </w:p>
    <w:p w:rsidR="00DA0AB1" w:rsidRPr="0042400C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42400C">
        <w:rPr>
          <w:sz w:val="28"/>
          <w:szCs w:val="28"/>
        </w:rPr>
        <w:t xml:space="preserve"> </w:t>
      </w:r>
      <w:r w:rsidR="00D35375">
        <w:rPr>
          <w:sz w:val="28"/>
          <w:szCs w:val="28"/>
        </w:rPr>
        <w:t>определение скорости звука в воздухе методом «динамика и микрофона», изучение зависимости скорости звука от температуры.</w:t>
      </w:r>
    </w:p>
    <w:p w:rsidR="00DA0AB1" w:rsidRDefault="00D35375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Схема установки и оборудование</w:t>
      </w:r>
      <w:r w:rsidR="00DA0AB1">
        <w:rPr>
          <w:b/>
          <w:sz w:val="28"/>
          <w:szCs w:val="28"/>
        </w:rPr>
        <w:t>:</w:t>
      </w:r>
    </w:p>
    <w:p w:rsidR="00D35375" w:rsidRDefault="00D35375" w:rsidP="00DA0AB1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79540" cy="3873702"/>
            <wp:effectExtent l="0" t="0" r="0" b="0"/>
            <wp:docPr id="1" name="Рисунок 1" descr="C:\Users\danii\AppData\Local\Microsoft\Windows\INetCache\Content.Word\image--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AppData\Local\Microsoft\Windows\INetCache\Content.Word\image--0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75" w:rsidRDefault="00D35375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Блок преобразования электрических сигналов;</w:t>
      </w:r>
    </w:p>
    <w:p w:rsidR="00D35375" w:rsidRDefault="00D35375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Динамик;</w:t>
      </w:r>
    </w:p>
    <w:p w:rsidR="00D35375" w:rsidRDefault="00D35375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Микрофон;</w:t>
      </w:r>
    </w:p>
    <w:p w:rsidR="00D35375" w:rsidRDefault="00D35375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Трубка, в которой распространяется звуковая волна;</w:t>
      </w:r>
    </w:p>
    <w:p w:rsidR="00D35375" w:rsidRDefault="00D35375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Нагреватель воздуха в трубке;</w:t>
      </w:r>
    </w:p>
    <w:p w:rsidR="004154C3" w:rsidRDefault="004154C3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Блок питания нагревателя воздуха;</w:t>
      </w:r>
    </w:p>
    <w:p w:rsidR="004154C3" w:rsidRDefault="004154C3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Линейка;</w:t>
      </w:r>
    </w:p>
    <w:p w:rsidR="004154C3" w:rsidRDefault="004154C3" w:rsidP="00D3537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Термопара для измерения температуры воздуха в трубке;</w:t>
      </w:r>
    </w:p>
    <w:p w:rsidR="004154C3" w:rsidRPr="004154C3" w:rsidRDefault="004154C3" w:rsidP="004154C3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Компьютер с ПО </w:t>
      </w:r>
      <w:r>
        <w:rPr>
          <w:sz w:val="28"/>
          <w:szCs w:val="28"/>
          <w:lang w:val="en-US"/>
        </w:rPr>
        <w:t>CASSY</w:t>
      </w:r>
      <w:r w:rsidRPr="004154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4154C3">
        <w:rPr>
          <w:sz w:val="28"/>
          <w:szCs w:val="28"/>
        </w:rPr>
        <w:t>.</w:t>
      </w:r>
    </w:p>
    <w:p w:rsidR="004154C3" w:rsidRDefault="004154C3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Расчётные формулы:</w:t>
      </w:r>
    </w:p>
    <w:p w:rsidR="00DA0AB1" w:rsidRDefault="003C34A5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450D" wp14:editId="34F3FCF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3235324" cy="724534"/>
                <wp:effectExtent l="0" t="0" r="2286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4" cy="724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398" w:rsidRPr="006E6129" w:rsidRDefault="00A84398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S+∆S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∆t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450D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19.75pt;width:254.75pt;height:57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" strokecolor="white [3212]">
                <v:textbox>
                  <w:txbxContent>
                    <w:p w:rsidR="00A84398" w:rsidRPr="006E6129" w:rsidRDefault="00A84398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S+∆S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∆t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154C3">
        <w:rPr>
          <w:sz w:val="28"/>
          <w:szCs w:val="28"/>
        </w:rPr>
        <w:t>Скорость звука</w:t>
      </w:r>
      <w:r w:rsidR="00DA0AB1">
        <w:rPr>
          <w:sz w:val="28"/>
          <w:szCs w:val="28"/>
        </w:rPr>
        <w:t>:</w:t>
      </w:r>
    </w:p>
    <w:p w:rsidR="004154C3" w:rsidRDefault="004154C3" w:rsidP="004154C3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DA0AB1">
        <w:rPr>
          <w:sz w:val="28"/>
          <w:szCs w:val="28"/>
        </w:rPr>
        <w:t xml:space="preserve"> –</w:t>
      </w:r>
      <w:r w:rsidR="006C5C26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измеренное расстояние между</w:t>
      </w:r>
    </w:p>
    <w:p w:rsidR="008662DB" w:rsidRDefault="004154C3" w:rsidP="004154C3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динамиком и микрофоном</w:t>
      </w:r>
      <w:r w:rsidR="008662DB">
        <w:rPr>
          <w:sz w:val="28"/>
          <w:szCs w:val="28"/>
        </w:rPr>
        <w:t>;</w:t>
      </w:r>
    </w:p>
    <w:p w:rsidR="004154C3" w:rsidRDefault="004154C3" w:rsidP="004154C3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9927A5">
        <w:rPr>
          <w:rFonts w:eastAsiaTheme="minorEastAsia"/>
          <w:sz w:val="28"/>
          <w:szCs w:val="28"/>
        </w:rPr>
        <w:t xml:space="preserve"> </w:t>
      </w:r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поправка на неопределённость</w:t>
      </w:r>
    </w:p>
    <w:p w:rsidR="000108E7" w:rsidRDefault="004154C3" w:rsidP="004154C3">
      <w:pPr>
        <w:pStyle w:val="a3"/>
        <w:ind w:firstLine="5376"/>
        <w:rPr>
          <w:sz w:val="28"/>
          <w:szCs w:val="28"/>
        </w:rPr>
      </w:pPr>
      <w:r>
        <w:rPr>
          <w:sz w:val="28"/>
          <w:szCs w:val="28"/>
        </w:rPr>
        <w:t>положения источника звука</w:t>
      </w:r>
      <w:r w:rsidR="003349AF">
        <w:rPr>
          <w:sz w:val="28"/>
          <w:szCs w:val="28"/>
        </w:rPr>
        <w:t>;</w:t>
      </w:r>
    </w:p>
    <w:p w:rsidR="003349AF" w:rsidRDefault="004154C3" w:rsidP="004154C3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/>
          <w:sz w:val="28"/>
          <w:szCs w:val="28"/>
        </w:rPr>
        <w:t xml:space="preserve"> – время между отправкой и </w:t>
      </w:r>
    </w:p>
    <w:p w:rsidR="004154C3" w:rsidRPr="004154C3" w:rsidRDefault="004154C3" w:rsidP="003349AF">
      <w:pPr>
        <w:pStyle w:val="a3"/>
        <w:ind w:firstLine="523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приёмом звукового сигнала</w:t>
      </w:r>
      <w:r w:rsidR="003349AF">
        <w:rPr>
          <w:rFonts w:eastAsiaTheme="minorEastAsia"/>
          <w:sz w:val="28"/>
          <w:szCs w:val="28"/>
        </w:rPr>
        <w:t>.</w:t>
      </w:r>
    </w:p>
    <w:p w:rsidR="00170EDB" w:rsidRPr="000108E7" w:rsidRDefault="000108E7" w:rsidP="000108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51A18" wp14:editId="2027075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3009900" cy="695325"/>
                <wp:effectExtent l="0" t="0" r="1905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398" w:rsidRPr="006E6129" w:rsidRDefault="00A84398" w:rsidP="003349AF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∆S=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A84398" w:rsidRPr="006E6129" w:rsidRDefault="00A84398" w:rsidP="006C5C26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1A18" id="Надпись 2" o:spid="_x0000_s1027" type="#_x0000_t202" style="position:absolute;left:0;text-align:left;margin-left:0;margin-top:19.85pt;width:237pt;height:5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" strokecolor="white [3212]">
                <v:textbox>
                  <w:txbxContent>
                    <w:p w:rsidR="00A84398" w:rsidRPr="006E6129" w:rsidRDefault="00A84398" w:rsidP="003349AF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∆S=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A84398" w:rsidRPr="006E6129" w:rsidRDefault="00A84398" w:rsidP="006C5C26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9AF">
        <w:rPr>
          <w:sz w:val="28"/>
          <w:szCs w:val="28"/>
        </w:rPr>
        <w:t>Поправка на положение источника звука</w:t>
      </w:r>
      <w:r w:rsidR="006C5C26">
        <w:rPr>
          <w:sz w:val="28"/>
          <w:szCs w:val="28"/>
        </w:rPr>
        <w:t>:</w:t>
      </w:r>
    </w:p>
    <w:p w:rsidR="003349AF" w:rsidRDefault="00272969" w:rsidP="003349AF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349AF">
        <w:rPr>
          <w:sz w:val="28"/>
          <w:szCs w:val="28"/>
        </w:rPr>
        <w:t xml:space="preserve"> – измеренное расстояние между</w:t>
      </w:r>
    </w:p>
    <w:p w:rsidR="003349AF" w:rsidRDefault="003349AF" w:rsidP="003349AF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динамиком и микрофоном</w:t>
      </w:r>
      <w:r w:rsidRPr="003349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</w:p>
    <w:p w:rsidR="003349AF" w:rsidRDefault="003349AF" w:rsidP="003349AF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1-ом положении;</w:t>
      </w:r>
    </w:p>
    <w:p w:rsidR="003349AF" w:rsidRDefault="00272969" w:rsidP="003349AF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349AF">
        <w:rPr>
          <w:sz w:val="28"/>
          <w:szCs w:val="28"/>
        </w:rPr>
        <w:t xml:space="preserve"> – измеренное расстояние между</w:t>
      </w:r>
    </w:p>
    <w:p w:rsidR="003349AF" w:rsidRDefault="003349AF" w:rsidP="003349AF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динамиком и микрофоном</w:t>
      </w:r>
      <w:r w:rsidRPr="003349AF">
        <w:rPr>
          <w:sz w:val="28"/>
          <w:szCs w:val="28"/>
        </w:rPr>
        <w:t xml:space="preserve"> </w:t>
      </w:r>
      <w:r>
        <w:rPr>
          <w:sz w:val="28"/>
          <w:szCs w:val="28"/>
        </w:rPr>
        <w:t>во</w:t>
      </w:r>
    </w:p>
    <w:p w:rsidR="003349AF" w:rsidRDefault="003349AF" w:rsidP="003349AF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2-ом положении;</w:t>
      </w:r>
    </w:p>
    <w:p w:rsidR="003349AF" w:rsidRDefault="003349AF" w:rsidP="003349AF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– время между отправкой и </w:t>
      </w:r>
    </w:p>
    <w:p w:rsidR="003349AF" w:rsidRDefault="003349AF" w:rsidP="003349AF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приёмом звукового сигнала в</w:t>
      </w:r>
    </w:p>
    <w:p w:rsidR="003349AF" w:rsidRDefault="003349AF" w:rsidP="003349AF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1-ом положении;</w:t>
      </w:r>
    </w:p>
    <w:p w:rsidR="003349AF" w:rsidRDefault="003349AF" w:rsidP="003349AF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– время между отправкой и </w:t>
      </w:r>
    </w:p>
    <w:p w:rsidR="003349AF" w:rsidRDefault="003349AF" w:rsidP="003349AF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приёмом звукового сигнала во</w:t>
      </w:r>
    </w:p>
    <w:p w:rsidR="003349AF" w:rsidRPr="003349AF" w:rsidRDefault="003349AF" w:rsidP="003349AF">
      <w:pPr>
        <w:pStyle w:val="a3"/>
        <w:ind w:firstLine="523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2-ом положении</w:t>
      </w:r>
      <w:r w:rsidR="00886569">
        <w:rPr>
          <w:rFonts w:eastAsiaTheme="minorEastAsia"/>
          <w:sz w:val="28"/>
          <w:szCs w:val="28"/>
        </w:rPr>
        <w:t>.</w:t>
      </w:r>
    </w:p>
    <w:p w:rsidR="00170EDB" w:rsidRDefault="00170EDB" w:rsidP="00170ED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E1B0" wp14:editId="7538DC19">
                <wp:simplePos x="0" y="0"/>
                <wp:positionH relativeFrom="margin">
                  <wp:align>left</wp:align>
                </wp:positionH>
                <wp:positionV relativeFrom="paragraph">
                  <wp:posOffset>248477</wp:posOffset>
                </wp:positionV>
                <wp:extent cx="3398808" cy="724619"/>
                <wp:effectExtent l="0" t="0" r="11430" b="184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808" cy="724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398" w:rsidRPr="003E74B8" w:rsidRDefault="00A84398" w:rsidP="00170EDB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м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с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γRT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μ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=331.4∙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θ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℃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273.2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E1B0" id="Надпись 3" o:spid="_x0000_s1028" type="#_x0000_t202" style="position:absolute;left:0;text-align:left;margin-left:0;margin-top:19.55pt;width:267.6pt;height:57.0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" strokecolor="white [3212]">
                <v:textbox>
                  <w:txbxContent>
                    <w:p w:rsidR="00A84398" w:rsidRPr="003E74B8" w:rsidRDefault="00A84398" w:rsidP="00170EDB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γRT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=331.4∙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℃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273.2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86569">
        <w:rPr>
          <w:sz w:val="28"/>
          <w:szCs w:val="28"/>
        </w:rPr>
        <w:t>Теоретическая зависимость скорости звука от температуры</w:t>
      </w:r>
      <w:r>
        <w:rPr>
          <w:sz w:val="28"/>
          <w:szCs w:val="28"/>
        </w:rPr>
        <w:t>:</w:t>
      </w:r>
    </w:p>
    <w:p w:rsidR="00A84398" w:rsidRPr="00A84398" w:rsidRDefault="00886569" w:rsidP="00A84398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  <w:r w:rsidR="00170EDB">
        <w:rPr>
          <w:sz w:val="28"/>
          <w:szCs w:val="28"/>
        </w:rPr>
        <w:t xml:space="preserve"> – </w:t>
      </w:r>
      <w:r>
        <w:rPr>
          <w:sz w:val="28"/>
          <w:szCs w:val="28"/>
        </w:rPr>
        <w:t>температура воздуха</w:t>
      </w:r>
      <w:r w:rsidR="00A84398">
        <w:rPr>
          <w:sz w:val="28"/>
          <w:szCs w:val="28"/>
        </w:rPr>
        <w:t xml:space="preserve"> в </w:t>
      </w:r>
      <w:r w:rsidR="00A84398">
        <w:rPr>
          <w:rFonts w:eastAsiaTheme="minorEastAsia" w:cstheme="minorHAnsi"/>
          <w:sz w:val="28"/>
          <w:szCs w:val="28"/>
        </w:rPr>
        <w:t>°</w:t>
      </w:r>
      <w:r w:rsidR="00A84398">
        <w:rPr>
          <w:rFonts w:eastAsiaTheme="minorEastAsia"/>
          <w:sz w:val="28"/>
          <w:szCs w:val="28"/>
          <w:lang w:val="en-US"/>
        </w:rPr>
        <w:t>C</w:t>
      </w:r>
      <w:r w:rsidR="00A84398">
        <w:rPr>
          <w:rFonts w:eastAsiaTheme="minorEastAsia"/>
          <w:sz w:val="28"/>
          <w:szCs w:val="28"/>
        </w:rPr>
        <w:t>;</w:t>
      </w:r>
    </w:p>
    <w:p w:rsidR="00886569" w:rsidRPr="00A84398" w:rsidRDefault="00A84398" w:rsidP="0088656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температура воздуха в </w:t>
      </w:r>
      <w:r>
        <w:rPr>
          <w:rFonts w:eastAsiaTheme="minorEastAsia" w:cstheme="minorHAnsi"/>
          <w:sz w:val="28"/>
          <w:szCs w:val="28"/>
        </w:rPr>
        <w:t>°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>;</w:t>
      </w:r>
    </w:p>
    <w:p w:rsidR="00886569" w:rsidRDefault="00A84398" w:rsidP="0088656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газовая постоянная;</w:t>
      </w:r>
    </w:p>
    <w:p w:rsidR="00A84398" w:rsidRDefault="00A84398" w:rsidP="0088656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rFonts w:eastAsiaTheme="minorEastAsia"/>
          <w:sz w:val="28"/>
          <w:szCs w:val="28"/>
        </w:rPr>
        <w:t xml:space="preserve"> – показатель адиабаты;</w:t>
      </w:r>
    </w:p>
    <w:p w:rsidR="00A84398" w:rsidRPr="00A84398" w:rsidRDefault="00A84398" w:rsidP="0088656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>
        <w:rPr>
          <w:rFonts w:eastAsiaTheme="minorEastAsia"/>
          <w:sz w:val="28"/>
          <w:szCs w:val="28"/>
        </w:rPr>
        <w:t xml:space="preserve"> – молярная масса воздуха.</w:t>
      </w: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B05D39" w:rsidRPr="009430E1" w:rsidRDefault="00B564B4" w:rsidP="00B05D39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Стандартное отклонение измеряемой величины</w:t>
      </w:r>
      <w:r w:rsidR="00B05D39" w:rsidRPr="009430E1">
        <w:rPr>
          <w:rFonts w:eastAsiaTheme="minorEastAsia"/>
          <w:sz w:val="28"/>
          <w:szCs w:val="28"/>
        </w:rPr>
        <w:t>:</w:t>
      </w:r>
    </w:p>
    <w:p w:rsidR="004E64A1" w:rsidRPr="008D1BE6" w:rsidRDefault="00272969" w:rsidP="00B05D39">
      <w:pPr>
        <w:pStyle w:val="a3"/>
        <w:ind w:left="993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E64A1" w:rsidRDefault="00B241A0" w:rsidP="000108E7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Относительная</w:t>
      </w:r>
      <w:r w:rsidR="00B564B4" w:rsidRPr="009430E1">
        <w:rPr>
          <w:rFonts w:eastAsiaTheme="minorEastAsia"/>
          <w:sz w:val="28"/>
          <w:szCs w:val="28"/>
        </w:rPr>
        <w:t xml:space="preserve"> погрешность косвенных измерений:</w:t>
      </w:r>
    </w:p>
    <w:p w:rsidR="004E64A1" w:rsidRPr="00B564B4" w:rsidRDefault="00272969" w:rsidP="00B564B4">
      <w:pPr>
        <w:pStyle w:val="a3"/>
        <w:numPr>
          <w:ilvl w:val="1"/>
          <w:numId w:val="7"/>
        </w:numPr>
        <w:ind w:left="993"/>
        <w:jc w:val="both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∆S</m:t>
                </m:r>
              </m:e>
            </m:d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∆S</m:t>
                </m:r>
              </m:e>
            </m:acc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4E64A1" w:rsidRPr="00B564B4">
        <w:rPr>
          <w:rFonts w:eastAsiaTheme="minorEastAsia"/>
          <w:sz w:val="28"/>
          <w:szCs w:val="28"/>
        </w:rPr>
        <w:t>;</w:t>
      </w:r>
    </w:p>
    <w:p w:rsidR="001F6268" w:rsidRPr="005B70AE" w:rsidRDefault="00272969" w:rsidP="005B70AE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∆с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∆S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∆S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8D1BE6" w:rsidRPr="008D1BE6">
        <w:rPr>
          <w:rFonts w:eastAsiaTheme="minorEastAsia"/>
          <w:sz w:val="28"/>
          <w:szCs w:val="28"/>
        </w:rPr>
        <w:t>;</w:t>
      </w:r>
      <w:r w:rsidR="001F6268" w:rsidRPr="005B70AE">
        <w:rPr>
          <w:rFonts w:eastAsiaTheme="minorEastAsia"/>
          <w:b/>
          <w:sz w:val="28"/>
          <w:szCs w:val="28"/>
        </w:rPr>
        <w:br w:type="page"/>
      </w:r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</w:t>
      </w:r>
      <w:r w:rsidR="00CC28A4">
        <w:rPr>
          <w:rFonts w:eastAsiaTheme="minorEastAsia"/>
          <w:b/>
          <w:sz w:val="28"/>
          <w:szCs w:val="28"/>
        </w:rPr>
        <w:t>ика</w:t>
      </w:r>
      <w:r>
        <w:rPr>
          <w:rFonts w:eastAsiaTheme="minorEastAsia"/>
          <w:b/>
          <w:sz w:val="28"/>
          <w:szCs w:val="28"/>
        </w:rPr>
        <w:t xml:space="preserve"> измерений</w:t>
      </w:r>
    </w:p>
    <w:p w:rsidR="001350D8" w:rsidRDefault="00CC28A4" w:rsidP="001350D8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ПО </w:t>
      </w:r>
      <w:r>
        <w:rPr>
          <w:sz w:val="28"/>
          <w:szCs w:val="28"/>
          <w:lang w:val="en-US"/>
        </w:rPr>
        <w:t>CASSY</w:t>
      </w:r>
      <w:r w:rsidRPr="00CC28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CC28A4">
        <w:rPr>
          <w:sz w:val="28"/>
          <w:szCs w:val="28"/>
        </w:rPr>
        <w:t xml:space="preserve"> </w:t>
      </w:r>
      <w:r>
        <w:rPr>
          <w:sz w:val="28"/>
          <w:szCs w:val="28"/>
        </w:rPr>
        <w:t>и установку</w:t>
      </w:r>
      <w:r w:rsidR="00EA618D">
        <w:rPr>
          <w:sz w:val="28"/>
          <w:szCs w:val="28"/>
        </w:rPr>
        <w:t>.</w:t>
      </w:r>
      <w:r>
        <w:rPr>
          <w:sz w:val="28"/>
          <w:szCs w:val="28"/>
        </w:rPr>
        <w:t xml:space="preserve"> Расположим микрофон на расстоянии до динамика, примерно равном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, измеренном линейкой. Проведём серию из </w:t>
      </w:r>
      <w:r w:rsidRPr="00CC28A4">
        <w:rPr>
          <w:rFonts w:eastAsiaTheme="minorEastAsia"/>
          <w:b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измерений времени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между отправкой и приёмом звукового сигнала в установке. Переместим микрофон на расстояние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</w:t>
      </w:r>
      <w:r w:rsidR="004E3B81">
        <w:rPr>
          <w:rFonts w:eastAsiaTheme="minorEastAsia"/>
          <w:sz w:val="28"/>
          <w:szCs w:val="28"/>
        </w:rPr>
        <w:t xml:space="preserve"> аналогично</w:t>
      </w:r>
      <w:r>
        <w:rPr>
          <w:rFonts w:eastAsiaTheme="minorEastAsia"/>
          <w:sz w:val="28"/>
          <w:szCs w:val="28"/>
        </w:rPr>
        <w:t xml:space="preserve"> </w:t>
      </w:r>
      <w:r w:rsidR="004E3B81">
        <w:rPr>
          <w:rFonts w:eastAsiaTheme="minorEastAsia"/>
          <w:sz w:val="28"/>
          <w:szCs w:val="28"/>
        </w:rPr>
        <w:t>измерим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4E3B81">
        <w:rPr>
          <w:rFonts w:eastAsiaTheme="minorEastAsia"/>
          <w:sz w:val="28"/>
          <w:szCs w:val="28"/>
        </w:rPr>
        <w:t xml:space="preserve"> Вычислим поправку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4E3B81">
        <w:rPr>
          <w:rFonts w:eastAsiaTheme="minorEastAsia"/>
          <w:sz w:val="28"/>
          <w:szCs w:val="28"/>
        </w:rPr>
        <w:t>.</w:t>
      </w:r>
    </w:p>
    <w:p w:rsidR="0081604E" w:rsidRDefault="004E3B81" w:rsidP="0081604E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Определим зависимость скорости звука от температуры. Зафиксируем положение микрофона и измерим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/>
          <w:sz w:val="28"/>
          <w:szCs w:val="28"/>
        </w:rPr>
        <w:t xml:space="preserve"> при начальной температуре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  <w:r>
        <w:rPr>
          <w:rFonts w:eastAsiaTheme="minorEastAsia"/>
          <w:sz w:val="28"/>
          <w:szCs w:val="28"/>
        </w:rPr>
        <w:t xml:space="preserve">. Включим нагреватель воздуха в трубке. Постепенно увеличивая температуру трубки, будем снимать соответствующие значения времени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/>
          <w:sz w:val="28"/>
          <w:szCs w:val="28"/>
        </w:rPr>
        <w:t xml:space="preserve"> и температуры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  <w:r>
        <w:rPr>
          <w:rFonts w:eastAsiaTheme="minorEastAsia"/>
          <w:sz w:val="28"/>
          <w:szCs w:val="28"/>
        </w:rPr>
        <w:t xml:space="preserve">. После того, как температура воздуха в трубке достигнет 60 </w:t>
      </w:r>
      <w:r>
        <w:rPr>
          <w:rFonts w:eastAsiaTheme="minorEastAsia" w:cstheme="minorHAnsi"/>
          <w:sz w:val="28"/>
          <w:szCs w:val="28"/>
        </w:rPr>
        <w:t>°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>, выключим нагреватель и повторим измерения в обратном направлении</w:t>
      </w:r>
      <w:r w:rsidR="00477304">
        <w:rPr>
          <w:rFonts w:eastAsiaTheme="minorEastAsia"/>
          <w:sz w:val="28"/>
          <w:szCs w:val="28"/>
        </w:rPr>
        <w:t>, при остывании воздуха.</w:t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 и обработка данных</w:t>
      </w:r>
    </w:p>
    <w:p w:rsidR="00F8646F" w:rsidRPr="00A90705" w:rsidRDefault="001107EA" w:rsidP="00DA0AB1">
      <w:pPr>
        <w:rPr>
          <w:sz w:val="28"/>
          <w:szCs w:val="28"/>
        </w:rPr>
      </w:pPr>
      <w:r>
        <w:rPr>
          <w:sz w:val="28"/>
          <w:szCs w:val="28"/>
        </w:rPr>
        <w:t>Коэффициент</w:t>
      </w:r>
      <w:r w:rsidR="0008730B">
        <w:rPr>
          <w:sz w:val="28"/>
          <w:szCs w:val="28"/>
        </w:rPr>
        <w:t>ы наклона графиков</w:t>
      </w:r>
      <w:r>
        <w:rPr>
          <w:sz w:val="28"/>
          <w:szCs w:val="28"/>
        </w:rPr>
        <w:t xml:space="preserve"> (и </w:t>
      </w:r>
      <w:r w:rsidR="0008730B">
        <w:rPr>
          <w:sz w:val="28"/>
          <w:szCs w:val="28"/>
        </w:rPr>
        <w:t>их погрешности) прямых зависимостей</w:t>
      </w:r>
      <w:r w:rsidR="00F8646F">
        <w:rPr>
          <w:sz w:val="28"/>
          <w:szCs w:val="28"/>
        </w:rPr>
        <w:t xml:space="preserve"> найдём по методу наименьших квадратов.</w:t>
      </w:r>
    </w:p>
    <w:p w:rsidR="00F049EC" w:rsidRDefault="00477304" w:rsidP="005059AD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Погрешность расстояний, измеренных линейкой, примем равной половине цены деления: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=0.05 см</m:t>
        </m:r>
      </m:oMath>
      <w:r>
        <w:rPr>
          <w:rFonts w:eastAsiaTheme="minorEastAsia"/>
          <w:sz w:val="28"/>
          <w:szCs w:val="28"/>
        </w:rPr>
        <w:t>.</w:t>
      </w:r>
    </w:p>
    <w:p w:rsidR="00F049EC" w:rsidRDefault="00F049EC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br w:type="page"/>
      </w:r>
    </w:p>
    <w:p w:rsidR="000108E7" w:rsidRPr="00F049EC" w:rsidRDefault="0008730B" w:rsidP="005059AD">
      <w:pPr>
        <w:spacing w:line="259" w:lineRule="auto"/>
        <w:rPr>
          <w:rFonts w:eastAsiaTheme="minorEastAsia"/>
          <w:sz w:val="28"/>
          <w:szCs w:val="28"/>
        </w:rPr>
      </w:pPr>
      <w:r w:rsidRPr="007E7FA0">
        <w:rPr>
          <w:rFonts w:eastAsiaTheme="minorEastAsia"/>
          <w:b/>
          <w:i/>
          <w:sz w:val="28"/>
          <w:szCs w:val="28"/>
        </w:rPr>
        <w:lastRenderedPageBreak/>
        <w:t xml:space="preserve">1. </w:t>
      </w:r>
      <w:r w:rsidR="00477304">
        <w:rPr>
          <w:rFonts w:eastAsiaTheme="minorEastAsia"/>
          <w:b/>
          <w:i/>
          <w:sz w:val="28"/>
          <w:szCs w:val="28"/>
        </w:rPr>
        <w:t>Определение поправки</w:t>
      </w:r>
    </w:p>
    <w:p w:rsidR="00F049EC" w:rsidRDefault="00F049EC" w:rsidP="008F67A4">
      <w:pPr>
        <w:jc w:val="center"/>
        <w:rPr>
          <w:rFonts w:eastAsiaTheme="minorEastAsia"/>
          <w:b/>
          <w:sz w:val="28"/>
          <w:szCs w:val="28"/>
        </w:rPr>
      </w:pPr>
    </w:p>
    <w:p w:rsidR="008F67A4" w:rsidRDefault="00E65CC2" w:rsidP="008F67A4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Таблица 1. </w:t>
      </w:r>
      <w:r w:rsidR="008F67A4" w:rsidRPr="008F67A4">
        <w:rPr>
          <w:rFonts w:eastAsiaTheme="minorEastAsia"/>
          <w:i/>
          <w:sz w:val="28"/>
          <w:szCs w:val="28"/>
        </w:rPr>
        <w:t>Результаты исследования зависимости</w:t>
      </w:r>
      <w:r w:rsidR="008F67A4">
        <w:rPr>
          <w:rFonts w:eastAsiaTheme="minorEastAsia"/>
          <w:b/>
          <w:sz w:val="28"/>
          <w:szCs w:val="28"/>
        </w:rPr>
        <w:t xml:space="preserve"> </w:t>
      </w:r>
      <w:r w:rsidR="00CC0D30" w:rsidRPr="00A51081">
        <w:rPr>
          <w:rFonts w:eastAsiaTheme="minorEastAsia" w:cstheme="minorHAnsi"/>
          <w:b/>
          <w:i/>
          <w:sz w:val="28"/>
          <w:szCs w:val="28"/>
        </w:rPr>
        <w:t>∆</w:t>
      </w:r>
      <w:r w:rsidR="00CC0D30">
        <w:rPr>
          <w:rFonts w:eastAsiaTheme="minorEastAsia"/>
          <w:b/>
          <w:i/>
          <w:sz w:val="28"/>
          <w:szCs w:val="28"/>
          <w:lang w:val="en-US"/>
        </w:rPr>
        <w:t>t</w:t>
      </w:r>
      <w:r w:rsidR="008F67A4" w:rsidRPr="008F67A4">
        <w:rPr>
          <w:rFonts w:eastAsiaTheme="minorEastAsia"/>
          <w:b/>
          <w:i/>
          <w:sz w:val="28"/>
          <w:szCs w:val="28"/>
        </w:rPr>
        <w:t>(</w:t>
      </w:r>
      <w:r w:rsidR="00CC0D30">
        <w:rPr>
          <w:rFonts w:eastAsiaTheme="minorEastAsia"/>
          <w:b/>
          <w:i/>
          <w:sz w:val="28"/>
          <w:szCs w:val="28"/>
          <w:lang w:val="en-US"/>
        </w:rPr>
        <w:t>S</w:t>
      </w:r>
      <w:r w:rsidR="008F67A4" w:rsidRPr="008F67A4">
        <w:rPr>
          <w:rFonts w:eastAsiaTheme="minorEastAsia"/>
          <w:b/>
          <w:i/>
          <w:sz w:val="28"/>
          <w:szCs w:val="2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1136"/>
        <w:gridCol w:w="997"/>
        <w:gridCol w:w="2200"/>
      </w:tblGrid>
      <w:tr w:rsidR="00C96812" w:rsidRPr="00A535E5" w:rsidTr="00C96812">
        <w:trPr>
          <w:jc w:val="center"/>
        </w:trPr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C96812" w:rsidRPr="00C96812" w:rsidRDefault="00C96812" w:rsidP="00C96812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C96812" w:rsidRPr="00A535E5" w:rsidRDefault="00C96812" w:rsidP="00A535E5">
            <w:pPr>
              <w:spacing w:line="240" w:lineRule="auto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C96812" w:rsidRPr="00A535E5" w:rsidRDefault="00C96812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см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C96812" w:rsidRPr="006F3115" w:rsidRDefault="00C96812" w:rsidP="00A535E5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C96812" w:rsidRPr="00A535E5" w:rsidRDefault="0027296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∆t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C96812" w:rsidRPr="00A535E5" w:rsidTr="00C96812">
        <w:trPr>
          <w:trHeight w:val="365"/>
          <w:jc w:val="center"/>
        </w:trPr>
        <w:tc>
          <w:tcPr>
            <w:tcW w:w="0" w:type="auto"/>
            <w:vMerge w:val="restart"/>
            <w:vAlign w:val="center"/>
          </w:tcPr>
          <w:p w:rsidR="00C96812" w:rsidRDefault="00C96812" w:rsidP="00C9681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C96812" w:rsidRPr="006F311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  <w:r>
              <w:rPr>
                <w:rFonts w:eastAsiaTheme="minorEastAsia" w:cstheme="minorHAnsi"/>
                <w:sz w:val="28"/>
                <w:szCs w:val="28"/>
              </w:rPr>
              <w:t>±</w:t>
            </w: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C96812" w:rsidRPr="006F311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.4987</w:t>
            </w:r>
          </w:p>
        </w:tc>
        <w:tc>
          <w:tcPr>
            <w:tcW w:w="0" w:type="auto"/>
            <w:vMerge w:val="restart"/>
            <w:vAlign w:val="center"/>
          </w:tcPr>
          <w:p w:rsidR="00C96812" w:rsidRPr="00FE0063" w:rsidRDefault="00C96812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0.49876</w:t>
            </w:r>
            <w:r w:rsidRPr="00CC0D30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0.00013</w:t>
            </w:r>
          </w:p>
        </w:tc>
      </w:tr>
      <w:tr w:rsidR="00C96812" w:rsidRPr="00A535E5" w:rsidTr="00C96812">
        <w:trPr>
          <w:trHeight w:val="365"/>
          <w:jc w:val="center"/>
        </w:trPr>
        <w:tc>
          <w:tcPr>
            <w:tcW w:w="0" w:type="auto"/>
            <w:vMerge/>
            <w:vAlign w:val="center"/>
          </w:tcPr>
          <w:p w:rsidR="00C96812" w:rsidRPr="00A535E5" w:rsidRDefault="00C96812" w:rsidP="00C9681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C96812">
        <w:trPr>
          <w:trHeight w:val="365"/>
          <w:jc w:val="center"/>
        </w:trPr>
        <w:tc>
          <w:tcPr>
            <w:tcW w:w="0" w:type="auto"/>
            <w:vMerge/>
            <w:vAlign w:val="center"/>
          </w:tcPr>
          <w:p w:rsidR="00C96812" w:rsidRPr="00A535E5" w:rsidRDefault="00C96812" w:rsidP="00C9681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C96812">
        <w:trPr>
          <w:trHeight w:val="365"/>
          <w:jc w:val="center"/>
        </w:trPr>
        <w:tc>
          <w:tcPr>
            <w:tcW w:w="0" w:type="auto"/>
            <w:vMerge/>
            <w:vAlign w:val="center"/>
          </w:tcPr>
          <w:p w:rsidR="00C96812" w:rsidRPr="00A535E5" w:rsidRDefault="00C96812" w:rsidP="00C9681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C96812">
        <w:trPr>
          <w:trHeight w:val="365"/>
          <w:jc w:val="center"/>
        </w:trPr>
        <w:tc>
          <w:tcPr>
            <w:tcW w:w="0" w:type="auto"/>
            <w:vMerge/>
            <w:vAlign w:val="center"/>
          </w:tcPr>
          <w:p w:rsidR="00C96812" w:rsidRPr="00A535E5" w:rsidRDefault="00C96812" w:rsidP="00C9681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0.4990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C96812">
        <w:trPr>
          <w:trHeight w:val="365"/>
          <w:jc w:val="center"/>
        </w:trPr>
        <w:tc>
          <w:tcPr>
            <w:tcW w:w="0" w:type="auto"/>
            <w:vMerge w:val="restart"/>
            <w:vAlign w:val="center"/>
          </w:tcPr>
          <w:p w:rsidR="00C96812" w:rsidRDefault="00C96812" w:rsidP="00C9681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C96812" w:rsidRPr="006F3115" w:rsidRDefault="00C96812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  <w:r>
              <w:rPr>
                <w:rFonts w:eastAsiaTheme="minorEastAsia" w:cstheme="minorHAnsi"/>
                <w:sz w:val="28"/>
                <w:szCs w:val="28"/>
              </w:rPr>
              <w:t>±</w:t>
            </w: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1.0945</w:t>
            </w:r>
          </w:p>
        </w:tc>
        <w:tc>
          <w:tcPr>
            <w:tcW w:w="0" w:type="auto"/>
            <w:vMerge w:val="restart"/>
            <w:vAlign w:val="center"/>
          </w:tcPr>
          <w:p w:rsidR="00C96812" w:rsidRPr="00A535E5" w:rsidRDefault="00C96812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C0D30">
              <w:rPr>
                <w:rFonts w:eastAsiaTheme="minorEastAsia"/>
                <w:sz w:val="28"/>
                <w:szCs w:val="28"/>
                <w:lang w:val="en-US"/>
              </w:rPr>
              <w:t>1.09478±0.00018</w:t>
            </w:r>
          </w:p>
        </w:tc>
      </w:tr>
      <w:tr w:rsidR="00C96812" w:rsidRPr="00A535E5" w:rsidTr="00A84398">
        <w:trPr>
          <w:trHeight w:val="365"/>
          <w:jc w:val="center"/>
        </w:trPr>
        <w:tc>
          <w:tcPr>
            <w:tcW w:w="0" w:type="auto"/>
            <w:vMerge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1.0948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A84398">
        <w:trPr>
          <w:trHeight w:val="365"/>
          <w:jc w:val="center"/>
        </w:trPr>
        <w:tc>
          <w:tcPr>
            <w:tcW w:w="0" w:type="auto"/>
            <w:vMerge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1.0948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A84398">
        <w:trPr>
          <w:trHeight w:val="365"/>
          <w:jc w:val="center"/>
        </w:trPr>
        <w:tc>
          <w:tcPr>
            <w:tcW w:w="0" w:type="auto"/>
            <w:vMerge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1.0950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96812" w:rsidRPr="00A535E5" w:rsidTr="00A84398">
        <w:trPr>
          <w:trHeight w:val="365"/>
          <w:jc w:val="center"/>
        </w:trPr>
        <w:tc>
          <w:tcPr>
            <w:tcW w:w="0" w:type="auto"/>
            <w:vMerge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1.0948</w:t>
            </w:r>
          </w:p>
        </w:tc>
        <w:tc>
          <w:tcPr>
            <w:tcW w:w="0" w:type="auto"/>
            <w:vMerge/>
            <w:vAlign w:val="center"/>
          </w:tcPr>
          <w:p w:rsidR="00C96812" w:rsidRPr="00A535E5" w:rsidRDefault="00C96812" w:rsidP="006F311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F049EC" w:rsidRDefault="00F049EC" w:rsidP="005059AD">
      <w:pPr>
        <w:spacing w:after="0"/>
        <w:rPr>
          <w:rFonts w:eastAsiaTheme="minorEastAsia"/>
          <w:noProof/>
          <w:sz w:val="28"/>
          <w:szCs w:val="28"/>
          <w:lang w:eastAsia="ru-RU"/>
        </w:rPr>
      </w:pPr>
    </w:p>
    <w:p w:rsidR="000108E7" w:rsidRDefault="00A51081" w:rsidP="005059AD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t xml:space="preserve">Вычислим поправку </w:t>
      </w:r>
      <w:r w:rsidRPr="00A51081">
        <w:rPr>
          <w:rFonts w:eastAsiaTheme="minorEastAsia" w:cstheme="minorHAnsi"/>
          <w:b/>
          <w:i/>
          <w:sz w:val="28"/>
          <w:szCs w:val="28"/>
        </w:rPr>
        <w:t>∆</w:t>
      </w:r>
      <w:r>
        <w:rPr>
          <w:rFonts w:eastAsiaTheme="minorEastAsia"/>
          <w:b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и её погрешность:</w:t>
      </w:r>
    </w:p>
    <w:p w:rsidR="00A51081" w:rsidRPr="00D275A1" w:rsidRDefault="00272969" w:rsidP="00A51081">
      <w:pPr>
        <w:rPr>
          <w:rFonts w:eastAsiaTheme="minorEastAsia"/>
          <w:i/>
          <w:noProof/>
          <w:sz w:val="28"/>
          <w:szCs w:val="28"/>
          <w:lang w:eastAsia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 w:eastAsia="ru-RU"/>
                </w:rPr>
                <m:t>∆S</m:t>
              </m:r>
            </m:e>
          </m:acc>
          <m:r>
            <w:rPr>
              <w:rFonts w:ascii="Cambria Math" w:eastAsiaTheme="minorEastAsia" w:hAnsi="Cambria Math"/>
              <w:noProof/>
              <w:sz w:val="28"/>
              <w:szCs w:val="28"/>
              <w:lang w:val="en-US" w:eastAsia="ru-RU"/>
            </w:rPr>
            <m:t>=-3.26±0.10</m:t>
          </m:r>
          <m:r>
            <w:rPr>
              <w:rFonts w:ascii="Cambria Math" w:eastAsiaTheme="minorEastAsia" w:hAnsi="Cambria Math"/>
              <w:noProof/>
              <w:sz w:val="28"/>
              <w:szCs w:val="28"/>
              <w:lang w:eastAsia="ru-RU"/>
            </w:rPr>
            <m:t xml:space="preserve"> см</m:t>
          </m:r>
        </m:oMath>
      </m:oMathPara>
    </w:p>
    <w:p w:rsidR="00D275A1" w:rsidRPr="005059AD" w:rsidRDefault="00D275A1" w:rsidP="005059AD">
      <w:pPr>
        <w:spacing w:after="0"/>
        <w:rPr>
          <w:rFonts w:eastAsiaTheme="minorEastAsia"/>
          <w:noProof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t xml:space="preserve">Теперь можно найти значение скорости звука. Измерения проводились при температуре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=22.4 ℃</m:t>
        </m:r>
      </m:oMath>
      <w:r>
        <w:rPr>
          <w:rFonts w:eastAsiaTheme="minorEastAsia"/>
          <w:noProof/>
          <w:sz w:val="28"/>
          <w:szCs w:val="28"/>
        </w:rPr>
        <w:t xml:space="preserve">. При расчёте будем использовать результаты при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S=40 см</m:t>
        </m:r>
      </m:oMath>
      <w:r>
        <w:rPr>
          <w:rFonts w:eastAsiaTheme="minorEastAsia"/>
          <w:noProof/>
          <w:sz w:val="28"/>
          <w:szCs w:val="28"/>
        </w:rPr>
        <w:t>.</w:t>
      </w:r>
    </w:p>
    <w:p w:rsidR="005059AD" w:rsidRPr="005059AD" w:rsidRDefault="00D275A1" w:rsidP="007A78EC">
      <w:pPr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c=33.56±0.10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см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мс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=335.6±1.0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F049EC" w:rsidRDefault="00F049EC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br w:type="page"/>
      </w:r>
    </w:p>
    <w:p w:rsidR="005B6373" w:rsidRDefault="005B6373" w:rsidP="005B6373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lastRenderedPageBreak/>
        <w:t>2</w:t>
      </w:r>
      <w:r w:rsidRPr="007E7FA0">
        <w:rPr>
          <w:rFonts w:eastAsiaTheme="minorEastAsia"/>
          <w:b/>
          <w:i/>
          <w:sz w:val="28"/>
          <w:szCs w:val="28"/>
        </w:rPr>
        <w:t xml:space="preserve">. </w:t>
      </w:r>
      <w:r w:rsidR="005059AD">
        <w:rPr>
          <w:rFonts w:eastAsiaTheme="minorEastAsia"/>
          <w:b/>
          <w:i/>
          <w:sz w:val="28"/>
          <w:szCs w:val="28"/>
        </w:rPr>
        <w:t>Исследование зависимости скорости звука от температуры</w:t>
      </w:r>
    </w:p>
    <w:p w:rsidR="002B1577" w:rsidRPr="002B1577" w:rsidRDefault="002B1577" w:rsidP="005B6373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Зафиксируем положение микрофона в положении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. При этом реальное расстояние от источника звука до приёмника равно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∆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S</m:t>
            </m:r>
          </m:e>
        </m:acc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=36.74±0.11 см</m:t>
        </m:r>
      </m:oMath>
      <w:r>
        <w:rPr>
          <w:rFonts w:eastAsiaTheme="minorEastAsia"/>
          <w:sz w:val="28"/>
          <w:szCs w:val="28"/>
          <w:lang w:eastAsia="ru-RU"/>
        </w:rPr>
        <w:t>.</w:t>
      </w:r>
    </w:p>
    <w:p w:rsidR="00420203" w:rsidRDefault="00420203" w:rsidP="00420203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Таблица 2. </w:t>
      </w:r>
      <w:r w:rsidRPr="008F67A4">
        <w:rPr>
          <w:rFonts w:eastAsiaTheme="minorEastAsia"/>
          <w:i/>
          <w:sz w:val="28"/>
          <w:szCs w:val="28"/>
        </w:rPr>
        <w:t>Результаты исследования зависимости</w:t>
      </w:r>
      <w:r>
        <w:rPr>
          <w:rFonts w:eastAsiaTheme="minorEastAsia"/>
          <w:b/>
          <w:sz w:val="28"/>
          <w:szCs w:val="28"/>
        </w:rPr>
        <w:t xml:space="preserve"> </w:t>
      </w:r>
      <w:r w:rsidR="005059AD" w:rsidRPr="005059AD">
        <w:rPr>
          <w:rFonts w:eastAsiaTheme="minorEastAsia"/>
          <w:b/>
          <w:i/>
          <w:sz w:val="28"/>
          <w:szCs w:val="28"/>
        </w:rPr>
        <w:t>с</w:t>
      </w:r>
      <w:r w:rsidRPr="008F67A4">
        <w:rPr>
          <w:rFonts w:eastAsiaTheme="minorEastAsia"/>
          <w:b/>
          <w:i/>
          <w:sz w:val="28"/>
          <w:szCs w:val="28"/>
        </w:rPr>
        <w:t>(</w:t>
      </w:r>
      <w:r w:rsidR="005059AD" w:rsidRPr="005059AD">
        <w:rPr>
          <w:rFonts w:eastAsiaTheme="minorEastAsia" w:cstheme="minorHAnsi"/>
          <w:b/>
          <w:i/>
          <w:sz w:val="28"/>
          <w:szCs w:val="28"/>
        </w:rPr>
        <w:t>θ</w:t>
      </w:r>
      <w:r w:rsidRPr="008F67A4">
        <w:rPr>
          <w:rFonts w:eastAsiaTheme="minorEastAsia"/>
          <w:b/>
          <w:i/>
          <w:sz w:val="28"/>
          <w:szCs w:val="2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2B1577" w:rsidRPr="00A80B75" w:rsidTr="00A80B75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2B1577" w:rsidRPr="00A80B75" w:rsidRDefault="002B1577" w:rsidP="00A80B7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A80B75">
              <w:rPr>
                <w:rFonts w:ascii="Calibri" w:eastAsia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2B1577" w:rsidRPr="00A80B75" w:rsidRDefault="002B1577" w:rsidP="00A80B7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℃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2B1577" w:rsidRPr="00A80B75" w:rsidRDefault="002B1577" w:rsidP="00A80B75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2B1577" w:rsidRPr="00A80B75" w:rsidRDefault="00272969" w:rsidP="00A80B7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2B1577" w:rsidRPr="00A80B75" w:rsidRDefault="00272969" w:rsidP="00A80B7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2B1577" w:rsidRPr="00A80B75" w:rsidRDefault="00272969" w:rsidP="00A80B7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%</m:t>
                </m:r>
              </m:oMath>
            </m:oMathPara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22</w:t>
            </w:r>
            <w:r w:rsidRPr="00A80B75">
              <w:rPr>
                <w:rFonts w:eastAsiaTheme="minorEastAsia"/>
                <w:sz w:val="28"/>
                <w:szCs w:val="28"/>
                <w:lang w:val="en-US"/>
              </w:rPr>
              <w:t>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1.0905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336.9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344.6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-2.24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25.0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1.0885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337.5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346.2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-2.52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30.1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1.0810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339.8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349.2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-2.68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1.0792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340.4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350.6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-2.9</w:t>
            </w:r>
            <w:r w:rsidRPr="00A80B75">
              <w:rPr>
                <w:sz w:val="28"/>
                <w:szCs w:val="28"/>
                <w:lang w:val="en-US"/>
              </w:rPr>
              <w:t>0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35.1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1.0783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340.7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352</w:t>
            </w:r>
            <w:r w:rsidRPr="00A80B7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-3.23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1.077</w:t>
            </w:r>
            <w:r w:rsidRPr="00A80B75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341.1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353.4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-3.48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40.0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1.0763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341.3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354.8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-3.81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42.6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1.0742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342</w:t>
            </w:r>
            <w:r w:rsidRPr="00A80B7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356.3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-4.02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45.0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1.0730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342.4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357.7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-4.27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47.4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1.0713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342.9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359</w:t>
            </w:r>
            <w:r w:rsidRPr="00A80B7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-4.48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50.0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1.0653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344.8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360.5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-4.33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80B75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52.5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1.0628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345.7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361.8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-4.47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55.1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1.0598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346.6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363.3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-4.58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1.0573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364.6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-4.71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b/>
                <w:sz w:val="28"/>
                <w:szCs w:val="28"/>
                <w:lang w:val="en-US"/>
              </w:rPr>
              <w:t>60.0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b/>
                <w:sz w:val="28"/>
                <w:szCs w:val="28"/>
                <w:lang w:val="en-US"/>
              </w:rPr>
              <w:t>1.0555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80B75">
              <w:rPr>
                <w:b/>
                <w:sz w:val="28"/>
                <w:szCs w:val="28"/>
              </w:rPr>
              <w:t>348</w:t>
            </w:r>
            <w:r w:rsidRPr="00A80B75">
              <w:rPr>
                <w:b/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80B75">
              <w:rPr>
                <w:b/>
                <w:sz w:val="28"/>
                <w:szCs w:val="28"/>
              </w:rPr>
              <w:t>366</w:t>
            </w:r>
            <w:r w:rsidRPr="00A80B75">
              <w:rPr>
                <w:b/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b/>
                <w:sz w:val="28"/>
                <w:szCs w:val="28"/>
              </w:rPr>
            </w:pPr>
            <w:r w:rsidRPr="00A80B75">
              <w:rPr>
                <w:b/>
                <w:sz w:val="28"/>
                <w:szCs w:val="28"/>
              </w:rPr>
              <w:t>-4.90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56.9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1.0590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346.9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364.3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-4.77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54.9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1.0613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346.1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363.2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-4.69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52.5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1.0628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345.7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361.8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-4.47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49.9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1.0643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345.2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360.4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-4.23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1.0665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344.5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359.1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-4.07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45.0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344</w:t>
            </w:r>
            <w:r w:rsidRPr="00A80B7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357.7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-3.82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42.4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1.0695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343.5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356.2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-3.57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39.9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1.0712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342.9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354.8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-3.33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1.0730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342.4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353.4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-3.12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35.0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1.0750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341.7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352</w:t>
            </w:r>
            <w:r w:rsidRPr="00A80B7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-2.91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26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32.2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1.0773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  <w:lang w:val="en-US"/>
              </w:rPr>
            </w:pPr>
            <w:r w:rsidRPr="00A80B75">
              <w:rPr>
                <w:sz w:val="28"/>
                <w:szCs w:val="28"/>
              </w:rPr>
              <w:t>341</w:t>
            </w:r>
            <w:r w:rsidRPr="00A80B7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350.4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-2.68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29.7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1.0800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340.2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348.9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-2.52</w:t>
            </w:r>
          </w:p>
        </w:tc>
      </w:tr>
      <w:tr w:rsidR="00A80B75" w:rsidRPr="00A80B75" w:rsidTr="00A80B75">
        <w:trPr>
          <w:trHeight w:val="365"/>
          <w:jc w:val="center"/>
        </w:trPr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28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27.5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80B75">
              <w:rPr>
                <w:rFonts w:eastAsiaTheme="minorEastAsia"/>
                <w:sz w:val="28"/>
                <w:szCs w:val="28"/>
                <w:lang w:val="en-US"/>
              </w:rPr>
              <w:t>1.0835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339.1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347.7</w:t>
            </w:r>
          </w:p>
        </w:tc>
        <w:tc>
          <w:tcPr>
            <w:tcW w:w="1417" w:type="dxa"/>
            <w:vAlign w:val="center"/>
          </w:tcPr>
          <w:p w:rsidR="00A80B75" w:rsidRPr="00A80B75" w:rsidRDefault="00A80B75" w:rsidP="00A80B75">
            <w:pPr>
              <w:jc w:val="center"/>
              <w:rPr>
                <w:sz w:val="28"/>
                <w:szCs w:val="28"/>
              </w:rPr>
            </w:pPr>
            <w:r w:rsidRPr="00A80B75">
              <w:rPr>
                <w:sz w:val="28"/>
                <w:szCs w:val="28"/>
              </w:rPr>
              <w:t>-2.48</w:t>
            </w:r>
          </w:p>
        </w:tc>
      </w:tr>
    </w:tbl>
    <w:p w:rsidR="000108E7" w:rsidRDefault="002B1577" w:rsidP="00A80B7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в таблице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rFonts w:eastAsiaTheme="minorEastAsia"/>
          <w:sz w:val="28"/>
          <w:szCs w:val="28"/>
        </w:rPr>
        <w:t xml:space="preserve"> – экспериментально полученная скорость звука,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rFonts w:eastAsiaTheme="minorEastAsia"/>
          <w:sz w:val="28"/>
          <w:szCs w:val="28"/>
        </w:rPr>
        <w:t xml:space="preserve"> – вычисленная по формуле (теоретическая) скорость звука.</w:t>
      </w:r>
    </w:p>
    <w:p w:rsidR="005B6373" w:rsidRDefault="00561EB6" w:rsidP="005B6373">
      <w:pPr>
        <w:jc w:val="center"/>
        <w:rPr>
          <w:rFonts w:eastAsiaTheme="minorEastAsia"/>
          <w:sz w:val="28"/>
          <w:szCs w:val="28"/>
        </w:rPr>
      </w:pPr>
      <w:r w:rsidRPr="00561EB6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22093" cy="3079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7" t="9320" r="12503" b="5033"/>
                    <a:stretch/>
                  </pic:blipFill>
                  <pic:spPr bwMode="auto">
                    <a:xfrm>
                      <a:off x="0" y="0"/>
                      <a:ext cx="3743888" cy="30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78C" w:rsidRDefault="00A80B75" w:rsidP="00A80B7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График 2.</w:t>
      </w:r>
      <w:r w:rsidR="0055322B">
        <w:rPr>
          <w:rFonts w:eastAsiaTheme="minorEastAsia"/>
          <w:b/>
          <w:sz w:val="28"/>
          <w:szCs w:val="28"/>
        </w:rPr>
        <w:t>1.</w:t>
      </w:r>
      <w:r w:rsidR="00C5088E">
        <w:rPr>
          <w:rFonts w:eastAsiaTheme="minorEastAsia"/>
          <w:i/>
          <w:sz w:val="28"/>
          <w:szCs w:val="28"/>
        </w:rPr>
        <w:t xml:space="preserve"> Зависимость</w:t>
      </w:r>
      <w:r w:rsidR="00561EB6">
        <w:rPr>
          <w:rFonts w:eastAsiaTheme="minorEastAsia"/>
          <w:i/>
          <w:sz w:val="28"/>
          <w:szCs w:val="28"/>
        </w:rPr>
        <w:t xml:space="preserve"> экспериментально полученной</w:t>
      </w:r>
      <w:r w:rsidR="00C5088E">
        <w:rPr>
          <w:rFonts w:eastAsiaTheme="minorEastAsia"/>
          <w:i/>
          <w:sz w:val="28"/>
          <w:szCs w:val="28"/>
        </w:rPr>
        <w:t xml:space="preserve"> </w:t>
      </w:r>
      <w:r w:rsidR="00561EB6">
        <w:rPr>
          <w:rFonts w:eastAsiaTheme="minorEastAsia"/>
          <w:i/>
          <w:sz w:val="28"/>
          <w:szCs w:val="28"/>
        </w:rPr>
        <w:t>скорости звука</w:t>
      </w:r>
      <w:r w:rsidR="00C5088E"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э</m:t>
            </m:r>
          </m:sub>
        </m:sSub>
      </m:oMath>
      <w:r w:rsidR="00561EB6">
        <w:rPr>
          <w:rFonts w:eastAsiaTheme="minorEastAsia"/>
          <w:i/>
          <w:sz w:val="28"/>
          <w:szCs w:val="28"/>
        </w:rPr>
        <w:t xml:space="preserve"> </w:t>
      </w:r>
      <w:r w:rsidR="00561EB6" w:rsidRPr="00561EB6">
        <w:rPr>
          <w:rFonts w:eastAsiaTheme="minorEastAsia"/>
          <w:sz w:val="28"/>
          <w:szCs w:val="28"/>
        </w:rPr>
        <w:t>(</w:t>
      </w:r>
      <w:r w:rsidR="00561EB6" w:rsidRPr="00561EB6">
        <w:rPr>
          <w:rFonts w:eastAsiaTheme="minorEastAsia" w:cstheme="minorHAnsi"/>
          <w:sz w:val="28"/>
          <w:szCs w:val="28"/>
        </w:rPr>
        <w:t>•)</w:t>
      </w:r>
      <w:r w:rsidR="00561EB6">
        <w:rPr>
          <w:rFonts w:eastAsiaTheme="minorEastAsia" w:cstheme="minorHAnsi"/>
          <w:i/>
          <w:sz w:val="28"/>
          <w:szCs w:val="28"/>
        </w:rPr>
        <w:t xml:space="preserve"> и теоретически вычисленной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т</m:t>
            </m:r>
          </m:sub>
        </m:sSub>
      </m:oMath>
      <w:r w:rsidR="00561EB6">
        <w:rPr>
          <w:rFonts w:eastAsiaTheme="minorEastAsia" w:cstheme="minorHAnsi"/>
          <w:i/>
          <w:sz w:val="28"/>
          <w:szCs w:val="28"/>
        </w:rPr>
        <w:t xml:space="preserve"> </w:t>
      </w:r>
      <w:r w:rsidR="00561EB6" w:rsidRPr="00561EB6">
        <w:rPr>
          <w:rFonts w:eastAsiaTheme="minorEastAsia"/>
          <w:sz w:val="28"/>
          <w:szCs w:val="28"/>
        </w:rPr>
        <w:t>(</w:t>
      </w:r>
      <w:r w:rsidR="00561EB6" w:rsidRPr="00561EB6">
        <w:rPr>
          <w:rFonts w:eastAsiaTheme="minorEastAsia" w:cstheme="minorHAnsi"/>
          <w:sz w:val="28"/>
          <w:szCs w:val="28"/>
        </w:rPr>
        <w:t>▪)</w:t>
      </w:r>
      <w:r w:rsidR="00561EB6">
        <w:rPr>
          <w:rFonts w:eastAsiaTheme="minorEastAsia" w:cstheme="minorHAnsi"/>
          <w:i/>
          <w:sz w:val="28"/>
          <w:szCs w:val="28"/>
        </w:rPr>
        <w:t xml:space="preserve"> </w:t>
      </w:r>
      <w:r w:rsidR="00C5088E">
        <w:rPr>
          <w:rFonts w:eastAsiaTheme="minorEastAsia"/>
          <w:i/>
          <w:sz w:val="28"/>
          <w:szCs w:val="28"/>
        </w:rPr>
        <w:t>от температуры</w:t>
      </w:r>
      <w:r w:rsidR="00561EB6">
        <w:rPr>
          <w:rFonts w:eastAsiaTheme="minorEastAsia"/>
          <w:i/>
          <w:sz w:val="28"/>
          <w:szCs w:val="28"/>
        </w:rPr>
        <w:t xml:space="preserve"> воздуха</w:t>
      </w:r>
      <w:r w:rsidR="00C5088E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</w:p>
    <w:p w:rsidR="00561EB6" w:rsidRDefault="00561EB6" w:rsidP="00561E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графики напоминают прямые, что связано с </w:t>
      </w:r>
      <w:r w:rsidR="00885A27">
        <w:rPr>
          <w:rFonts w:eastAsiaTheme="minorEastAsia"/>
          <w:sz w:val="28"/>
          <w:szCs w:val="28"/>
        </w:rPr>
        <w:t>коротким диапазоном изменения температуры.</w:t>
      </w:r>
    </w:p>
    <w:p w:rsidR="00885A27" w:rsidRDefault="00885A27" w:rsidP="00561E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изобразим графики линеаризованных зависимостей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:rsidR="0055322B" w:rsidRDefault="0055322B" w:rsidP="00F049EC">
      <w:pPr>
        <w:jc w:val="center"/>
        <w:rPr>
          <w:rFonts w:eastAsiaTheme="minorEastAsia"/>
          <w:i/>
          <w:sz w:val="28"/>
          <w:szCs w:val="28"/>
        </w:rPr>
      </w:pPr>
      <w:bookmarkStart w:id="0" w:name="_GoBack"/>
      <w:r w:rsidRPr="0055322B">
        <w:rPr>
          <w:rFonts w:eastAsiaTheme="minorEastAsia"/>
          <w:i/>
          <w:noProof/>
          <w:sz w:val="28"/>
          <w:szCs w:val="28"/>
          <w:lang w:eastAsia="ru-RU"/>
        </w:rPr>
        <w:drawing>
          <wp:inline distT="0" distB="0" distL="0" distR="0">
            <wp:extent cx="3631720" cy="2811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" t="9903" r="11909" b="4842"/>
                    <a:stretch/>
                  </pic:blipFill>
                  <pic:spPr bwMode="auto">
                    <a:xfrm>
                      <a:off x="0" y="0"/>
                      <a:ext cx="3656066" cy="283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322B" w:rsidRDefault="0055322B" w:rsidP="0055322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График 2.2.</w:t>
      </w:r>
      <w:r>
        <w:rPr>
          <w:rFonts w:eastAsiaTheme="minorEastAsia"/>
          <w:i/>
          <w:sz w:val="28"/>
          <w:szCs w:val="28"/>
        </w:rPr>
        <w:t xml:space="preserve"> Зависимость квадратов экспериментально полученной скорости звука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э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i/>
          <w:sz w:val="28"/>
          <w:szCs w:val="28"/>
        </w:rPr>
        <w:t xml:space="preserve"> </w:t>
      </w:r>
      <w:r w:rsidRPr="00561EB6">
        <w:rPr>
          <w:rFonts w:eastAsiaTheme="minorEastAsia"/>
          <w:sz w:val="28"/>
          <w:szCs w:val="28"/>
        </w:rPr>
        <w:t>(</w:t>
      </w:r>
      <w:r w:rsidRPr="00561EB6">
        <w:rPr>
          <w:rFonts w:eastAsiaTheme="minorEastAsia" w:cstheme="minorHAnsi"/>
          <w:sz w:val="28"/>
          <w:szCs w:val="28"/>
        </w:rPr>
        <w:t>•)</w:t>
      </w:r>
      <w:r>
        <w:rPr>
          <w:rFonts w:eastAsiaTheme="minorEastAsia" w:cstheme="minorHAnsi"/>
          <w:i/>
          <w:sz w:val="28"/>
          <w:szCs w:val="28"/>
        </w:rPr>
        <w:t xml:space="preserve"> и теоретически вычисленной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т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 w:cstheme="minorHAnsi"/>
          <w:i/>
          <w:sz w:val="28"/>
          <w:szCs w:val="28"/>
        </w:rPr>
        <w:t xml:space="preserve"> </w:t>
      </w:r>
      <w:r w:rsidRPr="00561EB6">
        <w:rPr>
          <w:rFonts w:eastAsiaTheme="minorEastAsia"/>
          <w:sz w:val="28"/>
          <w:szCs w:val="28"/>
        </w:rPr>
        <w:t>(</w:t>
      </w:r>
      <w:r w:rsidRPr="00561EB6">
        <w:rPr>
          <w:rFonts w:eastAsiaTheme="minorEastAsia" w:cstheme="minorHAnsi"/>
          <w:sz w:val="28"/>
          <w:szCs w:val="28"/>
        </w:rPr>
        <w:t>▪)</w:t>
      </w:r>
      <w:r>
        <w:rPr>
          <w:rFonts w:eastAsiaTheme="minorEastAsia" w:cstheme="minorHAnsi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от температуры воздуха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</w:p>
    <w:p w:rsidR="0055322B" w:rsidRDefault="0055322B" w:rsidP="0055322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Коэффициенты наклона графиков:</w:t>
      </w:r>
    </w:p>
    <w:p w:rsidR="0055322B" w:rsidRPr="0055322B" w:rsidRDefault="00272969" w:rsidP="0055322B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=186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±8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∙℃</m:t>
              </m:r>
            </m:den>
          </m:f>
        </m:oMath>
      </m:oMathPara>
    </w:p>
    <w:p w:rsidR="0055322B" w:rsidRPr="0055322B" w:rsidRDefault="00272969" w:rsidP="0055322B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=401.87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∙℃</m:t>
              </m:r>
            </m:den>
          </m:f>
        </m:oMath>
      </m:oMathPara>
    </w:p>
    <w:p w:rsidR="001107EA" w:rsidRPr="001107EA" w:rsidRDefault="00A66A35" w:rsidP="005D604B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Выводы</w:t>
      </w:r>
    </w:p>
    <w:p w:rsidR="00A8042F" w:rsidRDefault="00E65CC2" w:rsidP="00A8042F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результате эксперимента </w:t>
      </w:r>
      <w:r w:rsidR="00CF76DB">
        <w:rPr>
          <w:rFonts w:eastAsiaTheme="minorEastAsia"/>
          <w:sz w:val="28"/>
          <w:szCs w:val="28"/>
        </w:rPr>
        <w:t>был</w:t>
      </w:r>
      <w:r w:rsidR="00346177">
        <w:rPr>
          <w:rFonts w:eastAsiaTheme="minorEastAsia"/>
          <w:sz w:val="28"/>
          <w:szCs w:val="28"/>
        </w:rPr>
        <w:t xml:space="preserve">а получена скорость звука в воздухе при нормальных условиях и температуре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=22.4 ℃</m:t>
        </m:r>
      </m:oMath>
      <w:r w:rsidR="00346177">
        <w:rPr>
          <w:rFonts w:eastAsiaTheme="minorEastAsia"/>
          <w:noProof/>
          <w:sz w:val="28"/>
          <w:szCs w:val="28"/>
        </w:rPr>
        <w:t>:</w:t>
      </w:r>
    </w:p>
    <w:p w:rsidR="00346177" w:rsidRPr="005059AD" w:rsidRDefault="00346177" w:rsidP="00346177">
      <w:pPr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c=335.6±1.0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346177" w:rsidRDefault="00346177" w:rsidP="00A8042F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Это значение совпадает с теоретическим.</w:t>
      </w:r>
    </w:p>
    <w:p w:rsidR="00DD74DD" w:rsidRDefault="00DD74DD" w:rsidP="00A8042F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При исследовании зависимости скорости звука от температуры, были получены значения скорости, близкие к теоретическим. </w:t>
      </w:r>
      <w:r w:rsidR="00A66A35">
        <w:rPr>
          <w:rFonts w:eastAsiaTheme="minorEastAsia"/>
          <w:noProof/>
          <w:sz w:val="28"/>
          <w:szCs w:val="28"/>
        </w:rPr>
        <w:t xml:space="preserve">Однако, процентное отклонение было не постоянным – оно увеличивалось с увеличением температуры, вплоть до 4.9% при 60 </w:t>
      </w:r>
      <w:r w:rsidR="00A66A35">
        <w:rPr>
          <w:rFonts w:eastAsiaTheme="minorEastAsia" w:cstheme="minorHAnsi"/>
          <w:sz w:val="28"/>
          <w:szCs w:val="28"/>
        </w:rPr>
        <w:t>°</w:t>
      </w:r>
      <w:r w:rsidR="00A66A35">
        <w:rPr>
          <w:rFonts w:eastAsiaTheme="minorEastAsia"/>
          <w:sz w:val="28"/>
          <w:szCs w:val="28"/>
          <w:lang w:val="en-US"/>
        </w:rPr>
        <w:t>C</w:t>
      </w:r>
      <w:r w:rsidR="00A66A35">
        <w:rPr>
          <w:rFonts w:eastAsiaTheme="minorEastAsia"/>
          <w:sz w:val="28"/>
          <w:szCs w:val="28"/>
        </w:rPr>
        <w:t xml:space="preserve">. После линеаризации графиков </w:t>
      </w:r>
      <w:r w:rsidR="00A66A35" w:rsidRPr="00A66A35">
        <w:rPr>
          <w:rFonts w:eastAsiaTheme="minorEastAsia"/>
          <w:b/>
          <w:sz w:val="28"/>
          <w:szCs w:val="28"/>
        </w:rPr>
        <w:t>с(</w:t>
      </w:r>
      <w:r w:rsidR="00A66A35" w:rsidRPr="00A66A35">
        <w:rPr>
          <w:rFonts w:eastAsiaTheme="minorEastAsia" w:cstheme="minorHAnsi"/>
          <w:b/>
          <w:sz w:val="28"/>
          <w:szCs w:val="28"/>
        </w:rPr>
        <w:t>θ</w:t>
      </w:r>
      <w:r w:rsidR="00A66A35" w:rsidRPr="00A66A35">
        <w:rPr>
          <w:rFonts w:eastAsiaTheme="minorEastAsia"/>
          <w:b/>
          <w:sz w:val="28"/>
          <w:szCs w:val="28"/>
        </w:rPr>
        <w:t>)</w:t>
      </w:r>
      <w:r w:rsidR="00A66A35">
        <w:rPr>
          <w:rFonts w:eastAsiaTheme="minorEastAsia"/>
          <w:sz w:val="28"/>
          <w:szCs w:val="28"/>
        </w:rPr>
        <w:t xml:space="preserve"> можно</w:t>
      </w:r>
      <w:r w:rsidR="00A66A35" w:rsidRPr="00A66A35">
        <w:rPr>
          <w:rFonts w:eastAsiaTheme="minorEastAsia"/>
          <w:sz w:val="28"/>
          <w:szCs w:val="28"/>
        </w:rPr>
        <w:t xml:space="preserve"> </w:t>
      </w:r>
      <w:r w:rsidR="00A66A35">
        <w:rPr>
          <w:rFonts w:eastAsiaTheme="minorEastAsia"/>
          <w:sz w:val="28"/>
          <w:szCs w:val="28"/>
        </w:rPr>
        <w:t>наблюдать большую разницу экспериментально и теоретически полученных коэффициентов наклона:</w:t>
      </w:r>
    </w:p>
    <w:p w:rsidR="00A66A35" w:rsidRPr="0055322B" w:rsidRDefault="00272969" w:rsidP="00A66A35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=186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±8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∙℃</m:t>
              </m:r>
            </m:den>
          </m:f>
        </m:oMath>
      </m:oMathPara>
    </w:p>
    <w:p w:rsidR="00A66A35" w:rsidRPr="0055322B" w:rsidRDefault="00272969" w:rsidP="00A66A35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=401.87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∙℃</m:t>
              </m:r>
            </m:den>
          </m:f>
        </m:oMath>
      </m:oMathPara>
    </w:p>
    <w:p w:rsidR="00A66A35" w:rsidRPr="00A66A35" w:rsidRDefault="00A66A35" w:rsidP="00A8042F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Теоретически коэффициент вычисляется как </w:t>
      </w:r>
      <m:oMath>
        <m:r>
          <w:rPr>
            <w:rFonts w:ascii="Cambria Math" w:eastAsiaTheme="minorEastAsia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γR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den>
        </m:f>
      </m:oMath>
      <w:r>
        <w:rPr>
          <w:rFonts w:eastAsiaTheme="minorEastAsia"/>
          <w:sz w:val="28"/>
          <w:szCs w:val="28"/>
        </w:rPr>
        <w:t>. Вряд ли свойства воздуха в комнате, где проводилась лабораторная работа, так сильно отличаются от средних. Скорее всего это различие связано с неправильной калибровкой экспериментальной установки или термопары, но также может быть связано с малым диапазоном рассмотренных температур. Также мы не учитывали уменьшение показателя адиабаты с ростом температуры</w:t>
      </w:r>
      <w:r w:rsidR="004D734B">
        <w:rPr>
          <w:rFonts w:eastAsiaTheme="minorEastAsia"/>
          <w:sz w:val="28"/>
          <w:szCs w:val="28"/>
        </w:rPr>
        <w:t>, но оно очень мало изменяется в нашем диапазоне температур</w:t>
      </w:r>
      <w:r>
        <w:rPr>
          <w:rFonts w:eastAsiaTheme="minorEastAsia"/>
          <w:sz w:val="28"/>
          <w:szCs w:val="28"/>
        </w:rPr>
        <w:t>. Несмотря на это, экспериментально полученные значения скорости звука достаточно близки к теоретическим в том диапазоне температур, в котором проводились измерения.</w:t>
      </w:r>
    </w:p>
    <w:sectPr w:rsidR="00A66A35" w:rsidRPr="00A66A35" w:rsidSect="008D4AA2">
      <w:footerReference w:type="default" r:id="rId11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969" w:rsidRDefault="00272969" w:rsidP="001A61AF">
      <w:pPr>
        <w:spacing w:after="0" w:line="240" w:lineRule="auto"/>
      </w:pPr>
      <w:r>
        <w:separator/>
      </w:r>
    </w:p>
  </w:endnote>
  <w:endnote w:type="continuationSeparator" w:id="0">
    <w:p w:rsidR="00272969" w:rsidRDefault="00272969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01225"/>
      <w:docPartObj>
        <w:docPartGallery w:val="Page Numbers (Bottom of Page)"/>
        <w:docPartUnique/>
      </w:docPartObj>
    </w:sdtPr>
    <w:sdtEndPr/>
    <w:sdtContent>
      <w:p w:rsidR="00A84398" w:rsidRDefault="00A84398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52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969" w:rsidRDefault="00272969" w:rsidP="001A61AF">
      <w:pPr>
        <w:spacing w:after="0" w:line="240" w:lineRule="auto"/>
      </w:pPr>
      <w:r>
        <w:separator/>
      </w:r>
    </w:p>
  </w:footnote>
  <w:footnote w:type="continuationSeparator" w:id="0">
    <w:p w:rsidR="00272969" w:rsidRDefault="00272969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027"/>
    <w:multiLevelType w:val="hybridMultilevel"/>
    <w:tmpl w:val="954E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3661"/>
    <w:multiLevelType w:val="hybridMultilevel"/>
    <w:tmpl w:val="7040D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3084"/>
    <w:multiLevelType w:val="hybridMultilevel"/>
    <w:tmpl w:val="D9D8D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351B5"/>
    <w:multiLevelType w:val="hybridMultilevel"/>
    <w:tmpl w:val="E40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22EDC"/>
    <w:multiLevelType w:val="hybridMultilevel"/>
    <w:tmpl w:val="E2E0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63955"/>
    <w:multiLevelType w:val="hybridMultilevel"/>
    <w:tmpl w:val="73C26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A5721"/>
    <w:multiLevelType w:val="hybridMultilevel"/>
    <w:tmpl w:val="B0064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C3CC8"/>
    <w:multiLevelType w:val="hybridMultilevel"/>
    <w:tmpl w:val="132A8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51602"/>
    <w:multiLevelType w:val="hybridMultilevel"/>
    <w:tmpl w:val="14CC35F6"/>
    <w:lvl w:ilvl="0" w:tplc="AF721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24852"/>
    <w:multiLevelType w:val="hybridMultilevel"/>
    <w:tmpl w:val="A128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B68DB"/>
    <w:multiLevelType w:val="hybridMultilevel"/>
    <w:tmpl w:val="F15E3E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01995"/>
    <w:multiLevelType w:val="hybridMultilevel"/>
    <w:tmpl w:val="28EC49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8E53BFF"/>
    <w:multiLevelType w:val="hybridMultilevel"/>
    <w:tmpl w:val="DDF4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</w:num>
  <w:num w:numId="7">
    <w:abstractNumId w:val="2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6"/>
  </w:num>
  <w:num w:numId="11">
    <w:abstractNumId w:val="18"/>
  </w:num>
  <w:num w:numId="12">
    <w:abstractNumId w:val="20"/>
  </w:num>
  <w:num w:numId="13">
    <w:abstractNumId w:val="3"/>
  </w:num>
  <w:num w:numId="14">
    <w:abstractNumId w:val="16"/>
  </w:num>
  <w:num w:numId="15">
    <w:abstractNumId w:val="4"/>
  </w:num>
  <w:num w:numId="16">
    <w:abstractNumId w:val="19"/>
  </w:num>
  <w:num w:numId="17">
    <w:abstractNumId w:val="9"/>
  </w:num>
  <w:num w:numId="18">
    <w:abstractNumId w:val="14"/>
  </w:num>
  <w:num w:numId="19">
    <w:abstractNumId w:val="1"/>
  </w:num>
  <w:num w:numId="20">
    <w:abstractNumId w:val="13"/>
  </w:num>
  <w:num w:numId="21">
    <w:abstractNumId w:val="11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02ECD"/>
    <w:rsid w:val="00007D8B"/>
    <w:rsid w:val="000108E7"/>
    <w:rsid w:val="000109F9"/>
    <w:rsid w:val="0002424D"/>
    <w:rsid w:val="00035619"/>
    <w:rsid w:val="00036372"/>
    <w:rsid w:val="00037CA9"/>
    <w:rsid w:val="0005484F"/>
    <w:rsid w:val="00062288"/>
    <w:rsid w:val="000765DE"/>
    <w:rsid w:val="0008103E"/>
    <w:rsid w:val="000834B4"/>
    <w:rsid w:val="000857F1"/>
    <w:rsid w:val="0008730B"/>
    <w:rsid w:val="00090FCA"/>
    <w:rsid w:val="0009702B"/>
    <w:rsid w:val="000E15FE"/>
    <w:rsid w:val="001107EA"/>
    <w:rsid w:val="00120720"/>
    <w:rsid w:val="0013216E"/>
    <w:rsid w:val="00134479"/>
    <w:rsid w:val="001350D8"/>
    <w:rsid w:val="00135EC7"/>
    <w:rsid w:val="00141C84"/>
    <w:rsid w:val="00170EDB"/>
    <w:rsid w:val="00185AA8"/>
    <w:rsid w:val="00197DBD"/>
    <w:rsid w:val="001A097F"/>
    <w:rsid w:val="001A61AF"/>
    <w:rsid w:val="001B6241"/>
    <w:rsid w:val="001E22CF"/>
    <w:rsid w:val="001E3525"/>
    <w:rsid w:val="001E5012"/>
    <w:rsid w:val="001E6573"/>
    <w:rsid w:val="001E71A8"/>
    <w:rsid w:val="001E7537"/>
    <w:rsid w:val="001F6268"/>
    <w:rsid w:val="00211A64"/>
    <w:rsid w:val="002171EA"/>
    <w:rsid w:val="002278DE"/>
    <w:rsid w:val="00232F3E"/>
    <w:rsid w:val="0023715D"/>
    <w:rsid w:val="002413AE"/>
    <w:rsid w:val="002461A5"/>
    <w:rsid w:val="00252C0B"/>
    <w:rsid w:val="00256A2E"/>
    <w:rsid w:val="00265CC7"/>
    <w:rsid w:val="002723B3"/>
    <w:rsid w:val="00272969"/>
    <w:rsid w:val="002767EF"/>
    <w:rsid w:val="0028750D"/>
    <w:rsid w:val="002B1577"/>
    <w:rsid w:val="002C3F69"/>
    <w:rsid w:val="002E6BF6"/>
    <w:rsid w:val="002F059D"/>
    <w:rsid w:val="002F3284"/>
    <w:rsid w:val="002F5C8D"/>
    <w:rsid w:val="002F7F0A"/>
    <w:rsid w:val="00306F81"/>
    <w:rsid w:val="0031035D"/>
    <w:rsid w:val="00317450"/>
    <w:rsid w:val="00327545"/>
    <w:rsid w:val="00327CD0"/>
    <w:rsid w:val="003341D1"/>
    <w:rsid w:val="003349AF"/>
    <w:rsid w:val="00344384"/>
    <w:rsid w:val="0034596B"/>
    <w:rsid w:val="00346177"/>
    <w:rsid w:val="0035024A"/>
    <w:rsid w:val="0037140D"/>
    <w:rsid w:val="00375225"/>
    <w:rsid w:val="00376F53"/>
    <w:rsid w:val="003850B8"/>
    <w:rsid w:val="00387EF1"/>
    <w:rsid w:val="003A20A2"/>
    <w:rsid w:val="003B6BB4"/>
    <w:rsid w:val="003C34A5"/>
    <w:rsid w:val="003D263D"/>
    <w:rsid w:val="003E0172"/>
    <w:rsid w:val="003E74B8"/>
    <w:rsid w:val="003F1AF1"/>
    <w:rsid w:val="003F4762"/>
    <w:rsid w:val="004154C3"/>
    <w:rsid w:val="00420203"/>
    <w:rsid w:val="00421EC1"/>
    <w:rsid w:val="0042400C"/>
    <w:rsid w:val="00434753"/>
    <w:rsid w:val="00440128"/>
    <w:rsid w:val="004411BD"/>
    <w:rsid w:val="0044178E"/>
    <w:rsid w:val="00442C53"/>
    <w:rsid w:val="0044436B"/>
    <w:rsid w:val="00445DCB"/>
    <w:rsid w:val="0045276A"/>
    <w:rsid w:val="004568D7"/>
    <w:rsid w:val="0045742C"/>
    <w:rsid w:val="00465D8D"/>
    <w:rsid w:val="00477304"/>
    <w:rsid w:val="004868D4"/>
    <w:rsid w:val="004959F9"/>
    <w:rsid w:val="004A1D9C"/>
    <w:rsid w:val="004B03E6"/>
    <w:rsid w:val="004C4855"/>
    <w:rsid w:val="004D3C2D"/>
    <w:rsid w:val="004D734B"/>
    <w:rsid w:val="004D736F"/>
    <w:rsid w:val="004E3B81"/>
    <w:rsid w:val="004E64A1"/>
    <w:rsid w:val="004F2702"/>
    <w:rsid w:val="004F308B"/>
    <w:rsid w:val="004F4930"/>
    <w:rsid w:val="005059AD"/>
    <w:rsid w:val="005214A9"/>
    <w:rsid w:val="00534CB4"/>
    <w:rsid w:val="005439C2"/>
    <w:rsid w:val="0055322B"/>
    <w:rsid w:val="00560323"/>
    <w:rsid w:val="00561EB6"/>
    <w:rsid w:val="005622A3"/>
    <w:rsid w:val="005625B7"/>
    <w:rsid w:val="005634BD"/>
    <w:rsid w:val="0056760B"/>
    <w:rsid w:val="00580B42"/>
    <w:rsid w:val="00583F68"/>
    <w:rsid w:val="005A117E"/>
    <w:rsid w:val="005A1BC5"/>
    <w:rsid w:val="005B18AC"/>
    <w:rsid w:val="005B4E42"/>
    <w:rsid w:val="005B6373"/>
    <w:rsid w:val="005B70AE"/>
    <w:rsid w:val="005C696A"/>
    <w:rsid w:val="005D090B"/>
    <w:rsid w:val="005D604B"/>
    <w:rsid w:val="005D6849"/>
    <w:rsid w:val="005E30B4"/>
    <w:rsid w:val="005F2C0E"/>
    <w:rsid w:val="005F343E"/>
    <w:rsid w:val="0060579A"/>
    <w:rsid w:val="00613BA2"/>
    <w:rsid w:val="00622FEC"/>
    <w:rsid w:val="006251CE"/>
    <w:rsid w:val="006256ED"/>
    <w:rsid w:val="00647C22"/>
    <w:rsid w:val="0065016F"/>
    <w:rsid w:val="0065600D"/>
    <w:rsid w:val="00663153"/>
    <w:rsid w:val="0066588E"/>
    <w:rsid w:val="00673153"/>
    <w:rsid w:val="006A70A4"/>
    <w:rsid w:val="006C22BC"/>
    <w:rsid w:val="006C5C26"/>
    <w:rsid w:val="006D687C"/>
    <w:rsid w:val="006E6129"/>
    <w:rsid w:val="006F3115"/>
    <w:rsid w:val="00715624"/>
    <w:rsid w:val="0072721C"/>
    <w:rsid w:val="0075081E"/>
    <w:rsid w:val="00757307"/>
    <w:rsid w:val="00776B74"/>
    <w:rsid w:val="007A3AA2"/>
    <w:rsid w:val="007A5129"/>
    <w:rsid w:val="007A68C5"/>
    <w:rsid w:val="007A78EC"/>
    <w:rsid w:val="007B2523"/>
    <w:rsid w:val="007C5956"/>
    <w:rsid w:val="007C59FB"/>
    <w:rsid w:val="007D15FE"/>
    <w:rsid w:val="007D7CCB"/>
    <w:rsid w:val="007E4170"/>
    <w:rsid w:val="007E7FA0"/>
    <w:rsid w:val="007F12BF"/>
    <w:rsid w:val="00800BAF"/>
    <w:rsid w:val="00807C28"/>
    <w:rsid w:val="0081604E"/>
    <w:rsid w:val="00821727"/>
    <w:rsid w:val="00831868"/>
    <w:rsid w:val="00843636"/>
    <w:rsid w:val="008662DB"/>
    <w:rsid w:val="00880F9E"/>
    <w:rsid w:val="008835C5"/>
    <w:rsid w:val="00885A27"/>
    <w:rsid w:val="00886569"/>
    <w:rsid w:val="008A53D8"/>
    <w:rsid w:val="008B27ED"/>
    <w:rsid w:val="008D1BE6"/>
    <w:rsid w:val="008D26C3"/>
    <w:rsid w:val="008D48A0"/>
    <w:rsid w:val="008D4AA2"/>
    <w:rsid w:val="008E72FA"/>
    <w:rsid w:val="008F67A4"/>
    <w:rsid w:val="0090630F"/>
    <w:rsid w:val="0091282A"/>
    <w:rsid w:val="00914543"/>
    <w:rsid w:val="0091613E"/>
    <w:rsid w:val="00921CCD"/>
    <w:rsid w:val="00921F0B"/>
    <w:rsid w:val="0093143C"/>
    <w:rsid w:val="00932379"/>
    <w:rsid w:val="00934FED"/>
    <w:rsid w:val="009620C6"/>
    <w:rsid w:val="00964611"/>
    <w:rsid w:val="00965F96"/>
    <w:rsid w:val="009758EB"/>
    <w:rsid w:val="00976D2A"/>
    <w:rsid w:val="009829A6"/>
    <w:rsid w:val="00984417"/>
    <w:rsid w:val="009927A5"/>
    <w:rsid w:val="009A07E1"/>
    <w:rsid w:val="009A5D28"/>
    <w:rsid w:val="009E148A"/>
    <w:rsid w:val="009F3AFF"/>
    <w:rsid w:val="00A112C4"/>
    <w:rsid w:val="00A40399"/>
    <w:rsid w:val="00A51081"/>
    <w:rsid w:val="00A535B4"/>
    <w:rsid w:val="00A535E5"/>
    <w:rsid w:val="00A548EC"/>
    <w:rsid w:val="00A66A35"/>
    <w:rsid w:val="00A66AB8"/>
    <w:rsid w:val="00A71E8E"/>
    <w:rsid w:val="00A8042F"/>
    <w:rsid w:val="00A80788"/>
    <w:rsid w:val="00A80B75"/>
    <w:rsid w:val="00A82F35"/>
    <w:rsid w:val="00A84398"/>
    <w:rsid w:val="00A84596"/>
    <w:rsid w:val="00A90705"/>
    <w:rsid w:val="00AA1CCA"/>
    <w:rsid w:val="00AA399F"/>
    <w:rsid w:val="00AA4B1A"/>
    <w:rsid w:val="00AC0E8C"/>
    <w:rsid w:val="00AC13F5"/>
    <w:rsid w:val="00AF10D5"/>
    <w:rsid w:val="00AF2B6E"/>
    <w:rsid w:val="00B02907"/>
    <w:rsid w:val="00B05D39"/>
    <w:rsid w:val="00B06E99"/>
    <w:rsid w:val="00B1224E"/>
    <w:rsid w:val="00B1604A"/>
    <w:rsid w:val="00B17BBD"/>
    <w:rsid w:val="00B219A3"/>
    <w:rsid w:val="00B241A0"/>
    <w:rsid w:val="00B30598"/>
    <w:rsid w:val="00B40645"/>
    <w:rsid w:val="00B44A33"/>
    <w:rsid w:val="00B564B4"/>
    <w:rsid w:val="00B63FAA"/>
    <w:rsid w:val="00B96027"/>
    <w:rsid w:val="00B96897"/>
    <w:rsid w:val="00BB090C"/>
    <w:rsid w:val="00BB3DAD"/>
    <w:rsid w:val="00BB4551"/>
    <w:rsid w:val="00BB7083"/>
    <w:rsid w:val="00BD49A0"/>
    <w:rsid w:val="00BF42B1"/>
    <w:rsid w:val="00C00235"/>
    <w:rsid w:val="00C05E8C"/>
    <w:rsid w:val="00C156D3"/>
    <w:rsid w:val="00C21801"/>
    <w:rsid w:val="00C22F41"/>
    <w:rsid w:val="00C27103"/>
    <w:rsid w:val="00C411CC"/>
    <w:rsid w:val="00C44F86"/>
    <w:rsid w:val="00C5088E"/>
    <w:rsid w:val="00C51FA7"/>
    <w:rsid w:val="00C525A3"/>
    <w:rsid w:val="00C55B9B"/>
    <w:rsid w:val="00C56016"/>
    <w:rsid w:val="00C71496"/>
    <w:rsid w:val="00C76E28"/>
    <w:rsid w:val="00C92A1D"/>
    <w:rsid w:val="00C94077"/>
    <w:rsid w:val="00C952EB"/>
    <w:rsid w:val="00C96812"/>
    <w:rsid w:val="00CA1D64"/>
    <w:rsid w:val="00CB0E43"/>
    <w:rsid w:val="00CC0D30"/>
    <w:rsid w:val="00CC2722"/>
    <w:rsid w:val="00CC28A4"/>
    <w:rsid w:val="00CE6534"/>
    <w:rsid w:val="00CF05A4"/>
    <w:rsid w:val="00CF2161"/>
    <w:rsid w:val="00CF76DB"/>
    <w:rsid w:val="00D0225A"/>
    <w:rsid w:val="00D05EEE"/>
    <w:rsid w:val="00D21BC2"/>
    <w:rsid w:val="00D23E5F"/>
    <w:rsid w:val="00D24CDA"/>
    <w:rsid w:val="00D275A1"/>
    <w:rsid w:val="00D30E66"/>
    <w:rsid w:val="00D350E8"/>
    <w:rsid w:val="00D35375"/>
    <w:rsid w:val="00D37232"/>
    <w:rsid w:val="00D6411C"/>
    <w:rsid w:val="00D70FAE"/>
    <w:rsid w:val="00D92882"/>
    <w:rsid w:val="00DA0AB1"/>
    <w:rsid w:val="00DC6193"/>
    <w:rsid w:val="00DD0779"/>
    <w:rsid w:val="00DD3B99"/>
    <w:rsid w:val="00DD5AAF"/>
    <w:rsid w:val="00DD74DD"/>
    <w:rsid w:val="00DE1048"/>
    <w:rsid w:val="00DE24CB"/>
    <w:rsid w:val="00DF0907"/>
    <w:rsid w:val="00E01294"/>
    <w:rsid w:val="00E03FF0"/>
    <w:rsid w:val="00E05D2E"/>
    <w:rsid w:val="00E145C0"/>
    <w:rsid w:val="00E3209D"/>
    <w:rsid w:val="00E47D5F"/>
    <w:rsid w:val="00E55A47"/>
    <w:rsid w:val="00E63F67"/>
    <w:rsid w:val="00E64CDE"/>
    <w:rsid w:val="00E65CC2"/>
    <w:rsid w:val="00E70E9F"/>
    <w:rsid w:val="00E80A97"/>
    <w:rsid w:val="00E853FA"/>
    <w:rsid w:val="00E854EB"/>
    <w:rsid w:val="00E90FFC"/>
    <w:rsid w:val="00E9325C"/>
    <w:rsid w:val="00E95BE5"/>
    <w:rsid w:val="00EA618D"/>
    <w:rsid w:val="00ED07A4"/>
    <w:rsid w:val="00EE0D17"/>
    <w:rsid w:val="00F049EC"/>
    <w:rsid w:val="00F04F4C"/>
    <w:rsid w:val="00F07A41"/>
    <w:rsid w:val="00F144F7"/>
    <w:rsid w:val="00F47832"/>
    <w:rsid w:val="00F54AD0"/>
    <w:rsid w:val="00F7489C"/>
    <w:rsid w:val="00F8278C"/>
    <w:rsid w:val="00F8646F"/>
    <w:rsid w:val="00FB0103"/>
    <w:rsid w:val="00FB306C"/>
    <w:rsid w:val="00FB7B9C"/>
    <w:rsid w:val="00FB7E74"/>
    <w:rsid w:val="00FC35AD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75ED-0DD9-400B-A465-B6E96442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Поляков</cp:lastModifiedBy>
  <cp:revision>7</cp:revision>
  <cp:lastPrinted>2020-03-17T08:56:00Z</cp:lastPrinted>
  <dcterms:created xsi:type="dcterms:W3CDTF">2020-03-17T16:54:00Z</dcterms:created>
  <dcterms:modified xsi:type="dcterms:W3CDTF">2020-09-20T17:01:00Z</dcterms:modified>
</cp:coreProperties>
</file>