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Sylfaen" w:cs="Sylfaen" w:eastAsia="Sylfaen" w:hAnsi="Sylfaen"/>
          <w:b/>
          <w:bCs/>
          <w:color w:val="241F20"/>
          <w:sz w:val="40"/>
          <w:szCs w:val="40"/>
        </w:rPr>
        <w:t xml:space="preserve">VG Auto Export — პასუხები თქვენს კომენტარებზე</w:t>
      </w:r>
    </w:p>
    <w:p>
      <w:pPr>
        <w:spacing w:after="380"/>
      </w:pPr>
      <w:r>
        <w:rPr>
          <w:rFonts w:ascii="Sylfaen" w:cs="Sylfaen" w:eastAsia="Sylfaen" w:hAnsi="Sylfaen"/>
          <w:color w:val="6B6462"/>
          <w:sz w:val="20"/>
          <w:szCs w:val="20"/>
        </w:rPr>
        <w:t xml:space="preserve">მთავარი გვერდის კომენტარები (Word-ის ფაილი) + WhatsApp-ის დამატებითი მოთხოვნა · 24.08.2026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ქვემოთ ყველა პუნქტია თანმიმდევრობით: თქვენი კომენტარი, რა გაკეთდა და — სადაც საჭიროა — ჩვენი პასუხი შეკითხვაზე.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1. ზედა პანელი — მხოლოდ ლოგო, დილერის კაბინეტი და თემის ღილაკი</w:t>
      </w:r>
    </w:p>
    <w:p>
      <w:pPr>
        <w:pBdr>
          <w:left w:val="single" w:color="FFB183" w:sz="10" w:space="10"/>
        </w:pBdr>
        <w:spacing w:after="140"/>
        <w:ind w:left="300"/>
      </w:pPr>
      <w:r>
        <w:rPr>
          <w:rFonts w:ascii="Sylfaen" w:cs="Sylfaen" w:eastAsia="Sylfaen" w:hAnsi="Sylfaen"/>
          <w:i/>
          <w:iCs/>
          <w:color w:val="6B6462"/>
          <w:sz w:val="21"/>
          <w:szCs w:val="21"/>
        </w:rPr>
        <w:t xml:space="preserve">„ზედა საძიებო პანელი რო დავმალოთ, მხოლოდ ლოგო ჩანდეს, მარჯვენა კუთხეში იყოს დილერის კაბინეტის ღილაკი, ბნელი და ნათელი ფონის არჩევის ღილაკი."</w:t>
      </w:r>
    </w:p>
    <w:p>
      <w:pPr>
        <w:spacing w:after="120"/>
      </w:pPr>
      <w:r>
        <w:rPr>
          <w:rFonts w:ascii="Sylfaen" w:cs="Sylfaen" w:eastAsia="Sylfaen" w:hAnsi="Sylfaen"/>
          <w:b/>
          <w:bCs/>
          <w:color w:val="1F7A3D"/>
          <w:sz w:val="20"/>
          <w:szCs w:val="20"/>
        </w:rPr>
        <w:t xml:space="preserve">✔ შესრულებულია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ზედა ზოლი გასუფთავდა: მარცხნივ დარჩა მხოლოდ ლოგო, მარჯვნივ — „დილერის კაბინეტი", ბნელი/ნათელი თემის ღილაკი და მენიუს ღილაკი.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მთელი ნავიგაცია გადავიდა გვერდიდან გამოსულ მენიუში (მარჯვენა პანელი), რომელიც ახლა კომპიუტერზეც ისევე იხსნება, როგორც ტელეფონზე. მენიუს ბოლოში დავამატეთ ღილაკი „მოითხოვე ზარი".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მენიუ იხურება ღილაკზე ან ფონზე დაჭერით და Esc-ით.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„კალკულაცია" მენიუში დაემატა ახალი პუნქტი — „ლოტის ნომრით დათვლა".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2. „ავტოიმპორტი ამერიკიდან — მიმდინარე შეკვეთები ღიაა"</w:t>
      </w:r>
    </w:p>
    <w:p>
      <w:pPr>
        <w:pBdr>
          <w:left w:val="single" w:color="FFB183" w:sz="10" w:space="10"/>
        </w:pBdr>
        <w:spacing w:after="140"/>
        <w:ind w:left="300"/>
      </w:pPr>
      <w:r>
        <w:rPr>
          <w:rFonts w:ascii="Sylfaen" w:cs="Sylfaen" w:eastAsia="Sylfaen" w:hAnsi="Sylfaen"/>
          <w:i/>
          <w:iCs/>
          <w:color w:val="6B6462"/>
          <w:sz w:val="21"/>
          <w:szCs w:val="21"/>
        </w:rPr>
        <w:t xml:space="preserve">„რას მოიაზრებს? თუ მოიაზრებს დაკავშირებას კომპანიასთან მაშინ ჯობია ცოტა გამოკვეთილი იყოს და დავარქვათ „მოითხოვე ზარი" ან „დაუკავშირდი გაყიდვების მენეჯერს"."</w:t>
      </w:r>
    </w:p>
    <w:p>
      <w:pPr>
        <w:spacing w:after="16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პასუხი: ეს წარწერა იყო მხოლოდ საინფორმაციო — ნიშნავდა, რომ კომპანია ამჟამად იღებს შეკვეთებს. მას არანაირი ფუნქცია არ ჰქონდა, ამიტომ თქვენი შენიშვნა სწორია.</w:t>
      </w:r>
    </w:p>
    <w:p>
      <w:pPr>
        <w:spacing w:after="120"/>
      </w:pPr>
      <w:r>
        <w:rPr>
          <w:rFonts w:ascii="Sylfaen" w:cs="Sylfaen" w:eastAsia="Sylfaen" w:hAnsi="Sylfaen"/>
          <w:b/>
          <w:bCs/>
          <w:color w:val="1F7A3D"/>
          <w:sz w:val="20"/>
          <w:szCs w:val="20"/>
        </w:rPr>
        <w:t xml:space="preserve">✔ შესრულებულია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წარწერის ნაცვლად დაისვა ღილაკი „მოითხოვე ზარი" (მწვანე მბჟუტავი წერტილით და ყურმილის ხატულით), რომელიც ხსნის მოკლე ფორმას: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სახელი, ტელეფონი და არასავალდებულო კომენტარი;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ფორმის სათაური — „დაუკავშირდით გაყიდვების მენეჯერს";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ფორმის ქვემოთ პირდაპირი ნომერიც წერია, რომ მომხმარებელს დარეკვაც შეეძლოს.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იგივე ღილაკი დაემატა მენიუს ბოლოშიც, ანუ საიტის ნებისმიერი გვერდიდან ხელმისაწვდომია.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დამატებითი იდეები, თუ მოგინდებათ (ნებისმიერი მათგანის დამატება მარტივია):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WhatsApp-ის ღილაკი, რომელიც პირდაპირ ჩატს ხსნის უკვე ჩაწერილი ტექსტით;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სამუშაო საათების ინდიკატორი — სამუშაო დროს „ონლაინ ვართ", არასამუშაო დროს „დატოვე განაცხადი";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ტელეფონზე — ერთი შეხებით დარეკვის ღილაკი.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3. სლოგანი მთავარ სათაურში</w:t>
      </w:r>
    </w:p>
    <w:p>
      <w:pPr>
        <w:pBdr>
          <w:left w:val="single" w:color="FFB183" w:sz="10" w:space="10"/>
        </w:pBdr>
        <w:spacing w:after="140"/>
        <w:ind w:left="300"/>
      </w:pPr>
      <w:r>
        <w:rPr>
          <w:rFonts w:ascii="Sylfaen" w:cs="Sylfaen" w:eastAsia="Sylfaen" w:hAnsi="Sylfaen"/>
          <w:i/>
          <w:iCs/>
          <w:color w:val="6B6462"/>
          <w:sz w:val="21"/>
          <w:szCs w:val="21"/>
        </w:rPr>
        <w:t xml:space="preserve">„საუკეთესო გზა ამერიკული ავტომობილისთვის — აქ ალბათ უნდა იყოს სლოგანი რომელიც დასამუშავებელი გვექნება."</w:t>
      </w:r>
    </w:p>
    <w:p>
      <w:pPr>
        <w:spacing w:after="120"/>
      </w:pPr>
      <w:r>
        <w:rPr>
          <w:rFonts w:ascii="Sylfaen" w:cs="Sylfaen" w:eastAsia="Sylfaen" w:hAnsi="Sylfaen"/>
          <w:b/>
          <w:bCs/>
          <w:color w:val="B26A00"/>
          <w:sz w:val="20"/>
          <w:szCs w:val="20"/>
        </w:rPr>
        <w:t xml:space="preserve">? საჭიროებს თქვენს გადაწყვეტილებას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ამჟამად სათაურად დგას „საუკეთესო გზა ამერიკული ავტომობილისთვის". როგორც კი სლოგანს შეარჩევთ, ჩავსვამთ — ტექნიკურად ეს ერთი ხაზის ცვლილებაა.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თუ დაგეხმარებათ, აი რამდენიმე ვარიანტი მოსაზრებისთვის: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„ამერიკული ავტომობილი — შენს ეზოში"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„აუქციონიდან შენს გარაჟამდე"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„შენ ირჩევ — დანარჩენს ჩვენ ვაკეთებთ"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„ამერიკიდან საქართველომდე — ერთი გუნდი, სრული პასუხისმგებლობა"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„გამჭვირვალე ფასი, დაზღვეული ტვირთი, ზუსტი ვადა"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„ვზიდავთ ნდობით, ვაბარებთ დროზე"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4. ბმულების ნაცვლად — საათები</w:t>
      </w:r>
    </w:p>
    <w:p>
      <w:pPr>
        <w:pBdr>
          <w:left w:val="single" w:color="FFB183" w:sz="10" w:space="10"/>
        </w:pBdr>
        <w:spacing w:after="140"/>
        <w:ind w:left="300"/>
      </w:pPr>
      <w:r>
        <w:rPr>
          <w:rFonts w:ascii="Sylfaen" w:cs="Sylfaen" w:eastAsia="Sylfaen" w:hAnsi="Sylfaen"/>
          <w:i/>
          <w:iCs/>
          <w:color w:val="6B6462"/>
          <w:sz w:val="21"/>
          <w:szCs w:val="21"/>
        </w:rPr>
        <w:t xml:space="preserve">„ეს რისთვის გვაქ დამატებით საიტზე გამოტანილი... მაშინ წავშალოთ და საათები გამოვიტანოთ, საქართველო ამერიკა და აუქციონის დაწყების დროები."</w:t>
      </w:r>
    </w:p>
    <w:p>
      <w:pPr>
        <w:spacing w:after="120"/>
      </w:pPr>
      <w:r>
        <w:rPr>
          <w:rFonts w:ascii="Sylfaen" w:cs="Sylfaen" w:eastAsia="Sylfaen" w:hAnsi="Sylfaen"/>
          <w:b/>
          <w:bCs/>
          <w:color w:val="B26A00"/>
          <w:sz w:val="20"/>
          <w:szCs w:val="20"/>
        </w:rPr>
        <w:t xml:space="preserve">◐ ნაწილობრივ — გვჭირდება თქვენი ინფორმაცია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გამეორებული ბმულები („ავტომობილის ჩამოყვანა", „კალკულატორი", „კონტეინერის ძებნა", „ავტონაწილები") წაიშალა — მართლაც დუბლირება იყო, ყველა მათგანი მენიუშია.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მათ ადგილას დაისვა სამი ცოცხალი საათი: საქართველო, ნიუ-იორკი და ლოს-ანჯელესი. საათები რეალურ დროში მიდის და ზაფხულის/ზამთრის დროზე გადასვლას ავტომატურად ითვალისწინებს.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აუქციონის დაწყების დროებისთვის მზადაა მეოთხე უჯრა — გვჭირდება მხოლოდ თქვენი მონაცემები (იხ. კითხვების ფაილი, კითხვა №4): რომელი აუქციონები, რომელი დღეები და საათები.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5. „4 ეტაპის ფოტო-რეპორტი" — რას ნიშნავს</w:t>
      </w:r>
    </w:p>
    <w:p>
      <w:pPr>
        <w:pBdr>
          <w:left w:val="single" w:color="FFB183" w:sz="10" w:space="10"/>
        </w:pBdr>
        <w:spacing w:after="140"/>
        <w:ind w:left="300"/>
      </w:pPr>
      <w:r>
        <w:rPr>
          <w:rFonts w:ascii="Sylfaen" w:cs="Sylfaen" w:eastAsia="Sylfaen" w:hAnsi="Sylfaen"/>
          <w:i/>
          <w:iCs/>
          <w:color w:val="6B6462"/>
          <w:sz w:val="21"/>
          <w:szCs w:val="21"/>
        </w:rPr>
        <w:t xml:space="preserve">„ეს რას ნიშნავს და რა ფუნქციონალი ექნება?"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პასუხი: ეს არის დაპირება, რომ მომხმარებელი ავტომობილის ფოტოებს პროცესის ოთხ ეტაპზე იღებს: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1. აუქციონიდან გატანისას;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2. ამერიკის საწყობში/ტერმინალზე მიღებისას;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3. კონტეინერში ჩატვირთვისას;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4. ფოთის პორტში ჩამოსვლისას.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ფუნქციონალურად ეს დაკავშირებულია VIN-ით ძებნის გვერდთან, სადაც ფოტოები სწორედ ეტაპების მიხედვითაა დალაგებული. ახლა ეს წარწერა ბმულიცაა — მასზე დაჭერით მომხმარებელი პირდაპირ VIN-ძებნის გვერდზე გადადის.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შენიშვნა: თქვენს პრეზენტაციაში მითითებულია უფრო კონკრეტული პროცესი — 10 ფოტო სახმელეთო ტრანსპორტირებამდე და 30–35 ფოტო საწყობში. თუ გნებავთ, წარწერას შევცვლით ამის მიხედვით (იხ. კითხვა №7).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6. „ფოთი და ბათუმის პორტები" — რა ფუნქცია აქვს</w:t>
      </w:r>
    </w:p>
    <w:p>
      <w:pPr>
        <w:pBdr>
          <w:left w:val="single" w:color="FFB183" w:sz="10" w:space="10"/>
        </w:pBdr>
        <w:spacing w:after="140"/>
        <w:ind w:left="300"/>
      </w:pPr>
      <w:r>
        <w:rPr>
          <w:rFonts w:ascii="Sylfaen" w:cs="Sylfaen" w:eastAsia="Sylfaen" w:hAnsi="Sylfaen"/>
          <w:i/>
          <w:iCs/>
          <w:color w:val="6B6462"/>
          <w:sz w:val="21"/>
          <w:szCs w:val="21"/>
        </w:rPr>
        <w:t xml:space="preserve">„ამ ნაწერის ფუნქცია რა გვაქ?"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პასუხი: ესეც საინფორმაციო წარწერა იყო — აჩვენებდა, რომ ორივე პორტზე მუშაობთ. ფუნქცია არ ჰქონდა, ამიტომ ისიც ბმულად ვაქციეთ: დაჭერით იხსნება ტრანსპორტირების გვერდი.</w:t>
      </w:r>
    </w:p>
    <w:p>
      <w:pPr>
        <w:spacing w:after="120"/>
      </w:pPr>
      <w:r>
        <w:rPr>
          <w:rFonts w:ascii="Sylfaen" w:cs="Sylfaen" w:eastAsia="Sylfaen" w:hAnsi="Sylfaen"/>
          <w:b/>
          <w:bCs/>
          <w:color w:val="B26A00"/>
          <w:sz w:val="20"/>
          <w:szCs w:val="20"/>
        </w:rPr>
        <w:t xml:space="preserve">? საჭიროებს თქვენს გადაწყვეტილებას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თუ გირჩევნიათ, ამ ადგილას სხვა, უფრო „გამყიდველი" ინფორმაცია დავდოთ — მაგალითად „ტვირთი დაზღვეულია" ან კონკრეტული ვადა („საშუალოდ 45 დღე") — მოგვწერეთ და შევცვლით.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7. მანქანა ჯერ დაშლილი, მერე აწყობილი, მერე ისევ დაშლილი</w:t>
      </w:r>
    </w:p>
    <w:p>
      <w:pPr>
        <w:pBdr>
          <w:left w:val="single" w:color="FFB183" w:sz="10" w:space="10"/>
        </w:pBdr>
        <w:spacing w:after="140"/>
        <w:ind w:left="300"/>
      </w:pPr>
      <w:r>
        <w:rPr>
          <w:rFonts w:ascii="Sylfaen" w:cs="Sylfaen" w:eastAsia="Sylfaen" w:hAnsi="Sylfaen"/>
          <w:i/>
          <w:iCs/>
          <w:color w:val="6B6462"/>
          <w:sz w:val="21"/>
          <w:szCs w:val="21"/>
        </w:rPr>
        <w:t xml:space="preserve">„მანქანა რაც მოძრაობს თავიდან იყოს დაშლილი მერე აიწყოს და მერე ისევ დაიშალოს."</w:t>
      </w:r>
    </w:p>
    <w:p>
      <w:pPr>
        <w:spacing w:after="120"/>
      </w:pPr>
      <w:r>
        <w:rPr>
          <w:rFonts w:ascii="Sylfaen" w:cs="Sylfaen" w:eastAsia="Sylfaen" w:hAnsi="Sylfaen"/>
          <w:b/>
          <w:bCs/>
          <w:color w:val="1F7A3D"/>
          <w:sz w:val="20"/>
          <w:szCs w:val="20"/>
        </w:rPr>
        <w:t xml:space="preserve">✔ შესრულებულია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სამგანზომილებიანი მანქანა ახლა ზუსტად ამ ციკლით მუშაობს: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იწყება დაშლილ მდგომარეობაში — კაპოტი, ბამპერები, სახურავი, ფარები, ბორბლები და მოაჯირები ცალ-ცალკე ჰაერშია გაფანტული;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შემდეგ ნაწილები თავის ადგილს იკავებს და მანქანა ეწყობა (≈2,6 წამი);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აწყობილი მანქანა ≈4,6 წამი „მოძრაობს" — ბორბლები ტრიალებს და ჰაერის ხაზები გარბის;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შემდეგ ისევ იშლება და ციკლი თავიდან იწყება.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ტექნიკური შენიშვნა: მოდელი თავდაპირველად ერთიანი იყო, ამიტომ ნაწილები გეომეტრიულად გამოვყავით — სისტემა თავად პოულობს ავტომობილის ცალკეულ დეტალებს (≈118 ნაწილი). ანიმაცია ერთნაირად მუშაობს კომპიუტერზეც და ტელეფონზეც და არ იტვირთება, თუ მომხმარებელს სისტემაში ანიმაციები გამორთული აქვს.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8. კომპანიის ვიდეო სერვისებამდე, სრულ ეკრანზე</w:t>
      </w:r>
    </w:p>
    <w:p>
      <w:pPr>
        <w:pBdr>
          <w:left w:val="single" w:color="FFB183" w:sz="10" w:space="10"/>
        </w:pBdr>
        <w:spacing w:after="140"/>
        <w:ind w:left="300"/>
      </w:pPr>
      <w:r>
        <w:rPr>
          <w:rFonts w:ascii="Sylfaen" w:cs="Sylfaen" w:eastAsia="Sylfaen" w:hAnsi="Sylfaen"/>
          <w:i/>
          <w:iCs/>
          <w:color w:val="6B6462"/>
          <w:sz w:val="21"/>
          <w:szCs w:val="21"/>
        </w:rPr>
        <w:t xml:space="preserve">„მე-2 გვერდზე გადასვლამდე, ანუ სერვისებამდე რო ჩავსვათ ჩვენი კომპანიის ვიდეო... ასევე მთელს გვერდზე რო იყოს გადაშლილი სრულად."</w:t>
      </w:r>
    </w:p>
    <w:p>
      <w:pPr>
        <w:spacing w:after="120"/>
      </w:pPr>
      <w:r>
        <w:rPr>
          <w:rFonts w:ascii="Sylfaen" w:cs="Sylfaen" w:eastAsia="Sylfaen" w:hAnsi="Sylfaen"/>
          <w:b/>
          <w:bCs/>
          <w:color w:val="B26A00"/>
          <w:sz w:val="20"/>
          <w:szCs w:val="20"/>
        </w:rPr>
        <w:t xml:space="preserve">◐ ნაწილობრივ — გვჭირდება თქვენი ინფორმაცია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vsbrothers.com-ის მაგალითის მიხედვით გაკეთდა: მთავარი ეკრანის („ჰერო") ქვემოთ, სერვისებამდე, დაისვა ვიდეო-ბლოკი, რომელიც ეკრანის მთელ სიგანეს იკავებს და თითქმის მთელ სიმაღლეს.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ვიდეო ავტომატურად ეშვება, როცა მომხმარებელი მასთან ჩამოსქროლავს, და ჩერდება, როცა ეკრანიდან გავა (ბრაუზერის მოთხოვნით ავტომატური დაკვრა ხმის გარეშე იწყება);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მარჯვნივ ზემოთ არის ორი ღილაკი — დაკვრა/პაუზა და ხმის ჩართვა;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ქვემოთ მარცხნივ დევს სათაური და მოკლე ტექსტი, ზემოდან კი მუქი გადაფარვაა, რომ ტექსტი ნებისმიერ კადრზე იკითხებოდეს;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ძველი, პატარა ვიდეო-სექცია („გაიცანით VG ავტო ექსპორტი") წაიშალა — მას ეს ბლოკი ცვლის.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ამჟამად იქ დროებით ძველი პრეზენტაციის ვიდეოა ჩასმული. როგორც კი გამოგვიგზავნით ახალ ვიდეოს (მიღება → ტერმინალი → დატვირთვა → კონტეინერი → ფოთში გადმოტვირთვა), უბრალოდ შევცვლით ფაილს. სასურველი ფორმატი — MP4 (H.264), 1920×1080 ან უფრო მაღალი, 20–60 წამი, სასურველია 20 მბ-მდე, რომ სწრაფად ჩაიტვირთოს.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9. სერვისების სია</w:t>
      </w:r>
    </w:p>
    <w:p>
      <w:pPr>
        <w:pBdr>
          <w:left w:val="single" w:color="FFB183" w:sz="10" w:space="10"/>
        </w:pBdr>
        <w:spacing w:after="140"/>
        <w:ind w:left="300"/>
      </w:pPr>
      <w:r>
        <w:rPr>
          <w:rFonts w:ascii="Sylfaen" w:cs="Sylfaen" w:eastAsia="Sylfaen" w:hAnsi="Sylfaen"/>
          <w:i/>
          <w:iCs/>
          <w:color w:val="6B6462"/>
          <w:sz w:val="21"/>
          <w:szCs w:val="21"/>
        </w:rPr>
        <w:t xml:space="preserve">„სერვისებში ჩასაწერია: 1. ავტომობილების მოძიება, 2. გადაზიდვა ამერიკაში, 3. საზღვაო გადაზიდვა, 4. კონტეინერის/ავტომობილის მიღება, 5. ავტომობილის შეკეთება, 6. ავტომობილის ჩაბარება."</w:t>
      </w:r>
    </w:p>
    <w:p>
      <w:pPr>
        <w:spacing w:after="120"/>
      </w:pPr>
      <w:r>
        <w:rPr>
          <w:rFonts w:ascii="Sylfaen" w:cs="Sylfaen" w:eastAsia="Sylfaen" w:hAnsi="Sylfaen"/>
          <w:b/>
          <w:bCs/>
          <w:color w:val="1F7A3D"/>
          <w:sz w:val="20"/>
          <w:szCs w:val="20"/>
        </w:rPr>
        <w:t xml:space="preserve">✔ შესრულებულია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სერვისების ბლოკი სრულად გადაკეთდა — ზუსტად ეს ექვსი სერვისი, თითოეული თავისი ხატულით, მოკლე აღწერით და ბმულით. იგივე სია დაისვა „სერვისების" ცალკე გვერდზეც, რომ საიტზე ერთმანეთს არ ეწინააღმდეგებოდეს.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ბმულები ამჟამად ასეა: მოძიება → ავტომობილები; გადაზიდვა ამერიკაში და საზღვაო გადაზიდვა → ტრანსპორტირება; მიღება → კონტეინერის ძებნა; შეკეთება → ავტონაწილები; ჩაბარება → კონტაქტი. თუ შეკეთებასა და ჩაბარებას ცალკე გვერდები დასჭირდა, გვაცნობეთ (კითხვა №11).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დამატებით (WhatsApp): ტრანსპორტირების დათვლა ლოტის ნომრით</w:t>
      </w:r>
    </w:p>
    <w:p>
      <w:pPr>
        <w:pBdr>
          <w:left w:val="single" w:color="FFB183" w:sz="10" w:space="10"/>
        </w:pBdr>
        <w:spacing w:after="140"/>
        <w:ind w:left="300"/>
      </w:pPr>
      <w:r>
        <w:rPr>
          <w:rFonts w:ascii="Sylfaen" w:cs="Sylfaen" w:eastAsia="Sylfaen" w:hAnsi="Sylfaen"/>
          <w:i/>
          <w:iCs/>
          <w:color w:val="6B6462"/>
          <w:sz w:val="21"/>
          <w:szCs w:val="21"/>
        </w:rPr>
        <w:t xml:space="preserve">„კარგი იქნება თუ დავამატებთ საიტზე ტრანსპორტირების ფასის ლოტის ნომრით ძებნას... მაგ ლოტის ნომრით რომ შეიძლებოდეს ტრანსპორტირების დათვლა."</w:t>
      </w:r>
    </w:p>
    <w:p>
      <w:pPr>
        <w:spacing w:after="120"/>
      </w:pPr>
      <w:r>
        <w:rPr>
          <w:rFonts w:ascii="Sylfaen" w:cs="Sylfaen" w:eastAsia="Sylfaen" w:hAnsi="Sylfaen"/>
          <w:b/>
          <w:bCs/>
          <w:color w:val="B26A00"/>
          <w:sz w:val="20"/>
          <w:szCs w:val="20"/>
        </w:rPr>
        <w:t xml:space="preserve">◐ ნაწილობრივ — გვჭირდება თქვენი ინფორმაცია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ინტერფეისი უკვე გაკეთებულია და საიტზეა: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მენიუში — „კალკულაცია" → „ლოტის ნომრით დათვლა" (იხსნება ფანჯარა ნებისმიერი გვერდიდან);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კალკულატორის გვერდზე — ცალკე სექცია „დათვალეთ ლოტის ნომრით";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ფორმა ითხოვს: აუქციონს, ლოტის ნომერს, ავტომობილის ტიპსა და პორტს; შედეგში გამოაქვს ავტომობილის ადგილმდებარეობა და ტრანსპორტირების ღირებულება (სახმელეთო + საზღვაო + ჯამი).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რა აკლია: მონაცემების წყარო. ლოტის ნომრით ავტომობილის ადგილმდებარეობის დასადგენად საჭიროა აუქციონის მონაცემებზე წვდომა (Copart/IAAI-ის დილერული API ან მესამე მხარის სერვისი). ამის გარეშე საიტი მომხმარებელს პატიოსნად ეუბნება, რომ ავტომატური შემოწმება ჯერ მიუწვდომელია და სთავაზობს ჩვეულებრივ კალკულატორსა და ტელეფონს — გამოგონილ ფასს არასოდეს აჩვენებს.</w:t>
      </w:r>
    </w:p>
    <w:p>
      <w:pPr>
        <w:spacing w:after="120"/>
      </w:pPr>
      <w:r>
        <w:rPr>
          <w:rFonts w:ascii="Sylfaen" w:cs="Sylfaen" w:eastAsia="Sylfaen" w:hAnsi="Sylfaen"/>
          <w:i w:val="false"/>
          <w:iCs w:val="false"/>
          <w:color w:val="333333"/>
          <w:sz w:val="22"/>
          <w:szCs w:val="22"/>
        </w:rPr>
        <w:t xml:space="preserve">თქვენი პროგრამისტისთვის მოვამზადეთ ტექნიკური აღწერა (ერთი მისამართი და პასუხის ფორმატი) — ფაილი lot-price-api.md. როგორც კი ეს მისამართი იმუშავებს, ფუნქცია ავტომატურად ამოქმედდება, საიტზე ცვლილება აღარ დასჭირდება. დეტალები — კითხვა №9.</w:t>
      </w:r>
    </w:p>
    <w:p>
      <w:pPr>
        <w:pBdr>
          <w:bottom w:val="single" w:color="E6DFDA" w:sz="4" w:space="6"/>
        </w:pBdr>
        <w:spacing w:after="140" w:before="360"/>
      </w:pPr>
      <w:r>
        <w:rPr>
          <w:rFonts w:ascii="Sylfaen" w:cs="Sylfaen" w:eastAsia="Sylfaen" w:hAnsi="Sylfaen"/>
          <w:b/>
          <w:bCs/>
          <w:color w:val="C24F00"/>
          <w:sz w:val="26"/>
          <w:szCs w:val="26"/>
        </w:rPr>
        <w:t xml:space="preserve">რაც ასევე გაკეთდა (ტექნიკური)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ყველა 25 გვერდზე განახლდა ზედა ზოლი და დაემატა ორი ახალი ფანჯარა (ზარის მოთხოვნა და ლოტის ძებნა);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სამგანზომილებიანი ანიმაცია გადავიდა რეალურ დროზე — სწრაფ და ნელ მოწყობილობებზე ერთი და იმავე სიჩქარით მუშაობს;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Sylfaen" w:cs="Sylfaen" w:eastAsia="Sylfaen" w:hAnsi="Sylfaen"/>
          <w:color w:val="333333"/>
          <w:sz w:val="22"/>
          <w:szCs w:val="22"/>
        </w:rPr>
        <w:t xml:space="preserve">შემოწმდა ყველა გვერდი — შეცდომების, ჰორიზონტალური გადაცურვისა და ჩაშლილი ელემენტების გარეშე.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2026-08-24T17:33:41.606Z</dcterms:created>
  <dcterms:modified xsi:type="dcterms:W3CDTF">2026-08-24T17:33:41.606Z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